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1CA" w:rsidRDefault="00D661CA" w:rsidP="00D661CA">
      <w:pPr>
        <w:jc w:val="center"/>
        <w:rPr>
          <w:rFonts w:cs="PT Bold Heading" w:hint="cs"/>
          <w:sz w:val="42"/>
          <w:szCs w:val="42"/>
          <w:u w:val="single"/>
          <w:rtl/>
        </w:rPr>
      </w:pPr>
    </w:p>
    <w:p w:rsidR="00D661CA" w:rsidRDefault="00D661CA" w:rsidP="00D661CA">
      <w:pPr>
        <w:jc w:val="center"/>
        <w:rPr>
          <w:rFonts w:cs="PT Bold Heading"/>
          <w:sz w:val="42"/>
          <w:szCs w:val="42"/>
          <w:u w:val="single"/>
          <w:rtl/>
        </w:rPr>
      </w:pPr>
    </w:p>
    <w:p w:rsidR="008842FE" w:rsidRDefault="008842FE" w:rsidP="00D661CA">
      <w:pPr>
        <w:jc w:val="center"/>
        <w:rPr>
          <w:rFonts w:cs="PT Bold Heading"/>
          <w:sz w:val="42"/>
          <w:szCs w:val="42"/>
          <w:u w:val="single"/>
          <w:rtl/>
        </w:rPr>
      </w:pPr>
    </w:p>
    <w:p w:rsidR="00D661CA" w:rsidRDefault="00D661CA" w:rsidP="00D661CA">
      <w:pPr>
        <w:jc w:val="center"/>
        <w:rPr>
          <w:rFonts w:cs="PT Bold Heading"/>
          <w:sz w:val="84"/>
          <w:szCs w:val="84"/>
          <w:rtl/>
        </w:rPr>
      </w:pPr>
      <w:r>
        <w:rPr>
          <w:rFonts w:cs="PT Bold Heading" w:hint="cs"/>
          <w:sz w:val="84"/>
          <w:szCs w:val="84"/>
          <w:rtl/>
        </w:rPr>
        <w:t>التفسير المصور لسورة</w:t>
      </w:r>
    </w:p>
    <w:p w:rsidR="00D661CA" w:rsidRDefault="00D661CA" w:rsidP="00D661CA">
      <w:pPr>
        <w:jc w:val="center"/>
        <w:rPr>
          <w:rFonts w:cs="PT Bold Heading"/>
          <w:sz w:val="84"/>
          <w:szCs w:val="84"/>
          <w:rtl/>
        </w:rPr>
      </w:pPr>
      <w:r>
        <w:rPr>
          <w:rFonts w:cs="PT Bold Heading" w:hint="cs"/>
          <w:sz w:val="84"/>
          <w:szCs w:val="84"/>
          <w:rtl/>
        </w:rPr>
        <w:t>آل عمران</w:t>
      </w:r>
    </w:p>
    <w:p w:rsidR="00D661CA" w:rsidRPr="00D10B47" w:rsidRDefault="00D661CA" w:rsidP="00D661CA">
      <w:pPr>
        <w:jc w:val="center"/>
        <w:rPr>
          <w:rFonts w:cs="PT Bold Heading"/>
          <w:sz w:val="84"/>
          <w:szCs w:val="84"/>
          <w:rtl/>
        </w:rPr>
      </w:pPr>
    </w:p>
    <w:p w:rsidR="00D661CA" w:rsidRPr="00DD2353" w:rsidRDefault="00D661CA" w:rsidP="00D661CA">
      <w:pPr>
        <w:jc w:val="lowKashida"/>
        <w:rPr>
          <w:rtl/>
        </w:rPr>
      </w:pPr>
    </w:p>
    <w:p w:rsidR="00D661CA" w:rsidRDefault="00D661CA" w:rsidP="00D661CA">
      <w:pPr>
        <w:jc w:val="lowKashida"/>
        <w:rPr>
          <w:rtl/>
        </w:rPr>
      </w:pPr>
    </w:p>
    <w:p w:rsidR="00D661CA" w:rsidRDefault="00D661CA" w:rsidP="00D661CA">
      <w:pPr>
        <w:jc w:val="center"/>
        <w:rPr>
          <w:rtl/>
        </w:rPr>
      </w:pPr>
    </w:p>
    <w:p w:rsidR="00D661CA" w:rsidRPr="00261EC9" w:rsidRDefault="00D661CA" w:rsidP="00D661CA">
      <w:pPr>
        <w:jc w:val="center"/>
        <w:rPr>
          <w:rFonts w:cs="PT Bold Heading"/>
          <w:sz w:val="40"/>
          <w:szCs w:val="40"/>
          <w:u w:val="single"/>
          <w:rtl/>
        </w:rPr>
      </w:pPr>
      <w:r>
        <w:rPr>
          <w:rFonts w:cs="PT Bold Heading" w:hint="cs"/>
          <w:sz w:val="40"/>
          <w:szCs w:val="40"/>
          <w:u w:val="single"/>
          <w:rtl/>
        </w:rPr>
        <w:t>تأليف</w:t>
      </w:r>
    </w:p>
    <w:p w:rsidR="00D661CA" w:rsidRPr="00261EC9" w:rsidRDefault="00D661CA" w:rsidP="00D661CA">
      <w:pPr>
        <w:jc w:val="center"/>
        <w:rPr>
          <w:rFonts w:cs="PT Bold Heading"/>
          <w:sz w:val="44"/>
          <w:szCs w:val="44"/>
          <w:rtl/>
        </w:rPr>
      </w:pPr>
      <w:r w:rsidRPr="00261EC9">
        <w:rPr>
          <w:rFonts w:cs="PT Bold Heading" w:hint="cs"/>
          <w:sz w:val="44"/>
          <w:szCs w:val="44"/>
          <w:rtl/>
        </w:rPr>
        <w:t>أبو إسلام أحمد بن علي</w:t>
      </w:r>
    </w:p>
    <w:p w:rsidR="00D661CA" w:rsidRPr="00261EC9" w:rsidRDefault="00D661CA" w:rsidP="00D661CA">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D661CA" w:rsidRDefault="00D661CA" w:rsidP="00D661CA">
      <w:pPr>
        <w:jc w:val="lowKashida"/>
        <w:rPr>
          <w:rtl/>
        </w:rPr>
      </w:pPr>
    </w:p>
    <w:p w:rsidR="00D661CA" w:rsidRDefault="00D661CA" w:rsidP="00D661CA">
      <w:pPr>
        <w:jc w:val="lowKashida"/>
        <w:rPr>
          <w:rtl/>
        </w:rPr>
      </w:pPr>
    </w:p>
    <w:p w:rsidR="00D661CA" w:rsidRDefault="00D661CA" w:rsidP="00D661CA">
      <w:pPr>
        <w:jc w:val="lowKashida"/>
        <w:rPr>
          <w:rtl/>
        </w:rPr>
      </w:pPr>
    </w:p>
    <w:p w:rsidR="001650B3" w:rsidRDefault="001650B3">
      <w:pPr>
        <w:bidi w:val="0"/>
        <w:spacing w:after="200" w:line="276" w:lineRule="auto"/>
        <w:rPr>
          <w:rFonts w:cs="PT Bold Heading"/>
          <w:sz w:val="48"/>
          <w:szCs w:val="48"/>
          <w:u w:val="single"/>
          <w:rtl/>
        </w:rPr>
      </w:pPr>
      <w:r>
        <w:rPr>
          <w:rFonts w:cs="PT Bold Heading"/>
          <w:sz w:val="48"/>
          <w:szCs w:val="48"/>
          <w:u w:val="single"/>
          <w:rtl/>
        </w:rPr>
        <w:br w:type="page"/>
      </w:r>
    </w:p>
    <w:p w:rsidR="00D661CA" w:rsidRPr="008B3B2E" w:rsidRDefault="00D661CA" w:rsidP="00470AA1">
      <w:pPr>
        <w:jc w:val="center"/>
        <w:rPr>
          <w:rFonts w:cs="PT Bold Heading"/>
          <w:sz w:val="48"/>
          <w:szCs w:val="48"/>
          <w:u w:val="single"/>
          <w:rtl/>
        </w:rPr>
      </w:pPr>
      <w:bookmarkStart w:id="0" w:name="_GoBack"/>
      <w:bookmarkEnd w:id="0"/>
      <w:r>
        <w:rPr>
          <w:rFonts w:cs="PT Bold Heading" w:hint="cs"/>
          <w:sz w:val="48"/>
          <w:szCs w:val="48"/>
          <w:u w:val="single"/>
          <w:rtl/>
        </w:rPr>
        <w:lastRenderedPageBreak/>
        <w:t xml:space="preserve">تفسير سورة </w:t>
      </w:r>
      <w:r w:rsidR="00470AA1">
        <w:rPr>
          <w:rFonts w:cs="PT Bold Heading" w:hint="cs"/>
          <w:sz w:val="48"/>
          <w:szCs w:val="48"/>
          <w:u w:val="single"/>
          <w:rtl/>
        </w:rPr>
        <w:t>آل عمران</w:t>
      </w:r>
      <w:r>
        <w:rPr>
          <w:rFonts w:cs="PT Bold Heading" w:hint="cs"/>
          <w:sz w:val="48"/>
          <w:szCs w:val="48"/>
          <w:u w:val="single"/>
          <w:rtl/>
        </w:rPr>
        <w:t xml:space="preserve"> المصور</w:t>
      </w:r>
    </w:p>
    <w:p w:rsidR="00D661CA" w:rsidRPr="004B25A6" w:rsidRDefault="00D661CA" w:rsidP="00777E0D">
      <w:pPr>
        <w:jc w:val="center"/>
        <w:rPr>
          <w:rFonts w:cs="PT Bold Heading"/>
          <w:color w:val="0000FF"/>
          <w:sz w:val="42"/>
          <w:szCs w:val="42"/>
          <w:u w:val="single"/>
          <w:rtl/>
        </w:rPr>
      </w:pPr>
      <w:r w:rsidRPr="004B25A6">
        <w:rPr>
          <w:rFonts w:cs="PT Bold Heading" w:hint="cs"/>
          <w:color w:val="0000FF"/>
          <w:sz w:val="42"/>
          <w:szCs w:val="42"/>
          <w:u w:val="single"/>
          <w:rtl/>
        </w:rPr>
        <w:t xml:space="preserve"> الجزء </w:t>
      </w:r>
      <w:r w:rsidR="00777E0D">
        <w:rPr>
          <w:rFonts w:cs="PT Bold Heading" w:hint="cs"/>
          <w:color w:val="0000FF"/>
          <w:sz w:val="42"/>
          <w:szCs w:val="42"/>
          <w:u w:val="single"/>
          <w:rtl/>
        </w:rPr>
        <w:t>الثالث</w:t>
      </w:r>
    </w:p>
    <w:p w:rsidR="00D661CA" w:rsidRPr="008B3B2E" w:rsidRDefault="0028303C" w:rsidP="00FB6A77">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باقي</w:t>
      </w:r>
      <w:r w:rsidR="003E7957">
        <w:rPr>
          <w:rFonts w:ascii="Arabic Typesetting" w:hAnsi="Arabic Typesetting" w:cs="Arabic Typesetting" w:hint="cs"/>
          <w:b w:val="0"/>
          <w:color w:val="FF0000"/>
          <w:sz w:val="60"/>
          <w:szCs w:val="60"/>
          <w:u w:val="single"/>
          <w:rtl/>
        </w:rPr>
        <w:t xml:space="preserve"> الحزب </w:t>
      </w:r>
      <w:r w:rsidR="00FB6A77">
        <w:rPr>
          <w:rFonts w:ascii="Arabic Typesetting" w:hAnsi="Arabic Typesetting" w:cs="Arabic Typesetting" w:hint="cs"/>
          <w:b w:val="0"/>
          <w:color w:val="FF0000"/>
          <w:sz w:val="60"/>
          <w:szCs w:val="60"/>
          <w:u w:val="single"/>
          <w:rtl/>
        </w:rPr>
        <w:t>الخامس</w:t>
      </w:r>
      <w:r w:rsidR="00623478">
        <w:rPr>
          <w:rFonts w:ascii="Arabic Typesetting" w:hAnsi="Arabic Typesetting" w:cs="Arabic Typesetting" w:hint="cs"/>
          <w:b w:val="0"/>
          <w:color w:val="FF0000"/>
          <w:sz w:val="60"/>
          <w:szCs w:val="60"/>
          <w:u w:val="single"/>
          <w:rtl/>
        </w:rPr>
        <w:t>(آل عمران)</w:t>
      </w:r>
    </w:p>
    <w:p w:rsidR="00D661CA" w:rsidRDefault="00D661CA" w:rsidP="003E795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ألم - </w:t>
      </w:r>
      <w:r w:rsidRPr="009E29C1">
        <w:rPr>
          <w:rFonts w:ascii="Arabic Typesetting" w:hAnsi="Arabic Typesetting" w:cs="Akhbar MT"/>
          <w:sz w:val="42"/>
          <w:szCs w:val="42"/>
          <w:rtl/>
        </w:rPr>
        <w:t>هذه الحروف وغيرها من الحروف المقطَّعة في أوائل السور فيها إشارة إلى إعجاز القرآن</w:t>
      </w:r>
      <w:r>
        <w:rPr>
          <w:rFonts w:ascii="Arabic Typesetting" w:hAnsi="Arabic Typesetting" w:cs="Akhbar MT" w:hint="cs"/>
          <w:sz w:val="42"/>
          <w:szCs w:val="42"/>
          <w:rtl/>
        </w:rPr>
        <w:t>.</w:t>
      </w:r>
    </w:p>
    <w:p w:rsidR="00D661CA" w:rsidRPr="00221346" w:rsidRDefault="00777E0D"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توحيد الله تعالى</w:t>
      </w:r>
    </w:p>
    <w:p w:rsidR="00777E0D" w:rsidRDefault="00D661CA" w:rsidP="00777E0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777E0D" w:rsidRPr="00777E0D">
        <w:rPr>
          <w:rFonts w:ascii="Arabic Typesetting" w:hAnsi="Arabic Typesetting" w:cs="Akhbar MT"/>
          <w:sz w:val="42"/>
          <w:szCs w:val="42"/>
          <w:rtl/>
        </w:rPr>
        <w:t>هو الله, لا معبود بحق إلا هو, المتصف بالحياة الكاملة كما يليق بجلاله, القائم على كل شيء.</w:t>
      </w:r>
    </w:p>
    <w:p w:rsidR="00777E0D" w:rsidRPr="00777E0D" w:rsidRDefault="00777E0D" w:rsidP="00777E0D">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كتب الله تعالى المنزلة</w:t>
      </w:r>
    </w:p>
    <w:p w:rsidR="00D661CA" w:rsidRDefault="00D661CA" w:rsidP="00777E0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777E0D" w:rsidRPr="00777E0D">
        <w:rPr>
          <w:rFonts w:ascii="Arabic Typesetting" w:hAnsi="Arabic Typesetting" w:cs="Akhbar MT"/>
          <w:sz w:val="42"/>
          <w:szCs w:val="42"/>
          <w:rtl/>
        </w:rPr>
        <w:t xml:space="preserve">نَزَّل </w:t>
      </w:r>
      <w:r w:rsidR="009A2ECF">
        <w:rPr>
          <w:rFonts w:ascii="Arabic Typesetting" w:hAnsi="Arabic Typesetting" w:cs="Akhbar MT" w:hint="cs"/>
          <w:sz w:val="42"/>
          <w:szCs w:val="42"/>
          <w:rtl/>
        </w:rPr>
        <w:t xml:space="preserve">الله تعالى </w:t>
      </w:r>
      <w:r w:rsidR="00777E0D">
        <w:rPr>
          <w:rFonts w:ascii="Arabic Typesetting" w:hAnsi="Arabic Typesetting" w:cs="Akhbar MT" w:hint="cs"/>
          <w:sz w:val="42"/>
          <w:szCs w:val="42"/>
          <w:rtl/>
        </w:rPr>
        <w:t>على النبي صلى الله عليه وسلم</w:t>
      </w:r>
      <w:r w:rsidR="00777E0D" w:rsidRPr="00777E0D">
        <w:rPr>
          <w:rFonts w:ascii="Arabic Typesetting" w:hAnsi="Arabic Typesetting" w:cs="Akhbar MT"/>
          <w:sz w:val="42"/>
          <w:szCs w:val="42"/>
          <w:rtl/>
        </w:rPr>
        <w:t xml:space="preserve"> القرآن بالحق الذي لا ريب فيه, مصدِّقًا لما قبله من كتب ورسل, وأنزل التوراة على موسى علبه السلام, والإنجيل على عيسى عليه السلام</w:t>
      </w:r>
      <w:r w:rsidR="00777E0D">
        <w:rPr>
          <w:rFonts w:ascii="Arabic Typesetting" w:hAnsi="Arabic Typesetting" w:cs="Akhbar MT" w:hint="cs"/>
          <w:noProof/>
          <w:sz w:val="42"/>
          <w:szCs w:val="42"/>
          <w:rtl/>
        </w:rPr>
        <w:t>.</w:t>
      </w:r>
    </w:p>
    <w:p w:rsidR="00777E0D" w:rsidRDefault="00777E0D" w:rsidP="00777E0D">
      <w:pPr>
        <w:jc w:val="center"/>
        <w:rPr>
          <w:rFonts w:ascii="Arabic Typesetting" w:hAnsi="Arabic Typesetting" w:cs="Akhbar MT"/>
          <w:sz w:val="42"/>
          <w:szCs w:val="42"/>
          <w:rtl/>
        </w:rPr>
      </w:pPr>
      <w:r w:rsidRPr="00777E0D">
        <w:rPr>
          <w:rFonts w:ascii="Arabic Typesetting" w:hAnsi="Arabic Typesetting" w:cs="Akhbar MT"/>
          <w:noProof/>
          <w:sz w:val="42"/>
          <w:szCs w:val="42"/>
          <w:rtl/>
        </w:rPr>
        <w:drawing>
          <wp:inline distT="0" distB="0" distL="0" distR="0">
            <wp:extent cx="1732280" cy="1904365"/>
            <wp:effectExtent l="19050" t="0" r="1270" b="0"/>
            <wp:docPr id="108" name="صورة 2" descr="relboo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book5"/>
                    <pic:cNvPicPr>
                      <a:picLocks noChangeAspect="1" noChangeArrowheads="1"/>
                    </pic:cNvPicPr>
                  </pic:nvPicPr>
                  <pic:blipFill>
                    <a:blip r:embed="rId9" cstate="print"/>
                    <a:srcRect/>
                    <a:stretch>
                      <a:fillRect/>
                    </a:stretch>
                  </pic:blipFill>
                  <pic:spPr bwMode="auto">
                    <a:xfrm>
                      <a:off x="0" y="0"/>
                      <a:ext cx="1732280" cy="1904365"/>
                    </a:xfrm>
                    <a:prstGeom prst="rect">
                      <a:avLst/>
                    </a:prstGeom>
                    <a:noFill/>
                    <a:ln w="9525">
                      <a:noFill/>
                      <a:miter lim="800000"/>
                      <a:headEnd/>
                      <a:tailEnd/>
                    </a:ln>
                  </pic:spPr>
                </pic:pic>
              </a:graphicData>
            </a:graphic>
          </wp:inline>
        </w:drawing>
      </w:r>
    </w:p>
    <w:p w:rsidR="00777E0D" w:rsidRPr="00A6742F" w:rsidRDefault="00777E0D" w:rsidP="00777E0D">
      <w:pPr>
        <w:jc w:val="lowKashida"/>
        <w:rPr>
          <w:rFonts w:ascii="Arabic Typesetting" w:hAnsi="Arabic Typesetting" w:cs="Akhbar MT"/>
          <w:sz w:val="18"/>
          <w:szCs w:val="18"/>
          <w:rtl/>
        </w:rPr>
      </w:pPr>
    </w:p>
    <w:p w:rsidR="00D661CA" w:rsidRDefault="00D661CA" w:rsidP="00A4293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A4293D" w:rsidRPr="00A4293D">
        <w:rPr>
          <w:rFonts w:ascii="Arabic Typesetting" w:hAnsi="Arabic Typesetting" w:cs="Akhbar MT"/>
          <w:sz w:val="42"/>
          <w:szCs w:val="42"/>
          <w:rtl/>
        </w:rPr>
        <w:t xml:space="preserve">من قبل نزول القرآن; لإرشاد المتقين إلى الإيمان, وصلاح دينهم ودنياهم, وأنزل ما يفرق بين الحق والباطل. والذين كفروا بآيات الله المنزلة, لهم عذاب عظيم. والله عزيز لا يُغَالَب, ذو انتقام بمن جحد حججه وأدلته, وتفرُّده </w:t>
      </w:r>
      <w:r w:rsidR="00A4293D" w:rsidRPr="00A4293D">
        <w:rPr>
          <w:rFonts w:ascii="Arabic Typesetting" w:hAnsi="Arabic Typesetting" w:cs="Akhbar MT" w:hint="cs"/>
          <w:sz w:val="42"/>
          <w:szCs w:val="42"/>
          <w:rtl/>
        </w:rPr>
        <w:t>بالإلوهية</w:t>
      </w:r>
      <w:r w:rsidR="00A4293D" w:rsidRPr="00A4293D">
        <w:rPr>
          <w:rFonts w:ascii="Arabic Typesetting" w:hAnsi="Arabic Typesetting" w:cs="Akhbar MT"/>
          <w:sz w:val="42"/>
          <w:szCs w:val="42"/>
          <w:rtl/>
        </w:rPr>
        <w:t>.</w:t>
      </w:r>
    </w:p>
    <w:p w:rsidR="00A4293D" w:rsidRDefault="00D661CA" w:rsidP="00A4293D">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5- </w:t>
      </w:r>
      <w:r w:rsidR="00A4293D" w:rsidRPr="00A4293D">
        <w:rPr>
          <w:rFonts w:ascii="Arabic Typesetting" w:hAnsi="Arabic Typesetting" w:cs="Akhbar MT"/>
          <w:sz w:val="42"/>
          <w:szCs w:val="42"/>
          <w:rtl/>
        </w:rPr>
        <w:t>إن الله محيط علمه بالخلائق, لا يخفى عليه شيء في الأرض ولا في السماء, قلَّ أو كثر.</w:t>
      </w:r>
    </w:p>
    <w:p w:rsidR="00A4293D" w:rsidRDefault="00A4293D" w:rsidP="00A4293D">
      <w:pPr>
        <w:jc w:val="lowKashida"/>
        <w:rPr>
          <w:rFonts w:ascii="Arabic Typesetting" w:hAnsi="Arabic Typesetting" w:cs="Arabic Typesetting"/>
          <w:color w:val="0000FF"/>
          <w:sz w:val="54"/>
          <w:szCs w:val="54"/>
          <w:u w:val="single"/>
          <w:rtl/>
        </w:rPr>
      </w:pPr>
    </w:p>
    <w:p w:rsidR="00A4293D" w:rsidRDefault="00A4293D" w:rsidP="005D3BA5">
      <w:pPr>
        <w:jc w:val="center"/>
        <w:rPr>
          <w:rFonts w:ascii="Arabic Typesetting" w:hAnsi="Arabic Typesetting" w:cs="Arabic Typesetting"/>
          <w:color w:val="0000FF"/>
          <w:sz w:val="54"/>
          <w:szCs w:val="54"/>
          <w:u w:val="single"/>
          <w:rtl/>
        </w:rPr>
      </w:pPr>
      <w:r>
        <w:rPr>
          <w:noProof/>
        </w:rPr>
        <w:drawing>
          <wp:inline distT="0" distB="0" distL="0" distR="0">
            <wp:extent cx="3294485" cy="2407142"/>
            <wp:effectExtent l="19050" t="0" r="1165" b="0"/>
            <wp:docPr id="215" name="صورة 215" descr="http://www.gingerjo.me.uk/hobbies/images/SeaLand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gingerjo.me.uk/hobbies/images/SeaLandSky.jpg"/>
                    <pic:cNvPicPr>
                      <a:picLocks noChangeAspect="1" noChangeArrowheads="1"/>
                    </pic:cNvPicPr>
                  </pic:nvPicPr>
                  <pic:blipFill>
                    <a:blip r:embed="rId10"/>
                    <a:srcRect/>
                    <a:stretch>
                      <a:fillRect/>
                    </a:stretch>
                  </pic:blipFill>
                  <pic:spPr bwMode="auto">
                    <a:xfrm>
                      <a:off x="0" y="0"/>
                      <a:ext cx="3297676" cy="2409474"/>
                    </a:xfrm>
                    <a:prstGeom prst="rect">
                      <a:avLst/>
                    </a:prstGeom>
                    <a:noFill/>
                    <a:ln w="9525">
                      <a:noFill/>
                      <a:miter lim="800000"/>
                      <a:headEnd/>
                      <a:tailEnd/>
                    </a:ln>
                  </pic:spPr>
                </pic:pic>
              </a:graphicData>
            </a:graphic>
          </wp:inline>
        </w:drawing>
      </w:r>
    </w:p>
    <w:p w:rsidR="0030000F" w:rsidRDefault="0030000F" w:rsidP="00A4293D">
      <w:pPr>
        <w:jc w:val="lowKashida"/>
        <w:rPr>
          <w:rFonts w:ascii="Arabic Typesetting" w:hAnsi="Arabic Typesetting" w:cs="Arabic Typesetting"/>
          <w:color w:val="0000FF"/>
          <w:sz w:val="54"/>
          <w:szCs w:val="54"/>
          <w:u w:val="single"/>
          <w:rtl/>
        </w:rPr>
      </w:pPr>
    </w:p>
    <w:p w:rsidR="00D661CA" w:rsidRPr="00221346" w:rsidRDefault="0030000F" w:rsidP="00A4293D">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هذا خلق الله</w:t>
      </w:r>
    </w:p>
    <w:p w:rsidR="0030000F" w:rsidRDefault="00D661CA" w:rsidP="0030000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30000F" w:rsidRPr="0030000F">
        <w:rPr>
          <w:rFonts w:ascii="Arabic Typesetting" w:hAnsi="Arabic Typesetting" w:cs="Akhbar MT"/>
          <w:sz w:val="42"/>
          <w:szCs w:val="42"/>
          <w:rtl/>
        </w:rPr>
        <w:t>هو وحده الذي يخلقكم في أرحام أمهاتكم كما يشاء, من ذكر وأنثى, وحسن وقبيح, وشقي وسعيد, لا معبود بحق سواه, العزيز الذي لا يُغالَب, الحكيم في أمره وتدبيره.</w:t>
      </w:r>
    </w:p>
    <w:p w:rsidR="00A6742F" w:rsidRDefault="00A6742F" w:rsidP="0030000F">
      <w:pPr>
        <w:jc w:val="lowKashida"/>
        <w:rPr>
          <w:rFonts w:ascii="Arabic Typesetting" w:hAnsi="Arabic Typesetting" w:cs="Akhbar MT"/>
          <w:sz w:val="42"/>
          <w:szCs w:val="42"/>
          <w:rtl/>
        </w:rPr>
      </w:pPr>
    </w:p>
    <w:p w:rsidR="0030000F" w:rsidRDefault="0030000F" w:rsidP="0030000F">
      <w:pPr>
        <w:jc w:val="center"/>
        <w:rPr>
          <w:rFonts w:ascii="Arabic Typesetting" w:hAnsi="Arabic Typesetting" w:cs="Akhbar MT"/>
          <w:sz w:val="42"/>
          <w:szCs w:val="42"/>
          <w:rtl/>
        </w:rPr>
      </w:pPr>
      <w:r>
        <w:rPr>
          <w:noProof/>
        </w:rPr>
        <w:drawing>
          <wp:inline distT="0" distB="0" distL="0" distR="0">
            <wp:extent cx="3251489" cy="2269863"/>
            <wp:effectExtent l="19050" t="0" r="6061" b="0"/>
            <wp:docPr id="218" name="صورة 218" descr="http://www.slalah.com/imgcache/3340.img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slalah.com/imgcache/3340.imgcache"/>
                    <pic:cNvPicPr>
                      <a:picLocks noChangeAspect="1" noChangeArrowheads="1"/>
                    </pic:cNvPicPr>
                  </pic:nvPicPr>
                  <pic:blipFill>
                    <a:blip r:embed="rId11"/>
                    <a:srcRect/>
                    <a:stretch>
                      <a:fillRect/>
                    </a:stretch>
                  </pic:blipFill>
                  <pic:spPr bwMode="auto">
                    <a:xfrm>
                      <a:off x="0" y="0"/>
                      <a:ext cx="3260888" cy="2276425"/>
                    </a:xfrm>
                    <a:prstGeom prst="rect">
                      <a:avLst/>
                    </a:prstGeom>
                    <a:noFill/>
                    <a:ln w="9525">
                      <a:noFill/>
                      <a:miter lim="800000"/>
                      <a:headEnd/>
                      <a:tailEnd/>
                    </a:ln>
                  </pic:spPr>
                </pic:pic>
              </a:graphicData>
            </a:graphic>
          </wp:inline>
        </w:drawing>
      </w:r>
    </w:p>
    <w:p w:rsidR="00A6742F" w:rsidRDefault="00A6742F" w:rsidP="0030000F">
      <w:pPr>
        <w:jc w:val="center"/>
        <w:rPr>
          <w:rFonts w:ascii="Arabic Typesetting" w:hAnsi="Arabic Typesetting" w:cs="Akhbar MT"/>
          <w:sz w:val="42"/>
          <w:szCs w:val="42"/>
          <w:rtl/>
        </w:rPr>
      </w:pPr>
    </w:p>
    <w:p w:rsidR="00A6742F" w:rsidRPr="00742E77" w:rsidRDefault="00742E77" w:rsidP="00A6742F">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أصحاب القلوب المريضة وتأويلهم للآيات المتشابهات</w:t>
      </w:r>
    </w:p>
    <w:p w:rsidR="00742E77" w:rsidRDefault="00D661CA" w:rsidP="00742E77">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 </w:t>
      </w:r>
      <w:r w:rsidR="00DD5C36">
        <w:rPr>
          <w:rFonts w:ascii="Arabic Typesetting" w:hAnsi="Arabic Typesetting" w:cs="Akhbar MT"/>
          <w:sz w:val="42"/>
          <w:szCs w:val="42"/>
          <w:rtl/>
        </w:rPr>
        <w:t>هو وحده الذي أنزل عل</w:t>
      </w:r>
      <w:r w:rsidR="00DD5C36">
        <w:rPr>
          <w:rFonts w:ascii="Arabic Typesetting" w:hAnsi="Arabic Typesetting" w:cs="Akhbar MT" w:hint="cs"/>
          <w:sz w:val="42"/>
          <w:szCs w:val="42"/>
          <w:rtl/>
        </w:rPr>
        <w:t>ى محمد صلى الله عليه وسلم</w:t>
      </w:r>
      <w:r w:rsidR="00742E77" w:rsidRPr="00742E77">
        <w:rPr>
          <w:rFonts w:ascii="Arabic Typesetting" w:hAnsi="Arabic Typesetting" w:cs="Akhbar MT"/>
          <w:sz w:val="42"/>
          <w:szCs w:val="42"/>
          <w:rtl/>
        </w:rPr>
        <w:t xml:space="preserve"> القرآن: منه آيات واضحات الدلالة, هن أصل الكتاب الذي يُرجع إليه عند الاشتباه, ويُرَدُّ ما خالفه إليه, ومنه آيات أخر متشابهات تحتمل بعض المعاني, لا يتعيَّن المراد منها إلا بضمها إلى المحكم, فأصحاب القلوب المريضة الزائغة, لسوء قصدهم يتبعون هذه الآيات المتشابهات وحدها; ليثيروا الشبهات عند الناس, كي يضلوهم, ولتأويلهم لها على مذاهبهم الباطلة. ولا يعلم حقيقة معاني هذه الآيات إلا الله. والمتمكنون في العلم يقولون: آمنا بهذا القرآن, كله قد جاءنا من عند ربنا على لسان رسوله محمد صلى الله عليه وسلم, ويردُّون متشابهه إلى محكمه, وإنما يفهم ويعقل ويتدبر المعاني على وجهها الصحيح أولو العقول السليمة.</w:t>
      </w:r>
    </w:p>
    <w:p w:rsidR="00742E77" w:rsidRDefault="00586E85" w:rsidP="00586E85">
      <w:pPr>
        <w:jc w:val="center"/>
        <w:rPr>
          <w:rFonts w:ascii="Arabic Typesetting" w:hAnsi="Arabic Typesetting" w:cs="Arabic Typesetting"/>
          <w:color w:val="0000FF"/>
          <w:sz w:val="54"/>
          <w:szCs w:val="54"/>
          <w:u w:val="single"/>
          <w:rtl/>
        </w:rPr>
      </w:pPr>
      <w:r>
        <w:rPr>
          <w:noProof/>
        </w:rPr>
        <w:drawing>
          <wp:inline distT="0" distB="0" distL="0" distR="0">
            <wp:extent cx="3277362" cy="2456486"/>
            <wp:effectExtent l="19050" t="0" r="0" b="0"/>
            <wp:docPr id="221" name="صورة 221" descr="http://www.lazeeez.com/articles/123358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lazeeez.com/articles/1233586528.jpg"/>
                    <pic:cNvPicPr>
                      <a:picLocks noChangeAspect="1" noChangeArrowheads="1"/>
                    </pic:cNvPicPr>
                  </pic:nvPicPr>
                  <pic:blipFill>
                    <a:blip r:embed="rId12"/>
                    <a:srcRect/>
                    <a:stretch>
                      <a:fillRect/>
                    </a:stretch>
                  </pic:blipFill>
                  <pic:spPr bwMode="auto">
                    <a:xfrm>
                      <a:off x="0" y="0"/>
                      <a:ext cx="3284539" cy="2461865"/>
                    </a:xfrm>
                    <a:prstGeom prst="rect">
                      <a:avLst/>
                    </a:prstGeom>
                    <a:noFill/>
                    <a:ln w="9525">
                      <a:noFill/>
                      <a:miter lim="800000"/>
                      <a:headEnd/>
                      <a:tailEnd/>
                    </a:ln>
                  </pic:spPr>
                </pic:pic>
              </a:graphicData>
            </a:graphic>
          </wp:inline>
        </w:drawing>
      </w:r>
    </w:p>
    <w:p w:rsidR="00742E77" w:rsidRDefault="00742E77" w:rsidP="00742E77">
      <w:pPr>
        <w:jc w:val="lowKashida"/>
        <w:rPr>
          <w:rFonts w:ascii="Arabic Typesetting" w:hAnsi="Arabic Typesetting" w:cs="Arabic Typesetting"/>
          <w:color w:val="0000FF"/>
          <w:sz w:val="54"/>
          <w:szCs w:val="54"/>
          <w:u w:val="single"/>
          <w:rtl/>
        </w:rPr>
      </w:pPr>
    </w:p>
    <w:p w:rsidR="00D661CA" w:rsidRPr="00221346" w:rsidRDefault="00586E85" w:rsidP="00742E7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الهداية من الوهاب</w:t>
      </w:r>
    </w:p>
    <w:p w:rsidR="00586E85" w:rsidRDefault="00D661CA" w:rsidP="00586E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586E85" w:rsidRPr="00586E85">
        <w:rPr>
          <w:rFonts w:ascii="Arabic Typesetting" w:hAnsi="Arabic Typesetting" w:cs="Akhbar MT"/>
          <w:sz w:val="42"/>
          <w:szCs w:val="42"/>
          <w:rtl/>
        </w:rPr>
        <w:t>ويقولون: يا ربنا لا تَصْرِف قلوبنا عن الإيمان بك بعد أن مننت علينا بالهداية لدينك, وامنحنا من فضلك رحمة واسعة, إنك أنت الوهاب: كثير الفضل و</w:t>
      </w:r>
      <w:r w:rsidR="00586E85">
        <w:rPr>
          <w:rFonts w:ascii="Arabic Typesetting" w:hAnsi="Arabic Typesetting" w:cs="Akhbar MT"/>
          <w:sz w:val="42"/>
          <w:szCs w:val="42"/>
          <w:rtl/>
        </w:rPr>
        <w:t>العطاء, تعطي مَن تشاء بغير حساب</w:t>
      </w:r>
    </w:p>
    <w:p w:rsidR="00586E85" w:rsidRDefault="00D661CA" w:rsidP="00586E8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9- </w:t>
      </w:r>
      <w:r w:rsidR="00586E85" w:rsidRPr="00586E85">
        <w:rPr>
          <w:rFonts w:ascii="Arabic Typesetting" w:hAnsi="Arabic Typesetting" w:cs="Akhbar MT"/>
          <w:sz w:val="42"/>
          <w:szCs w:val="42"/>
          <w:rtl/>
        </w:rPr>
        <w:t>يا ربنا إنا نُقِرُّ ونشهد بأنك ستجمع الناس في يوم لا شَكَّ فيه, وهو يوم القيامة, إنَّك لا تُخلف ما وعَدْتَ به عبادك.</w:t>
      </w:r>
    </w:p>
    <w:p w:rsidR="00586E85" w:rsidRDefault="00A644D9" w:rsidP="00A644D9">
      <w:pPr>
        <w:jc w:val="center"/>
        <w:rPr>
          <w:rFonts w:ascii="Arabic Typesetting" w:hAnsi="Arabic Typesetting" w:cs="Akhbar MT"/>
          <w:sz w:val="42"/>
          <w:szCs w:val="42"/>
          <w:rtl/>
        </w:rPr>
      </w:pPr>
      <w:r>
        <w:rPr>
          <w:noProof/>
        </w:rPr>
        <w:drawing>
          <wp:inline distT="0" distB="0" distL="0" distR="0">
            <wp:extent cx="5008619" cy="2717006"/>
            <wp:effectExtent l="19050" t="0" r="1531" b="0"/>
            <wp:docPr id="255" name="صورة 49" descr="http://www.awda-dawa.com/photos/image/yoom_alqia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wda-dawa.com/photos/image/yoom_alqiamah.jpg"/>
                    <pic:cNvPicPr>
                      <a:picLocks noChangeAspect="1" noChangeArrowheads="1"/>
                    </pic:cNvPicPr>
                  </pic:nvPicPr>
                  <pic:blipFill>
                    <a:blip r:embed="rId13"/>
                    <a:srcRect/>
                    <a:stretch>
                      <a:fillRect/>
                    </a:stretch>
                  </pic:blipFill>
                  <pic:spPr bwMode="auto">
                    <a:xfrm>
                      <a:off x="0" y="0"/>
                      <a:ext cx="5010780" cy="2718178"/>
                    </a:xfrm>
                    <a:prstGeom prst="rect">
                      <a:avLst/>
                    </a:prstGeom>
                    <a:noFill/>
                    <a:ln w="9525">
                      <a:noFill/>
                      <a:miter lim="800000"/>
                      <a:headEnd/>
                      <a:tailEnd/>
                    </a:ln>
                  </pic:spPr>
                </pic:pic>
              </a:graphicData>
            </a:graphic>
          </wp:inline>
        </w:drawing>
      </w:r>
    </w:p>
    <w:p w:rsidR="00586E85" w:rsidRDefault="00D661CA" w:rsidP="00586E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 </w:t>
      </w:r>
      <w:r w:rsidR="00586E85" w:rsidRPr="00586E85">
        <w:rPr>
          <w:rFonts w:ascii="Arabic Typesetting" w:hAnsi="Arabic Typesetting" w:cs="Akhbar MT"/>
          <w:sz w:val="42"/>
          <w:szCs w:val="42"/>
          <w:rtl/>
        </w:rPr>
        <w:t>إن الذين جحدوا الدين الحق وأنكروه, لن تنفعهم أموالهم ولا أولادهم من عذاب الله شيئًا إن وقع بهم في الدنيا, ولن تدفعه عنهم في الآخرة, وهؤلاء هم حطب النار يوم القيامة.</w:t>
      </w:r>
    </w:p>
    <w:p w:rsidR="00586E85" w:rsidRPr="00586E85" w:rsidRDefault="00586E85" w:rsidP="00586E85">
      <w:pPr>
        <w:jc w:val="lowKashida"/>
        <w:rPr>
          <w:rFonts w:ascii="Arabic Typesetting" w:hAnsi="Arabic Typesetting" w:cs="Akhbar MT"/>
          <w:sz w:val="30"/>
          <w:szCs w:val="30"/>
          <w:rtl/>
        </w:rPr>
      </w:pPr>
    </w:p>
    <w:p w:rsidR="00586E85" w:rsidRDefault="00586E85" w:rsidP="00586E85">
      <w:pPr>
        <w:jc w:val="center"/>
        <w:rPr>
          <w:rFonts w:ascii="Arabic Typesetting" w:hAnsi="Arabic Typesetting" w:cs="Akhbar MT"/>
          <w:sz w:val="42"/>
          <w:szCs w:val="42"/>
          <w:rtl/>
        </w:rPr>
      </w:pPr>
      <w:r>
        <w:rPr>
          <w:noProof/>
        </w:rPr>
        <w:drawing>
          <wp:inline distT="0" distB="0" distL="0" distR="0">
            <wp:extent cx="2827991" cy="2290271"/>
            <wp:effectExtent l="19050" t="0" r="0" b="0"/>
            <wp:docPr id="227" name="صورة 227" descr="http://shineanthology.files.wordpress.com/2009/12/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hineanthology.files.wordpress.com/2009/12/fire.jpg"/>
                    <pic:cNvPicPr>
                      <a:picLocks noChangeAspect="1" noChangeArrowheads="1"/>
                    </pic:cNvPicPr>
                  </pic:nvPicPr>
                  <pic:blipFill>
                    <a:blip r:embed="rId14" cstate="print"/>
                    <a:srcRect/>
                    <a:stretch>
                      <a:fillRect/>
                    </a:stretch>
                  </pic:blipFill>
                  <pic:spPr bwMode="auto">
                    <a:xfrm>
                      <a:off x="0" y="0"/>
                      <a:ext cx="2833427" cy="2294674"/>
                    </a:xfrm>
                    <a:prstGeom prst="rect">
                      <a:avLst/>
                    </a:prstGeom>
                    <a:noFill/>
                    <a:ln w="9525">
                      <a:noFill/>
                      <a:miter lim="800000"/>
                      <a:headEnd/>
                      <a:tailEnd/>
                    </a:ln>
                  </pic:spPr>
                </pic:pic>
              </a:graphicData>
            </a:graphic>
          </wp:inline>
        </w:drawing>
      </w:r>
    </w:p>
    <w:p w:rsidR="00A644D9" w:rsidRPr="00A644D9" w:rsidRDefault="00A644D9" w:rsidP="00586E85">
      <w:pPr>
        <w:jc w:val="center"/>
        <w:rPr>
          <w:rFonts w:ascii="Arabic Typesetting" w:hAnsi="Arabic Typesetting" w:cs="Akhbar MT"/>
          <w:sz w:val="18"/>
          <w:szCs w:val="18"/>
          <w:rtl/>
        </w:rPr>
      </w:pPr>
    </w:p>
    <w:p w:rsidR="00586E85" w:rsidRDefault="00D661CA" w:rsidP="00586E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586E85" w:rsidRPr="00586E85">
        <w:rPr>
          <w:rFonts w:ascii="Arabic Typesetting" w:hAnsi="Arabic Typesetting" w:cs="Akhbar MT"/>
          <w:sz w:val="42"/>
          <w:szCs w:val="42"/>
          <w:rtl/>
        </w:rPr>
        <w:t>شأن الكافرين في تكذيبهم وما ينزل بهم, شأن آل فرعون والذين من قبلهم من الكافرين, أنكروا آيات الله الواضحة, فعاجلهم بالعقوبة بسبب تكذيبهم وعنادهم. والله شديد العقاب لمن كفر به وكذَّب رسله.</w:t>
      </w:r>
    </w:p>
    <w:p w:rsidR="00586E85" w:rsidRDefault="003A18C1" w:rsidP="006449D8">
      <w:pPr>
        <w:jc w:val="center"/>
        <w:rPr>
          <w:rFonts w:ascii="Arabic Typesetting" w:hAnsi="Arabic Typesetting" w:cs="Akhbar MT"/>
          <w:sz w:val="42"/>
          <w:szCs w:val="42"/>
          <w:rtl/>
        </w:rPr>
      </w:pPr>
      <w:r>
        <w:rPr>
          <w:noProof/>
        </w:rPr>
        <w:lastRenderedPageBreak/>
        <w:drawing>
          <wp:inline distT="0" distB="0" distL="0" distR="0">
            <wp:extent cx="2023290" cy="2807746"/>
            <wp:effectExtent l="19050" t="0" r="0" b="0"/>
            <wp:docPr id="233" name="صورة 233" descr="http://www.vp.rghh.com/imgcache/0/8122008/43485.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vp.rghh.com/imgcache/0/8122008/43485.imgcache.jpg"/>
                    <pic:cNvPicPr>
                      <a:picLocks noChangeAspect="1" noChangeArrowheads="1"/>
                    </pic:cNvPicPr>
                  </pic:nvPicPr>
                  <pic:blipFill>
                    <a:blip r:embed="rId15"/>
                    <a:srcRect/>
                    <a:stretch>
                      <a:fillRect/>
                    </a:stretch>
                  </pic:blipFill>
                  <pic:spPr bwMode="auto">
                    <a:xfrm>
                      <a:off x="0" y="0"/>
                      <a:ext cx="2023712" cy="2808331"/>
                    </a:xfrm>
                    <a:prstGeom prst="rect">
                      <a:avLst/>
                    </a:prstGeom>
                    <a:noFill/>
                    <a:ln w="9525">
                      <a:noFill/>
                      <a:miter lim="800000"/>
                      <a:headEnd/>
                      <a:tailEnd/>
                    </a:ln>
                  </pic:spPr>
                </pic:pic>
              </a:graphicData>
            </a:graphic>
          </wp:inline>
        </w:drawing>
      </w:r>
    </w:p>
    <w:p w:rsidR="0049434B" w:rsidRDefault="00D661CA" w:rsidP="0049434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49434B" w:rsidRPr="0049434B">
        <w:rPr>
          <w:rFonts w:ascii="Arabic Typesetting" w:hAnsi="Arabic Typesetting" w:cs="Akhbar MT"/>
          <w:sz w:val="42"/>
          <w:szCs w:val="42"/>
          <w:rtl/>
        </w:rPr>
        <w:t>قل -أيها الرسول-، للذين كفروا من اليهود وغيرهم والذين استهانوا بنصرك في "بَدْر": إنكم ستُهْزَمون في الدنيا وستموتون على الكفر, وتحشرون إلى نار جهنم; لتكون فراشًا دائمًا لكم, وبئس الفراش</w:t>
      </w:r>
      <w:r w:rsidR="0049434B">
        <w:rPr>
          <w:rFonts w:ascii="Arabic Typesetting" w:hAnsi="Arabic Typesetting" w:cs="Akhbar MT" w:hint="cs"/>
          <w:sz w:val="42"/>
          <w:szCs w:val="42"/>
          <w:rtl/>
        </w:rPr>
        <w:t>.</w:t>
      </w:r>
    </w:p>
    <w:p w:rsidR="00E4354C" w:rsidRPr="00E4354C" w:rsidRDefault="00E4354C" w:rsidP="0049434B">
      <w:pPr>
        <w:jc w:val="lowKashida"/>
        <w:rPr>
          <w:rFonts w:ascii="Arabic Typesetting" w:hAnsi="Arabic Typesetting" w:cs="Arabic Typesetting"/>
          <w:color w:val="0000FF"/>
          <w:sz w:val="54"/>
          <w:szCs w:val="54"/>
          <w:u w:val="single"/>
          <w:rtl/>
        </w:rPr>
      </w:pPr>
      <w:r w:rsidRPr="00E4354C">
        <w:rPr>
          <w:rFonts w:ascii="Arabic Typesetting" w:hAnsi="Arabic Typesetting" w:cs="Arabic Typesetting" w:hint="cs"/>
          <w:color w:val="0000FF"/>
          <w:sz w:val="54"/>
          <w:szCs w:val="54"/>
          <w:u w:val="single"/>
          <w:rtl/>
        </w:rPr>
        <w:t>موقعة بدر الكبرى</w:t>
      </w:r>
    </w:p>
    <w:p w:rsidR="006449D8" w:rsidRDefault="006449D8" w:rsidP="006449D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Pr="0049434B">
        <w:rPr>
          <w:rFonts w:ascii="Arabic Typesetting" w:hAnsi="Arabic Typesetting" w:cs="Akhbar MT"/>
          <w:sz w:val="42"/>
          <w:szCs w:val="42"/>
          <w:rtl/>
        </w:rPr>
        <w:t>قد كان لكم -أيها اليهود - دلالة عظيمة في جماعتين تقابلتا في معركة "بَدْر": جماعة تقاتل من أجل دين الله وجماعة أخرى كافرة بالله, تقاتل من أجل الباطل, ترى المؤمنين في العدد مثليهم رأي العين, وقد جعل الله ذلك سببًا لنصر المسلمين عل</w:t>
      </w:r>
      <w:r>
        <w:rPr>
          <w:rFonts w:ascii="Arabic Typesetting" w:hAnsi="Arabic Typesetting" w:cs="Akhbar MT" w:hint="cs"/>
          <w:sz w:val="42"/>
          <w:szCs w:val="42"/>
          <w:rtl/>
        </w:rPr>
        <w:t>ي</w:t>
      </w:r>
      <w:r w:rsidRPr="0049434B">
        <w:rPr>
          <w:rFonts w:ascii="Arabic Typesetting" w:hAnsi="Arabic Typesetting" w:cs="Akhbar MT"/>
          <w:sz w:val="42"/>
          <w:szCs w:val="42"/>
          <w:rtl/>
        </w:rPr>
        <w:t>هم. والله يؤيِّد بنصره من يشاء من عباده. إن في هذا الذي حدث لَعِظة عظيمة لأصحاب البصائر الذين يهتدون إلى حكم الله وأفعاله.</w:t>
      </w:r>
    </w:p>
    <w:p w:rsidR="006449D8" w:rsidRDefault="006449D8" w:rsidP="006449D8">
      <w:pPr>
        <w:jc w:val="center"/>
        <w:rPr>
          <w:rFonts w:ascii="Arabic Typesetting" w:hAnsi="Arabic Typesetting" w:cs="Akhbar MT"/>
          <w:sz w:val="42"/>
          <w:szCs w:val="42"/>
          <w:rtl/>
        </w:rPr>
      </w:pPr>
      <w:r>
        <w:rPr>
          <w:noProof/>
        </w:rPr>
        <w:drawing>
          <wp:inline distT="0" distB="0" distL="0" distR="0">
            <wp:extent cx="3760261" cy="2188791"/>
            <wp:effectExtent l="19050" t="0" r="0" b="0"/>
            <wp:docPr id="2" name="صورة 4" descr="http://www.meshkat.net/images/2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shkat.net/images/20701.jpg"/>
                    <pic:cNvPicPr>
                      <a:picLocks noChangeAspect="1" noChangeArrowheads="1"/>
                    </pic:cNvPicPr>
                  </pic:nvPicPr>
                  <pic:blipFill>
                    <a:blip r:embed="rId16"/>
                    <a:srcRect/>
                    <a:stretch>
                      <a:fillRect/>
                    </a:stretch>
                  </pic:blipFill>
                  <pic:spPr bwMode="auto">
                    <a:xfrm>
                      <a:off x="0" y="0"/>
                      <a:ext cx="3768121" cy="2193366"/>
                    </a:xfrm>
                    <a:prstGeom prst="rect">
                      <a:avLst/>
                    </a:prstGeom>
                    <a:noFill/>
                    <a:ln w="9525">
                      <a:noFill/>
                      <a:miter lim="800000"/>
                      <a:headEnd/>
                      <a:tailEnd/>
                    </a:ln>
                  </pic:spPr>
                </pic:pic>
              </a:graphicData>
            </a:graphic>
          </wp:inline>
        </w:drawing>
      </w:r>
    </w:p>
    <w:p w:rsidR="00581498" w:rsidRPr="00581498" w:rsidRDefault="00581498" w:rsidP="00581498">
      <w:pPr>
        <w:jc w:val="lowKashida"/>
        <w:rPr>
          <w:rFonts w:ascii="Arabic Typesetting" w:hAnsi="Arabic Typesetting" w:cs="Arabic Typesetting"/>
          <w:color w:val="0000FF"/>
          <w:sz w:val="54"/>
          <w:szCs w:val="54"/>
          <w:u w:val="single"/>
          <w:rtl/>
        </w:rPr>
      </w:pPr>
      <w:r w:rsidRPr="00581498">
        <w:rPr>
          <w:rFonts w:ascii="Arabic Typesetting" w:hAnsi="Arabic Typesetting" w:cs="Arabic Typesetting" w:hint="cs"/>
          <w:color w:val="0000FF"/>
          <w:sz w:val="54"/>
          <w:szCs w:val="54"/>
          <w:u w:val="single"/>
          <w:rtl/>
        </w:rPr>
        <w:lastRenderedPageBreak/>
        <w:t>الشهوات المحببة للإنسان</w:t>
      </w:r>
    </w:p>
    <w:p w:rsidR="00D661CA" w:rsidRDefault="00D661CA" w:rsidP="00A9453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033620" w:rsidRPr="00033620">
        <w:rPr>
          <w:rFonts w:ascii="Arabic Typesetting" w:hAnsi="Arabic Typesetting" w:cs="Akhbar MT"/>
          <w:sz w:val="42"/>
          <w:szCs w:val="42"/>
          <w:rtl/>
        </w:rPr>
        <w:t>حُسِّن للناس حبُّ الشهوات من النساء والبنين, والأموال الكثيرة من الذهب والفضة, والخيل الحسان, والأنعام من الإبل والبقر والغنم, والأرض المتَّخَذة للغراس والزراعة. ذلك زهرة الحياة الدنيا وزينتها الفانية. والله عنده حسن المرجع والثواب, وهو الجنَّة.</w:t>
      </w:r>
      <w:r w:rsidR="00A9453B" w:rsidRPr="00A9453B">
        <w:t xml:space="preserve"> </w:t>
      </w:r>
    </w:p>
    <w:p w:rsidR="009C609E" w:rsidRPr="00581498" w:rsidRDefault="009C609E" w:rsidP="00A9453B">
      <w:pPr>
        <w:jc w:val="lowKashida"/>
        <w:rPr>
          <w:rFonts w:ascii="Arabic Typesetting" w:hAnsi="Arabic Typesetting" w:cs="Akhbar MT"/>
          <w:sz w:val="2"/>
          <w:szCs w:val="2"/>
          <w:rtl/>
        </w:rPr>
      </w:pPr>
    </w:p>
    <w:p w:rsidR="00A9453B" w:rsidRDefault="00A9453B" w:rsidP="00A9453B">
      <w:pPr>
        <w:jc w:val="center"/>
        <w:rPr>
          <w:rFonts w:ascii="Arabic Typesetting" w:hAnsi="Arabic Typesetting" w:cs="Akhbar MT"/>
          <w:sz w:val="42"/>
          <w:szCs w:val="42"/>
          <w:rtl/>
        </w:rPr>
      </w:pPr>
      <w:r>
        <w:rPr>
          <w:noProof/>
        </w:rPr>
        <w:drawing>
          <wp:inline distT="0" distB="0" distL="0" distR="0">
            <wp:extent cx="1931222" cy="1226371"/>
            <wp:effectExtent l="19050" t="0" r="0" b="0"/>
            <wp:docPr id="232" name="صورة 19" descr="http://www.masreat.com/wp-content/uploads/monqabat-masr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sreat.com/wp-content/uploads/monqabat-masreat.jpg"/>
                    <pic:cNvPicPr>
                      <a:picLocks noChangeAspect="1" noChangeArrowheads="1"/>
                    </pic:cNvPicPr>
                  </pic:nvPicPr>
                  <pic:blipFill>
                    <a:blip r:embed="rId17" cstate="print"/>
                    <a:srcRect/>
                    <a:stretch>
                      <a:fillRect/>
                    </a:stretch>
                  </pic:blipFill>
                  <pic:spPr bwMode="auto">
                    <a:xfrm>
                      <a:off x="0" y="0"/>
                      <a:ext cx="1935601" cy="1229152"/>
                    </a:xfrm>
                    <a:prstGeom prst="rect">
                      <a:avLst/>
                    </a:prstGeom>
                    <a:noFill/>
                    <a:ln w="9525">
                      <a:noFill/>
                      <a:miter lim="800000"/>
                      <a:headEnd/>
                      <a:tailEnd/>
                    </a:ln>
                  </pic:spPr>
                </pic:pic>
              </a:graphicData>
            </a:graphic>
          </wp:inline>
        </w:drawing>
      </w:r>
      <w:r w:rsidRPr="00A9453B">
        <w:rPr>
          <w:rFonts w:ascii="Arabic Typesetting" w:hAnsi="Arabic Typesetting" w:cs="Akhbar MT"/>
          <w:noProof/>
          <w:sz w:val="42"/>
          <w:szCs w:val="42"/>
          <w:rtl/>
        </w:rPr>
        <w:drawing>
          <wp:inline distT="0" distB="0" distL="0" distR="0">
            <wp:extent cx="1755962" cy="1226371"/>
            <wp:effectExtent l="19050" t="0" r="0" b="0"/>
            <wp:docPr id="236" name="صورة 22" descr="http://www.maktabahdaleel.com/vb/imgcache/2652.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ktabahdaleel.com/vb/imgcache/2652.imgcache.jpg"/>
                    <pic:cNvPicPr>
                      <a:picLocks noChangeAspect="1" noChangeArrowheads="1"/>
                    </pic:cNvPicPr>
                  </pic:nvPicPr>
                  <pic:blipFill>
                    <a:blip r:embed="rId18"/>
                    <a:srcRect/>
                    <a:stretch>
                      <a:fillRect/>
                    </a:stretch>
                  </pic:blipFill>
                  <pic:spPr bwMode="auto">
                    <a:xfrm>
                      <a:off x="0" y="0"/>
                      <a:ext cx="1762844" cy="1231177"/>
                    </a:xfrm>
                    <a:prstGeom prst="rect">
                      <a:avLst/>
                    </a:prstGeom>
                    <a:noFill/>
                    <a:ln w="9525">
                      <a:noFill/>
                      <a:miter lim="800000"/>
                      <a:headEnd/>
                      <a:tailEnd/>
                    </a:ln>
                  </pic:spPr>
                </pic:pic>
              </a:graphicData>
            </a:graphic>
          </wp:inline>
        </w:drawing>
      </w:r>
      <w:r w:rsidRPr="00A9453B">
        <w:rPr>
          <w:rFonts w:ascii="Arabic Typesetting" w:hAnsi="Arabic Typesetting" w:cs="Akhbar MT"/>
          <w:noProof/>
          <w:sz w:val="42"/>
          <w:szCs w:val="42"/>
          <w:rtl/>
        </w:rPr>
        <w:drawing>
          <wp:inline distT="0" distB="0" distL="0" distR="0">
            <wp:extent cx="1626870" cy="1333948"/>
            <wp:effectExtent l="19050" t="0" r="0" b="0"/>
            <wp:docPr id="235" name="صورة 16" descr="http://www.syriandays.com/finance/photo/money_b-4ad60e606e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yriandays.com/finance/photo/money_b-4ad60e606e558.jpg"/>
                    <pic:cNvPicPr>
                      <a:picLocks noChangeAspect="1" noChangeArrowheads="1"/>
                    </pic:cNvPicPr>
                  </pic:nvPicPr>
                  <pic:blipFill>
                    <a:blip r:embed="rId19"/>
                    <a:srcRect/>
                    <a:stretch>
                      <a:fillRect/>
                    </a:stretch>
                  </pic:blipFill>
                  <pic:spPr bwMode="auto">
                    <a:xfrm>
                      <a:off x="0" y="0"/>
                      <a:ext cx="1631224" cy="1337518"/>
                    </a:xfrm>
                    <a:prstGeom prst="rect">
                      <a:avLst/>
                    </a:prstGeom>
                    <a:noFill/>
                    <a:ln w="9525">
                      <a:noFill/>
                      <a:miter lim="800000"/>
                      <a:headEnd/>
                      <a:tailEnd/>
                    </a:ln>
                  </pic:spPr>
                </pic:pic>
              </a:graphicData>
            </a:graphic>
          </wp:inline>
        </w:drawing>
      </w:r>
      <w:r w:rsidR="0061475C" w:rsidRPr="0061475C">
        <w:rPr>
          <w:rFonts w:ascii="Arabic Typesetting" w:hAnsi="Arabic Typesetting" w:cs="Akhbar MT"/>
          <w:noProof/>
          <w:sz w:val="42"/>
          <w:szCs w:val="42"/>
          <w:rtl/>
        </w:rPr>
        <w:drawing>
          <wp:inline distT="0" distB="0" distL="0" distR="0">
            <wp:extent cx="1823166" cy="1409252"/>
            <wp:effectExtent l="19050" t="0" r="5634" b="0"/>
            <wp:docPr id="243" name="صورة 7" descr="http://g.abunawaf.com/2010/1/24/wealth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abunawaf.com/2010/1/24/wealth500.JPG"/>
                    <pic:cNvPicPr>
                      <a:picLocks noChangeAspect="1" noChangeArrowheads="1"/>
                    </pic:cNvPicPr>
                  </pic:nvPicPr>
                  <pic:blipFill>
                    <a:blip r:embed="rId20" cstate="print"/>
                    <a:srcRect/>
                    <a:stretch>
                      <a:fillRect/>
                    </a:stretch>
                  </pic:blipFill>
                  <pic:spPr bwMode="auto">
                    <a:xfrm>
                      <a:off x="0" y="0"/>
                      <a:ext cx="1827009" cy="1412222"/>
                    </a:xfrm>
                    <a:prstGeom prst="rect">
                      <a:avLst/>
                    </a:prstGeom>
                    <a:noFill/>
                    <a:ln w="9525">
                      <a:noFill/>
                      <a:miter lim="800000"/>
                      <a:headEnd/>
                      <a:tailEnd/>
                    </a:ln>
                  </pic:spPr>
                </pic:pic>
              </a:graphicData>
            </a:graphic>
          </wp:inline>
        </w:drawing>
      </w:r>
      <w:r w:rsidR="0061475C" w:rsidRPr="0061475C">
        <w:rPr>
          <w:rFonts w:ascii="Arabic Typesetting" w:hAnsi="Arabic Typesetting" w:cs="Akhbar MT"/>
          <w:noProof/>
          <w:sz w:val="42"/>
          <w:szCs w:val="42"/>
          <w:rtl/>
        </w:rPr>
        <w:drawing>
          <wp:inline distT="0" distB="0" distL="0" distR="0">
            <wp:extent cx="1680658" cy="1516828"/>
            <wp:effectExtent l="19050" t="0" r="0" b="0"/>
            <wp:docPr id="244" name="صورة 34" descr="http://bp0.blogger.com/_amMDSJY3K8g/RhUUkMV1kVI/AAAAAAAAAtI/MQX0_xgy8pM/s40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p0.blogger.com/_amMDSJY3K8g/RhUUkMV1kVI/AAAAAAAAAtI/MQX0_xgy8pM/s400/0022.jpg"/>
                    <pic:cNvPicPr>
                      <a:picLocks noChangeAspect="1" noChangeArrowheads="1"/>
                    </pic:cNvPicPr>
                  </pic:nvPicPr>
                  <pic:blipFill>
                    <a:blip r:embed="rId21"/>
                    <a:srcRect/>
                    <a:stretch>
                      <a:fillRect/>
                    </a:stretch>
                  </pic:blipFill>
                  <pic:spPr bwMode="auto">
                    <a:xfrm>
                      <a:off x="0" y="0"/>
                      <a:ext cx="1680355" cy="1516555"/>
                    </a:xfrm>
                    <a:prstGeom prst="rect">
                      <a:avLst/>
                    </a:prstGeom>
                    <a:noFill/>
                    <a:ln w="9525">
                      <a:noFill/>
                      <a:miter lim="800000"/>
                      <a:headEnd/>
                      <a:tailEnd/>
                    </a:ln>
                  </pic:spPr>
                </pic:pic>
              </a:graphicData>
            </a:graphic>
          </wp:inline>
        </w:drawing>
      </w:r>
      <w:r w:rsidR="0061475C" w:rsidRPr="0061475C">
        <w:rPr>
          <w:rFonts w:ascii="Arabic Typesetting" w:hAnsi="Arabic Typesetting" w:cs="Akhbar MT"/>
          <w:noProof/>
          <w:sz w:val="42"/>
          <w:szCs w:val="42"/>
          <w:rtl/>
        </w:rPr>
        <w:drawing>
          <wp:inline distT="0" distB="0" distL="0" distR="0">
            <wp:extent cx="1712296" cy="1516828"/>
            <wp:effectExtent l="19050" t="0" r="2204" b="0"/>
            <wp:docPr id="245" name="صورة 10" descr="http://www.almotamar.net/photo/08-11-10-577339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motamar.net/photo/08-11-10-577339993.jpg"/>
                    <pic:cNvPicPr>
                      <a:picLocks noChangeAspect="1" noChangeArrowheads="1"/>
                    </pic:cNvPicPr>
                  </pic:nvPicPr>
                  <pic:blipFill>
                    <a:blip r:embed="rId22"/>
                    <a:srcRect/>
                    <a:stretch>
                      <a:fillRect/>
                    </a:stretch>
                  </pic:blipFill>
                  <pic:spPr bwMode="auto">
                    <a:xfrm>
                      <a:off x="0" y="0"/>
                      <a:ext cx="1717029" cy="1521021"/>
                    </a:xfrm>
                    <a:prstGeom prst="rect">
                      <a:avLst/>
                    </a:prstGeom>
                    <a:noFill/>
                    <a:ln w="9525">
                      <a:noFill/>
                      <a:miter lim="800000"/>
                      <a:headEnd/>
                      <a:tailEnd/>
                    </a:ln>
                  </pic:spPr>
                </pic:pic>
              </a:graphicData>
            </a:graphic>
          </wp:inline>
        </w:drawing>
      </w:r>
    </w:p>
    <w:p w:rsidR="009C609E" w:rsidRPr="009C609E" w:rsidRDefault="009C609E" w:rsidP="00A9453B">
      <w:pPr>
        <w:jc w:val="center"/>
        <w:rPr>
          <w:rFonts w:ascii="Arabic Typesetting" w:hAnsi="Arabic Typesetting" w:cs="Akhbar MT"/>
          <w:sz w:val="6"/>
          <w:szCs w:val="6"/>
          <w:rtl/>
        </w:rPr>
      </w:pPr>
    </w:p>
    <w:p w:rsidR="00033620" w:rsidRDefault="00A9453B" w:rsidP="009C609E">
      <w:pPr>
        <w:jc w:val="center"/>
        <w:rPr>
          <w:rFonts w:ascii="Arabic Typesetting" w:hAnsi="Arabic Typesetting" w:cs="Akhbar MT"/>
          <w:sz w:val="42"/>
          <w:szCs w:val="42"/>
          <w:rtl/>
        </w:rPr>
      </w:pPr>
      <w:r w:rsidRPr="00A9453B">
        <w:rPr>
          <w:noProof/>
          <w:rtl/>
        </w:rPr>
        <w:drawing>
          <wp:inline distT="0" distB="0" distL="0" distR="0">
            <wp:extent cx="1842294" cy="1452283"/>
            <wp:effectExtent l="19050" t="0" r="5556" b="0"/>
            <wp:docPr id="237" name="صورة 13" descr="http://www.teepeeheart.onlinehome.de/ca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epeeheart.onlinehome.de/cattle.jpg"/>
                    <pic:cNvPicPr>
                      <a:picLocks noChangeAspect="1" noChangeArrowheads="1"/>
                    </pic:cNvPicPr>
                  </pic:nvPicPr>
                  <pic:blipFill>
                    <a:blip r:embed="rId23" cstate="print"/>
                    <a:srcRect/>
                    <a:stretch>
                      <a:fillRect/>
                    </a:stretch>
                  </pic:blipFill>
                  <pic:spPr bwMode="auto">
                    <a:xfrm>
                      <a:off x="0" y="0"/>
                      <a:ext cx="1844867" cy="1454311"/>
                    </a:xfrm>
                    <a:prstGeom prst="rect">
                      <a:avLst/>
                    </a:prstGeom>
                    <a:noFill/>
                    <a:ln w="9525">
                      <a:noFill/>
                      <a:miter lim="800000"/>
                      <a:headEnd/>
                      <a:tailEnd/>
                    </a:ln>
                  </pic:spPr>
                </pic:pic>
              </a:graphicData>
            </a:graphic>
          </wp:inline>
        </w:drawing>
      </w:r>
      <w:r w:rsidR="0061475C" w:rsidRPr="0061475C">
        <w:rPr>
          <w:rFonts w:ascii="Arabic Typesetting" w:hAnsi="Arabic Typesetting" w:cs="Akhbar MT"/>
          <w:noProof/>
          <w:sz w:val="42"/>
          <w:szCs w:val="42"/>
          <w:rtl/>
        </w:rPr>
        <w:drawing>
          <wp:inline distT="0" distB="0" distL="0" distR="0">
            <wp:extent cx="1603828" cy="1506071"/>
            <wp:effectExtent l="19050" t="0" r="0" b="0"/>
            <wp:docPr id="246" name="صورة 31" descr="http://mousou3a.educdz.com/img/15_042800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ousou3a.educdz.com/img/15_042800_08.jpg"/>
                    <pic:cNvPicPr>
                      <a:picLocks noChangeAspect="1" noChangeArrowheads="1"/>
                    </pic:cNvPicPr>
                  </pic:nvPicPr>
                  <pic:blipFill>
                    <a:blip r:embed="rId24"/>
                    <a:srcRect/>
                    <a:stretch>
                      <a:fillRect/>
                    </a:stretch>
                  </pic:blipFill>
                  <pic:spPr bwMode="auto">
                    <a:xfrm>
                      <a:off x="0" y="0"/>
                      <a:ext cx="1605521" cy="1507661"/>
                    </a:xfrm>
                    <a:prstGeom prst="rect">
                      <a:avLst/>
                    </a:prstGeom>
                    <a:noFill/>
                    <a:ln w="9525">
                      <a:noFill/>
                      <a:miter lim="800000"/>
                      <a:headEnd/>
                      <a:tailEnd/>
                    </a:ln>
                  </pic:spPr>
                </pic:pic>
              </a:graphicData>
            </a:graphic>
          </wp:inline>
        </w:drawing>
      </w:r>
      <w:r w:rsidR="0061475C" w:rsidRPr="0061475C">
        <w:rPr>
          <w:rFonts w:ascii="Arabic Typesetting" w:hAnsi="Arabic Typesetting" w:cs="Akhbar MT"/>
          <w:noProof/>
          <w:sz w:val="42"/>
          <w:szCs w:val="42"/>
          <w:rtl/>
        </w:rPr>
        <w:drawing>
          <wp:inline distT="0" distB="0" distL="0" distR="0">
            <wp:extent cx="1855918" cy="1450267"/>
            <wp:effectExtent l="19050" t="0" r="0" b="0"/>
            <wp:docPr id="247" name="صورة 28" descr="http://www.arabspc.net/upload/images01/y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rabspc.net/upload/images01/yot_11.jpg"/>
                    <pic:cNvPicPr>
                      <a:picLocks noChangeAspect="1" noChangeArrowheads="1"/>
                    </pic:cNvPicPr>
                  </pic:nvPicPr>
                  <pic:blipFill>
                    <a:blip r:embed="rId25" cstate="print"/>
                    <a:srcRect/>
                    <a:stretch>
                      <a:fillRect/>
                    </a:stretch>
                  </pic:blipFill>
                  <pic:spPr bwMode="auto">
                    <a:xfrm>
                      <a:off x="0" y="0"/>
                      <a:ext cx="1856696" cy="1450875"/>
                    </a:xfrm>
                    <a:prstGeom prst="rect">
                      <a:avLst/>
                    </a:prstGeom>
                    <a:noFill/>
                    <a:ln w="9525">
                      <a:noFill/>
                      <a:miter lim="800000"/>
                      <a:headEnd/>
                      <a:tailEnd/>
                    </a:ln>
                  </pic:spPr>
                </pic:pic>
              </a:graphicData>
            </a:graphic>
          </wp:inline>
        </w:drawing>
      </w:r>
    </w:p>
    <w:p w:rsidR="00623478" w:rsidRPr="00623478" w:rsidRDefault="00623478" w:rsidP="00623478">
      <w:pPr>
        <w:jc w:val="center"/>
        <w:rPr>
          <w:rFonts w:cs="Akhbar MT"/>
          <w:b w:val="0"/>
          <w:sz w:val="42"/>
          <w:szCs w:val="42"/>
          <w:rtl/>
        </w:rPr>
      </w:pPr>
      <w:r>
        <w:rPr>
          <w:rFonts w:cs="Akhbar MT" w:hint="cs"/>
          <w:b w:val="0"/>
          <w:sz w:val="42"/>
          <w:szCs w:val="42"/>
          <w:rtl/>
        </w:rPr>
        <w:t>""""""""""""""""""""""""""""</w:t>
      </w:r>
    </w:p>
    <w:p w:rsidR="00FB6A77" w:rsidRPr="00FB6A77" w:rsidRDefault="00FB6A77" w:rsidP="00FB6A77">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ربع الحزب السادس</w:t>
      </w:r>
      <w:r w:rsidR="00623478">
        <w:rPr>
          <w:rFonts w:ascii="Arabic Typesetting" w:hAnsi="Arabic Typesetting" w:cs="Arabic Typesetting" w:hint="cs"/>
          <w:b w:val="0"/>
          <w:color w:val="FF0000"/>
          <w:sz w:val="60"/>
          <w:szCs w:val="60"/>
          <w:u w:val="single"/>
          <w:rtl/>
        </w:rPr>
        <w:t>(آل عمران)</w:t>
      </w:r>
    </w:p>
    <w:p w:rsidR="009C609E" w:rsidRPr="00581498" w:rsidRDefault="009C609E" w:rsidP="009C609E">
      <w:pPr>
        <w:jc w:val="center"/>
        <w:rPr>
          <w:rFonts w:ascii="Arabic Typesetting" w:hAnsi="Arabic Typesetting" w:cs="Akhbar MT"/>
          <w:sz w:val="8"/>
          <w:szCs w:val="8"/>
          <w:rtl/>
        </w:rPr>
      </w:pPr>
    </w:p>
    <w:p w:rsidR="00D661CA" w:rsidRDefault="009C609E" w:rsidP="0068435D">
      <w:pPr>
        <w:jc w:val="lowKashida"/>
        <w:rPr>
          <w:rFonts w:ascii="Arabic Typesetting" w:hAnsi="Arabic Typesetting" w:cs="Akhbar MT"/>
          <w:sz w:val="42"/>
          <w:szCs w:val="42"/>
          <w:rtl/>
        </w:rPr>
      </w:pPr>
      <w:r>
        <w:rPr>
          <w:rFonts w:ascii="Arabic Typesetting" w:hAnsi="Arabic Typesetting" w:cs="Akhbar MT" w:hint="cs"/>
          <w:sz w:val="42"/>
          <w:szCs w:val="42"/>
          <w:rtl/>
        </w:rPr>
        <w:t>15</w:t>
      </w:r>
      <w:r w:rsidR="00D661CA">
        <w:rPr>
          <w:rFonts w:ascii="Arabic Typesetting" w:hAnsi="Arabic Typesetting" w:cs="Akhbar MT" w:hint="cs"/>
          <w:sz w:val="42"/>
          <w:szCs w:val="42"/>
          <w:rtl/>
        </w:rPr>
        <w:t xml:space="preserve">- </w:t>
      </w:r>
      <w:r w:rsidR="0068435D" w:rsidRPr="0068435D">
        <w:rPr>
          <w:rFonts w:ascii="Arabic Typesetting" w:hAnsi="Arabic Typesetting" w:cs="Akhbar MT"/>
          <w:sz w:val="42"/>
          <w:szCs w:val="42"/>
          <w:rtl/>
        </w:rPr>
        <w:t xml:space="preserve">قل -أيها الرسول- : أأخبركم بخير مما زُيِّن للنَّاس في هذه الحياة الدنيا, لمن راقب الله وخاف عقابه جنات تجري من تحت قصورها وأشجارها الأنهار, خالدين فيها, ولهم فيها أزواج مطهرات من الحيض والنفاس وسوء الخلق, </w:t>
      </w:r>
      <w:r w:rsidR="0068435D" w:rsidRPr="0068435D">
        <w:rPr>
          <w:rFonts w:ascii="Arabic Typesetting" w:hAnsi="Arabic Typesetting" w:cs="Akhbar MT"/>
          <w:sz w:val="42"/>
          <w:szCs w:val="42"/>
          <w:rtl/>
        </w:rPr>
        <w:lastRenderedPageBreak/>
        <w:t>ولهم أعظم من ذلك: رضوان من الله. والله مطَّلِع على سرائر خلقه, عالم بأحوالهم, وسيجازيهم على ذلك.</w:t>
      </w:r>
    </w:p>
    <w:p w:rsidR="0068435D" w:rsidRDefault="009C609E" w:rsidP="00C555B9">
      <w:pPr>
        <w:jc w:val="center"/>
        <w:rPr>
          <w:rFonts w:ascii="Arabic Typesetting" w:hAnsi="Arabic Typesetting" w:cs="Akhbar MT"/>
          <w:sz w:val="54"/>
          <w:szCs w:val="54"/>
          <w:rtl/>
        </w:rPr>
      </w:pPr>
      <w:r>
        <w:rPr>
          <w:noProof/>
        </w:rPr>
        <w:drawing>
          <wp:inline distT="0" distB="0" distL="0" distR="0">
            <wp:extent cx="4466889" cy="4787152"/>
            <wp:effectExtent l="19050" t="0" r="0" b="0"/>
            <wp:docPr id="238" name="صورة 25" descr="http://1.bp.blogspot.com/_krbgRQ4o97g/R2uXU6ykNMI/AAAAAAAAASs/WIzvMhXUSuw/s1600/taqwa_all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bp.blogspot.com/_krbgRQ4o97g/R2uXU6ykNMI/AAAAAAAAASs/WIzvMhXUSuw/s1600/taqwa_allah.gif"/>
                    <pic:cNvPicPr>
                      <a:picLocks noChangeAspect="1" noChangeArrowheads="1"/>
                    </pic:cNvPicPr>
                  </pic:nvPicPr>
                  <pic:blipFill>
                    <a:blip r:embed="rId26"/>
                    <a:srcRect/>
                    <a:stretch>
                      <a:fillRect/>
                    </a:stretch>
                  </pic:blipFill>
                  <pic:spPr bwMode="auto">
                    <a:xfrm>
                      <a:off x="0" y="0"/>
                      <a:ext cx="4474428" cy="4795232"/>
                    </a:xfrm>
                    <a:prstGeom prst="rect">
                      <a:avLst/>
                    </a:prstGeom>
                    <a:noFill/>
                    <a:ln w="9525">
                      <a:noFill/>
                      <a:miter lim="800000"/>
                      <a:headEnd/>
                      <a:tailEnd/>
                    </a:ln>
                  </pic:spPr>
                </pic:pic>
              </a:graphicData>
            </a:graphic>
          </wp:inline>
        </w:drawing>
      </w:r>
    </w:p>
    <w:p w:rsidR="00581498" w:rsidRPr="00581498" w:rsidRDefault="00581498" w:rsidP="00581498">
      <w:pPr>
        <w:jc w:val="lowKashida"/>
        <w:rPr>
          <w:rFonts w:ascii="Arabic Typesetting" w:hAnsi="Arabic Typesetting" w:cs="Akhbar MT"/>
          <w:sz w:val="24"/>
          <w:szCs w:val="24"/>
          <w:rtl/>
        </w:rPr>
      </w:pPr>
    </w:p>
    <w:p w:rsidR="00581498" w:rsidRDefault="00D661CA" w:rsidP="00C555B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C555B9" w:rsidRPr="00C555B9">
        <w:rPr>
          <w:rFonts w:ascii="Arabic Typesetting" w:hAnsi="Arabic Typesetting" w:cs="Akhbar MT"/>
          <w:sz w:val="42"/>
          <w:szCs w:val="42"/>
          <w:rtl/>
        </w:rPr>
        <w:t>هؤلاء العباد المتقون يقولون: إننا آمنا بك, واتبعنا رسولك محمدًا صلى الله عليه وسلم, فامْحُ عنا ما اقترفناه من ذنوب, ونجنا من عذاب النار.</w:t>
      </w:r>
    </w:p>
    <w:p w:rsidR="00D661CA" w:rsidRPr="00413866" w:rsidRDefault="00C555B9"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صفات هؤلاء العباد المتقين</w:t>
      </w:r>
      <w:r w:rsidR="00D661CA">
        <w:rPr>
          <w:rFonts w:ascii="Arabic Typesetting" w:hAnsi="Arabic Typesetting" w:cs="Arabic Typesetting" w:hint="cs"/>
          <w:color w:val="0000FF"/>
          <w:sz w:val="54"/>
          <w:szCs w:val="54"/>
          <w:u w:val="single"/>
          <w:rtl/>
        </w:rPr>
        <w:t xml:space="preserve"> </w:t>
      </w:r>
    </w:p>
    <w:p w:rsidR="00C555B9" w:rsidRDefault="00D661CA" w:rsidP="00C555B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C555B9" w:rsidRPr="00C555B9">
        <w:rPr>
          <w:rFonts w:ascii="Arabic Typesetting" w:hAnsi="Arabic Typesetting" w:cs="Akhbar MT"/>
          <w:sz w:val="42"/>
          <w:szCs w:val="42"/>
          <w:rtl/>
        </w:rPr>
        <w:t xml:space="preserve">هم الذين اتصفوا </w:t>
      </w:r>
      <w:r w:rsidR="00C555B9">
        <w:rPr>
          <w:rFonts w:ascii="Arabic Typesetting" w:hAnsi="Arabic Typesetting" w:cs="Akhbar MT" w:hint="cs"/>
          <w:sz w:val="42"/>
          <w:szCs w:val="42"/>
          <w:rtl/>
        </w:rPr>
        <w:t>:</w:t>
      </w:r>
    </w:p>
    <w:p w:rsidR="00416D21" w:rsidRDefault="00416D21" w:rsidP="00416D2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555B9" w:rsidRPr="00C555B9">
        <w:rPr>
          <w:rFonts w:ascii="Arabic Typesetting" w:hAnsi="Arabic Typesetting" w:cs="Akhbar MT"/>
          <w:sz w:val="42"/>
          <w:szCs w:val="42"/>
          <w:rtl/>
        </w:rPr>
        <w:t>بالصبر على الطاعات</w:t>
      </w:r>
      <w:r>
        <w:rPr>
          <w:rFonts w:ascii="Arabic Typesetting" w:hAnsi="Arabic Typesetting" w:cs="Akhbar MT" w:hint="cs"/>
          <w:sz w:val="42"/>
          <w:szCs w:val="42"/>
          <w:rtl/>
        </w:rPr>
        <w:t>.</w:t>
      </w:r>
    </w:p>
    <w:p w:rsidR="00416D21" w:rsidRDefault="00416D21" w:rsidP="00416D2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555B9" w:rsidRPr="00C555B9">
        <w:rPr>
          <w:rFonts w:ascii="Arabic Typesetting" w:hAnsi="Arabic Typesetting" w:cs="Akhbar MT"/>
          <w:sz w:val="42"/>
          <w:szCs w:val="42"/>
          <w:rtl/>
        </w:rPr>
        <w:t xml:space="preserve"> </w:t>
      </w:r>
      <w:r>
        <w:rPr>
          <w:rFonts w:ascii="Arabic Typesetting" w:hAnsi="Arabic Typesetting" w:cs="Akhbar MT" w:hint="cs"/>
          <w:sz w:val="42"/>
          <w:szCs w:val="42"/>
          <w:rtl/>
        </w:rPr>
        <w:t xml:space="preserve">والصبر </w:t>
      </w:r>
      <w:r w:rsidR="00C555B9" w:rsidRPr="00C555B9">
        <w:rPr>
          <w:rFonts w:ascii="Arabic Typesetting" w:hAnsi="Arabic Typesetting" w:cs="Akhbar MT"/>
          <w:sz w:val="42"/>
          <w:szCs w:val="42"/>
          <w:rtl/>
        </w:rPr>
        <w:t>عن المعاصي</w:t>
      </w:r>
      <w:r>
        <w:rPr>
          <w:rFonts w:ascii="Arabic Typesetting" w:hAnsi="Arabic Typesetting" w:cs="Akhbar MT" w:hint="cs"/>
          <w:sz w:val="42"/>
          <w:szCs w:val="42"/>
          <w:rtl/>
        </w:rPr>
        <w:t>.</w:t>
      </w:r>
    </w:p>
    <w:p w:rsidR="00416D21" w:rsidRDefault="00416D21" w:rsidP="00416D2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555B9" w:rsidRPr="00C555B9">
        <w:rPr>
          <w:rFonts w:ascii="Arabic Typesetting" w:hAnsi="Arabic Typesetting" w:cs="Akhbar MT"/>
          <w:sz w:val="42"/>
          <w:szCs w:val="42"/>
          <w:rtl/>
        </w:rPr>
        <w:t xml:space="preserve"> </w:t>
      </w:r>
      <w:r>
        <w:rPr>
          <w:rFonts w:ascii="Arabic Typesetting" w:hAnsi="Arabic Typesetting" w:cs="Akhbar MT" w:hint="cs"/>
          <w:sz w:val="42"/>
          <w:szCs w:val="42"/>
          <w:rtl/>
        </w:rPr>
        <w:t>والصبر على</w:t>
      </w:r>
      <w:r w:rsidR="00C555B9" w:rsidRPr="00C555B9">
        <w:rPr>
          <w:rFonts w:ascii="Arabic Typesetting" w:hAnsi="Arabic Typesetting" w:cs="Akhbar MT"/>
          <w:sz w:val="42"/>
          <w:szCs w:val="42"/>
          <w:rtl/>
        </w:rPr>
        <w:t xml:space="preserve"> ما يصيبهم من أقدار الله المؤلمة</w:t>
      </w:r>
      <w:r>
        <w:rPr>
          <w:rFonts w:ascii="Arabic Typesetting" w:hAnsi="Arabic Typesetting" w:cs="Akhbar MT" w:hint="cs"/>
          <w:sz w:val="42"/>
          <w:szCs w:val="42"/>
          <w:rtl/>
        </w:rPr>
        <w:t>.</w:t>
      </w:r>
    </w:p>
    <w:p w:rsidR="00416D21" w:rsidRDefault="00416D21" w:rsidP="00416D2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C555B9" w:rsidRPr="00C555B9">
        <w:rPr>
          <w:rFonts w:ascii="Arabic Typesetting" w:hAnsi="Arabic Typesetting" w:cs="Akhbar MT"/>
          <w:sz w:val="42"/>
          <w:szCs w:val="42"/>
          <w:rtl/>
        </w:rPr>
        <w:t xml:space="preserve"> وبالصدق في الأقوال والأفعال </w:t>
      </w:r>
      <w:r>
        <w:rPr>
          <w:rFonts w:ascii="Arabic Typesetting" w:hAnsi="Arabic Typesetting" w:cs="Akhbar MT" w:hint="cs"/>
          <w:sz w:val="42"/>
          <w:szCs w:val="42"/>
          <w:rtl/>
        </w:rPr>
        <w:t>.</w:t>
      </w:r>
    </w:p>
    <w:p w:rsidR="00416D21" w:rsidRDefault="00416D21" w:rsidP="00416D2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C555B9" w:rsidRPr="00C555B9">
        <w:rPr>
          <w:rFonts w:ascii="Arabic Typesetting" w:hAnsi="Arabic Typesetting" w:cs="Akhbar MT"/>
          <w:sz w:val="42"/>
          <w:szCs w:val="42"/>
          <w:rtl/>
        </w:rPr>
        <w:t>وبالطاعة التامة</w:t>
      </w:r>
      <w:r>
        <w:rPr>
          <w:rFonts w:ascii="Arabic Typesetting" w:hAnsi="Arabic Typesetting" w:cs="Akhbar MT" w:hint="cs"/>
          <w:sz w:val="42"/>
          <w:szCs w:val="42"/>
          <w:rtl/>
        </w:rPr>
        <w:t>.</w:t>
      </w:r>
    </w:p>
    <w:p w:rsidR="00416D21" w:rsidRDefault="00416D21" w:rsidP="00416D2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555B9" w:rsidRPr="00C555B9">
        <w:rPr>
          <w:rFonts w:ascii="Arabic Typesetting" w:hAnsi="Arabic Typesetting" w:cs="Akhbar MT"/>
          <w:sz w:val="42"/>
          <w:szCs w:val="42"/>
          <w:rtl/>
        </w:rPr>
        <w:t xml:space="preserve"> وبالإنفاق سرا وعلانية</w:t>
      </w:r>
      <w:r>
        <w:rPr>
          <w:rFonts w:ascii="Arabic Typesetting" w:hAnsi="Arabic Typesetting" w:cs="Akhbar MT" w:hint="cs"/>
          <w:sz w:val="42"/>
          <w:szCs w:val="42"/>
          <w:rtl/>
        </w:rPr>
        <w:t>.</w:t>
      </w:r>
    </w:p>
    <w:p w:rsidR="00D661CA" w:rsidRDefault="00416D21" w:rsidP="00416D21">
      <w:pPr>
        <w:jc w:val="lowKashida"/>
        <w:rPr>
          <w:rFonts w:ascii="Arabic Typesetting" w:hAnsi="Arabic Typesetting" w:cs="Akhbar MT"/>
          <w:noProof/>
          <w:sz w:val="42"/>
          <w:szCs w:val="42"/>
          <w:rtl/>
        </w:rPr>
      </w:pPr>
      <w:r>
        <w:rPr>
          <w:rFonts w:ascii="Arabic Typesetting" w:hAnsi="Arabic Typesetting" w:cs="Akhbar MT" w:hint="cs"/>
          <w:sz w:val="42"/>
          <w:szCs w:val="42"/>
          <w:rtl/>
        </w:rPr>
        <w:t>*</w:t>
      </w:r>
      <w:r w:rsidR="00C555B9" w:rsidRPr="00C555B9">
        <w:rPr>
          <w:rFonts w:ascii="Arabic Typesetting" w:hAnsi="Arabic Typesetting" w:cs="Akhbar MT"/>
          <w:sz w:val="42"/>
          <w:szCs w:val="42"/>
          <w:rtl/>
        </w:rPr>
        <w:t xml:space="preserve"> وبالاستغفار في آخر الليل; لأنه مَظِنَّة القبول وإجابة الدعاء.</w:t>
      </w:r>
    </w:p>
    <w:p w:rsidR="00AC25F5" w:rsidRPr="00AC25F5" w:rsidRDefault="00AC25F5" w:rsidP="00AC25F5">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لا إله إلا الله</w:t>
      </w:r>
    </w:p>
    <w:p w:rsidR="00D661CA" w:rsidRDefault="00D661CA" w:rsidP="00AC25F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AC25F5" w:rsidRPr="00AC25F5">
        <w:rPr>
          <w:rFonts w:ascii="Arabic Typesetting" w:hAnsi="Arabic Typesetting" w:cs="Akhbar MT"/>
          <w:sz w:val="42"/>
          <w:szCs w:val="42"/>
          <w:rtl/>
        </w:rPr>
        <w:t>شهد الله أنه المتفرد بالإلهية, وقَرَنَ شهادته بشهادة الملائكة وأهل العلم, على أجلِّ مشهود عليه, وهو توحيده تعالى وقيامه بالعدل, لا إله إلا هو العزيز الذي لا يمتنع عليه شيء أراده, الحكيم في أقواله وأفعاله</w:t>
      </w:r>
      <w:r w:rsidR="00AC25F5">
        <w:rPr>
          <w:rFonts w:ascii="Arabic Typesetting" w:hAnsi="Arabic Typesetting" w:cs="Akhbar MT" w:hint="cs"/>
          <w:sz w:val="42"/>
          <w:szCs w:val="42"/>
          <w:rtl/>
        </w:rPr>
        <w:t>.</w:t>
      </w:r>
    </w:p>
    <w:p w:rsidR="00863E2D" w:rsidRPr="00743449" w:rsidRDefault="00863E2D" w:rsidP="00AC25F5">
      <w:pPr>
        <w:jc w:val="lowKashida"/>
        <w:rPr>
          <w:rFonts w:ascii="Arabic Typesetting" w:hAnsi="Arabic Typesetting" w:cs="Akhbar MT"/>
          <w:sz w:val="8"/>
          <w:szCs w:val="8"/>
          <w:rtl/>
        </w:rPr>
      </w:pPr>
    </w:p>
    <w:p w:rsidR="002A5995" w:rsidRPr="002A5995" w:rsidRDefault="002A5995" w:rsidP="002A5995">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الإسلام هو دين الله تعالى في الأرض</w:t>
      </w:r>
    </w:p>
    <w:p w:rsidR="002C3BFD" w:rsidRDefault="00D661CA" w:rsidP="002A599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2A5995" w:rsidRPr="002A5995">
        <w:rPr>
          <w:rFonts w:ascii="Arabic Typesetting" w:hAnsi="Arabic Typesetting" w:cs="Akhbar MT"/>
          <w:sz w:val="42"/>
          <w:szCs w:val="42"/>
          <w:rtl/>
        </w:rPr>
        <w:t xml:space="preserve">إن الدين الذي ارتضاه الله لخلقه وأرسل به رسله, ولا يَقْبَل غيره هو الإسلام, وهو الانقياد لله وحده بالطاعة والاستسلام له بالعبودية, واتباع الرسل فيما بعثهم الله به في كل حين حتى خُتموا بمحمد صلى الله عليه وسلم, الذي لا يقبل الله مِن أحد بعد بعثته دينًا سوى الإسلام الذي أُرسل به. وما وقع الخلاف بين أهل الكتاب من اليهود والنصارى, فتفرقوا شيعًا وأحزابًا إلا من بعد ما قامت الحجة عليهم بإرسال الرسل وإنزال الكتب; بغيًا وحسدًا طلبًا للدنيا. ومن يجحد آيات الله المنزلة وآياته الدالة على ربوبيته </w:t>
      </w:r>
      <w:r w:rsidR="002A5995" w:rsidRPr="002A5995">
        <w:rPr>
          <w:rFonts w:ascii="Arabic Typesetting" w:hAnsi="Arabic Typesetting" w:cs="Akhbar MT" w:hint="cs"/>
          <w:sz w:val="42"/>
          <w:szCs w:val="42"/>
          <w:rtl/>
        </w:rPr>
        <w:t>وإلوهيته</w:t>
      </w:r>
      <w:r w:rsidR="002A5995" w:rsidRPr="002A5995">
        <w:rPr>
          <w:rFonts w:ascii="Arabic Typesetting" w:hAnsi="Arabic Typesetting" w:cs="Akhbar MT"/>
          <w:sz w:val="42"/>
          <w:szCs w:val="42"/>
          <w:rtl/>
        </w:rPr>
        <w:t>, فإن الله سريع الحساب, وسيجزيهم بما كانوا يعملون.</w:t>
      </w:r>
    </w:p>
    <w:p w:rsidR="00863E2D" w:rsidRPr="00743449" w:rsidRDefault="00863E2D" w:rsidP="002A5995">
      <w:pPr>
        <w:jc w:val="lowKashida"/>
        <w:rPr>
          <w:rFonts w:ascii="Arabic Typesetting" w:hAnsi="Arabic Typesetting" w:cs="Akhbar MT"/>
          <w:sz w:val="8"/>
          <w:szCs w:val="8"/>
          <w:rtl/>
        </w:rPr>
      </w:pPr>
    </w:p>
    <w:p w:rsidR="002C3BFD" w:rsidRPr="00863E2D" w:rsidRDefault="00863E2D" w:rsidP="00863E2D">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قول النبي صلى الله عليه وسلم لأهل الكتاب وللمشركين</w:t>
      </w:r>
    </w:p>
    <w:p w:rsidR="00743449" w:rsidRDefault="00D661CA" w:rsidP="00863E2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20- </w:t>
      </w:r>
      <w:r w:rsidR="00863E2D" w:rsidRPr="00863E2D">
        <w:rPr>
          <w:rFonts w:ascii="Arabic Typesetting" w:hAnsi="Arabic Typesetting" w:cs="Akhbar MT"/>
          <w:sz w:val="42"/>
          <w:szCs w:val="42"/>
          <w:rtl/>
        </w:rPr>
        <w:t xml:space="preserve">فإن جادلك -أيها الرسول- أهل الكتاب في التوحيد بعد أن أقمت الحجة عليهم فقل لهم: </w:t>
      </w:r>
    </w:p>
    <w:p w:rsidR="00863E2D" w:rsidRDefault="00863E2D" w:rsidP="00863E2D">
      <w:pPr>
        <w:jc w:val="lowKashida"/>
        <w:rPr>
          <w:rFonts w:ascii="Arabic Typesetting" w:hAnsi="Arabic Typesetting" w:cs="Arabic Typesetting"/>
          <w:color w:val="0000FF"/>
          <w:sz w:val="54"/>
          <w:szCs w:val="54"/>
          <w:u w:val="single"/>
          <w:rtl/>
        </w:rPr>
      </w:pPr>
      <w:r w:rsidRPr="00863E2D">
        <w:rPr>
          <w:rFonts w:ascii="Arabic Typesetting" w:hAnsi="Arabic Typesetting" w:cs="Akhbar MT"/>
          <w:sz w:val="42"/>
          <w:szCs w:val="42"/>
          <w:rtl/>
        </w:rPr>
        <w:lastRenderedPageBreak/>
        <w:t>إنني أخلصت لله وحده فلا أشرك به أحدًا, وكذلك من اتبعني من المؤمنين, أخلصوا لله وانقادوا له. وقل لهم ولمشركي العرب وغيرهم: إن أسلمتم فأنتم على الطريق المستقيم والهدى والحق, وإن توليتم فحسابكم على الله, وليس عليَّ إلا البلاغ, وقد أبلغتكم وأقمت عليكم الحجة. والله بصير بالعباد, لا يخفى عليه من أمرهم شيء.</w:t>
      </w:r>
    </w:p>
    <w:p w:rsidR="00FB6A77" w:rsidRPr="00863E2D" w:rsidRDefault="00FB6A77" w:rsidP="00FB6A7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مآل الكفار والمشركين</w:t>
      </w:r>
    </w:p>
    <w:p w:rsidR="00FB6A77" w:rsidRDefault="00D661CA" w:rsidP="00FB6A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21- </w:t>
      </w:r>
      <w:r w:rsidR="00FB6A77" w:rsidRPr="00FB6A77">
        <w:rPr>
          <w:rFonts w:ascii="Arabic Typesetting" w:hAnsi="Arabic Typesetting" w:cs="Akhbar MT"/>
          <w:sz w:val="42"/>
          <w:szCs w:val="42"/>
          <w:rtl/>
        </w:rPr>
        <w:t>إن الذين يجحدون بالدلائل الواضحة وما جاء به المرسلون, ويقتلون أنبياء الله ظلمًا بغير حق, ويقتلون الذين يأمرون بالعدل واتباع طريق الأنبياء, فبشِّرهم بعذاب موجع.</w:t>
      </w:r>
    </w:p>
    <w:p w:rsidR="00FB6A77" w:rsidRDefault="00D661CA" w:rsidP="00FB6A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22- </w:t>
      </w:r>
      <w:r w:rsidR="00FB6A77" w:rsidRPr="00FB6A77">
        <w:rPr>
          <w:rFonts w:ascii="Arabic Typesetting" w:hAnsi="Arabic Typesetting" w:cs="Akhbar MT"/>
          <w:sz w:val="42"/>
          <w:szCs w:val="42"/>
          <w:rtl/>
        </w:rPr>
        <w:t>أولئك الذين بطلت أعمالهم في الدنيا والآخرة, فلا يُقبل لهم عمل, وما لهم من ناصرٍ ينصرهم من عذاب الله.</w:t>
      </w:r>
    </w:p>
    <w:p w:rsidR="00440F58" w:rsidRPr="00863E2D" w:rsidRDefault="00440F58" w:rsidP="00440F58">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إعراض اليهود عن الحق المبين</w:t>
      </w:r>
    </w:p>
    <w:p w:rsidR="00FB6A77" w:rsidRDefault="00440F58" w:rsidP="00440F58">
      <w:pPr>
        <w:jc w:val="lowKashida"/>
        <w:rPr>
          <w:rFonts w:ascii="Arabic Typesetting" w:hAnsi="Arabic Typesetting" w:cs="Akhbar MT"/>
          <w:sz w:val="42"/>
          <w:szCs w:val="42"/>
          <w:rtl/>
        </w:rPr>
      </w:pPr>
      <w:r>
        <w:rPr>
          <w:rFonts w:ascii="Arabic Typesetting" w:hAnsi="Arabic Typesetting" w:cs="Akhbar MT" w:hint="cs"/>
          <w:sz w:val="42"/>
          <w:szCs w:val="42"/>
          <w:rtl/>
        </w:rPr>
        <w:t>23</w:t>
      </w:r>
      <w:r w:rsidR="00D661CA">
        <w:rPr>
          <w:rFonts w:ascii="Arabic Typesetting" w:hAnsi="Arabic Typesetting" w:cs="Akhbar MT" w:hint="cs"/>
          <w:sz w:val="42"/>
          <w:szCs w:val="42"/>
          <w:rtl/>
        </w:rPr>
        <w:t xml:space="preserve">- </w:t>
      </w:r>
      <w:r w:rsidRPr="00440F58">
        <w:rPr>
          <w:rFonts w:ascii="Arabic Typesetting" w:hAnsi="Arabic Typesetting" w:cs="Akhbar MT"/>
          <w:sz w:val="42"/>
          <w:szCs w:val="42"/>
          <w:rtl/>
        </w:rPr>
        <w:t>أرأيت -أيها الرسول- أعجب من حال هؤلاء اليهود الذين أتاهم الله حظا من الكتاب فعلموا أن ما جئت به هو الحق, يُدْعون إلى ما جاء في كتاب الله -وهو القرآن- ليفصل بينهم فيما اختلفوا فيه, فإن لم يوافق أهواءهم يَأْبَ كثير منهم حكم الله; لأن من عادتهم الإعراض عن الحق؟</w:t>
      </w:r>
    </w:p>
    <w:p w:rsidR="00FB6A77" w:rsidRPr="00623478" w:rsidRDefault="00623478" w:rsidP="00623478">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سبب إعراض اليهود عن الحق المبين</w:t>
      </w:r>
    </w:p>
    <w:p w:rsidR="00D661CA" w:rsidRDefault="00D661CA" w:rsidP="0062347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623478" w:rsidRPr="00623478">
        <w:rPr>
          <w:rFonts w:ascii="Arabic Typesetting" w:hAnsi="Arabic Typesetting" w:cs="Akhbar MT"/>
          <w:sz w:val="42"/>
          <w:szCs w:val="42"/>
          <w:rtl/>
        </w:rPr>
        <w:t>ذلك الانصراف عن الحق سببه اعتقاد فاسد لدى أهل الكتاب; بأنهم لن يعذَّبوا إلا أيامًا قليلة, وهذا الاعتقاد أدى إلى جرأتهم على الله واستهانتهم بدينه, واستمرارهم على دينهم الباطل الذي خَدَعوا به أنفسهم.</w:t>
      </w:r>
    </w:p>
    <w:p w:rsidR="00623478" w:rsidRDefault="00D661CA" w:rsidP="00F42AE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25- </w:t>
      </w:r>
      <w:r w:rsidR="00623478" w:rsidRPr="00623478">
        <w:rPr>
          <w:rFonts w:ascii="Arabic Typesetting" w:hAnsi="Arabic Typesetting" w:cs="Akhbar MT"/>
          <w:sz w:val="42"/>
          <w:szCs w:val="42"/>
          <w:rtl/>
        </w:rPr>
        <w:t>فكيف يكون حالهم إذا جمعهم الله ليحاسَبوا في يوم لا شك في وقوعه -وهو يوم القيامة-، وأخذ كل واحد جزاءَ ما اكتسب, وهم لا يظلمون شيئا؟</w:t>
      </w:r>
    </w:p>
    <w:p w:rsidR="00F42AE7" w:rsidRPr="00F42AE7" w:rsidRDefault="00F42AE7" w:rsidP="00F42AE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الله تعالى هو </w:t>
      </w:r>
      <w:r w:rsidR="00B51B83">
        <w:rPr>
          <w:rFonts w:ascii="Arabic Typesetting" w:hAnsi="Arabic Typesetting" w:cs="Arabic Typesetting" w:hint="cs"/>
          <w:color w:val="0000FF"/>
          <w:sz w:val="54"/>
          <w:szCs w:val="54"/>
          <w:u w:val="single"/>
          <w:rtl/>
        </w:rPr>
        <w:t>المتصرف في كل شيء</w:t>
      </w:r>
    </w:p>
    <w:p w:rsidR="00F42AE7" w:rsidRDefault="00D661CA" w:rsidP="00F42AE7">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26- </w:t>
      </w:r>
      <w:r w:rsidR="00F42AE7" w:rsidRPr="00F42AE7">
        <w:rPr>
          <w:rFonts w:ascii="Arabic Typesetting" w:hAnsi="Arabic Typesetting" w:cs="Akhbar MT"/>
          <w:sz w:val="42"/>
          <w:szCs w:val="42"/>
          <w:rtl/>
        </w:rPr>
        <w:t>قل -أيها النبي متوجها إلى ربك بالدعاء-: يا مَن لك الملك كلُّه, أنت الذي تمنح الملك والمال والتمكين في الأرض مَن تشاء مِن خلقك, وتسلب الملك ممن تشاء, وتهب العزة في الدنيا والآخرة مَن تشاء, وتجعل الذلَّة على من تشاء, بيدك الخير, إنك -وحدك- على كل شيء قدير. وفي الآية إثبات لصفة اليد لله تعالى على ما يليق به سبحانه.</w:t>
      </w:r>
    </w:p>
    <w:p w:rsidR="00F42AE7" w:rsidRDefault="00F42AE7" w:rsidP="00347E0B">
      <w:pPr>
        <w:jc w:val="center"/>
        <w:rPr>
          <w:rFonts w:ascii="Arabic Typesetting" w:hAnsi="Arabic Typesetting" w:cs="Arabic Typesetting"/>
          <w:color w:val="0000FF"/>
          <w:sz w:val="54"/>
          <w:szCs w:val="54"/>
          <w:u w:val="single"/>
          <w:rtl/>
        </w:rPr>
      </w:pPr>
      <w:r>
        <w:rPr>
          <w:noProof/>
        </w:rPr>
        <w:drawing>
          <wp:inline distT="0" distB="0" distL="0" distR="0">
            <wp:extent cx="2738755" cy="2057834"/>
            <wp:effectExtent l="19050" t="0" r="4445" b="0"/>
            <wp:docPr id="248" name="صورة 37" descr="http://www.arabman.net/online/images/stories/religion/asma2uallah/84maliku_alm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rabman.net/online/images/stories/religion/asma2uallah/84maliku_almulk.jpg"/>
                    <pic:cNvPicPr>
                      <a:picLocks noChangeAspect="1" noChangeArrowheads="1"/>
                    </pic:cNvPicPr>
                  </pic:nvPicPr>
                  <pic:blipFill>
                    <a:blip r:embed="rId27"/>
                    <a:srcRect/>
                    <a:stretch>
                      <a:fillRect/>
                    </a:stretch>
                  </pic:blipFill>
                  <pic:spPr bwMode="auto">
                    <a:xfrm>
                      <a:off x="0" y="0"/>
                      <a:ext cx="2745308" cy="2062758"/>
                    </a:xfrm>
                    <a:prstGeom prst="rect">
                      <a:avLst/>
                    </a:prstGeom>
                    <a:noFill/>
                    <a:ln w="9525">
                      <a:noFill/>
                      <a:miter lim="800000"/>
                      <a:headEnd/>
                      <a:tailEnd/>
                    </a:ln>
                  </pic:spPr>
                </pic:pic>
              </a:graphicData>
            </a:graphic>
          </wp:inline>
        </w:drawing>
      </w:r>
    </w:p>
    <w:p w:rsidR="00347E0B" w:rsidRDefault="00D661CA" w:rsidP="00347E0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347E0B" w:rsidRPr="00347E0B">
        <w:rPr>
          <w:rFonts w:ascii="Arabic Typesetting" w:hAnsi="Arabic Typesetting" w:cs="Akhbar MT"/>
          <w:sz w:val="42"/>
          <w:szCs w:val="42"/>
          <w:rtl/>
        </w:rPr>
        <w:t>ومن دلائل قدرتك أنك تُدخل الليل في النهار, وتُدخل النهار في الليل, فيطول هذا ويقصر ذاك, وتُخرج الحي من الميت الذي لا حياة فيه, كإخراج الزرع من الحب, والمؤمن من الكافر, وتُخرج الميت من الحي كإخراج البيض من الدجاج, وترزق من تشاء مَن خلقك بغير حساب.</w:t>
      </w:r>
    </w:p>
    <w:p w:rsidR="00347E0B" w:rsidRDefault="00347E0B" w:rsidP="00347E0B">
      <w:pPr>
        <w:jc w:val="lowKashida"/>
        <w:rPr>
          <w:rFonts w:ascii="Arabic Typesetting" w:hAnsi="Arabic Typesetting" w:cs="Akhbar MT"/>
          <w:sz w:val="42"/>
          <w:szCs w:val="42"/>
          <w:rtl/>
        </w:rPr>
      </w:pPr>
      <w:r w:rsidRPr="00347E0B">
        <w:rPr>
          <w:rFonts w:ascii="Arabic Typesetting" w:hAnsi="Arabic Typesetting" w:cs="Akhbar MT"/>
          <w:noProof/>
          <w:sz w:val="42"/>
          <w:szCs w:val="42"/>
          <w:rtl/>
        </w:rPr>
        <w:drawing>
          <wp:inline distT="0" distB="0" distL="0" distR="0">
            <wp:extent cx="1718073" cy="1290918"/>
            <wp:effectExtent l="19050" t="0" r="0" b="0"/>
            <wp:docPr id="252" name="صورة 40" descr="http://4.bp.blogspot.com/_DO3_93fGv60/TJ-V9P0SiaI/AAAAAAAABGo/RqNg4oz9xks/s400/%D8%B4%D9%88%D8%A7%D9%8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4.bp.blogspot.com/_DO3_93fGv60/TJ-V9P0SiaI/AAAAAAAABGo/RqNg4oz9xks/s400/%D8%B4%D9%88%D8%A7%D9%84002.jpg"/>
                    <pic:cNvPicPr>
                      <a:picLocks noChangeAspect="1" noChangeArrowheads="1"/>
                    </pic:cNvPicPr>
                  </pic:nvPicPr>
                  <pic:blipFill>
                    <a:blip r:embed="rId28"/>
                    <a:srcRect/>
                    <a:stretch>
                      <a:fillRect/>
                    </a:stretch>
                  </pic:blipFill>
                  <pic:spPr bwMode="auto">
                    <a:xfrm>
                      <a:off x="0" y="0"/>
                      <a:ext cx="1726045" cy="1296908"/>
                    </a:xfrm>
                    <a:prstGeom prst="rect">
                      <a:avLst/>
                    </a:prstGeom>
                    <a:noFill/>
                    <a:ln w="9525">
                      <a:noFill/>
                      <a:miter lim="800000"/>
                      <a:headEnd/>
                      <a:tailEnd/>
                    </a:ln>
                  </pic:spPr>
                </pic:pic>
              </a:graphicData>
            </a:graphic>
          </wp:inline>
        </w:drawing>
      </w:r>
      <w:r w:rsidRPr="00347E0B">
        <w:rPr>
          <w:noProof/>
        </w:rPr>
        <w:t xml:space="preserve"> </w:t>
      </w:r>
      <w:r w:rsidRPr="00347E0B">
        <w:rPr>
          <w:rFonts w:ascii="Arabic Typesetting" w:hAnsi="Arabic Typesetting" w:cs="Akhbar MT"/>
          <w:noProof/>
          <w:sz w:val="42"/>
          <w:szCs w:val="42"/>
          <w:rtl/>
        </w:rPr>
        <w:drawing>
          <wp:inline distT="0" distB="0" distL="0" distR="0">
            <wp:extent cx="1670706" cy="1434772"/>
            <wp:effectExtent l="19050" t="0" r="5694" b="0"/>
            <wp:docPr id="253" name="صورة 46" descr="http://www.vcdave.com/wp-content/uploads/chicken-or-eg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vcdave.com/wp-content/uploads/chicken-or-egg.gif"/>
                    <pic:cNvPicPr>
                      <a:picLocks noChangeAspect="1" noChangeArrowheads="1"/>
                    </pic:cNvPicPr>
                  </pic:nvPicPr>
                  <pic:blipFill>
                    <a:blip r:embed="rId29"/>
                    <a:srcRect/>
                    <a:stretch>
                      <a:fillRect/>
                    </a:stretch>
                  </pic:blipFill>
                  <pic:spPr bwMode="auto">
                    <a:xfrm>
                      <a:off x="0" y="0"/>
                      <a:ext cx="1675463" cy="1438857"/>
                    </a:xfrm>
                    <a:prstGeom prst="rect">
                      <a:avLst/>
                    </a:prstGeom>
                    <a:noFill/>
                    <a:ln w="9525">
                      <a:noFill/>
                      <a:miter lim="800000"/>
                      <a:headEnd/>
                      <a:tailEnd/>
                    </a:ln>
                  </pic:spPr>
                </pic:pic>
              </a:graphicData>
            </a:graphic>
          </wp:inline>
        </w:drawing>
      </w:r>
      <w:r w:rsidRPr="00347E0B">
        <w:rPr>
          <w:noProof/>
        </w:rPr>
        <w:t xml:space="preserve"> </w:t>
      </w:r>
      <w:r w:rsidRPr="00347E0B">
        <w:rPr>
          <w:rFonts w:ascii="Arabic Typesetting" w:hAnsi="Arabic Typesetting" w:cs="Akhbar MT"/>
          <w:noProof/>
          <w:sz w:val="42"/>
          <w:szCs w:val="42"/>
          <w:rtl/>
        </w:rPr>
        <w:drawing>
          <wp:inline distT="0" distB="0" distL="0" distR="0">
            <wp:extent cx="1745341" cy="1226372"/>
            <wp:effectExtent l="19050" t="0" r="7259" b="0"/>
            <wp:docPr id="254" name="صورة 43" descr="http://static.nawaret.com/wp-content/uploads/2010/07/chicken-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atic.nawaret.com/wp-content/uploads/2010/07/chicken-egg.jpg"/>
                    <pic:cNvPicPr>
                      <a:picLocks noChangeAspect="1" noChangeArrowheads="1"/>
                    </pic:cNvPicPr>
                  </pic:nvPicPr>
                  <pic:blipFill>
                    <a:blip r:embed="rId30"/>
                    <a:srcRect/>
                    <a:stretch>
                      <a:fillRect/>
                    </a:stretch>
                  </pic:blipFill>
                  <pic:spPr bwMode="auto">
                    <a:xfrm>
                      <a:off x="0" y="0"/>
                      <a:ext cx="1748614" cy="1228672"/>
                    </a:xfrm>
                    <a:prstGeom prst="rect">
                      <a:avLst/>
                    </a:prstGeom>
                    <a:noFill/>
                    <a:ln w="9525">
                      <a:noFill/>
                      <a:miter lim="800000"/>
                      <a:headEnd/>
                      <a:tailEnd/>
                    </a:ln>
                  </pic:spPr>
                </pic:pic>
              </a:graphicData>
            </a:graphic>
          </wp:inline>
        </w:drawing>
      </w:r>
    </w:p>
    <w:p w:rsidR="00347E0B" w:rsidRDefault="00347E0B" w:rsidP="00347E0B">
      <w:pPr>
        <w:jc w:val="lowKashida"/>
        <w:rPr>
          <w:rFonts w:ascii="Arabic Typesetting" w:hAnsi="Arabic Typesetting" w:cs="Akhbar MT"/>
          <w:sz w:val="42"/>
          <w:szCs w:val="42"/>
          <w:rtl/>
        </w:rPr>
      </w:pPr>
      <w:r w:rsidRPr="00347E0B">
        <w:t xml:space="preserve">  </w:t>
      </w:r>
    </w:p>
    <w:p w:rsidR="00B619CE" w:rsidRPr="00B619CE" w:rsidRDefault="00B619CE" w:rsidP="00B619CE">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 xml:space="preserve">النهي عن اتخاذ الكافرين أولياء للمؤمنين ... إلا في حالة الضعف </w:t>
      </w:r>
      <w:r w:rsidR="00787365">
        <w:rPr>
          <w:rFonts w:ascii="Arabic Typesetting" w:hAnsi="Arabic Typesetting" w:cs="Arabic Typesetting" w:hint="cs"/>
          <w:color w:val="0000FF"/>
          <w:sz w:val="54"/>
          <w:szCs w:val="54"/>
          <w:u w:val="single"/>
          <w:rtl/>
        </w:rPr>
        <w:t>لاتقاء شرهم</w:t>
      </w:r>
    </w:p>
    <w:p w:rsidR="00B619CE" w:rsidRDefault="00D661CA" w:rsidP="00A644D9">
      <w:pPr>
        <w:jc w:val="lowKashida"/>
        <w:rPr>
          <w:rFonts w:ascii="Arabic Typesetting" w:hAnsi="Arabic Typesetting" w:cs="Akhbar MT"/>
          <w:sz w:val="42"/>
          <w:szCs w:val="42"/>
          <w:rtl/>
        </w:rPr>
      </w:pPr>
      <w:r>
        <w:rPr>
          <w:rFonts w:ascii="Arabic Typesetting" w:hAnsi="Arabic Typesetting" w:cs="Akhbar MT" w:hint="cs"/>
          <w:sz w:val="42"/>
          <w:szCs w:val="42"/>
          <w:rtl/>
        </w:rPr>
        <w:t>28</w:t>
      </w:r>
      <w:r w:rsidR="00B619CE" w:rsidRPr="00B619CE">
        <w:rPr>
          <w:rFonts w:ascii="Arabic Typesetting" w:hAnsi="Arabic Typesetting" w:cs="Akhbar MT" w:hint="cs"/>
          <w:sz w:val="42"/>
          <w:szCs w:val="42"/>
          <w:rtl/>
        </w:rPr>
        <w:t>-</w:t>
      </w:r>
      <w:r w:rsidR="00B619CE" w:rsidRPr="00B619CE">
        <w:rPr>
          <w:rtl/>
        </w:rPr>
        <w:t xml:space="preserve"> </w:t>
      </w:r>
      <w:r w:rsidR="00B619CE" w:rsidRPr="00B619CE">
        <w:rPr>
          <w:rFonts w:ascii="Arabic Typesetting" w:hAnsi="Arabic Typesetting" w:cs="Akhbar MT"/>
          <w:sz w:val="42"/>
          <w:szCs w:val="42"/>
          <w:rtl/>
        </w:rPr>
        <w:t>ينهى الله المؤمنين أن يتخذوا الكافرين أولياء بالمحبة والنصرة من دون المؤمنين, ومَن يتولهم فقد برِئ من الله, والله برِيء منه, إلا أن تكونوا ضعافًا خائفين فقد رخَّص الله لكم في مهادنتهم اتقاء لشرهم, حتى تقوى شوكتكم, ويحذركم الله نفسه, فاتقوه وخافوه. وإلى الله وحده رجوع الخلائق للحساب والجزاء.</w:t>
      </w:r>
    </w:p>
    <w:p w:rsidR="00D661CA" w:rsidRDefault="00D661CA" w:rsidP="00A644D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00A644D9" w:rsidRPr="00A644D9">
        <w:rPr>
          <w:rFonts w:ascii="Arabic Typesetting" w:hAnsi="Arabic Typesetting" w:cs="Akhbar MT"/>
          <w:sz w:val="42"/>
          <w:szCs w:val="42"/>
          <w:rtl/>
        </w:rPr>
        <w:t>قل -أيها النبي- للمؤمنين: إن تكتموا ما استقر في قلوبكم من ممالاة الكافرين ونصرتهم أم تظهروا ذلك لا يَخْفَ على الله منه شيء, فإنَّ علمه محيط بكل ما في السماوات وما في الأرض, وله القدرة التامة على كل شيء.</w:t>
      </w:r>
    </w:p>
    <w:p w:rsidR="00A644D9" w:rsidRPr="00A644D9" w:rsidRDefault="00A644D9" w:rsidP="00A644D9">
      <w:pPr>
        <w:jc w:val="lowKashida"/>
        <w:rPr>
          <w:rFonts w:ascii="Arabic Typesetting" w:hAnsi="Arabic Typesetting" w:cs="Akhbar MT"/>
          <w:sz w:val="20"/>
          <w:szCs w:val="20"/>
          <w:rtl/>
        </w:rPr>
      </w:pPr>
    </w:p>
    <w:p w:rsidR="00A644D9" w:rsidRPr="00A644D9" w:rsidRDefault="00A644D9" w:rsidP="00A644D9">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الاستعداد ليوم القيامة</w:t>
      </w:r>
    </w:p>
    <w:p w:rsidR="00D661CA" w:rsidRDefault="00D661CA" w:rsidP="00A644D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30-  </w:t>
      </w:r>
      <w:r w:rsidR="00A644D9" w:rsidRPr="00A644D9">
        <w:rPr>
          <w:rFonts w:ascii="Arabic Typesetting" w:hAnsi="Arabic Typesetting" w:cs="Akhbar MT"/>
          <w:sz w:val="42"/>
          <w:szCs w:val="42"/>
          <w:rtl/>
        </w:rPr>
        <w:t xml:space="preserve">وفي يوم القيامة </w:t>
      </w:r>
      <w:r w:rsidR="00A644D9">
        <w:rPr>
          <w:rFonts w:ascii="Arabic Typesetting" w:hAnsi="Arabic Typesetting" w:cs="Akhbar MT" w:hint="cs"/>
          <w:sz w:val="42"/>
          <w:szCs w:val="42"/>
          <w:rtl/>
        </w:rPr>
        <w:t>ي</w:t>
      </w:r>
      <w:r w:rsidR="00A644D9" w:rsidRPr="00A644D9">
        <w:rPr>
          <w:rFonts w:ascii="Arabic Typesetting" w:hAnsi="Arabic Typesetting" w:cs="Akhbar MT"/>
          <w:sz w:val="42"/>
          <w:szCs w:val="42"/>
          <w:rtl/>
        </w:rPr>
        <w:t>وم الجزاء تجد كل نفس ما عملت من خير ينتظرها موفرًا لتُجزَى به, وما عملت من عمل سيِّئ تجده في انتظارها أيضًا, فتتمنى لو أن بينها وبين هذا العمل زمنًا بعيدًا. فاستعدوا لهذا اليوم, وخافوا بطش الإله الجبار. ومع شدَّة عقابه فإنه سبحانه رءوف بالعباد.</w:t>
      </w:r>
    </w:p>
    <w:p w:rsidR="00A644D9" w:rsidRPr="00A644D9" w:rsidRDefault="00A644D9" w:rsidP="00A644D9">
      <w:pPr>
        <w:jc w:val="lowKashida"/>
        <w:rPr>
          <w:rFonts w:ascii="Arabic Typesetting" w:hAnsi="Arabic Typesetting" w:cs="Akhbar MT"/>
          <w:sz w:val="28"/>
          <w:szCs w:val="28"/>
          <w:rtl/>
        </w:rPr>
      </w:pPr>
    </w:p>
    <w:p w:rsidR="00A644D9" w:rsidRDefault="00A644D9" w:rsidP="00A644D9">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من يحب الله تعالى حقاً فعليه باتباع النبي صلى الله عليه وسلم </w:t>
      </w:r>
    </w:p>
    <w:p w:rsidR="00A644D9" w:rsidRDefault="00D661CA" w:rsidP="00A644D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00A644D9" w:rsidRPr="00A644D9">
        <w:rPr>
          <w:rFonts w:ascii="Arabic Typesetting" w:hAnsi="Arabic Typesetting" w:cs="Akhbar MT"/>
          <w:sz w:val="42"/>
          <w:szCs w:val="42"/>
          <w:rtl/>
        </w:rPr>
        <w:t>قل -أيها الرسول-: إن كنتم تحبون الله حقا فاتبعوني وآمنوا بي ظاهرًا وباطنًا, يحببكم الله, ويمحُ ذنوبكم, فإنه غفور لذنوب عباده المؤمنين, رحيم بهم. وهذه الآية الكريمة حاكمة على كل من ادعى محبة الله -تعالى- وليس متبعًا لنبيه مح</w:t>
      </w:r>
      <w:r w:rsidR="00A644D9">
        <w:rPr>
          <w:rFonts w:ascii="Arabic Typesetting" w:hAnsi="Arabic Typesetting" w:cs="Akhbar MT" w:hint="cs"/>
          <w:sz w:val="42"/>
          <w:szCs w:val="42"/>
          <w:rtl/>
        </w:rPr>
        <w:t>م</w:t>
      </w:r>
      <w:r w:rsidR="00A644D9" w:rsidRPr="00A644D9">
        <w:rPr>
          <w:rFonts w:ascii="Arabic Typesetting" w:hAnsi="Arabic Typesetting" w:cs="Akhbar MT"/>
          <w:sz w:val="42"/>
          <w:szCs w:val="42"/>
          <w:rtl/>
        </w:rPr>
        <w:t>د صلى الله عيه وسلم حق الاتباع, مطيعًا له في أمره ونهيه, فإنه كاذب في دعواه حتى يتابع الرسول صلى الله عليه وسلم حق الاتباع.</w:t>
      </w:r>
    </w:p>
    <w:p w:rsidR="00FB6A77" w:rsidRDefault="00D661CA" w:rsidP="00A644D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32- </w:t>
      </w:r>
      <w:r w:rsidR="00A644D9" w:rsidRPr="00A644D9">
        <w:rPr>
          <w:rFonts w:ascii="Arabic Typesetting" w:hAnsi="Arabic Typesetting" w:cs="Akhbar MT"/>
          <w:sz w:val="42"/>
          <w:szCs w:val="42"/>
          <w:rtl/>
        </w:rPr>
        <w:t>قل -أيها الرسول-: أطيعوا الله باتباع كتابه, وأطيعوا الرسول باتباع سنته في حياته وبعد مماته, فإن هم أعرضوا عنك, وأصروا على ما هم عليه مِن كفر وضلال, فليسوا أهلا لمحبة الله; فإن الله لا يحب الكافرين.</w:t>
      </w:r>
    </w:p>
    <w:p w:rsidR="00A644D9" w:rsidRPr="00623478" w:rsidRDefault="00A644D9" w:rsidP="00A644D9">
      <w:pPr>
        <w:jc w:val="center"/>
        <w:rPr>
          <w:rFonts w:cs="Akhbar MT"/>
          <w:b w:val="0"/>
          <w:sz w:val="42"/>
          <w:szCs w:val="42"/>
          <w:rtl/>
        </w:rPr>
      </w:pPr>
      <w:r>
        <w:rPr>
          <w:rFonts w:cs="Akhbar MT" w:hint="cs"/>
          <w:b w:val="0"/>
          <w:sz w:val="42"/>
          <w:szCs w:val="42"/>
          <w:rtl/>
        </w:rPr>
        <w:t>""""""""""""""""""""""""""""</w:t>
      </w:r>
    </w:p>
    <w:p w:rsidR="00FB6A77" w:rsidRPr="00F6285B" w:rsidRDefault="00A644D9" w:rsidP="00F6285B">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 الحزب السادس(آل عمران)</w:t>
      </w:r>
    </w:p>
    <w:p w:rsidR="00F6285B" w:rsidRDefault="00D661CA" w:rsidP="00F6285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00F6285B" w:rsidRPr="00F6285B">
        <w:rPr>
          <w:rFonts w:ascii="Arabic Typesetting" w:hAnsi="Arabic Typesetting" w:cs="Akhbar MT"/>
          <w:sz w:val="42"/>
          <w:szCs w:val="42"/>
          <w:rtl/>
        </w:rPr>
        <w:t>إن الله اختار آدم ونوحًا وآل إبراهيم وآل عمران, وجعلهم أفضل أهل زمانهم.</w:t>
      </w:r>
    </w:p>
    <w:p w:rsidR="00F6285B" w:rsidRDefault="00D661CA" w:rsidP="0037766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34- </w:t>
      </w:r>
      <w:r w:rsidR="00F6285B" w:rsidRPr="00F6285B">
        <w:rPr>
          <w:rFonts w:ascii="Arabic Typesetting" w:hAnsi="Arabic Typesetting" w:cs="Akhbar MT"/>
          <w:sz w:val="42"/>
          <w:szCs w:val="42"/>
          <w:rtl/>
        </w:rPr>
        <w:t>هؤلاء الأنبياء والرسل سلسلة طُهْر متواصلة في الإخلاص لله وتوحيده والعمل بوحيه. والله سميع لأقوال عباده, عليم بأفعالهم, وسيجازيهم على ذلك.</w:t>
      </w:r>
    </w:p>
    <w:p w:rsidR="00FE29C7" w:rsidRPr="006316DD" w:rsidRDefault="00FE29C7" w:rsidP="00FE29C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قصة مريم عليها السلام</w:t>
      </w:r>
    </w:p>
    <w:p w:rsidR="00D661CA" w:rsidRDefault="00D661CA" w:rsidP="0037766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377665" w:rsidRPr="00377665">
        <w:rPr>
          <w:rFonts w:ascii="Arabic Typesetting" w:hAnsi="Arabic Typesetting" w:cs="Akhbar MT"/>
          <w:sz w:val="42"/>
          <w:szCs w:val="42"/>
          <w:rtl/>
        </w:rPr>
        <w:t>اذكر -أيها الرسول- ما كان من أمر مريم وأمها وابنها عيسى عليه السلام; لتردَّ بذلك على من ادعوا أُلوهية عيسى أو بنوَّته لله سبحانه, إذ قالت امرأة عمران حين حملت: يا ربِّ إني جعلت لك ما في بطني خالصا لك, لخدمة "بيت المقدس", فتقبَّل مني; إنك أنت وحدك السميع لدعائي, العليم بنيتي.</w:t>
      </w:r>
    </w:p>
    <w:p w:rsidR="00377665" w:rsidRDefault="00377665" w:rsidP="007C7CF8">
      <w:pPr>
        <w:jc w:val="center"/>
        <w:rPr>
          <w:rFonts w:ascii="Arabic Typesetting" w:hAnsi="Arabic Typesetting" w:cs="Akhbar MT"/>
          <w:sz w:val="42"/>
          <w:szCs w:val="42"/>
          <w:rtl/>
        </w:rPr>
      </w:pPr>
      <w:r>
        <w:rPr>
          <w:noProof/>
        </w:rPr>
        <w:drawing>
          <wp:inline distT="0" distB="0" distL="0" distR="0">
            <wp:extent cx="3920901" cy="2614108"/>
            <wp:effectExtent l="19050" t="0" r="3399" b="0"/>
            <wp:docPr id="1" name="صورة 1" descr="http://www.aljazeeratalk.net/forum/picture.php?albumid=28&amp;picturei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jazeeratalk.net/forum/picture.php?albumid=28&amp;pictureid=137"/>
                    <pic:cNvPicPr>
                      <a:picLocks noChangeAspect="1" noChangeArrowheads="1"/>
                    </pic:cNvPicPr>
                  </pic:nvPicPr>
                  <pic:blipFill>
                    <a:blip r:embed="rId31"/>
                    <a:srcRect/>
                    <a:stretch>
                      <a:fillRect/>
                    </a:stretch>
                  </pic:blipFill>
                  <pic:spPr bwMode="auto">
                    <a:xfrm>
                      <a:off x="0" y="0"/>
                      <a:ext cx="3918360" cy="2612414"/>
                    </a:xfrm>
                    <a:prstGeom prst="rect">
                      <a:avLst/>
                    </a:prstGeom>
                    <a:noFill/>
                    <a:ln w="9525">
                      <a:noFill/>
                      <a:miter lim="800000"/>
                      <a:headEnd/>
                      <a:tailEnd/>
                    </a:ln>
                  </pic:spPr>
                </pic:pic>
              </a:graphicData>
            </a:graphic>
          </wp:inline>
        </w:drawing>
      </w:r>
    </w:p>
    <w:p w:rsidR="00D661CA" w:rsidRDefault="00D661CA" w:rsidP="007C7CF8">
      <w:pPr>
        <w:jc w:val="lowKashida"/>
        <w:rPr>
          <w:rFonts w:ascii="Arabic Typesetting" w:hAnsi="Arabic Typesetting" w:cs="Akhbar MT"/>
          <w:noProof/>
          <w:sz w:val="42"/>
          <w:szCs w:val="42"/>
          <w:rtl/>
        </w:rPr>
      </w:pPr>
      <w:r>
        <w:rPr>
          <w:rFonts w:ascii="Arabic Typesetting" w:hAnsi="Arabic Typesetting" w:cs="Akhbar MT" w:hint="cs"/>
          <w:sz w:val="42"/>
          <w:szCs w:val="42"/>
          <w:rtl/>
        </w:rPr>
        <w:lastRenderedPageBreak/>
        <w:t xml:space="preserve">36- </w:t>
      </w:r>
      <w:r w:rsidR="007C7CF8" w:rsidRPr="007C7CF8">
        <w:rPr>
          <w:rFonts w:ascii="Arabic Typesetting" w:hAnsi="Arabic Typesetting" w:cs="Akhbar MT"/>
          <w:sz w:val="42"/>
          <w:szCs w:val="42"/>
          <w:rtl/>
        </w:rPr>
        <w:t>فلما تمَّ حملها ووضعت مولودها قالت: ربِّ إني وضعتها أنثى لا تصلح للخدمة في "بيت المقدس" -والله أعلم بما وضَعَتْ, وسوف يجعل الله لها شأنًا- وقالت: وليس الذكر الذي أردت للخدمة كالأنثى في ذلك; لأن الذكر أقوى على الخدمة وأقْوَم بها, وإني سمَّيتها مريم, وإني حصَّنتها بك هي وذريَّتها من الشيطان المطرود من رحمتك.</w:t>
      </w:r>
    </w:p>
    <w:p w:rsidR="007C7CF8" w:rsidRDefault="007C7CF8" w:rsidP="00D661CA">
      <w:pPr>
        <w:jc w:val="center"/>
        <w:rPr>
          <w:rFonts w:ascii="Arabic Typesetting" w:hAnsi="Arabic Typesetting" w:cs="Akhbar MT"/>
          <w:sz w:val="42"/>
          <w:szCs w:val="42"/>
          <w:rtl/>
        </w:rPr>
      </w:pPr>
      <w:r>
        <w:rPr>
          <w:rFonts w:ascii="Arial" w:hAnsi="Arial" w:cs="Arial"/>
          <w:noProof/>
          <w:color w:val="333333"/>
          <w:sz w:val="20"/>
          <w:szCs w:val="20"/>
        </w:rPr>
        <w:drawing>
          <wp:inline distT="0" distB="0" distL="0" distR="0">
            <wp:extent cx="2066687" cy="2431228"/>
            <wp:effectExtent l="19050" t="0" r="0" b="0"/>
            <wp:docPr id="7" name="main_image"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eShack, share photos, pictures, free image hosting, free video hosting, image hosting, video hosting, photo image hosting site, video hosting site"/>
                    <pic:cNvPicPr>
                      <a:picLocks noChangeAspect="1" noChangeArrowheads="1"/>
                    </pic:cNvPicPr>
                  </pic:nvPicPr>
                  <pic:blipFill>
                    <a:blip r:embed="rId32"/>
                    <a:srcRect/>
                    <a:stretch>
                      <a:fillRect/>
                    </a:stretch>
                  </pic:blipFill>
                  <pic:spPr bwMode="auto">
                    <a:xfrm>
                      <a:off x="0" y="0"/>
                      <a:ext cx="2066799" cy="2431360"/>
                    </a:xfrm>
                    <a:prstGeom prst="rect">
                      <a:avLst/>
                    </a:prstGeom>
                    <a:noFill/>
                    <a:ln w="9525">
                      <a:noFill/>
                      <a:miter lim="800000"/>
                      <a:headEnd/>
                      <a:tailEnd/>
                    </a:ln>
                  </pic:spPr>
                </pic:pic>
              </a:graphicData>
            </a:graphic>
          </wp:inline>
        </w:drawing>
      </w:r>
    </w:p>
    <w:p w:rsidR="007C7CF8" w:rsidRDefault="00D661CA" w:rsidP="007C7CF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7C7CF8" w:rsidRPr="007C7CF8">
        <w:rPr>
          <w:rFonts w:ascii="Arabic Typesetting" w:hAnsi="Arabic Typesetting" w:cs="Akhbar MT"/>
          <w:sz w:val="42"/>
          <w:szCs w:val="42"/>
          <w:rtl/>
        </w:rPr>
        <w:t xml:space="preserve">فاستجاب الله دعاءها وقبل منها نَذْرها أحسن قَبول, وتولَّى ابنتها مريم بالرعاية فأنبتها نباتًا حسنًا, ويسَّر الله لها زكريا عليه السلام كافلا فأسكنها في مكان عبادته, وكان كلَّما دخل عليها </w:t>
      </w:r>
      <w:r w:rsidR="007C7CF8">
        <w:rPr>
          <w:rFonts w:ascii="Arabic Typesetting" w:hAnsi="Arabic Typesetting" w:cs="Akhbar MT" w:hint="cs"/>
          <w:sz w:val="42"/>
          <w:szCs w:val="42"/>
          <w:rtl/>
        </w:rPr>
        <w:t>المحراب</w:t>
      </w:r>
      <w:r w:rsidR="007C7CF8" w:rsidRPr="007C7CF8">
        <w:rPr>
          <w:rFonts w:ascii="Arabic Typesetting" w:hAnsi="Arabic Typesetting" w:cs="Akhbar MT"/>
          <w:sz w:val="42"/>
          <w:szCs w:val="42"/>
          <w:rtl/>
        </w:rPr>
        <w:t xml:space="preserve"> وجد عندها رزقًا هنيئًا معدّاً قال: يا مريم من أين لكِ هذا الرزق الطيب؟ قالت: هو رزق من عند الله. إن الله -بفضله- يرزق مَن يشاء مِن خلقه بغير حساب.</w:t>
      </w:r>
    </w:p>
    <w:p w:rsidR="007C7CF8" w:rsidRDefault="007C7CF8" w:rsidP="00FE29C7">
      <w:pPr>
        <w:jc w:val="center"/>
        <w:rPr>
          <w:rFonts w:ascii="Arabic Typesetting" w:hAnsi="Arabic Typesetting" w:cs="Akhbar MT"/>
          <w:sz w:val="42"/>
          <w:szCs w:val="42"/>
          <w:rtl/>
        </w:rPr>
      </w:pPr>
      <w:r>
        <w:rPr>
          <w:noProof/>
        </w:rPr>
        <w:drawing>
          <wp:inline distT="0" distB="0" distL="0" distR="0">
            <wp:extent cx="2786231" cy="2244616"/>
            <wp:effectExtent l="19050" t="0" r="0" b="0"/>
            <wp:docPr id="10" name="صورة 10" descr="http://www.shababalyemen.com/portal/filemanager.php?action=image&amp;i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hababalyemen.com/portal/filemanager.php?action=image&amp;id=750"/>
                    <pic:cNvPicPr>
                      <a:picLocks noChangeAspect="1" noChangeArrowheads="1"/>
                    </pic:cNvPicPr>
                  </pic:nvPicPr>
                  <pic:blipFill>
                    <a:blip r:embed="rId33"/>
                    <a:srcRect/>
                    <a:stretch>
                      <a:fillRect/>
                    </a:stretch>
                  </pic:blipFill>
                  <pic:spPr bwMode="auto">
                    <a:xfrm>
                      <a:off x="0" y="0"/>
                      <a:ext cx="2796074" cy="2252546"/>
                    </a:xfrm>
                    <a:prstGeom prst="rect">
                      <a:avLst/>
                    </a:prstGeom>
                    <a:noFill/>
                    <a:ln w="9525">
                      <a:noFill/>
                      <a:miter lim="800000"/>
                      <a:headEnd/>
                      <a:tailEnd/>
                    </a:ln>
                  </pic:spPr>
                </pic:pic>
              </a:graphicData>
            </a:graphic>
          </wp:inline>
        </w:drawing>
      </w:r>
    </w:p>
    <w:p w:rsidR="00D661CA" w:rsidRDefault="00D661CA" w:rsidP="00FE29C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38- </w:t>
      </w:r>
      <w:r w:rsidR="00FE29C7" w:rsidRPr="00FE29C7">
        <w:rPr>
          <w:rFonts w:ascii="Arabic Typesetting" w:hAnsi="Arabic Typesetting" w:cs="Akhbar MT"/>
          <w:sz w:val="42"/>
          <w:szCs w:val="42"/>
          <w:rtl/>
        </w:rPr>
        <w:t>عندما رأى زكريا ما أكرم الله به مريم مِن رزقه وفضله توجه إلى ربه قائلا يا ربِّ أعطني من عندك ولدًا صالحًا مباركًا, إنك سميع الدعاء لمن دعاك.</w:t>
      </w:r>
    </w:p>
    <w:p w:rsidR="00FE29C7" w:rsidRPr="00FE29C7" w:rsidRDefault="00FE29C7" w:rsidP="00FE29C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قصة يحي عليه السلام</w:t>
      </w:r>
    </w:p>
    <w:p w:rsidR="00FE29C7" w:rsidRDefault="00D661CA" w:rsidP="00FE29C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39- </w:t>
      </w:r>
      <w:r w:rsidR="00FE29C7" w:rsidRPr="00FE29C7">
        <w:rPr>
          <w:rFonts w:ascii="Arabic Typesetting" w:hAnsi="Arabic Typesetting" w:cs="Akhbar MT"/>
          <w:sz w:val="42"/>
          <w:szCs w:val="42"/>
          <w:rtl/>
        </w:rPr>
        <w:t>فنادته الملائكة وهو واقف بين يدي الله في مكان صلاته يدعوه: أن الله يخبرك بخبر يسرُّك, وهو أنك سترزق بولد اسمه يحيى, يُصَدِّق بكلمة من الله -وهو عيسى ابن مريم عليه السلام-، ويكون يحيى سيدًا في قومه, له المكانة والمنزلة العالية, وحصورًا لا يأتي الذنوب والشهوات الضارة, ويكون نبيّاً من الصالحين الذين بلغوا في الصَّلاح ذروته.</w:t>
      </w:r>
    </w:p>
    <w:p w:rsidR="00CA38E7" w:rsidRDefault="00CA38E7" w:rsidP="00FE29C7">
      <w:pPr>
        <w:jc w:val="lowKashida"/>
        <w:rPr>
          <w:rFonts w:ascii="Arabic Typesetting" w:hAnsi="Arabic Typesetting" w:cs="Akhbar MT"/>
          <w:sz w:val="42"/>
          <w:szCs w:val="42"/>
          <w:rtl/>
        </w:rPr>
      </w:pPr>
      <w:r>
        <w:rPr>
          <w:noProof/>
        </w:rPr>
        <w:drawing>
          <wp:inline distT="0" distB="0" distL="0" distR="0">
            <wp:extent cx="5400040" cy="1078837"/>
            <wp:effectExtent l="19050" t="0" r="0" b="0"/>
            <wp:docPr id="3" name="صورة 1" descr="http://4.bp.blogspot.com/_nNVvTXO8zf0/THfqAhpI4SI/AAAAAAAABvs/BkpluM0usH8/s1600/mobda3.net-99123640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nNVvTXO8zf0/THfqAhpI4SI/AAAAAAAABvs/BkpluM0usH8/s1600/mobda3.net-99123640cd.jpg"/>
                    <pic:cNvPicPr>
                      <a:picLocks noChangeAspect="1" noChangeArrowheads="1"/>
                    </pic:cNvPicPr>
                  </pic:nvPicPr>
                  <pic:blipFill>
                    <a:blip r:embed="rId34"/>
                    <a:srcRect/>
                    <a:stretch>
                      <a:fillRect/>
                    </a:stretch>
                  </pic:blipFill>
                  <pic:spPr bwMode="auto">
                    <a:xfrm>
                      <a:off x="0" y="0"/>
                      <a:ext cx="5400040" cy="1078837"/>
                    </a:xfrm>
                    <a:prstGeom prst="rect">
                      <a:avLst/>
                    </a:prstGeom>
                    <a:noFill/>
                    <a:ln w="9525">
                      <a:noFill/>
                      <a:miter lim="800000"/>
                      <a:headEnd/>
                      <a:tailEnd/>
                    </a:ln>
                  </pic:spPr>
                </pic:pic>
              </a:graphicData>
            </a:graphic>
          </wp:inline>
        </w:drawing>
      </w:r>
    </w:p>
    <w:p w:rsidR="00FE29C7" w:rsidRDefault="00D661CA" w:rsidP="00AB1BF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FE29C7" w:rsidRPr="00FE29C7">
        <w:rPr>
          <w:rFonts w:ascii="Arabic Typesetting" w:hAnsi="Arabic Typesetting" w:cs="Akhbar MT"/>
          <w:sz w:val="42"/>
          <w:szCs w:val="42"/>
          <w:rtl/>
        </w:rPr>
        <w:t>قال زكريا فرحًا متعجبًا: ربِّ أنَّى يكون لي غلام مع أن الشيخوخة قد بلغت مني مبلغها, وامرأتي عقيم لا تلد؟ قال: كذلك يفعل الله ما يشاء من الأفعال العجيبة المخالفة للعادة</w:t>
      </w:r>
    </w:p>
    <w:p w:rsidR="00D661CA" w:rsidRDefault="00D661CA" w:rsidP="00862D9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AB1BFF" w:rsidRPr="00AB1BFF">
        <w:rPr>
          <w:rFonts w:ascii="Arabic Typesetting" w:hAnsi="Arabic Typesetting" w:cs="Akhbar MT"/>
          <w:sz w:val="42"/>
          <w:szCs w:val="42"/>
          <w:rtl/>
        </w:rPr>
        <w:t>قال زكريَّا: رب اجعل لي علامةً أستدلُّ بها على وجود الولد مني; ليحصل لي السرور والاستبشار, قال: علامتك التي طلبتها: ألا تستطيع التحدث إلى الناس ثلاثة أيام إلا بإشارة إليهم, مع أنك سويٌّ صحيح, وفي هذه المدة أكثِرْ من ذكر ربك, وصلِّ له أواخر النهار وأوائله.</w:t>
      </w:r>
    </w:p>
    <w:p w:rsidR="006D7AB2" w:rsidRPr="001A754A" w:rsidRDefault="006D7AB2" w:rsidP="006D7AB2">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مريم عليها السلام خير نساء زمانها</w:t>
      </w:r>
    </w:p>
    <w:p w:rsidR="006D7AB2" w:rsidRDefault="00D661CA" w:rsidP="00862D9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862D96" w:rsidRPr="00862D96">
        <w:rPr>
          <w:rFonts w:ascii="Arabic Typesetting" w:hAnsi="Arabic Typesetting" w:cs="Akhbar MT"/>
          <w:sz w:val="42"/>
          <w:szCs w:val="42"/>
          <w:rtl/>
        </w:rPr>
        <w:t xml:space="preserve">واذكر -أيها الرسول- حين قالت الملائكة: </w:t>
      </w:r>
    </w:p>
    <w:p w:rsidR="00862D96" w:rsidRDefault="00862D96" w:rsidP="00862D96">
      <w:pPr>
        <w:jc w:val="lowKashida"/>
        <w:rPr>
          <w:rFonts w:ascii="Arabic Typesetting" w:hAnsi="Arabic Typesetting" w:cs="Akhbar MT"/>
          <w:sz w:val="42"/>
          <w:szCs w:val="42"/>
          <w:rtl/>
        </w:rPr>
      </w:pPr>
      <w:r w:rsidRPr="00862D96">
        <w:rPr>
          <w:rFonts w:ascii="Arabic Typesetting" w:hAnsi="Arabic Typesetting" w:cs="Akhbar MT"/>
          <w:sz w:val="42"/>
          <w:szCs w:val="42"/>
          <w:rtl/>
        </w:rPr>
        <w:t>يا مريم إن الله اختاركِ لطاعته وطهَّركِ من الأخلاق الرذيلة, واختاركِ على نساء العالمين في زمانك.</w:t>
      </w:r>
    </w:p>
    <w:p w:rsidR="006D7AB2" w:rsidRDefault="00D661CA" w:rsidP="006D7AB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43- </w:t>
      </w:r>
      <w:r w:rsidR="006D7AB2" w:rsidRPr="006D7AB2">
        <w:rPr>
          <w:rFonts w:ascii="Arabic Typesetting" w:hAnsi="Arabic Typesetting" w:cs="Akhbar MT"/>
          <w:sz w:val="42"/>
          <w:szCs w:val="42"/>
          <w:rtl/>
        </w:rPr>
        <w:t>يا مريم داومي على الطاعة لربك, وقومي في خشوع وتواضع, واسجدي واركعي مع الراكعين; شكرًا لله على ما أولاكِ من نعمه</w:t>
      </w:r>
      <w:r w:rsidR="006D7AB2">
        <w:rPr>
          <w:rFonts w:ascii="Arabic Typesetting" w:hAnsi="Arabic Typesetting" w:cs="Akhbar MT" w:hint="cs"/>
          <w:sz w:val="42"/>
          <w:szCs w:val="42"/>
          <w:rtl/>
        </w:rPr>
        <w:t>.</w:t>
      </w:r>
    </w:p>
    <w:p w:rsidR="006D7AB2" w:rsidRDefault="00D661CA" w:rsidP="00C821C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44- </w:t>
      </w:r>
      <w:r w:rsidR="00C821CE" w:rsidRPr="00C821CE">
        <w:rPr>
          <w:rFonts w:ascii="Arabic Typesetting" w:hAnsi="Arabic Typesetting" w:cs="Akhbar MT"/>
          <w:sz w:val="42"/>
          <w:szCs w:val="42"/>
          <w:rtl/>
        </w:rPr>
        <w:t>ذلك الذي قصصناه عليك -أيها الرسول- من أخبار الغيب التي أوحاها الله إليك, إذ لم تكن معهم حين اختلفوا في كفالة مريم أيُّهم أحق بها وأولى, ووقع بينهم الخصام, فأجْرَوْا القرعة لإلقاء أقلامهم, ففاز زكريا عليه السلام بكفالتها.</w:t>
      </w:r>
    </w:p>
    <w:p w:rsidR="00CA38E7" w:rsidRPr="00B17C4B" w:rsidRDefault="00CA38E7" w:rsidP="00CA38E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بشارة الملائكة لمريم بعيسى عليهما السلام</w:t>
      </w:r>
    </w:p>
    <w:p w:rsidR="00C821CE" w:rsidRDefault="00D661CA" w:rsidP="00C821C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C821CE" w:rsidRPr="00C821CE">
        <w:rPr>
          <w:rFonts w:ascii="Arabic Typesetting" w:hAnsi="Arabic Typesetting" w:cs="Akhbar MT"/>
          <w:sz w:val="42"/>
          <w:szCs w:val="42"/>
          <w:rtl/>
        </w:rPr>
        <w:t>وما كنت - يا نبي الله - هناك حين قالت الملائكة: يا مريم إن الله يُبَشِّرْكِ بولد يكون وجوده بكلمة من الله, أي يقول له: "كن", فيكون, اسمه المسيح عيسى ابن مريم, له الجاه العظيم في الدنيا والآخرة, ومن المقربين عند الله يوم القيامة.</w:t>
      </w:r>
      <w:r w:rsidR="00C821CE" w:rsidRPr="00C821CE">
        <w:rPr>
          <w:rFonts w:ascii="Arabic Typesetting" w:hAnsi="Arabic Typesetting" w:cs="Akhbar MT" w:hint="cs"/>
          <w:sz w:val="42"/>
          <w:szCs w:val="42"/>
          <w:rtl/>
        </w:rPr>
        <w:t xml:space="preserve"> </w:t>
      </w:r>
    </w:p>
    <w:p w:rsidR="00B94514" w:rsidRPr="00B94514" w:rsidRDefault="00B94514" w:rsidP="00C821CE">
      <w:pPr>
        <w:jc w:val="lowKashida"/>
        <w:rPr>
          <w:rFonts w:ascii="Arabic Typesetting" w:hAnsi="Arabic Typesetting" w:cs="Akhbar MT"/>
          <w:sz w:val="26"/>
          <w:szCs w:val="26"/>
          <w:rtl/>
        </w:rPr>
      </w:pPr>
    </w:p>
    <w:p w:rsidR="00C821CE" w:rsidRDefault="00B94514" w:rsidP="00B94514">
      <w:pPr>
        <w:jc w:val="center"/>
        <w:rPr>
          <w:rFonts w:ascii="Arabic Typesetting" w:hAnsi="Arabic Typesetting" w:cs="Akhbar MT"/>
          <w:sz w:val="42"/>
          <w:szCs w:val="42"/>
          <w:rtl/>
        </w:rPr>
      </w:pPr>
      <w:r>
        <w:rPr>
          <w:noProof/>
        </w:rPr>
        <w:drawing>
          <wp:inline distT="0" distB="0" distL="0" distR="0">
            <wp:extent cx="4213188" cy="2427416"/>
            <wp:effectExtent l="19050" t="0" r="0" b="0"/>
            <wp:docPr id="4" name="صورة 4" descr="http://www.splart.net/media/lib/pics/116765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lart.net/media/lib/pics/1167657067.jpg"/>
                    <pic:cNvPicPr>
                      <a:picLocks noChangeAspect="1" noChangeArrowheads="1"/>
                    </pic:cNvPicPr>
                  </pic:nvPicPr>
                  <pic:blipFill>
                    <a:blip r:embed="rId35"/>
                    <a:srcRect/>
                    <a:stretch>
                      <a:fillRect/>
                    </a:stretch>
                  </pic:blipFill>
                  <pic:spPr bwMode="auto">
                    <a:xfrm>
                      <a:off x="0" y="0"/>
                      <a:ext cx="4209760" cy="2425441"/>
                    </a:xfrm>
                    <a:prstGeom prst="rect">
                      <a:avLst/>
                    </a:prstGeom>
                    <a:noFill/>
                    <a:ln w="9525">
                      <a:noFill/>
                      <a:miter lim="800000"/>
                      <a:headEnd/>
                      <a:tailEnd/>
                    </a:ln>
                  </pic:spPr>
                </pic:pic>
              </a:graphicData>
            </a:graphic>
          </wp:inline>
        </w:drawing>
      </w:r>
    </w:p>
    <w:p w:rsidR="00C821CE" w:rsidRPr="00B94514" w:rsidRDefault="00C821CE" w:rsidP="00C821CE">
      <w:pPr>
        <w:jc w:val="lowKashida"/>
        <w:rPr>
          <w:rFonts w:ascii="Arabic Typesetting" w:hAnsi="Arabic Typesetting" w:cs="Akhbar MT"/>
          <w:sz w:val="30"/>
          <w:szCs w:val="30"/>
          <w:rtl/>
        </w:rPr>
      </w:pPr>
    </w:p>
    <w:p w:rsidR="00CA38E7" w:rsidRDefault="00D661CA" w:rsidP="00B9451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46- </w:t>
      </w:r>
      <w:r w:rsidR="00CA38E7" w:rsidRPr="00CA38E7">
        <w:rPr>
          <w:rFonts w:ascii="Arabic Typesetting" w:hAnsi="Arabic Typesetting" w:cs="Akhbar MT"/>
          <w:sz w:val="42"/>
          <w:szCs w:val="42"/>
          <w:rtl/>
        </w:rPr>
        <w:t>ويكلم الناس في المهد بعد ولادته, وكذلك يكلمهم في حال كهولته بما أوحاه الله إليه. وهذا تكليم النبوَّة والدعوة والإرشاد, وهو معدود من أهل الصلاح والفضل في قوله وعمله.</w:t>
      </w:r>
    </w:p>
    <w:p w:rsidR="00B94514" w:rsidRDefault="00D661CA" w:rsidP="005A098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47- </w:t>
      </w:r>
      <w:r w:rsidR="005A0987" w:rsidRPr="005A0987">
        <w:rPr>
          <w:rFonts w:ascii="Arabic Typesetting" w:hAnsi="Arabic Typesetting" w:cs="Akhbar MT"/>
          <w:sz w:val="42"/>
          <w:szCs w:val="42"/>
          <w:rtl/>
        </w:rPr>
        <w:t>قالت مريم متعجبة من هذا الأمر: أنَّى يكون لي ولد وأنا لست بذات زوج ولا بَغِيٍّ؟ قال لها المَلَك: هذا الذي يحدث لكِ ليس بمستبعد على الإله القادر, الذي يوجِد ما يشاء من العدم, فإذا أراد إيجاد شيء فإنما يقول له: "كُن" فيكون</w:t>
      </w:r>
      <w:r w:rsidR="005A0987">
        <w:rPr>
          <w:rFonts w:ascii="Arabic Typesetting" w:hAnsi="Arabic Typesetting" w:cs="Akhbar MT" w:hint="cs"/>
          <w:sz w:val="42"/>
          <w:szCs w:val="42"/>
          <w:rtl/>
        </w:rPr>
        <w:t>.</w:t>
      </w:r>
    </w:p>
    <w:p w:rsidR="005A0987" w:rsidRDefault="005A0987" w:rsidP="005A0987">
      <w:pPr>
        <w:jc w:val="center"/>
        <w:rPr>
          <w:rFonts w:ascii="Arabic Typesetting" w:hAnsi="Arabic Typesetting" w:cs="Akhbar MT"/>
          <w:sz w:val="42"/>
          <w:szCs w:val="42"/>
          <w:rtl/>
        </w:rPr>
      </w:pPr>
      <w:r>
        <w:rPr>
          <w:noProof/>
        </w:rPr>
        <w:drawing>
          <wp:inline distT="0" distB="0" distL="0" distR="0">
            <wp:extent cx="2880509" cy="2132843"/>
            <wp:effectExtent l="19050" t="0" r="0" b="0"/>
            <wp:docPr id="5" name="صورة 7" descr="http://www.splart.net/media/lib/pics/118853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plart.net/media/lib/pics/1188530317.jpg"/>
                    <pic:cNvPicPr>
                      <a:picLocks noChangeAspect="1" noChangeArrowheads="1"/>
                    </pic:cNvPicPr>
                  </pic:nvPicPr>
                  <pic:blipFill>
                    <a:blip r:embed="rId36"/>
                    <a:srcRect/>
                    <a:stretch>
                      <a:fillRect/>
                    </a:stretch>
                  </pic:blipFill>
                  <pic:spPr bwMode="auto">
                    <a:xfrm>
                      <a:off x="0" y="0"/>
                      <a:ext cx="2878345" cy="2131240"/>
                    </a:xfrm>
                    <a:prstGeom prst="rect">
                      <a:avLst/>
                    </a:prstGeom>
                    <a:noFill/>
                    <a:ln w="9525">
                      <a:noFill/>
                      <a:miter lim="800000"/>
                      <a:headEnd/>
                      <a:tailEnd/>
                    </a:ln>
                  </pic:spPr>
                </pic:pic>
              </a:graphicData>
            </a:graphic>
          </wp:inline>
        </w:drawing>
      </w:r>
    </w:p>
    <w:p w:rsidR="005A0987" w:rsidRPr="005A0987" w:rsidRDefault="005A0987" w:rsidP="005A0987">
      <w:pPr>
        <w:jc w:val="lowKashida"/>
        <w:rPr>
          <w:rFonts w:ascii="Arabic Typesetting" w:hAnsi="Arabic Typesetting" w:cs="Akhbar MT"/>
          <w:sz w:val="26"/>
          <w:szCs w:val="26"/>
          <w:rtl/>
        </w:rPr>
      </w:pPr>
    </w:p>
    <w:p w:rsidR="005A0987" w:rsidRDefault="00D661CA" w:rsidP="00D5285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48- </w:t>
      </w:r>
      <w:r w:rsidR="005A0987" w:rsidRPr="005A0987">
        <w:rPr>
          <w:rFonts w:ascii="Arabic Typesetting" w:hAnsi="Arabic Typesetting" w:cs="Akhbar MT"/>
          <w:sz w:val="42"/>
          <w:szCs w:val="42"/>
          <w:rtl/>
        </w:rPr>
        <w:t>ويعلمه الكتابة, والسداد في القول والفعل, والتوراة التي أوحاها الله إلى موسى عليه السلام, والإنجيل الذي أنزل الله عليه.</w:t>
      </w:r>
    </w:p>
    <w:p w:rsidR="00D661CA" w:rsidRPr="002C36C7" w:rsidRDefault="00D5285E"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معجزات عيسى عليه السلام لقومه</w:t>
      </w:r>
    </w:p>
    <w:p w:rsidR="00D5285E" w:rsidRDefault="00D661CA" w:rsidP="00D5285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00D5285E" w:rsidRPr="00D5285E">
        <w:rPr>
          <w:rFonts w:ascii="Arabic Typesetting" w:hAnsi="Arabic Typesetting" w:cs="Akhbar MT"/>
          <w:sz w:val="42"/>
          <w:szCs w:val="42"/>
          <w:rtl/>
        </w:rPr>
        <w:t xml:space="preserve">ويجعله رسولا إلى بني إسرائيل, ويقول لهم: </w:t>
      </w:r>
    </w:p>
    <w:p w:rsidR="00D5285E" w:rsidRDefault="00D5285E" w:rsidP="00D5285E">
      <w:pPr>
        <w:jc w:val="lowKashida"/>
        <w:rPr>
          <w:rFonts w:ascii="Arabic Typesetting" w:hAnsi="Arabic Typesetting" w:cs="Akhbar MT"/>
          <w:sz w:val="42"/>
          <w:szCs w:val="42"/>
          <w:rtl/>
        </w:rPr>
      </w:pPr>
      <w:r w:rsidRPr="00D5285E">
        <w:rPr>
          <w:rFonts w:ascii="Arabic Typesetting" w:hAnsi="Arabic Typesetting" w:cs="Akhbar MT"/>
          <w:sz w:val="42"/>
          <w:szCs w:val="42"/>
          <w:rtl/>
        </w:rPr>
        <w:t xml:space="preserve">إني قد جئتكم بعلامة من ربكم تدلُّ على أني مرسل من الله, وهي </w:t>
      </w:r>
      <w:r>
        <w:rPr>
          <w:rFonts w:ascii="Arabic Typesetting" w:hAnsi="Arabic Typesetting" w:cs="Akhbar MT" w:hint="cs"/>
          <w:sz w:val="42"/>
          <w:szCs w:val="42"/>
          <w:rtl/>
        </w:rPr>
        <w:t>:</w:t>
      </w:r>
    </w:p>
    <w:p w:rsidR="00D5285E" w:rsidRPr="00D5285E" w:rsidRDefault="00D5285E" w:rsidP="00D5285E">
      <w:pPr>
        <w:jc w:val="lowKashida"/>
        <w:rPr>
          <w:rFonts w:ascii="Arabic Typesetting" w:hAnsi="Arabic Typesetting" w:cs="Akhbar MT"/>
          <w:sz w:val="42"/>
          <w:szCs w:val="42"/>
        </w:rPr>
      </w:pPr>
      <w:r>
        <w:rPr>
          <w:rFonts w:ascii="Arabic Typesetting" w:hAnsi="Arabic Typesetting" w:cs="Akhbar MT" w:hint="cs"/>
          <w:sz w:val="42"/>
          <w:szCs w:val="42"/>
          <w:rtl/>
        </w:rPr>
        <w:t xml:space="preserve">* </w:t>
      </w:r>
      <w:r w:rsidRPr="00D5285E">
        <w:rPr>
          <w:rFonts w:ascii="Arabic Typesetting" w:hAnsi="Arabic Typesetting" w:cs="Akhbar MT"/>
          <w:sz w:val="42"/>
          <w:szCs w:val="42"/>
          <w:rtl/>
        </w:rPr>
        <w:t>أني أصنع لكم من الطين مثل شكل الطير, فأنفخ فيه فيكون طيرًا حقيقيا بإذن الله</w:t>
      </w:r>
      <w:r w:rsidRPr="00D5285E">
        <w:rPr>
          <w:rFonts w:ascii="Arabic Typesetting" w:hAnsi="Arabic Typesetting" w:cs="Akhbar MT" w:hint="cs"/>
          <w:sz w:val="42"/>
          <w:szCs w:val="42"/>
          <w:rtl/>
        </w:rPr>
        <w:t>.</w:t>
      </w:r>
    </w:p>
    <w:p w:rsidR="00D5285E" w:rsidRPr="00D5285E" w:rsidRDefault="00D5285E" w:rsidP="00D5285E">
      <w:pPr>
        <w:ind w:left="360"/>
        <w:jc w:val="center"/>
        <w:rPr>
          <w:rFonts w:ascii="Arabic Typesetting" w:hAnsi="Arabic Typesetting" w:cs="Akhbar MT"/>
          <w:sz w:val="42"/>
          <w:szCs w:val="42"/>
        </w:rPr>
      </w:pPr>
      <w:r>
        <w:rPr>
          <w:noProof/>
        </w:rPr>
        <w:drawing>
          <wp:inline distT="0" distB="0" distL="0" distR="0">
            <wp:extent cx="2439350" cy="1765308"/>
            <wp:effectExtent l="19050" t="0" r="0" b="0"/>
            <wp:docPr id="9" name="صورة 19" descr="http://thawra.alwehda.gov.sy/images%5CNEWS5%5CM06%5CD27%5C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awra.alwehda.gov.sy/images%5CNEWS5%5CM06%5CD27%5C12-5.jpg"/>
                    <pic:cNvPicPr>
                      <a:picLocks noChangeAspect="1" noChangeArrowheads="1"/>
                    </pic:cNvPicPr>
                  </pic:nvPicPr>
                  <pic:blipFill>
                    <a:blip r:embed="rId37"/>
                    <a:srcRect/>
                    <a:stretch>
                      <a:fillRect/>
                    </a:stretch>
                  </pic:blipFill>
                  <pic:spPr bwMode="auto">
                    <a:xfrm>
                      <a:off x="0" y="0"/>
                      <a:ext cx="2439316" cy="1765283"/>
                    </a:xfrm>
                    <a:prstGeom prst="rect">
                      <a:avLst/>
                    </a:prstGeom>
                    <a:noFill/>
                    <a:ln w="9525">
                      <a:noFill/>
                      <a:miter lim="800000"/>
                      <a:headEnd/>
                      <a:tailEnd/>
                    </a:ln>
                  </pic:spPr>
                </pic:pic>
              </a:graphicData>
            </a:graphic>
          </wp:inline>
        </w:drawing>
      </w:r>
    </w:p>
    <w:p w:rsidR="00D5285E" w:rsidRDefault="00696C0D" w:rsidP="00696C0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D5285E" w:rsidRPr="00D5285E">
        <w:rPr>
          <w:rFonts w:ascii="Arabic Typesetting" w:hAnsi="Arabic Typesetting" w:cs="Akhbar MT"/>
          <w:sz w:val="42"/>
          <w:szCs w:val="42"/>
          <w:rtl/>
        </w:rPr>
        <w:t>وأَشفي مَن وُلِد أعمى</w:t>
      </w:r>
      <w:r w:rsidR="00D5285E" w:rsidRPr="00D5285E">
        <w:rPr>
          <w:rFonts w:ascii="Arabic Typesetting" w:hAnsi="Arabic Typesetting" w:cs="Akhbar MT" w:hint="cs"/>
          <w:sz w:val="42"/>
          <w:szCs w:val="42"/>
          <w:rtl/>
        </w:rPr>
        <w:t>.</w:t>
      </w:r>
    </w:p>
    <w:p w:rsidR="00DB35CD" w:rsidRPr="00DB35CD" w:rsidRDefault="00DB35CD" w:rsidP="00696C0D">
      <w:pPr>
        <w:jc w:val="lowKashida"/>
        <w:rPr>
          <w:rFonts w:ascii="Arabic Typesetting" w:hAnsi="Arabic Typesetting" w:cs="Akhbar MT"/>
          <w:sz w:val="12"/>
          <w:szCs w:val="12"/>
        </w:rPr>
      </w:pPr>
    </w:p>
    <w:p w:rsidR="00D5285E" w:rsidRPr="00696C0D" w:rsidRDefault="00D5285E" w:rsidP="00696C0D">
      <w:pPr>
        <w:ind w:left="360"/>
        <w:jc w:val="center"/>
        <w:rPr>
          <w:rFonts w:ascii="Arabic Typesetting" w:hAnsi="Arabic Typesetting" w:cs="Akhbar MT"/>
          <w:sz w:val="42"/>
          <w:szCs w:val="42"/>
        </w:rPr>
      </w:pPr>
      <w:r>
        <w:rPr>
          <w:noProof/>
        </w:rPr>
        <w:drawing>
          <wp:inline distT="0" distB="0" distL="0" distR="0">
            <wp:extent cx="1988180" cy="1452283"/>
            <wp:effectExtent l="19050" t="0" r="0" b="0"/>
            <wp:docPr id="8" name="صورة 16" descr="http://www.maarifa.org/images/iktishaf/faqs/blin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arifa.org/images/iktishaf/faqs/blind-man.jpg"/>
                    <pic:cNvPicPr>
                      <a:picLocks noChangeAspect="1" noChangeArrowheads="1"/>
                    </pic:cNvPicPr>
                  </pic:nvPicPr>
                  <pic:blipFill>
                    <a:blip r:embed="rId38"/>
                    <a:srcRect/>
                    <a:stretch>
                      <a:fillRect/>
                    </a:stretch>
                  </pic:blipFill>
                  <pic:spPr bwMode="auto">
                    <a:xfrm>
                      <a:off x="0" y="0"/>
                      <a:ext cx="1989119" cy="1452969"/>
                    </a:xfrm>
                    <a:prstGeom prst="rect">
                      <a:avLst/>
                    </a:prstGeom>
                    <a:noFill/>
                    <a:ln w="9525">
                      <a:noFill/>
                      <a:miter lim="800000"/>
                      <a:headEnd/>
                      <a:tailEnd/>
                    </a:ln>
                  </pic:spPr>
                </pic:pic>
              </a:graphicData>
            </a:graphic>
          </wp:inline>
        </w:drawing>
      </w:r>
    </w:p>
    <w:p w:rsidR="00D5285E" w:rsidRDefault="00696C0D" w:rsidP="00696C0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5285E" w:rsidRPr="00696C0D">
        <w:rPr>
          <w:rFonts w:ascii="Arabic Typesetting" w:hAnsi="Arabic Typesetting" w:cs="Akhbar MT" w:hint="cs"/>
          <w:sz w:val="42"/>
          <w:szCs w:val="42"/>
          <w:rtl/>
        </w:rPr>
        <w:t>وأشفي من كان</w:t>
      </w:r>
      <w:r w:rsidR="00D5285E" w:rsidRPr="00696C0D">
        <w:rPr>
          <w:rFonts w:ascii="Arabic Typesetting" w:hAnsi="Arabic Typesetting" w:cs="Akhbar MT"/>
          <w:sz w:val="42"/>
          <w:szCs w:val="42"/>
          <w:rtl/>
        </w:rPr>
        <w:t xml:space="preserve"> به برص</w:t>
      </w:r>
      <w:r w:rsidR="00D5285E" w:rsidRPr="00696C0D">
        <w:rPr>
          <w:rFonts w:ascii="Arabic Typesetting" w:hAnsi="Arabic Typesetting" w:cs="Akhbar MT" w:hint="cs"/>
          <w:sz w:val="42"/>
          <w:szCs w:val="42"/>
          <w:rtl/>
        </w:rPr>
        <w:t>.</w:t>
      </w:r>
    </w:p>
    <w:p w:rsidR="00DB35CD" w:rsidRPr="00DB35CD" w:rsidRDefault="00DB35CD" w:rsidP="00696C0D">
      <w:pPr>
        <w:jc w:val="lowKashida"/>
        <w:rPr>
          <w:rFonts w:ascii="Arabic Typesetting" w:hAnsi="Arabic Typesetting" w:cs="Akhbar MT"/>
          <w:sz w:val="12"/>
          <w:szCs w:val="12"/>
        </w:rPr>
      </w:pPr>
    </w:p>
    <w:p w:rsidR="00D5285E" w:rsidRPr="00696C0D" w:rsidRDefault="00D5285E" w:rsidP="00696C0D">
      <w:pPr>
        <w:ind w:left="360"/>
        <w:jc w:val="center"/>
        <w:rPr>
          <w:rFonts w:ascii="Arabic Typesetting" w:hAnsi="Arabic Typesetting" w:cs="Akhbar MT"/>
          <w:sz w:val="42"/>
          <w:szCs w:val="42"/>
        </w:rPr>
      </w:pPr>
      <w:r>
        <w:rPr>
          <w:noProof/>
        </w:rPr>
        <w:drawing>
          <wp:inline distT="0" distB="0" distL="0" distR="0">
            <wp:extent cx="1885053" cy="2201554"/>
            <wp:effectExtent l="19050" t="0" r="897" b="0"/>
            <wp:docPr id="11" name="صورة 22" descr="http://knol.google.com/k/-/-/32hd8rbv8fbnm/9ja1zj/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nol.google.com/k/-/-/32hd8rbv8fbnm/9ja1zj/524.jpg"/>
                    <pic:cNvPicPr>
                      <a:picLocks noChangeAspect="1" noChangeArrowheads="1"/>
                    </pic:cNvPicPr>
                  </pic:nvPicPr>
                  <pic:blipFill>
                    <a:blip r:embed="rId39"/>
                    <a:srcRect/>
                    <a:stretch>
                      <a:fillRect/>
                    </a:stretch>
                  </pic:blipFill>
                  <pic:spPr bwMode="auto">
                    <a:xfrm>
                      <a:off x="0" y="0"/>
                      <a:ext cx="1887877" cy="2204852"/>
                    </a:xfrm>
                    <a:prstGeom prst="rect">
                      <a:avLst/>
                    </a:prstGeom>
                    <a:noFill/>
                    <a:ln w="9525">
                      <a:noFill/>
                      <a:miter lim="800000"/>
                      <a:headEnd/>
                      <a:tailEnd/>
                    </a:ln>
                  </pic:spPr>
                </pic:pic>
              </a:graphicData>
            </a:graphic>
          </wp:inline>
        </w:drawing>
      </w:r>
    </w:p>
    <w:p w:rsidR="00D5285E" w:rsidRDefault="00696C0D" w:rsidP="00696C0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5285E" w:rsidRPr="00696C0D">
        <w:rPr>
          <w:rFonts w:ascii="Arabic Typesetting" w:hAnsi="Arabic Typesetting" w:cs="Akhbar MT"/>
          <w:sz w:val="42"/>
          <w:szCs w:val="42"/>
          <w:rtl/>
        </w:rPr>
        <w:t>وأُحيي من كان ميتًا بإذن الله</w:t>
      </w:r>
      <w:r w:rsidR="00D5285E" w:rsidRPr="00696C0D">
        <w:rPr>
          <w:rFonts w:ascii="Arabic Typesetting" w:hAnsi="Arabic Typesetting" w:cs="Akhbar MT" w:hint="cs"/>
          <w:sz w:val="42"/>
          <w:szCs w:val="42"/>
          <w:rtl/>
        </w:rPr>
        <w:t>.</w:t>
      </w:r>
    </w:p>
    <w:p w:rsidR="00DB35CD" w:rsidRPr="00DB35CD" w:rsidRDefault="00DB35CD" w:rsidP="00696C0D">
      <w:pPr>
        <w:jc w:val="lowKashida"/>
        <w:rPr>
          <w:rFonts w:ascii="Arabic Typesetting" w:hAnsi="Arabic Typesetting" w:cs="Akhbar MT"/>
          <w:sz w:val="12"/>
          <w:szCs w:val="12"/>
          <w:rtl/>
        </w:rPr>
      </w:pPr>
    </w:p>
    <w:p w:rsidR="00696C0D" w:rsidRPr="00696C0D" w:rsidRDefault="00696C0D" w:rsidP="00696C0D">
      <w:pPr>
        <w:jc w:val="center"/>
        <w:rPr>
          <w:rFonts w:ascii="Arabic Typesetting" w:hAnsi="Arabic Typesetting" w:cs="Akhbar MT"/>
          <w:sz w:val="42"/>
          <w:szCs w:val="42"/>
        </w:rPr>
      </w:pPr>
      <w:r>
        <w:rPr>
          <w:noProof/>
        </w:rPr>
        <w:drawing>
          <wp:inline distT="0" distB="0" distL="0" distR="0">
            <wp:extent cx="2195484" cy="1204856"/>
            <wp:effectExtent l="19050" t="0" r="0" b="0"/>
            <wp:docPr id="13" name="صورة 28" descr="http://i86.servimg.com/u/f86/13/16/94/48/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86.servimg.com/u/f86/13/16/94/48/610.jpg"/>
                    <pic:cNvPicPr>
                      <a:picLocks noChangeAspect="1" noChangeArrowheads="1"/>
                    </pic:cNvPicPr>
                  </pic:nvPicPr>
                  <pic:blipFill>
                    <a:blip r:embed="rId40"/>
                    <a:srcRect/>
                    <a:stretch>
                      <a:fillRect/>
                    </a:stretch>
                  </pic:blipFill>
                  <pic:spPr bwMode="auto">
                    <a:xfrm>
                      <a:off x="0" y="0"/>
                      <a:ext cx="2203285" cy="1209137"/>
                    </a:xfrm>
                    <a:prstGeom prst="rect">
                      <a:avLst/>
                    </a:prstGeom>
                    <a:noFill/>
                    <a:ln w="9525">
                      <a:noFill/>
                      <a:miter lim="800000"/>
                      <a:headEnd/>
                      <a:tailEnd/>
                    </a:ln>
                  </pic:spPr>
                </pic:pic>
              </a:graphicData>
            </a:graphic>
          </wp:inline>
        </w:drawing>
      </w:r>
    </w:p>
    <w:p w:rsidR="001B54DC" w:rsidRDefault="00696C0D" w:rsidP="00696C0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5285E" w:rsidRPr="00696C0D">
        <w:rPr>
          <w:rFonts w:ascii="Arabic Typesetting" w:hAnsi="Arabic Typesetting" w:cs="Akhbar MT"/>
          <w:sz w:val="42"/>
          <w:szCs w:val="42"/>
          <w:rtl/>
        </w:rPr>
        <w:t>وأخبركم بما تأكلون وتدَّخرون في بيوتكم من طعامكم.</w:t>
      </w:r>
    </w:p>
    <w:p w:rsidR="00DB35CD" w:rsidRPr="00DB35CD" w:rsidRDefault="00DB35CD" w:rsidP="00696C0D">
      <w:pPr>
        <w:jc w:val="lowKashida"/>
        <w:rPr>
          <w:rFonts w:ascii="Arabic Typesetting" w:hAnsi="Arabic Typesetting" w:cs="Akhbar MT"/>
          <w:sz w:val="12"/>
          <w:szCs w:val="12"/>
          <w:rtl/>
        </w:rPr>
      </w:pPr>
    </w:p>
    <w:p w:rsidR="00D5285E" w:rsidRPr="00696C0D" w:rsidRDefault="000E6B83" w:rsidP="000E6B83">
      <w:pPr>
        <w:jc w:val="center"/>
        <w:rPr>
          <w:rFonts w:ascii="Arabic Typesetting" w:hAnsi="Arabic Typesetting" w:cs="Akhbar MT"/>
          <w:sz w:val="42"/>
          <w:szCs w:val="42"/>
        </w:rPr>
      </w:pPr>
      <w:r>
        <w:rPr>
          <w:noProof/>
        </w:rPr>
        <w:drawing>
          <wp:inline distT="0" distB="0" distL="0" distR="0">
            <wp:extent cx="2116748" cy="1807285"/>
            <wp:effectExtent l="19050" t="0" r="0" b="0"/>
            <wp:docPr id="14" name="صورة 31" descr="http://s.alriyadh.com/2005/06/06/img/06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lriyadh.com/2005/06/06/img/066017.jpg"/>
                    <pic:cNvPicPr>
                      <a:picLocks noChangeAspect="1" noChangeArrowheads="1"/>
                    </pic:cNvPicPr>
                  </pic:nvPicPr>
                  <pic:blipFill>
                    <a:blip r:embed="rId41"/>
                    <a:srcRect/>
                    <a:stretch>
                      <a:fillRect/>
                    </a:stretch>
                  </pic:blipFill>
                  <pic:spPr bwMode="auto">
                    <a:xfrm>
                      <a:off x="0" y="0"/>
                      <a:ext cx="2122874" cy="1812515"/>
                    </a:xfrm>
                    <a:prstGeom prst="rect">
                      <a:avLst/>
                    </a:prstGeom>
                    <a:noFill/>
                    <a:ln w="9525">
                      <a:noFill/>
                      <a:miter lim="800000"/>
                      <a:headEnd/>
                      <a:tailEnd/>
                    </a:ln>
                  </pic:spPr>
                </pic:pic>
              </a:graphicData>
            </a:graphic>
          </wp:inline>
        </w:drawing>
      </w:r>
    </w:p>
    <w:p w:rsidR="00CB3B26" w:rsidRDefault="00D5285E" w:rsidP="005D0B09">
      <w:pPr>
        <w:jc w:val="lowKashida"/>
        <w:rPr>
          <w:rFonts w:ascii="Arabic Typesetting" w:hAnsi="Arabic Typesetting" w:cs="Akhbar MT"/>
          <w:sz w:val="42"/>
          <w:szCs w:val="42"/>
          <w:rtl/>
        </w:rPr>
      </w:pPr>
      <w:r w:rsidRPr="00D5285E">
        <w:rPr>
          <w:rFonts w:ascii="Arabic Typesetting" w:hAnsi="Arabic Typesetting" w:cs="Akhbar MT"/>
          <w:sz w:val="42"/>
          <w:szCs w:val="42"/>
          <w:rtl/>
        </w:rPr>
        <w:lastRenderedPageBreak/>
        <w:t>إن في هذه الأمور العظيمة التي ليست في قدرة البشر لدليلا على أني نبي الله ورسوله, إن كنتم مصدِّقين حجج الله وآياته, مقرِّين بتوحيده.</w:t>
      </w:r>
    </w:p>
    <w:p w:rsidR="005D0B09" w:rsidRDefault="00CB3B26" w:rsidP="005D0B09">
      <w:pPr>
        <w:jc w:val="lowKashida"/>
        <w:rPr>
          <w:rFonts w:ascii="Arabic Typesetting" w:hAnsi="Arabic Typesetting" w:cs="Akhbar MT"/>
          <w:sz w:val="42"/>
          <w:szCs w:val="42"/>
          <w:rtl/>
        </w:rPr>
      </w:pPr>
      <w:r>
        <w:rPr>
          <w:rFonts w:ascii="Arabic Typesetting" w:hAnsi="Arabic Typesetting" w:cs="Akhbar MT" w:hint="cs"/>
          <w:sz w:val="42"/>
          <w:szCs w:val="42"/>
          <w:rtl/>
        </w:rPr>
        <w:t>50</w:t>
      </w:r>
      <w:r w:rsidR="00D661CA" w:rsidRPr="00D5285E">
        <w:rPr>
          <w:rFonts w:ascii="Arabic Typesetting" w:hAnsi="Arabic Typesetting" w:cs="Akhbar MT" w:hint="cs"/>
          <w:sz w:val="42"/>
          <w:szCs w:val="42"/>
          <w:rtl/>
        </w:rPr>
        <w:t xml:space="preserve">- </w:t>
      </w:r>
      <w:r w:rsidR="005D0B09" w:rsidRPr="005D0B09">
        <w:rPr>
          <w:rFonts w:ascii="Arabic Typesetting" w:hAnsi="Arabic Typesetting" w:cs="Akhbar MT"/>
          <w:sz w:val="42"/>
          <w:szCs w:val="42"/>
          <w:rtl/>
        </w:rPr>
        <w:t>وجئتكم مصدقًا بما في التوراة, ولأحلَّ لكم بوحي من الله بعض ما حرَّمه الله عليكم تخفيفًا من الله ورحمة, وجئتكم بحجة من ربكم على صدق ما أقول لكم, فاتقوا الله ولا تخالفوا أمره, وأطيعوني فيما أبلغكم به عن الله.</w:t>
      </w:r>
    </w:p>
    <w:p w:rsidR="00D661CA" w:rsidRPr="00C82546" w:rsidRDefault="00D661CA" w:rsidP="00D661CA">
      <w:pPr>
        <w:jc w:val="lowKashida"/>
        <w:rPr>
          <w:rFonts w:ascii="Arabic Typesetting" w:hAnsi="Arabic Typesetting" w:cs="Arabic Typesetting"/>
          <w:color w:val="0000FF"/>
          <w:sz w:val="54"/>
          <w:szCs w:val="54"/>
          <w:u w:val="single"/>
          <w:rtl/>
        </w:rPr>
      </w:pPr>
      <w:r w:rsidRPr="00C82546">
        <w:rPr>
          <w:rFonts w:ascii="Arabic Typesetting" w:hAnsi="Arabic Typesetting" w:cs="Arabic Typesetting" w:hint="cs"/>
          <w:color w:val="0000FF"/>
          <w:sz w:val="54"/>
          <w:szCs w:val="54"/>
          <w:u w:val="single"/>
          <w:rtl/>
        </w:rPr>
        <w:t>عبادة بني إسرائيل للعجل</w:t>
      </w:r>
      <w:r>
        <w:rPr>
          <w:rFonts w:ascii="Arabic Typesetting" w:hAnsi="Arabic Typesetting" w:cs="Arabic Typesetting" w:hint="cs"/>
          <w:color w:val="0000FF"/>
          <w:sz w:val="54"/>
          <w:szCs w:val="54"/>
          <w:u w:val="single"/>
          <w:rtl/>
        </w:rPr>
        <w:t xml:space="preserve"> وعفو الله تعالى عنهم</w:t>
      </w:r>
    </w:p>
    <w:p w:rsidR="00D661CA" w:rsidRDefault="00D661CA" w:rsidP="00AB59E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51- </w:t>
      </w:r>
      <w:r w:rsidR="00AB59E0" w:rsidRPr="00AB59E0">
        <w:rPr>
          <w:rFonts w:ascii="Arabic Typesetting" w:hAnsi="Arabic Typesetting" w:cs="Akhbar MT"/>
          <w:sz w:val="42"/>
          <w:szCs w:val="42"/>
          <w:rtl/>
        </w:rPr>
        <w:t>إن الله الذي أدعوكم إليه هو وحده ربي وربكم فاعبدوه, فأنا وأنتم سواء في العبودية والخضوع له, وهذا هو الطريق الذي لا اعوجاج فيه.</w:t>
      </w:r>
    </w:p>
    <w:p w:rsidR="006D7AB2" w:rsidRDefault="004E2C04" w:rsidP="00D661CA">
      <w:pPr>
        <w:jc w:val="center"/>
        <w:rPr>
          <w:rFonts w:ascii="Arabic Typesetting" w:hAnsi="Arabic Typesetting" w:cs="Akhbar MT"/>
          <w:noProof/>
          <w:sz w:val="42"/>
          <w:szCs w:val="42"/>
          <w:rtl/>
        </w:rPr>
      </w:pPr>
      <w:r>
        <w:rPr>
          <w:noProof/>
        </w:rPr>
        <w:drawing>
          <wp:inline distT="0" distB="0" distL="0" distR="0">
            <wp:extent cx="3033395" cy="2678430"/>
            <wp:effectExtent l="19050" t="0" r="0" b="0"/>
            <wp:docPr id="15" name="صورة 34" descr="http://islamguards.com/articles/src1268491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slamguards.com/articles/src1268491502.gif"/>
                    <pic:cNvPicPr>
                      <a:picLocks noChangeAspect="1" noChangeArrowheads="1"/>
                    </pic:cNvPicPr>
                  </pic:nvPicPr>
                  <pic:blipFill>
                    <a:blip r:embed="rId42"/>
                    <a:srcRect/>
                    <a:stretch>
                      <a:fillRect/>
                    </a:stretch>
                  </pic:blipFill>
                  <pic:spPr bwMode="auto">
                    <a:xfrm>
                      <a:off x="0" y="0"/>
                      <a:ext cx="3033395" cy="2678430"/>
                    </a:xfrm>
                    <a:prstGeom prst="rect">
                      <a:avLst/>
                    </a:prstGeom>
                    <a:noFill/>
                    <a:ln w="9525">
                      <a:noFill/>
                      <a:miter lim="800000"/>
                      <a:headEnd/>
                      <a:tailEnd/>
                    </a:ln>
                  </pic:spPr>
                </pic:pic>
              </a:graphicData>
            </a:graphic>
          </wp:inline>
        </w:drawing>
      </w:r>
    </w:p>
    <w:p w:rsidR="006D7AB2" w:rsidRPr="00D54C17" w:rsidRDefault="006D7AB2" w:rsidP="006D7AB2">
      <w:pPr>
        <w:jc w:val="center"/>
        <w:rPr>
          <w:rFonts w:cs="Akhbar MT"/>
          <w:b w:val="0"/>
          <w:sz w:val="42"/>
          <w:szCs w:val="42"/>
          <w:rtl/>
        </w:rPr>
      </w:pPr>
      <w:r>
        <w:rPr>
          <w:rFonts w:cs="Akhbar MT" w:hint="cs"/>
          <w:b w:val="0"/>
          <w:sz w:val="42"/>
          <w:szCs w:val="42"/>
          <w:rtl/>
        </w:rPr>
        <w:t>""""""""""""""""""""""""""""</w:t>
      </w:r>
    </w:p>
    <w:p w:rsidR="006D7AB2" w:rsidRPr="006D7AB2" w:rsidRDefault="006D7AB2" w:rsidP="006D7AB2">
      <w:pPr>
        <w:jc w:val="center"/>
        <w:rPr>
          <w:rFonts w:ascii="Arabic Typesetting" w:hAnsi="Arabic Typesetting" w:cs="Arabic Typesetting"/>
          <w:b w:val="0"/>
          <w:color w:val="FF0000"/>
          <w:sz w:val="60"/>
          <w:szCs w:val="60"/>
          <w:u w:val="single"/>
          <w:rtl/>
        </w:rPr>
      </w:pPr>
      <w:r w:rsidRPr="008B3B2E">
        <w:rPr>
          <w:rFonts w:ascii="Arabic Typesetting" w:hAnsi="Arabic Typesetting" w:cs="Arabic Typesetting" w:hint="cs"/>
          <w:b w:val="0"/>
          <w:color w:val="FF0000"/>
          <w:sz w:val="60"/>
          <w:szCs w:val="60"/>
          <w:u w:val="single"/>
          <w:rtl/>
        </w:rPr>
        <w:t xml:space="preserve">ثلاثة أرباع الحزب </w:t>
      </w:r>
      <w:r>
        <w:rPr>
          <w:rFonts w:ascii="Arabic Typesetting" w:hAnsi="Arabic Typesetting" w:cs="Arabic Typesetting" w:hint="cs"/>
          <w:b w:val="0"/>
          <w:color w:val="FF0000"/>
          <w:sz w:val="60"/>
          <w:szCs w:val="60"/>
          <w:u w:val="single"/>
          <w:rtl/>
        </w:rPr>
        <w:t>السادس</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آل عمران</w:t>
      </w:r>
      <w:r w:rsidRPr="008B3B2E">
        <w:rPr>
          <w:rFonts w:ascii="Arabic Typesetting" w:hAnsi="Arabic Typesetting" w:cs="Arabic Typesetting" w:hint="cs"/>
          <w:b w:val="0"/>
          <w:color w:val="FF0000"/>
          <w:sz w:val="60"/>
          <w:szCs w:val="60"/>
          <w:u w:val="single"/>
          <w:rtl/>
        </w:rPr>
        <w:t>)</w:t>
      </w:r>
    </w:p>
    <w:p w:rsidR="00A04A78" w:rsidRPr="00C82546" w:rsidRDefault="00A04A78" w:rsidP="00A04A78">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حواري عيسى عليه السلام</w:t>
      </w:r>
    </w:p>
    <w:p w:rsidR="00A80BA1" w:rsidRDefault="00D661CA" w:rsidP="0021291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00A04A78" w:rsidRPr="00A04A78">
        <w:rPr>
          <w:rFonts w:ascii="Arabic Typesetting" w:hAnsi="Arabic Typesetting" w:cs="Akhbar MT"/>
          <w:sz w:val="42"/>
          <w:szCs w:val="42"/>
          <w:rtl/>
        </w:rPr>
        <w:t>فلما استشعر عيسى منهم التصميم على الكفر نادى في أصحابه الخُلَّص: مَن يكون معي في نصرة دين الله؟ قال أصفياء عيسى: نحن أنصار دين الله والداعون إليه, صدَّقنا بالله واتبعناك, واشهد أنت يا عيسى بأنا مستسلمون لله بالتوحيد والطاعة.</w:t>
      </w:r>
    </w:p>
    <w:p w:rsidR="00212915" w:rsidRDefault="00D661CA" w:rsidP="0021291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53- </w:t>
      </w:r>
      <w:r w:rsidR="00212915" w:rsidRPr="00212915">
        <w:rPr>
          <w:rFonts w:ascii="Arabic Typesetting" w:hAnsi="Arabic Typesetting" w:cs="Akhbar MT"/>
          <w:sz w:val="42"/>
          <w:szCs w:val="42"/>
          <w:rtl/>
        </w:rPr>
        <w:t>ربنا صدَّقنا بما أنزلت من الإنجيل, واتبعنا رسولك عيسى عليه السلام, فاجعلنا ممن شهدوا لك بالوحدانية ولأنبيائك بالرسالة, وهم أمة محمد صلى الله عليه وسلم الذين يشهدون للرسل بأنهم بلَّغوا أممهم.</w:t>
      </w:r>
    </w:p>
    <w:p w:rsidR="00212915" w:rsidRPr="00E25583" w:rsidRDefault="00E25583" w:rsidP="00E25583">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اليهود يصلبون شبيه عيسى عليه السلام</w:t>
      </w:r>
    </w:p>
    <w:p w:rsidR="00D661CA" w:rsidRDefault="00D661CA" w:rsidP="00E2558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00E25583" w:rsidRPr="00E25583">
        <w:rPr>
          <w:rFonts w:ascii="Arabic Typesetting" w:hAnsi="Arabic Typesetting" w:cs="Akhbar MT"/>
          <w:sz w:val="42"/>
          <w:szCs w:val="42"/>
          <w:rtl/>
        </w:rPr>
        <w:t>ومكر الذين كفروا من بني إسرائيل بعيسى عليه السلام, بأن وكَّلوا به من يقتله غِيْلة, فألقى الله شَبَه عيسى على رجل دلَّهم عليه فأمسكوا به, وقتلوه وصلبوه ظناً منهم أنه عيسى عليه السلام, والله خير الماكرين. وفي هذا إثبات صفة المكر لله -تعالى- على ما يليق بجلاله وكماله; لأنه مكر بحق, وفي مقابلة مكر الماكرين.</w:t>
      </w:r>
    </w:p>
    <w:p w:rsidR="000978F1" w:rsidRPr="00E25583" w:rsidRDefault="000978F1" w:rsidP="000978F1">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رفع عيسى عليه السلام ببدنه للسماء</w:t>
      </w:r>
    </w:p>
    <w:p w:rsidR="00E25583" w:rsidRDefault="00D661CA" w:rsidP="004F2622">
      <w:pPr>
        <w:jc w:val="lowKashida"/>
        <w:rPr>
          <w:rFonts w:ascii="Arabic Typesetting" w:hAnsi="Arabic Typesetting" w:cs="Akhbar MT"/>
          <w:noProof/>
          <w:sz w:val="42"/>
          <w:szCs w:val="42"/>
          <w:rtl/>
        </w:rPr>
      </w:pPr>
      <w:r>
        <w:rPr>
          <w:rFonts w:ascii="Arabic Typesetting" w:hAnsi="Arabic Typesetting" w:cs="Akhbar MT" w:hint="cs"/>
          <w:sz w:val="42"/>
          <w:szCs w:val="42"/>
          <w:rtl/>
        </w:rPr>
        <w:t xml:space="preserve">55- </w:t>
      </w:r>
      <w:r w:rsidR="00E25583" w:rsidRPr="00E25583">
        <w:rPr>
          <w:rFonts w:ascii="Arabic Typesetting" w:hAnsi="Arabic Typesetting" w:cs="Akhbar MT"/>
          <w:sz w:val="42"/>
          <w:szCs w:val="42"/>
          <w:rtl/>
        </w:rPr>
        <w:t>ومكر الله بهم حين قال الله لعيسى: إني قابضك من الأرض من غير أن ينالك سوء, ورافعك إليَّ ببدنك وروحك, ومخلصك من الذين كفروا بك, وجاعل الذين اتبعوك أي على دينك وما جئت به عن الله من الدين والبشارة بمحمد صلى الله عليه وسلم وآمَنوا بمحمد صلى الله عليه وسلم, بعد بعثنه, والتزموا شريعته ظاهرين على الذين جحدوا نبوتك إلى يوم القيامة, ثم إليّ مصيركم جميعًا يوم الحساب, فأفصِل بينكم فيما كنتم فيه تختلفون من أمر عيسى عليه السلام.</w:t>
      </w:r>
    </w:p>
    <w:p w:rsidR="00A12140" w:rsidRDefault="00A12140" w:rsidP="00A12140">
      <w:pPr>
        <w:jc w:val="center"/>
        <w:rPr>
          <w:rFonts w:ascii="Arabic Typesetting" w:hAnsi="Arabic Typesetting" w:cs="Akhbar MT"/>
          <w:noProof/>
          <w:sz w:val="42"/>
          <w:szCs w:val="42"/>
          <w:rtl/>
        </w:rPr>
      </w:pPr>
      <w:r>
        <w:rPr>
          <w:noProof/>
        </w:rPr>
        <w:drawing>
          <wp:inline distT="0" distB="0" distL="0" distR="0">
            <wp:extent cx="2478893" cy="1861073"/>
            <wp:effectExtent l="19050" t="0" r="0" b="0"/>
            <wp:docPr id="6" name="صورة 1" descr="http://www.itkallem.com/wp-content/uploads/2007/02/heavensr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kallem.com/wp-content/uploads/2007/02/heavensrays.jpg"/>
                    <pic:cNvPicPr>
                      <a:picLocks noChangeAspect="1" noChangeArrowheads="1"/>
                    </pic:cNvPicPr>
                  </pic:nvPicPr>
                  <pic:blipFill>
                    <a:blip r:embed="rId43" cstate="print"/>
                    <a:srcRect/>
                    <a:stretch>
                      <a:fillRect/>
                    </a:stretch>
                  </pic:blipFill>
                  <pic:spPr bwMode="auto">
                    <a:xfrm>
                      <a:off x="0" y="0"/>
                      <a:ext cx="2479069" cy="1861205"/>
                    </a:xfrm>
                    <a:prstGeom prst="rect">
                      <a:avLst/>
                    </a:prstGeom>
                    <a:noFill/>
                    <a:ln w="9525">
                      <a:noFill/>
                      <a:miter lim="800000"/>
                      <a:headEnd/>
                      <a:tailEnd/>
                    </a:ln>
                  </pic:spPr>
                </pic:pic>
              </a:graphicData>
            </a:graphic>
          </wp:inline>
        </w:drawing>
      </w:r>
    </w:p>
    <w:p w:rsidR="00E25583" w:rsidRPr="004F2622" w:rsidRDefault="004F2622" w:rsidP="004F2622">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مصير من كفر ومن آمن بعيسى عليه السلام</w:t>
      </w:r>
    </w:p>
    <w:p w:rsidR="004F2622" w:rsidRDefault="00D661CA" w:rsidP="004F262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56- </w:t>
      </w:r>
      <w:r w:rsidR="004F2622" w:rsidRPr="004F2622">
        <w:rPr>
          <w:rFonts w:ascii="Arabic Typesetting" w:hAnsi="Arabic Typesetting" w:cs="Akhbar MT"/>
          <w:sz w:val="42"/>
          <w:szCs w:val="42"/>
          <w:rtl/>
        </w:rPr>
        <w:t>فأمَّا الذين كفروا بالمسيح من اليهود أو غَلَوا فيه من النصارى, فأعذبهم عذابًا شديدًا في الدنيا: بالقتل وسلْبِ الأموال وإزالة الملك, وفي الآخرة بالنار, وما لهم مِن ناصر ينصرهم ويدفع عنهم عذاب الله.</w:t>
      </w:r>
    </w:p>
    <w:p w:rsidR="004F2622" w:rsidRDefault="00D661CA" w:rsidP="004F262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57- </w:t>
      </w:r>
      <w:r w:rsidR="004F2622" w:rsidRPr="004F2622">
        <w:rPr>
          <w:rFonts w:ascii="Arabic Typesetting" w:hAnsi="Arabic Typesetting" w:cs="Akhbar MT"/>
          <w:sz w:val="42"/>
          <w:szCs w:val="42"/>
          <w:rtl/>
        </w:rPr>
        <w:t>وأما الذين آمنوا بالله ورسله وعملوا الأعمال الصالحة, فيعطيهم الله ثواب أعمالهم كاملا غير منقوص. والله لا يحب الظالمين بالشرك والكفر.</w:t>
      </w:r>
    </w:p>
    <w:p w:rsidR="00D661CA" w:rsidRPr="0064564C" w:rsidRDefault="00DF09F6"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القرآن الكريم يقص الحق في شأن عيسى عليه السلام</w:t>
      </w:r>
    </w:p>
    <w:p w:rsidR="00DF09F6" w:rsidRDefault="00D661CA" w:rsidP="00DF09F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58- </w:t>
      </w:r>
      <w:r w:rsidR="00DF09F6" w:rsidRPr="00DF09F6">
        <w:rPr>
          <w:rFonts w:ascii="Arabic Typesetting" w:hAnsi="Arabic Typesetting" w:cs="Akhbar MT"/>
          <w:sz w:val="42"/>
          <w:szCs w:val="42"/>
          <w:rtl/>
        </w:rPr>
        <w:t>ذلك الذي نقصُّه عليك في شأن عيسى, من الدلائل الواضحة على صحة رسالتك, وصحة القرآن الحكيم الذي يفصل بين الحق والباطل, فلا شك فيه ولا امتراء.</w:t>
      </w:r>
    </w:p>
    <w:p w:rsidR="00EA437E" w:rsidRDefault="00EA437E" w:rsidP="00DF09F6">
      <w:pPr>
        <w:jc w:val="lowKashida"/>
        <w:rPr>
          <w:rFonts w:ascii="Arabic Typesetting" w:hAnsi="Arabic Typesetting" w:cs="Akhbar MT"/>
          <w:sz w:val="42"/>
          <w:szCs w:val="42"/>
          <w:rtl/>
        </w:rPr>
      </w:pPr>
    </w:p>
    <w:p w:rsidR="00DF09F6" w:rsidRDefault="00F379F8" w:rsidP="00F379F8">
      <w:pPr>
        <w:jc w:val="center"/>
        <w:rPr>
          <w:rFonts w:ascii="Arabic Typesetting" w:hAnsi="Arabic Typesetting" w:cs="Akhbar MT"/>
          <w:sz w:val="42"/>
          <w:szCs w:val="42"/>
          <w:rtl/>
        </w:rPr>
      </w:pPr>
      <w:r>
        <w:rPr>
          <w:noProof/>
        </w:rPr>
        <w:drawing>
          <wp:inline distT="0" distB="0" distL="0" distR="0">
            <wp:extent cx="2036235" cy="2269864"/>
            <wp:effectExtent l="19050" t="0" r="2115" b="0"/>
            <wp:docPr id="12" name="صورة 4" descr="http://bnotataldvd.jeeran.com/quran2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notataldvd.jeeran.com/quran23_L.jpg"/>
                    <pic:cNvPicPr>
                      <a:picLocks noChangeAspect="1" noChangeArrowheads="1"/>
                    </pic:cNvPicPr>
                  </pic:nvPicPr>
                  <pic:blipFill>
                    <a:blip r:embed="rId44" cstate="print"/>
                    <a:srcRect/>
                    <a:stretch>
                      <a:fillRect/>
                    </a:stretch>
                  </pic:blipFill>
                  <pic:spPr bwMode="auto">
                    <a:xfrm>
                      <a:off x="0" y="0"/>
                      <a:ext cx="2038265" cy="2272127"/>
                    </a:xfrm>
                    <a:prstGeom prst="rect">
                      <a:avLst/>
                    </a:prstGeom>
                    <a:noFill/>
                    <a:ln w="9525">
                      <a:noFill/>
                      <a:miter lim="800000"/>
                      <a:headEnd/>
                      <a:tailEnd/>
                    </a:ln>
                  </pic:spPr>
                </pic:pic>
              </a:graphicData>
            </a:graphic>
          </wp:inline>
        </w:drawing>
      </w:r>
    </w:p>
    <w:p w:rsidR="00DF09F6" w:rsidRPr="00407785" w:rsidRDefault="00407785" w:rsidP="00407785">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عيسى عليه السلام عبد الله ورسوله</w:t>
      </w:r>
    </w:p>
    <w:p w:rsidR="00EA437E" w:rsidRDefault="00D661CA" w:rsidP="00EA437E">
      <w:pPr>
        <w:jc w:val="lowKashida"/>
        <w:rPr>
          <w:rFonts w:ascii="Arabic Typesetting" w:hAnsi="Arabic Typesetting" w:cs="Akhbar MT"/>
          <w:sz w:val="42"/>
          <w:szCs w:val="42"/>
          <w:rtl/>
        </w:rPr>
      </w:pPr>
      <w:r w:rsidRPr="002B6BBA">
        <w:rPr>
          <w:rFonts w:ascii="Arabic Typesetting" w:hAnsi="Arabic Typesetting" w:cs="Akhbar MT" w:hint="cs"/>
          <w:sz w:val="42"/>
          <w:szCs w:val="42"/>
          <w:rtl/>
        </w:rPr>
        <w:t xml:space="preserve">59- </w:t>
      </w:r>
      <w:r w:rsidR="00EA437E" w:rsidRPr="00EA437E">
        <w:rPr>
          <w:rFonts w:ascii="Arabic Typesetting" w:hAnsi="Arabic Typesetting" w:cs="Akhbar MT"/>
          <w:sz w:val="42"/>
          <w:szCs w:val="42"/>
          <w:rtl/>
        </w:rPr>
        <w:t>إنَّ خَلْقَ الله لعيسى من غير أب مثَلُه كمثل خلق الله لآدم من غير أب ولا أم, إذ خلقه من تراب الأرض, ثم قال له: "كن بشرًا" فكان. فدعوى إلهية عيسى لكونه خلق من غير أب دعوى باطلة; فآدم عليه السلام خلق من غير أب ولا أم, واتفق الجميع على أنه عَبْد من عباد الله.</w:t>
      </w:r>
    </w:p>
    <w:p w:rsidR="00EA437E" w:rsidRDefault="00EA437E" w:rsidP="00EA437E">
      <w:pPr>
        <w:jc w:val="center"/>
        <w:rPr>
          <w:rFonts w:ascii="Arabic Typesetting" w:hAnsi="Arabic Typesetting" w:cs="Akhbar MT"/>
          <w:sz w:val="42"/>
          <w:szCs w:val="42"/>
          <w:rtl/>
        </w:rPr>
      </w:pPr>
      <w:r>
        <w:rPr>
          <w:noProof/>
        </w:rPr>
        <w:lastRenderedPageBreak/>
        <w:drawing>
          <wp:inline distT="0" distB="0" distL="0" distR="0">
            <wp:extent cx="3079153" cy="2313601"/>
            <wp:effectExtent l="19050" t="0" r="6947" b="0"/>
            <wp:docPr id="16" name="صورة 7" descr="http://www.horeya.net/wp-content/uploads/taw7eed0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reya.net/wp-content/uploads/taw7eed00251.jpg"/>
                    <pic:cNvPicPr>
                      <a:picLocks noChangeAspect="1" noChangeArrowheads="1"/>
                    </pic:cNvPicPr>
                  </pic:nvPicPr>
                  <pic:blipFill>
                    <a:blip r:embed="rId45"/>
                    <a:srcRect/>
                    <a:stretch>
                      <a:fillRect/>
                    </a:stretch>
                  </pic:blipFill>
                  <pic:spPr bwMode="auto">
                    <a:xfrm>
                      <a:off x="0" y="0"/>
                      <a:ext cx="3078406" cy="2313040"/>
                    </a:xfrm>
                    <a:prstGeom prst="rect">
                      <a:avLst/>
                    </a:prstGeom>
                    <a:noFill/>
                    <a:ln w="9525">
                      <a:noFill/>
                      <a:miter lim="800000"/>
                      <a:headEnd/>
                      <a:tailEnd/>
                    </a:ln>
                  </pic:spPr>
                </pic:pic>
              </a:graphicData>
            </a:graphic>
          </wp:inline>
        </w:drawing>
      </w:r>
    </w:p>
    <w:p w:rsidR="00EA437E" w:rsidRPr="00126845" w:rsidRDefault="00EA437E" w:rsidP="00D661CA">
      <w:pPr>
        <w:jc w:val="both"/>
        <w:rPr>
          <w:rFonts w:cs="Akhbar MT"/>
          <w:b w:val="0"/>
          <w:sz w:val="16"/>
          <w:szCs w:val="16"/>
          <w:rtl/>
        </w:rPr>
      </w:pPr>
    </w:p>
    <w:p w:rsidR="00D661CA" w:rsidRDefault="00D661CA" w:rsidP="00407785">
      <w:pPr>
        <w:jc w:val="both"/>
        <w:rPr>
          <w:rFonts w:ascii="Arabic Typesetting" w:hAnsi="Arabic Typesetting" w:cs="Akhbar MT"/>
          <w:sz w:val="42"/>
          <w:szCs w:val="42"/>
          <w:rtl/>
        </w:rPr>
      </w:pPr>
      <w:r>
        <w:rPr>
          <w:rFonts w:ascii="Arabic Typesetting" w:hAnsi="Arabic Typesetting" w:cs="Akhbar MT" w:hint="cs"/>
          <w:sz w:val="42"/>
          <w:szCs w:val="42"/>
          <w:rtl/>
        </w:rPr>
        <w:t xml:space="preserve">60- </w:t>
      </w:r>
      <w:r w:rsidR="00407785" w:rsidRPr="00407785">
        <w:rPr>
          <w:rFonts w:ascii="Arabic Typesetting" w:hAnsi="Arabic Typesetting" w:cs="Akhbar MT"/>
          <w:sz w:val="42"/>
          <w:szCs w:val="42"/>
          <w:rtl/>
        </w:rPr>
        <w:t>الحق الذي لا شك فيه في أمر عيسى هو الذي جاءك -أيها الرسول- من ربك, فدم على يقينك, وعلى ما أنت عليه من ترك الافتراء, ولا تكن من الشاكِّين, وفي هذا تثبيت وطمأنة لرسول الله صلى الله عليه وسلم.</w:t>
      </w:r>
    </w:p>
    <w:p w:rsidR="00FF2F60" w:rsidRPr="00407785" w:rsidRDefault="00FF2F60" w:rsidP="00FF2F60">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المباهلة</w:t>
      </w:r>
    </w:p>
    <w:p w:rsidR="00F10DEA" w:rsidRDefault="00D661CA" w:rsidP="00126845">
      <w:pPr>
        <w:jc w:val="both"/>
        <w:rPr>
          <w:rFonts w:ascii="Arabic Typesetting" w:hAnsi="Arabic Typesetting" w:cs="Akhbar MT"/>
          <w:sz w:val="42"/>
          <w:szCs w:val="42"/>
          <w:rtl/>
        </w:rPr>
      </w:pPr>
      <w:r w:rsidRPr="00695FC5">
        <w:rPr>
          <w:rFonts w:ascii="Arabic Typesetting" w:hAnsi="Arabic Typesetting" w:cs="Akhbar MT" w:hint="cs"/>
          <w:sz w:val="42"/>
          <w:szCs w:val="42"/>
          <w:rtl/>
        </w:rPr>
        <w:t xml:space="preserve">61- </w:t>
      </w:r>
      <w:r w:rsidR="00F10DEA" w:rsidRPr="00F10DEA">
        <w:rPr>
          <w:rFonts w:ascii="Arabic Typesetting" w:hAnsi="Arabic Typesetting" w:cs="Akhbar MT"/>
          <w:sz w:val="42"/>
          <w:szCs w:val="42"/>
          <w:rtl/>
        </w:rPr>
        <w:t>فمَن جادلك -أيها الرسول- في المسيح عيسى ابن مريم من بعد ما جاءك من العلم في أمر عيسى عليه السلام, فقل لهم: تعالوا نُحْضِر أبناءنا وأبناءكم, ونساءنا ونساءكم, وأنفسنا وأنفسكم, ثم نتجه إلى الله بالدعاء أن يُنزل عقوبته ولعنته على الكاذبين في قولهم, المصرِّين على عنادهم.</w:t>
      </w:r>
    </w:p>
    <w:p w:rsidR="00126845" w:rsidRDefault="00D661CA" w:rsidP="00126845">
      <w:pPr>
        <w:jc w:val="both"/>
        <w:rPr>
          <w:rFonts w:ascii="Arabic Typesetting" w:hAnsi="Arabic Typesetting" w:cs="Arabic Typesetting"/>
          <w:color w:val="0000FF"/>
          <w:sz w:val="54"/>
          <w:szCs w:val="54"/>
          <w:u w:val="single"/>
          <w:rtl/>
        </w:rPr>
      </w:pPr>
      <w:r w:rsidRPr="0002759E">
        <w:rPr>
          <w:rFonts w:ascii="Arabic Typesetting" w:hAnsi="Arabic Typesetting" w:cs="Akhbar MT" w:hint="cs"/>
          <w:sz w:val="42"/>
          <w:szCs w:val="42"/>
          <w:rtl/>
        </w:rPr>
        <w:t xml:space="preserve">62- </w:t>
      </w:r>
      <w:r w:rsidR="00126845" w:rsidRPr="00126845">
        <w:rPr>
          <w:rFonts w:ascii="Arabic Typesetting" w:hAnsi="Arabic Typesetting" w:cs="Akhbar MT"/>
          <w:sz w:val="42"/>
          <w:szCs w:val="42"/>
          <w:rtl/>
        </w:rPr>
        <w:t>إن هذا الذي أنبأتك به من أمر عيسى لهو النبأ الحق الذي لا شك فيه, وما من معبود يستحق العبادة إلا الله وحده, وإن الله لهو العزيز في ملكه, الحكيم في تدبيره وفعله.</w:t>
      </w:r>
    </w:p>
    <w:p w:rsidR="00126845" w:rsidRDefault="00126845" w:rsidP="00126845">
      <w:pPr>
        <w:jc w:val="center"/>
        <w:rPr>
          <w:rFonts w:ascii="Arabic Typesetting" w:hAnsi="Arabic Typesetting" w:cs="Arabic Typesetting"/>
          <w:color w:val="0000FF"/>
          <w:sz w:val="54"/>
          <w:szCs w:val="54"/>
          <w:u w:val="single"/>
          <w:rtl/>
        </w:rPr>
      </w:pPr>
      <w:r>
        <w:rPr>
          <w:noProof/>
        </w:rPr>
        <w:drawing>
          <wp:inline distT="0" distB="0" distL="0" distR="0">
            <wp:extent cx="2579091" cy="1839558"/>
            <wp:effectExtent l="19050" t="0" r="0" b="0"/>
            <wp:docPr id="17" name="صورة 10" descr="http://islam.makcdn.com/image3187_500_361/500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slam.makcdn.com/image3187_500_361/500X361.jpg"/>
                    <pic:cNvPicPr>
                      <a:picLocks noChangeAspect="1" noChangeArrowheads="1"/>
                    </pic:cNvPicPr>
                  </pic:nvPicPr>
                  <pic:blipFill>
                    <a:blip r:embed="rId46"/>
                    <a:srcRect/>
                    <a:stretch>
                      <a:fillRect/>
                    </a:stretch>
                  </pic:blipFill>
                  <pic:spPr bwMode="auto">
                    <a:xfrm>
                      <a:off x="0" y="0"/>
                      <a:ext cx="2596599" cy="1852046"/>
                    </a:xfrm>
                    <a:prstGeom prst="rect">
                      <a:avLst/>
                    </a:prstGeom>
                    <a:noFill/>
                    <a:ln w="9525">
                      <a:noFill/>
                      <a:miter lim="800000"/>
                      <a:headEnd/>
                      <a:tailEnd/>
                    </a:ln>
                  </pic:spPr>
                </pic:pic>
              </a:graphicData>
            </a:graphic>
          </wp:inline>
        </w:drawing>
      </w:r>
    </w:p>
    <w:p w:rsidR="006D3E9D" w:rsidRDefault="00D661CA" w:rsidP="006D3E9D">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63- </w:t>
      </w:r>
      <w:r w:rsidR="006D3E9D" w:rsidRPr="006D3E9D">
        <w:rPr>
          <w:rFonts w:ascii="Arabic Typesetting" w:hAnsi="Arabic Typesetting" w:cs="Akhbar MT"/>
          <w:sz w:val="42"/>
          <w:szCs w:val="42"/>
          <w:rtl/>
        </w:rPr>
        <w:t xml:space="preserve">فإن أعرضوا عن تصديقك </w:t>
      </w:r>
      <w:r w:rsidR="006D3E9D" w:rsidRPr="006D3E9D">
        <w:rPr>
          <w:rFonts w:ascii="Arabic Typesetting" w:hAnsi="Arabic Typesetting" w:cs="Akhbar MT" w:hint="cs"/>
          <w:sz w:val="42"/>
          <w:szCs w:val="42"/>
          <w:rtl/>
        </w:rPr>
        <w:t>وإتباعك</w:t>
      </w:r>
      <w:r w:rsidR="006D3E9D" w:rsidRPr="006D3E9D">
        <w:rPr>
          <w:rFonts w:ascii="Arabic Typesetting" w:hAnsi="Arabic Typesetting" w:cs="Akhbar MT"/>
          <w:sz w:val="42"/>
          <w:szCs w:val="42"/>
          <w:rtl/>
        </w:rPr>
        <w:t xml:space="preserve"> فهم المفسدون, والله عليم بهم, وسيجازيهم على ذلك</w:t>
      </w:r>
      <w:r w:rsidR="006D3E9D">
        <w:rPr>
          <w:rFonts w:ascii="Arabic Typesetting" w:hAnsi="Arabic Typesetting" w:cs="Akhbar MT" w:hint="cs"/>
          <w:sz w:val="42"/>
          <w:szCs w:val="42"/>
          <w:rtl/>
        </w:rPr>
        <w:t>.</w:t>
      </w:r>
    </w:p>
    <w:p w:rsidR="006D3E9D" w:rsidRPr="00065F48" w:rsidRDefault="00065F48" w:rsidP="00065F48">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ما هي الكلمة السواء بين أهل الكتاب والمسلمين؟</w:t>
      </w:r>
    </w:p>
    <w:p w:rsidR="00065F48" w:rsidRDefault="00D661CA" w:rsidP="00065F48">
      <w:pPr>
        <w:jc w:val="both"/>
        <w:rPr>
          <w:rFonts w:ascii="Arabic Typesetting" w:hAnsi="Arabic Typesetting" w:cs="Akhbar MT"/>
          <w:sz w:val="42"/>
          <w:szCs w:val="42"/>
          <w:rtl/>
        </w:rPr>
      </w:pPr>
      <w:r w:rsidRPr="00234550">
        <w:rPr>
          <w:rFonts w:ascii="Arabic Typesetting" w:hAnsi="Arabic Typesetting" w:cs="Akhbar MT" w:hint="cs"/>
          <w:sz w:val="42"/>
          <w:szCs w:val="42"/>
          <w:rtl/>
        </w:rPr>
        <w:t xml:space="preserve">64- </w:t>
      </w:r>
      <w:r w:rsidR="00065F48" w:rsidRPr="00065F48">
        <w:rPr>
          <w:rFonts w:ascii="Arabic Typesetting" w:hAnsi="Arabic Typesetting" w:cs="Akhbar MT"/>
          <w:sz w:val="42"/>
          <w:szCs w:val="42"/>
          <w:rtl/>
        </w:rPr>
        <w:t>قل -أيها الرسول- لأهل الكتاب من اليهود والنصارى: تعالَوْا إل</w:t>
      </w:r>
      <w:r w:rsidR="00065F48">
        <w:rPr>
          <w:rFonts w:ascii="Arabic Typesetting" w:hAnsi="Arabic Typesetting" w:cs="Akhbar MT"/>
          <w:sz w:val="42"/>
          <w:szCs w:val="42"/>
          <w:rtl/>
        </w:rPr>
        <w:t>ى كلمة عدل وحق نلتزم بها جميعًا</w:t>
      </w:r>
      <w:r w:rsidR="00065F48" w:rsidRPr="00065F48">
        <w:rPr>
          <w:rFonts w:ascii="Arabic Typesetting" w:hAnsi="Arabic Typesetting" w:cs="Akhbar MT"/>
          <w:sz w:val="42"/>
          <w:szCs w:val="42"/>
          <w:rtl/>
        </w:rPr>
        <w:t xml:space="preserve"> وهي </w:t>
      </w:r>
      <w:r w:rsidR="00065F48">
        <w:rPr>
          <w:rFonts w:ascii="Arabic Typesetting" w:hAnsi="Arabic Typesetting" w:cs="Akhbar MT" w:hint="cs"/>
          <w:sz w:val="42"/>
          <w:szCs w:val="42"/>
          <w:rtl/>
        </w:rPr>
        <w:t>:</w:t>
      </w:r>
    </w:p>
    <w:p w:rsidR="00065F48" w:rsidRDefault="00065F48" w:rsidP="00065F48">
      <w:pPr>
        <w:jc w:val="both"/>
        <w:rPr>
          <w:rFonts w:ascii="Arabic Typesetting" w:hAnsi="Arabic Typesetting" w:cs="Akhbar MT"/>
          <w:sz w:val="42"/>
          <w:szCs w:val="42"/>
          <w:rtl/>
        </w:rPr>
      </w:pPr>
      <w:r>
        <w:rPr>
          <w:rFonts w:ascii="Arabic Typesetting" w:hAnsi="Arabic Typesetting" w:cs="Akhbar MT" w:hint="cs"/>
          <w:sz w:val="42"/>
          <w:szCs w:val="42"/>
          <w:rtl/>
        </w:rPr>
        <w:t>*</w:t>
      </w:r>
      <w:r w:rsidRPr="00065F48">
        <w:rPr>
          <w:rFonts w:ascii="Arabic Typesetting" w:hAnsi="Arabic Typesetting" w:cs="Akhbar MT"/>
          <w:sz w:val="42"/>
          <w:szCs w:val="42"/>
          <w:rtl/>
        </w:rPr>
        <w:t>أن نَخُص الله وحده بالعبادة</w:t>
      </w:r>
      <w:r>
        <w:rPr>
          <w:rFonts w:ascii="Arabic Typesetting" w:hAnsi="Arabic Typesetting" w:cs="Akhbar MT" w:hint="cs"/>
          <w:sz w:val="42"/>
          <w:szCs w:val="42"/>
          <w:rtl/>
        </w:rPr>
        <w:t>.</w:t>
      </w:r>
      <w:r w:rsidRPr="00065F48">
        <w:rPr>
          <w:rFonts w:ascii="Arabic Typesetting" w:hAnsi="Arabic Typesetting" w:cs="Akhbar MT"/>
          <w:sz w:val="42"/>
          <w:szCs w:val="42"/>
          <w:rtl/>
        </w:rPr>
        <w:t xml:space="preserve"> </w:t>
      </w:r>
    </w:p>
    <w:p w:rsidR="00065F48" w:rsidRDefault="00065F48" w:rsidP="00065F48">
      <w:pPr>
        <w:jc w:val="both"/>
        <w:rPr>
          <w:rFonts w:ascii="Arabic Typesetting" w:hAnsi="Arabic Typesetting" w:cs="Akhbar MT"/>
          <w:sz w:val="42"/>
          <w:szCs w:val="42"/>
          <w:rtl/>
        </w:rPr>
      </w:pPr>
      <w:r>
        <w:rPr>
          <w:rFonts w:ascii="Arabic Typesetting" w:hAnsi="Arabic Typesetting" w:cs="Akhbar MT" w:hint="cs"/>
          <w:sz w:val="42"/>
          <w:szCs w:val="42"/>
          <w:rtl/>
        </w:rPr>
        <w:t>*</w:t>
      </w:r>
      <w:r w:rsidRPr="00065F48">
        <w:rPr>
          <w:rFonts w:ascii="Arabic Typesetting" w:hAnsi="Arabic Typesetting" w:cs="Akhbar MT"/>
          <w:sz w:val="42"/>
          <w:szCs w:val="42"/>
          <w:rtl/>
        </w:rPr>
        <w:t>ولا نتخذ أي شريك معه, من وثن أو صنم أو صليب أو طاغوت أو غير ذلك</w:t>
      </w:r>
      <w:r>
        <w:rPr>
          <w:rFonts w:ascii="Arabic Typesetting" w:hAnsi="Arabic Typesetting" w:cs="Akhbar MT" w:hint="cs"/>
          <w:sz w:val="42"/>
          <w:szCs w:val="42"/>
          <w:rtl/>
        </w:rPr>
        <w:t>.</w:t>
      </w:r>
    </w:p>
    <w:p w:rsidR="00065F48" w:rsidRDefault="00065F48" w:rsidP="00065F48">
      <w:pPr>
        <w:jc w:val="both"/>
        <w:rPr>
          <w:rFonts w:ascii="Arabic Typesetting" w:hAnsi="Arabic Typesetting" w:cs="Akhbar MT"/>
          <w:sz w:val="42"/>
          <w:szCs w:val="42"/>
          <w:rtl/>
        </w:rPr>
      </w:pPr>
      <w:r>
        <w:rPr>
          <w:rFonts w:ascii="Arabic Typesetting" w:hAnsi="Arabic Typesetting" w:cs="Akhbar MT" w:hint="cs"/>
          <w:sz w:val="42"/>
          <w:szCs w:val="42"/>
          <w:rtl/>
        </w:rPr>
        <w:t>*</w:t>
      </w:r>
      <w:r w:rsidRPr="00065F48">
        <w:rPr>
          <w:rFonts w:ascii="Arabic Typesetting" w:hAnsi="Arabic Typesetting" w:cs="Akhbar MT"/>
          <w:sz w:val="42"/>
          <w:szCs w:val="42"/>
          <w:rtl/>
        </w:rPr>
        <w:t xml:space="preserve"> ولا يدين بعضنا لبعض بالطاعة من دون الله. </w:t>
      </w:r>
    </w:p>
    <w:p w:rsidR="00D661CA" w:rsidRDefault="00065F48" w:rsidP="00065F48">
      <w:pPr>
        <w:jc w:val="both"/>
        <w:rPr>
          <w:rFonts w:ascii="Arabic Typesetting" w:hAnsi="Arabic Typesetting" w:cs="Akhbar MT"/>
          <w:sz w:val="42"/>
          <w:szCs w:val="42"/>
          <w:rtl/>
        </w:rPr>
      </w:pPr>
      <w:r w:rsidRPr="00065F48">
        <w:rPr>
          <w:rFonts w:ascii="Arabic Typesetting" w:hAnsi="Arabic Typesetting" w:cs="Akhbar MT"/>
          <w:sz w:val="42"/>
          <w:szCs w:val="42"/>
          <w:rtl/>
        </w:rPr>
        <w:t>فإن أعرضوا عن هذه الدعوة الطيبة فقولوا لهم - أيها المؤمنون - : اشهدوا علينا بأنا مسلمون منقادون لربنا بالعبودية والإخلاص. والدعوة إلى كلمة سواء, كما تُوجَّه إلى اليهود والنصارى, توجَّه إلى من جرى مجراهم.</w:t>
      </w:r>
    </w:p>
    <w:p w:rsidR="00C76B51" w:rsidRPr="00065F48" w:rsidRDefault="00C76B51" w:rsidP="00C76B51">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مجادلة اليهود والنصارى في إبراهيم عليه السلام</w:t>
      </w:r>
    </w:p>
    <w:p w:rsidR="00D661CA" w:rsidRDefault="00D661CA" w:rsidP="00C76B51">
      <w:pPr>
        <w:jc w:val="both"/>
        <w:rPr>
          <w:rFonts w:ascii="Arabic Typesetting" w:hAnsi="Arabic Typesetting" w:cs="Akhbar MT"/>
          <w:sz w:val="42"/>
          <w:szCs w:val="42"/>
          <w:rtl/>
        </w:rPr>
      </w:pPr>
      <w:r>
        <w:rPr>
          <w:rFonts w:ascii="Arabic Typesetting" w:hAnsi="Arabic Typesetting" w:cs="Akhbar MT" w:hint="cs"/>
          <w:sz w:val="42"/>
          <w:szCs w:val="42"/>
          <w:rtl/>
        </w:rPr>
        <w:t xml:space="preserve">65- </w:t>
      </w:r>
      <w:r w:rsidR="00C76B51" w:rsidRPr="00C76B51">
        <w:rPr>
          <w:rFonts w:ascii="Arabic Typesetting" w:hAnsi="Arabic Typesetting" w:cs="Akhbar MT"/>
          <w:sz w:val="42"/>
          <w:szCs w:val="42"/>
          <w:rtl/>
        </w:rPr>
        <w:t>يا أصحاب الكتب المنزلة من اليهود والنصارى, كيف يجادل كل منكم في أن إبراهيم عليه السلام كان على ملَّته, وما أُنزلت التوراة والإنجيل إلا من بعده؟ أفلا تفقهون خطأ قولكم: إن إبراهيم كان يهودياً أو نصرانياً, وقد علمتم أن اليهودية والنصرانية حدثت بعد وفاته بحين؟</w:t>
      </w:r>
    </w:p>
    <w:p w:rsidR="00D661CA" w:rsidRDefault="00D661CA" w:rsidP="004E018E">
      <w:pPr>
        <w:jc w:val="both"/>
        <w:rPr>
          <w:rFonts w:ascii="Arabic Typesetting" w:hAnsi="Arabic Typesetting" w:cs="Akhbar MT"/>
          <w:sz w:val="42"/>
          <w:szCs w:val="42"/>
          <w:rtl/>
        </w:rPr>
      </w:pPr>
      <w:r>
        <w:rPr>
          <w:rFonts w:ascii="Arabic Typesetting" w:hAnsi="Arabic Typesetting" w:cs="Akhbar MT" w:hint="cs"/>
          <w:sz w:val="42"/>
          <w:szCs w:val="42"/>
          <w:rtl/>
        </w:rPr>
        <w:t xml:space="preserve">66- </w:t>
      </w:r>
      <w:r w:rsidR="004E018E" w:rsidRPr="004E018E">
        <w:rPr>
          <w:rFonts w:ascii="Arabic Typesetting" w:hAnsi="Arabic Typesetting" w:cs="Akhbar MT"/>
          <w:sz w:val="42"/>
          <w:szCs w:val="42"/>
          <w:rtl/>
        </w:rPr>
        <w:t>ها أنتم يا هؤلاء جادلتم رسول الله محمدًا صلى الله عليه وسلم فيما لكم به علم مِن أمر دينكم, مما تعتقدون صحته في كتبكم, فلِمَ تجادلون فيما ليس لكم به علم من أمر إبراهيم؟ والله يعلم الأمور على خفائها, وأنتم لا تعلمون.</w:t>
      </w:r>
    </w:p>
    <w:p w:rsidR="00D661CA" w:rsidRDefault="00D661CA" w:rsidP="00DA1FAF">
      <w:pPr>
        <w:jc w:val="both"/>
        <w:rPr>
          <w:rFonts w:ascii="Arabic Typesetting" w:hAnsi="Arabic Typesetting" w:cs="Akhbar MT"/>
          <w:sz w:val="42"/>
          <w:szCs w:val="42"/>
          <w:rtl/>
        </w:rPr>
      </w:pPr>
      <w:r>
        <w:rPr>
          <w:rFonts w:ascii="Arabic Typesetting" w:hAnsi="Arabic Typesetting" w:cs="Akhbar MT" w:hint="cs"/>
          <w:sz w:val="42"/>
          <w:szCs w:val="42"/>
          <w:rtl/>
        </w:rPr>
        <w:t xml:space="preserve">67- </w:t>
      </w:r>
      <w:r w:rsidR="00DA1FAF" w:rsidRPr="00DA1FAF">
        <w:rPr>
          <w:rFonts w:ascii="Arabic Typesetting" w:hAnsi="Arabic Typesetting" w:cs="Akhbar MT"/>
          <w:sz w:val="42"/>
          <w:szCs w:val="42"/>
          <w:rtl/>
        </w:rPr>
        <w:t>ما كان إبراهيم يهودياً ولا نصرانياً, فلم تكن اليهودية ولا النصرانية إلا من بعده, ولكن كان متبعًا لأمر الله وطاعته, مستسلمًا لربه, وما كان من المشركين.</w:t>
      </w:r>
    </w:p>
    <w:p w:rsidR="00DA1FAF" w:rsidRDefault="00D661CA" w:rsidP="00DA1FAF">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68- </w:t>
      </w:r>
      <w:r w:rsidR="00DA1FAF" w:rsidRPr="00DA1FAF">
        <w:rPr>
          <w:rFonts w:ascii="Arabic Typesetting" w:hAnsi="Arabic Typesetting" w:cs="Akhbar MT"/>
          <w:sz w:val="42"/>
          <w:szCs w:val="42"/>
          <w:rtl/>
        </w:rPr>
        <w:t>إنَّ أحق الناس بإبراهيم وأخصهم به, الذين آمنوا به وصدقوا برسالته واتبعوه على دينه, وهذا النبي محمد صلى الله عليه وسلم والذين آمنوا به. والله وليُّ المؤمنين به المتبعين شرعه.</w:t>
      </w:r>
    </w:p>
    <w:p w:rsidR="00DA1FAF" w:rsidRDefault="00DA1FAF" w:rsidP="00DA1FAF">
      <w:pPr>
        <w:jc w:val="center"/>
        <w:rPr>
          <w:rFonts w:ascii="Arabic Typesetting" w:hAnsi="Arabic Typesetting" w:cs="Akhbar MT"/>
          <w:sz w:val="42"/>
          <w:szCs w:val="42"/>
          <w:rtl/>
        </w:rPr>
      </w:pPr>
      <w:r>
        <w:rPr>
          <w:noProof/>
        </w:rPr>
        <w:drawing>
          <wp:inline distT="0" distB="0" distL="0" distR="0">
            <wp:extent cx="1969770" cy="2958353"/>
            <wp:effectExtent l="19050" t="0" r="0" b="0"/>
            <wp:docPr id="18" name="صورة 13" descr="http://www.alqaim.org/hamlathaj/images/maqamibrahim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qaim.org/hamlathaj/images/maqamibrahim5.gif"/>
                    <pic:cNvPicPr>
                      <a:picLocks noChangeAspect="1" noChangeArrowheads="1"/>
                    </pic:cNvPicPr>
                  </pic:nvPicPr>
                  <pic:blipFill>
                    <a:blip r:embed="rId47"/>
                    <a:srcRect/>
                    <a:stretch>
                      <a:fillRect/>
                    </a:stretch>
                  </pic:blipFill>
                  <pic:spPr bwMode="auto">
                    <a:xfrm>
                      <a:off x="0" y="0"/>
                      <a:ext cx="1972706" cy="2962762"/>
                    </a:xfrm>
                    <a:prstGeom prst="rect">
                      <a:avLst/>
                    </a:prstGeom>
                    <a:noFill/>
                    <a:ln w="9525">
                      <a:noFill/>
                      <a:miter lim="800000"/>
                      <a:headEnd/>
                      <a:tailEnd/>
                    </a:ln>
                  </pic:spPr>
                </pic:pic>
              </a:graphicData>
            </a:graphic>
          </wp:inline>
        </w:drawing>
      </w:r>
    </w:p>
    <w:p w:rsidR="005C39B4" w:rsidRPr="005C39B4" w:rsidRDefault="005C39B4" w:rsidP="00DA1FAF">
      <w:pPr>
        <w:jc w:val="lowKashida"/>
        <w:rPr>
          <w:rFonts w:ascii="Arabic Typesetting" w:hAnsi="Arabic Typesetting" w:cs="Arabic Typesetting"/>
          <w:color w:val="0000FF"/>
          <w:sz w:val="16"/>
          <w:szCs w:val="16"/>
          <w:u w:val="single"/>
          <w:rtl/>
        </w:rPr>
      </w:pPr>
    </w:p>
    <w:p w:rsidR="00DA1FAF" w:rsidRPr="00DA1FAF" w:rsidRDefault="00DA1FAF" w:rsidP="00DA1FAF">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أمنية اليهود والنصارى</w:t>
      </w:r>
    </w:p>
    <w:p w:rsidR="00DA1FAF" w:rsidRDefault="00D661CA" w:rsidP="00DA1FAF">
      <w:pPr>
        <w:jc w:val="both"/>
        <w:rPr>
          <w:rFonts w:ascii="Arabic Typesetting" w:hAnsi="Arabic Typesetting" w:cs="Akhbar MT"/>
          <w:sz w:val="42"/>
          <w:szCs w:val="42"/>
          <w:rtl/>
        </w:rPr>
      </w:pPr>
      <w:r>
        <w:rPr>
          <w:rFonts w:ascii="Arabic Typesetting" w:hAnsi="Arabic Typesetting" w:cs="Akhbar MT" w:hint="cs"/>
          <w:sz w:val="42"/>
          <w:szCs w:val="42"/>
          <w:rtl/>
        </w:rPr>
        <w:t xml:space="preserve">69- </w:t>
      </w:r>
      <w:r w:rsidR="00DA1FAF" w:rsidRPr="00DA1FAF">
        <w:rPr>
          <w:rFonts w:ascii="Arabic Typesetting" w:hAnsi="Arabic Typesetting" w:cs="Akhbar MT"/>
          <w:sz w:val="42"/>
          <w:szCs w:val="42"/>
          <w:rtl/>
        </w:rPr>
        <w:t>تمنَّت جماعة من اليهود والنصارى لو يضلونكم - أيها المسلمون - عن الإسلام, وما يضلون إلا أنفسهم وأتباعهم, وما يدرون ذلك ولا يعلمونه.</w:t>
      </w:r>
    </w:p>
    <w:p w:rsidR="00DA1FAF" w:rsidRPr="00DA1FAF" w:rsidRDefault="00DA1FAF" w:rsidP="00DA1FAF">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نكران اليهود والنصارى لنبوة محمد صلى الله عليه وسلم</w:t>
      </w:r>
    </w:p>
    <w:p w:rsidR="00DA1FAF" w:rsidRDefault="00D661CA" w:rsidP="00DA1FAF">
      <w:pPr>
        <w:jc w:val="both"/>
        <w:rPr>
          <w:rFonts w:ascii="Arabic Typesetting" w:hAnsi="Arabic Typesetting" w:cs="Akhbar MT"/>
          <w:sz w:val="42"/>
          <w:szCs w:val="42"/>
          <w:rtl/>
        </w:rPr>
      </w:pPr>
      <w:r>
        <w:rPr>
          <w:rFonts w:ascii="Arabic Typesetting" w:hAnsi="Arabic Typesetting" w:cs="Akhbar MT" w:hint="cs"/>
          <w:sz w:val="42"/>
          <w:szCs w:val="42"/>
          <w:rtl/>
        </w:rPr>
        <w:t xml:space="preserve">70- </w:t>
      </w:r>
      <w:r w:rsidR="00DA1FAF" w:rsidRPr="00DA1FAF">
        <w:rPr>
          <w:rFonts w:ascii="Arabic Typesetting" w:hAnsi="Arabic Typesetting" w:cs="Akhbar MT"/>
          <w:sz w:val="42"/>
          <w:szCs w:val="42"/>
          <w:rtl/>
        </w:rPr>
        <w:t>يا أهل التوراة والإنجيل لم تجحدون آيات الله التي أنزلها على رسله في كتبهم, وفيها أن محمدًا صلى الله عليه وسلم هو الرسول المنتظر, وأن ما جاءكم به هو الحق, وأنتم تشهدون بذلك؟ ولكنكم تنكرونه.</w:t>
      </w:r>
    </w:p>
    <w:p w:rsidR="005C39B4" w:rsidRPr="005C39B4" w:rsidRDefault="005C39B4" w:rsidP="005C39B4">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تحريف اليهود والنصارى لكتبهم المنزلة</w:t>
      </w:r>
    </w:p>
    <w:p w:rsidR="005C39B4" w:rsidRDefault="00D661CA" w:rsidP="005C39B4">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71- </w:t>
      </w:r>
      <w:r w:rsidR="005C39B4" w:rsidRPr="005C39B4">
        <w:rPr>
          <w:rFonts w:ascii="Arabic Typesetting" w:hAnsi="Arabic Typesetting" w:cs="Akhbar MT"/>
          <w:sz w:val="42"/>
          <w:szCs w:val="42"/>
          <w:rtl/>
        </w:rPr>
        <w:t>يا أهل التوراة والإنجيل لِمَ تخلطون الحق في كتبكم بما حرفتموه وكتبتموه من الباطل بأيديكم, وتُخْفون ما فيهما من صفة محمد صلى الله عليه وسلم, وأن دينه هو الحق, وأنتم تعلمون ذلك؟</w:t>
      </w:r>
    </w:p>
    <w:p w:rsidR="00522239" w:rsidRPr="00522239" w:rsidRDefault="00522239" w:rsidP="00522239">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منهج وطريقة اليهود لتشكيك المسلمين في دينهم</w:t>
      </w:r>
    </w:p>
    <w:p w:rsidR="005C39B4" w:rsidRDefault="00D661CA" w:rsidP="005317BE">
      <w:pPr>
        <w:jc w:val="both"/>
        <w:rPr>
          <w:rFonts w:ascii="Arabic Typesetting" w:hAnsi="Arabic Typesetting" w:cs="Akhbar MT"/>
          <w:sz w:val="42"/>
          <w:szCs w:val="42"/>
          <w:rtl/>
        </w:rPr>
      </w:pPr>
      <w:r>
        <w:rPr>
          <w:rFonts w:ascii="Arabic Typesetting" w:hAnsi="Arabic Typesetting" w:cs="Akhbar MT" w:hint="cs"/>
          <w:sz w:val="42"/>
          <w:szCs w:val="42"/>
          <w:rtl/>
        </w:rPr>
        <w:t xml:space="preserve">72- </w:t>
      </w:r>
      <w:r w:rsidR="00522239" w:rsidRPr="00522239">
        <w:rPr>
          <w:rFonts w:ascii="Arabic Typesetting" w:hAnsi="Arabic Typesetting" w:cs="Akhbar MT"/>
          <w:sz w:val="42"/>
          <w:szCs w:val="42"/>
          <w:rtl/>
        </w:rPr>
        <w:t>وقالت جماعة من أهل الكتاب من اليهود: صدِّقوا بالذي أُنزل على الذين آمنوا أول النهار واكفروا آخره; لعلهم يتشككون في دينهم, ويرجعون عنه.</w:t>
      </w:r>
    </w:p>
    <w:p w:rsidR="00D661CA" w:rsidRDefault="00D661CA" w:rsidP="005317BE">
      <w:pPr>
        <w:jc w:val="both"/>
        <w:rPr>
          <w:rFonts w:ascii="Arabic Typesetting" w:hAnsi="Arabic Typesetting" w:cs="Akhbar MT"/>
          <w:sz w:val="42"/>
          <w:szCs w:val="42"/>
          <w:rtl/>
        </w:rPr>
      </w:pPr>
      <w:r>
        <w:rPr>
          <w:rFonts w:ascii="Arabic Typesetting" w:hAnsi="Arabic Typesetting" w:cs="Akhbar MT" w:hint="cs"/>
          <w:sz w:val="42"/>
          <w:szCs w:val="42"/>
          <w:rtl/>
        </w:rPr>
        <w:t xml:space="preserve">73- </w:t>
      </w:r>
      <w:r w:rsidR="005317BE" w:rsidRPr="005317BE">
        <w:rPr>
          <w:rFonts w:ascii="Arabic Typesetting" w:hAnsi="Arabic Typesetting" w:cs="Akhbar MT"/>
          <w:sz w:val="42"/>
          <w:szCs w:val="42"/>
          <w:rtl/>
        </w:rPr>
        <w:t>ولا تصدِّقوا تصديقًا صحيحًا إلا لمَن تبع دينكم فكان يهودياً, قل لهم -أيها الرسول- : إن الهدى والتوفيق هدى الله وتوفيقه للإيمان الصحيح. وقالوا: لا تظهروا ما عندكم من العلم للمسلمين فيتعلمون منكم فيساووكم في العلم به, وتكون لهم الأفضلية عليكم, أو أن يتخذوه حجة عند ربكم يغلبونكم بها. قل لهم -أيها الرسول- : إن الفضل والعطاء والأمور كلها بيد الله وتحت تصرفه, يؤتيها من يشاء ممن آمن به وبرسوله. والله واسع عليم, يَسَعُ بعلمه وعطائه جميع مخلوقاته, ممن يستحق فضله ونعمه.</w:t>
      </w:r>
    </w:p>
    <w:p w:rsidR="00D661CA" w:rsidRPr="00215022" w:rsidRDefault="00E161F9"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الله تعالى ذو الفضل العظيم</w:t>
      </w:r>
    </w:p>
    <w:p w:rsidR="00D661CA" w:rsidRDefault="00D661CA" w:rsidP="00E161F9">
      <w:pPr>
        <w:jc w:val="both"/>
        <w:rPr>
          <w:rFonts w:ascii="Arabic Typesetting" w:hAnsi="Arabic Typesetting" w:cs="Akhbar MT"/>
          <w:noProof/>
          <w:sz w:val="42"/>
          <w:szCs w:val="42"/>
          <w:rtl/>
        </w:rPr>
      </w:pPr>
      <w:r>
        <w:rPr>
          <w:rFonts w:ascii="Arabic Typesetting" w:hAnsi="Arabic Typesetting" w:cs="Akhbar MT" w:hint="cs"/>
          <w:sz w:val="42"/>
          <w:szCs w:val="42"/>
          <w:rtl/>
        </w:rPr>
        <w:t xml:space="preserve">74- </w:t>
      </w:r>
      <w:r w:rsidR="00E161F9" w:rsidRPr="00E161F9">
        <w:rPr>
          <w:rFonts w:ascii="Arabic Typesetting" w:hAnsi="Arabic Typesetting" w:cs="Akhbar MT"/>
          <w:sz w:val="42"/>
          <w:szCs w:val="42"/>
          <w:rtl/>
        </w:rPr>
        <w:t>إن الله يختص مِن خلقه مَن يشاء بالنبوة و</w:t>
      </w:r>
      <w:r w:rsidR="00E161F9">
        <w:rPr>
          <w:rFonts w:ascii="Arabic Typesetting" w:hAnsi="Arabic Typesetting" w:cs="Akhbar MT" w:hint="cs"/>
          <w:sz w:val="42"/>
          <w:szCs w:val="42"/>
          <w:rtl/>
        </w:rPr>
        <w:t xml:space="preserve"> </w:t>
      </w:r>
      <w:r w:rsidR="00E161F9" w:rsidRPr="00E161F9">
        <w:rPr>
          <w:rFonts w:ascii="Arabic Typesetting" w:hAnsi="Arabic Typesetting" w:cs="Akhbar MT"/>
          <w:sz w:val="42"/>
          <w:szCs w:val="42"/>
          <w:rtl/>
        </w:rPr>
        <w:t>الهداية إلى أكمل الشرائع, والله ذو الفضل العظيم.</w:t>
      </w:r>
      <w:r>
        <w:rPr>
          <w:rFonts w:ascii="Arabic Typesetting" w:hAnsi="Arabic Typesetting" w:cs="Akhbar MT" w:hint="cs"/>
          <w:sz w:val="42"/>
          <w:szCs w:val="42"/>
          <w:rtl/>
        </w:rPr>
        <w:t xml:space="preserve">       </w:t>
      </w:r>
    </w:p>
    <w:p w:rsidR="00D661CA" w:rsidRPr="00D54C17" w:rsidRDefault="00D661CA" w:rsidP="00D661CA">
      <w:pPr>
        <w:jc w:val="center"/>
        <w:rPr>
          <w:rFonts w:cs="Akhbar MT"/>
          <w:b w:val="0"/>
          <w:sz w:val="42"/>
          <w:szCs w:val="42"/>
          <w:rtl/>
        </w:rPr>
      </w:pPr>
      <w:r>
        <w:rPr>
          <w:rFonts w:cs="Akhbar MT" w:hint="cs"/>
          <w:b w:val="0"/>
          <w:sz w:val="42"/>
          <w:szCs w:val="42"/>
          <w:rtl/>
        </w:rPr>
        <w:t>""""""""""""""""""""""""""""</w:t>
      </w:r>
    </w:p>
    <w:p w:rsidR="00A01A3B" w:rsidRPr="008B3B2E" w:rsidRDefault="009E5B5F" w:rsidP="009E5B5F">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w:t>
      </w:r>
      <w:r w:rsidR="00A01A3B">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السادس</w:t>
      </w:r>
      <w:r w:rsidR="00A01A3B">
        <w:rPr>
          <w:rFonts w:ascii="Arabic Typesetting" w:hAnsi="Arabic Typesetting" w:cs="Arabic Typesetting" w:hint="cs"/>
          <w:b w:val="0"/>
          <w:color w:val="FF0000"/>
          <w:sz w:val="60"/>
          <w:szCs w:val="60"/>
          <w:u w:val="single"/>
          <w:rtl/>
        </w:rPr>
        <w:t>(آل عمران)</w:t>
      </w:r>
    </w:p>
    <w:p w:rsidR="00D661CA" w:rsidRPr="008B3B2E" w:rsidRDefault="00D661CA" w:rsidP="00D661CA">
      <w:pPr>
        <w:jc w:val="center"/>
        <w:rPr>
          <w:rFonts w:ascii="Arabic Typesetting" w:hAnsi="Arabic Typesetting" w:cs="Arabic Typesetting"/>
          <w:b w:val="0"/>
          <w:color w:val="FF0000"/>
          <w:sz w:val="14"/>
          <w:szCs w:val="14"/>
          <w:u w:val="single"/>
          <w:rtl/>
        </w:rPr>
      </w:pPr>
    </w:p>
    <w:p w:rsidR="00D661CA" w:rsidRPr="001A754A" w:rsidRDefault="009E5B5F"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استحلال بعض اليهود لأموال العرب بالباطل</w:t>
      </w:r>
    </w:p>
    <w:p w:rsidR="009E5B5F" w:rsidRDefault="00D661CA" w:rsidP="009E5B5F">
      <w:pPr>
        <w:jc w:val="both"/>
        <w:rPr>
          <w:rFonts w:ascii="Arabic Typesetting" w:hAnsi="Arabic Typesetting" w:cs="Akhbar MT"/>
          <w:sz w:val="42"/>
          <w:szCs w:val="42"/>
          <w:rtl/>
        </w:rPr>
      </w:pPr>
      <w:r>
        <w:rPr>
          <w:rFonts w:ascii="Arabic Typesetting" w:hAnsi="Arabic Typesetting" w:cs="Akhbar MT" w:hint="cs"/>
          <w:sz w:val="42"/>
          <w:szCs w:val="42"/>
          <w:rtl/>
        </w:rPr>
        <w:t xml:space="preserve">75- </w:t>
      </w:r>
      <w:r w:rsidR="009E5B5F" w:rsidRPr="009E5B5F">
        <w:rPr>
          <w:rFonts w:ascii="Arabic Typesetting" w:hAnsi="Arabic Typesetting" w:cs="Akhbar MT"/>
          <w:sz w:val="42"/>
          <w:szCs w:val="42"/>
          <w:rtl/>
        </w:rPr>
        <w:t xml:space="preserve">ومن أهل الكتاب من اليهود مَن إنْ تأمنه على كثير من المال يؤدِّه إليك من غير خيانة, ومنهم مَن إنْ تأمنه على دينار واحد لا يؤدِّه </w:t>
      </w:r>
      <w:r w:rsidR="009E5B5F" w:rsidRPr="009E5B5F">
        <w:rPr>
          <w:rFonts w:ascii="Arabic Typesetting" w:hAnsi="Arabic Typesetting" w:cs="Akhbar MT" w:hint="cs"/>
          <w:sz w:val="42"/>
          <w:szCs w:val="42"/>
          <w:rtl/>
        </w:rPr>
        <w:t>إليك</w:t>
      </w:r>
      <w:r w:rsidR="009E5B5F" w:rsidRPr="009E5B5F">
        <w:rPr>
          <w:rFonts w:ascii="Arabic Typesetting" w:hAnsi="Arabic Typesetting" w:cs="Akhbar MT"/>
          <w:sz w:val="42"/>
          <w:szCs w:val="42"/>
          <w:rtl/>
        </w:rPr>
        <w:t>, إلا إذا بذلت غاية الجهد في مطالبته. وسبب ذلك عقيدة فاسدة تجعلهم يستحلُّون أموال العرب بالباطل, ويقولون: ليس علينا في أكل أموالهم إثم ولا حرج; لأن الله أحلَّها لنا. وهذا كذب على الله, يقولونه بألسنتهم, وهم يعلمون أنهم كاذبون.</w:t>
      </w:r>
    </w:p>
    <w:p w:rsidR="009E5B5F" w:rsidRDefault="00F1038E" w:rsidP="00F1038E">
      <w:pPr>
        <w:jc w:val="center"/>
        <w:rPr>
          <w:rFonts w:ascii="Arabic Typesetting" w:hAnsi="Arabic Typesetting" w:cs="Akhbar MT"/>
          <w:sz w:val="42"/>
          <w:szCs w:val="42"/>
          <w:rtl/>
        </w:rPr>
      </w:pPr>
      <w:r>
        <w:rPr>
          <w:noProof/>
        </w:rPr>
        <w:lastRenderedPageBreak/>
        <w:drawing>
          <wp:inline distT="0" distB="0" distL="0" distR="0">
            <wp:extent cx="2035811" cy="1015599"/>
            <wp:effectExtent l="19050" t="0" r="2539" b="0"/>
            <wp:docPr id="224" name="صورة 16" descr="http://www.ale3laniah.com/photos/123567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le3laniah.com/photos/1235670929.jpg"/>
                    <pic:cNvPicPr>
                      <a:picLocks noChangeAspect="1" noChangeArrowheads="1"/>
                    </pic:cNvPicPr>
                  </pic:nvPicPr>
                  <pic:blipFill>
                    <a:blip r:embed="rId48"/>
                    <a:srcRect/>
                    <a:stretch>
                      <a:fillRect/>
                    </a:stretch>
                  </pic:blipFill>
                  <pic:spPr bwMode="auto">
                    <a:xfrm>
                      <a:off x="0" y="0"/>
                      <a:ext cx="2038761" cy="1017070"/>
                    </a:xfrm>
                    <a:prstGeom prst="rect">
                      <a:avLst/>
                    </a:prstGeom>
                    <a:noFill/>
                    <a:ln w="9525">
                      <a:noFill/>
                      <a:miter lim="800000"/>
                      <a:headEnd/>
                      <a:tailEnd/>
                    </a:ln>
                  </pic:spPr>
                </pic:pic>
              </a:graphicData>
            </a:graphic>
          </wp:inline>
        </w:drawing>
      </w:r>
      <w:r>
        <w:t xml:space="preserve">     </w:t>
      </w:r>
      <w:r w:rsidR="00D67BFC">
        <w:t xml:space="preserve">     </w:t>
      </w:r>
      <w:r>
        <w:t xml:space="preserve">    </w:t>
      </w:r>
      <w:r>
        <w:rPr>
          <w:noProof/>
        </w:rPr>
        <w:drawing>
          <wp:inline distT="0" distB="0" distL="0" distR="0">
            <wp:extent cx="1657652" cy="1796527"/>
            <wp:effectExtent l="19050" t="0" r="0" b="0"/>
            <wp:docPr id="226" name="صورة 19" descr="http://motlaq.ws/blog/wp-content/uploads/2007/11/%D9%81%D9%84%D9%88%D8%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otlaq.ws/blog/wp-content/uploads/2007/11/%D9%81%D9%84%D9%88%D8%B3.jpg"/>
                    <pic:cNvPicPr>
                      <a:picLocks noChangeAspect="1" noChangeArrowheads="1"/>
                    </pic:cNvPicPr>
                  </pic:nvPicPr>
                  <pic:blipFill>
                    <a:blip r:embed="rId49"/>
                    <a:srcRect/>
                    <a:stretch>
                      <a:fillRect/>
                    </a:stretch>
                  </pic:blipFill>
                  <pic:spPr bwMode="auto">
                    <a:xfrm>
                      <a:off x="0" y="0"/>
                      <a:ext cx="1653226" cy="1791730"/>
                    </a:xfrm>
                    <a:prstGeom prst="rect">
                      <a:avLst/>
                    </a:prstGeom>
                    <a:noFill/>
                    <a:ln w="9525">
                      <a:noFill/>
                      <a:miter lim="800000"/>
                      <a:headEnd/>
                      <a:tailEnd/>
                    </a:ln>
                  </pic:spPr>
                </pic:pic>
              </a:graphicData>
            </a:graphic>
          </wp:inline>
        </w:drawing>
      </w:r>
    </w:p>
    <w:p w:rsidR="009E5B5F" w:rsidRDefault="009E5B5F" w:rsidP="009E5B5F">
      <w:pPr>
        <w:jc w:val="both"/>
        <w:rPr>
          <w:rFonts w:ascii="Arabic Typesetting" w:hAnsi="Arabic Typesetting" w:cs="Akhbar MT"/>
          <w:sz w:val="42"/>
          <w:szCs w:val="42"/>
          <w:rtl/>
        </w:rPr>
      </w:pPr>
    </w:p>
    <w:p w:rsidR="00AF3E3D" w:rsidRPr="00AF3E3D" w:rsidRDefault="00AF3E3D" w:rsidP="00AF3E3D">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من هو المتقي ؟</w:t>
      </w:r>
    </w:p>
    <w:p w:rsidR="00AF3E3D" w:rsidRDefault="00D661CA" w:rsidP="00AF3E3D">
      <w:pPr>
        <w:jc w:val="both"/>
        <w:rPr>
          <w:rFonts w:ascii="Arabic Typesetting" w:hAnsi="Arabic Typesetting" w:cs="Akhbar MT"/>
          <w:sz w:val="42"/>
          <w:szCs w:val="42"/>
          <w:rtl/>
        </w:rPr>
      </w:pPr>
      <w:r>
        <w:rPr>
          <w:rFonts w:ascii="Arabic Typesetting" w:hAnsi="Arabic Typesetting" w:cs="Akhbar MT" w:hint="cs"/>
          <w:sz w:val="42"/>
          <w:szCs w:val="42"/>
          <w:rtl/>
        </w:rPr>
        <w:t xml:space="preserve">76- </w:t>
      </w:r>
      <w:r w:rsidR="00AF3E3D" w:rsidRPr="00AF3E3D">
        <w:rPr>
          <w:rFonts w:ascii="Arabic Typesetting" w:hAnsi="Arabic Typesetting" w:cs="Akhbar MT"/>
          <w:sz w:val="42"/>
          <w:szCs w:val="42"/>
          <w:rtl/>
        </w:rPr>
        <w:t xml:space="preserve">ليس الأمر كما زعم هؤلاء الكاذبون, فإن المتقي حقاً هو من </w:t>
      </w:r>
      <w:r w:rsidR="00AF3E3D">
        <w:rPr>
          <w:rFonts w:ascii="Arabic Typesetting" w:hAnsi="Arabic Typesetting" w:cs="Akhbar MT" w:hint="cs"/>
          <w:sz w:val="42"/>
          <w:szCs w:val="42"/>
          <w:rtl/>
        </w:rPr>
        <w:t>:</w:t>
      </w:r>
    </w:p>
    <w:p w:rsidR="00AF3E3D" w:rsidRDefault="00AF3E3D" w:rsidP="00AF3E3D">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AF3E3D">
        <w:rPr>
          <w:rFonts w:ascii="Arabic Typesetting" w:hAnsi="Arabic Typesetting" w:cs="Akhbar MT"/>
          <w:sz w:val="42"/>
          <w:szCs w:val="42"/>
          <w:rtl/>
        </w:rPr>
        <w:t>أوفى بما عاهد الله عليه من أداء الأمانة</w:t>
      </w:r>
      <w:r>
        <w:rPr>
          <w:rFonts w:ascii="Arabic Typesetting" w:hAnsi="Arabic Typesetting" w:cs="Akhbar MT" w:hint="cs"/>
          <w:sz w:val="42"/>
          <w:szCs w:val="42"/>
          <w:rtl/>
        </w:rPr>
        <w:t>.</w:t>
      </w:r>
      <w:r w:rsidRPr="00AF3E3D">
        <w:rPr>
          <w:rFonts w:ascii="Arabic Typesetting" w:hAnsi="Arabic Typesetting" w:cs="Akhbar MT"/>
          <w:sz w:val="42"/>
          <w:szCs w:val="42"/>
          <w:rtl/>
        </w:rPr>
        <w:t xml:space="preserve"> </w:t>
      </w:r>
    </w:p>
    <w:p w:rsidR="00AF3E3D" w:rsidRDefault="00AF3E3D" w:rsidP="00AF3E3D">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AF3E3D">
        <w:rPr>
          <w:rFonts w:ascii="Arabic Typesetting" w:hAnsi="Arabic Typesetting" w:cs="Akhbar MT"/>
          <w:sz w:val="42"/>
          <w:szCs w:val="42"/>
          <w:rtl/>
        </w:rPr>
        <w:t xml:space="preserve">والإيمان </w:t>
      </w:r>
      <w:r>
        <w:rPr>
          <w:rFonts w:ascii="Arabic Typesetting" w:hAnsi="Arabic Typesetting" w:cs="Akhbar MT" w:hint="cs"/>
          <w:sz w:val="42"/>
          <w:szCs w:val="42"/>
          <w:rtl/>
        </w:rPr>
        <w:t>بالله تعالى</w:t>
      </w:r>
      <w:r w:rsidRPr="00AF3E3D">
        <w:rPr>
          <w:rFonts w:ascii="Arabic Typesetting" w:hAnsi="Arabic Typesetting" w:cs="Akhbar MT"/>
          <w:sz w:val="42"/>
          <w:szCs w:val="42"/>
          <w:rtl/>
        </w:rPr>
        <w:t xml:space="preserve"> وبرسله </w:t>
      </w:r>
      <w:r>
        <w:rPr>
          <w:rFonts w:ascii="Arabic Typesetting" w:hAnsi="Arabic Typesetting" w:cs="Akhbar MT" w:hint="cs"/>
          <w:sz w:val="42"/>
          <w:szCs w:val="42"/>
          <w:rtl/>
        </w:rPr>
        <w:t>.</w:t>
      </w:r>
    </w:p>
    <w:p w:rsidR="00AF3E3D" w:rsidRDefault="00AF3E3D" w:rsidP="00AF3E3D">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AF3E3D">
        <w:rPr>
          <w:rFonts w:ascii="Arabic Typesetting" w:hAnsi="Arabic Typesetting" w:cs="Akhbar MT"/>
          <w:sz w:val="42"/>
          <w:szCs w:val="42"/>
          <w:rtl/>
        </w:rPr>
        <w:t>والتزم هديه وشرعه</w:t>
      </w:r>
      <w:r>
        <w:rPr>
          <w:rFonts w:ascii="Arabic Typesetting" w:hAnsi="Arabic Typesetting" w:cs="Akhbar MT" w:hint="cs"/>
          <w:sz w:val="42"/>
          <w:szCs w:val="42"/>
          <w:rtl/>
        </w:rPr>
        <w:t>.</w:t>
      </w:r>
      <w:r w:rsidRPr="00AF3E3D">
        <w:rPr>
          <w:rFonts w:ascii="Arabic Typesetting" w:hAnsi="Arabic Typesetting" w:cs="Akhbar MT"/>
          <w:sz w:val="42"/>
          <w:szCs w:val="42"/>
          <w:rtl/>
        </w:rPr>
        <w:t xml:space="preserve"> </w:t>
      </w:r>
    </w:p>
    <w:p w:rsidR="00AF3E3D" w:rsidRDefault="00AF3E3D" w:rsidP="00AF3E3D">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AF3E3D">
        <w:rPr>
          <w:rFonts w:ascii="Arabic Typesetting" w:hAnsi="Arabic Typesetting" w:cs="Akhbar MT"/>
          <w:sz w:val="42"/>
          <w:szCs w:val="42"/>
          <w:rtl/>
        </w:rPr>
        <w:t xml:space="preserve">وخاف الله عز وجل فامتثل أمره وانتهى عما نهى عنه. </w:t>
      </w:r>
      <w:r>
        <w:rPr>
          <w:rFonts w:ascii="Arabic Typesetting" w:hAnsi="Arabic Typesetting" w:cs="Akhbar MT" w:hint="cs"/>
          <w:sz w:val="42"/>
          <w:szCs w:val="42"/>
          <w:rtl/>
        </w:rPr>
        <w:t xml:space="preserve"> </w:t>
      </w:r>
    </w:p>
    <w:p w:rsidR="00AF3E3D" w:rsidRDefault="00AF3E3D" w:rsidP="00AF3E3D">
      <w:pPr>
        <w:jc w:val="both"/>
        <w:rPr>
          <w:rFonts w:ascii="Arabic Typesetting" w:hAnsi="Arabic Typesetting" w:cs="Akhbar MT"/>
          <w:sz w:val="42"/>
          <w:szCs w:val="42"/>
          <w:rtl/>
        </w:rPr>
      </w:pPr>
      <w:r w:rsidRPr="00AF3E3D">
        <w:rPr>
          <w:rFonts w:ascii="Arabic Typesetting" w:hAnsi="Arabic Typesetting" w:cs="Akhbar MT"/>
          <w:sz w:val="42"/>
          <w:szCs w:val="42"/>
          <w:rtl/>
        </w:rPr>
        <w:t>والله يحب المتقين الذين يتقون الشرك والمعاصي.</w:t>
      </w:r>
    </w:p>
    <w:p w:rsidR="00AF3E3D" w:rsidRPr="00EF4460" w:rsidRDefault="00EF4460" w:rsidP="00EF4460">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جزاء المبدلين لوصايا الله تعالى</w:t>
      </w:r>
    </w:p>
    <w:p w:rsidR="009F631C" w:rsidRDefault="00D661CA" w:rsidP="009F631C">
      <w:pPr>
        <w:jc w:val="both"/>
        <w:rPr>
          <w:rFonts w:ascii="Arabic Typesetting" w:hAnsi="Arabic Typesetting" w:cs="Akhbar MT"/>
          <w:sz w:val="42"/>
          <w:szCs w:val="42"/>
          <w:rtl/>
        </w:rPr>
      </w:pPr>
      <w:r>
        <w:rPr>
          <w:rFonts w:ascii="Arabic Typesetting" w:hAnsi="Arabic Typesetting" w:cs="Akhbar MT" w:hint="cs"/>
          <w:sz w:val="42"/>
          <w:szCs w:val="42"/>
          <w:rtl/>
        </w:rPr>
        <w:t xml:space="preserve">77- </w:t>
      </w:r>
      <w:r w:rsidR="00EF4460" w:rsidRPr="00EF4460">
        <w:rPr>
          <w:rFonts w:ascii="Arabic Typesetting" w:hAnsi="Arabic Typesetting" w:cs="Akhbar MT"/>
          <w:sz w:val="42"/>
          <w:szCs w:val="42"/>
          <w:rtl/>
        </w:rPr>
        <w:t>إن الذين يستبدلون بعهد الله ووصيته التي أوصى بها في الكتب التي أنزلها على أنبيا</w:t>
      </w:r>
      <w:r w:rsidR="00EF4460">
        <w:rPr>
          <w:rFonts w:ascii="Arabic Typesetting" w:hAnsi="Arabic Typesetting" w:cs="Akhbar MT" w:hint="cs"/>
          <w:sz w:val="42"/>
          <w:szCs w:val="42"/>
          <w:rtl/>
        </w:rPr>
        <w:t>ئ</w:t>
      </w:r>
      <w:r w:rsidR="00EF4460" w:rsidRPr="00EF4460">
        <w:rPr>
          <w:rFonts w:ascii="Arabic Typesetting" w:hAnsi="Arabic Typesetting" w:cs="Akhbar MT"/>
          <w:sz w:val="42"/>
          <w:szCs w:val="42"/>
          <w:rtl/>
        </w:rPr>
        <w:t>هم, عوضًا وبدلا خسيسًا من عرض الدنيا وحطامها</w:t>
      </w:r>
      <w:r w:rsidR="009F631C">
        <w:rPr>
          <w:rFonts w:ascii="Arabic Typesetting" w:hAnsi="Arabic Typesetting" w:cs="Akhbar MT" w:hint="cs"/>
          <w:sz w:val="42"/>
          <w:szCs w:val="42"/>
          <w:rtl/>
        </w:rPr>
        <w:t>.</w:t>
      </w:r>
    </w:p>
    <w:p w:rsidR="00EF4460" w:rsidRPr="009F631C" w:rsidRDefault="00EF4460" w:rsidP="009F631C">
      <w:pPr>
        <w:jc w:val="both"/>
        <w:rPr>
          <w:rFonts w:ascii="Arabic Typesetting" w:hAnsi="Arabic Typesetting" w:cs="Akhbar MT"/>
          <w:sz w:val="42"/>
          <w:szCs w:val="42"/>
          <w:u w:val="single"/>
          <w:rtl/>
        </w:rPr>
      </w:pPr>
      <w:r w:rsidRPr="009F631C">
        <w:rPr>
          <w:rFonts w:ascii="Arabic Typesetting" w:hAnsi="Arabic Typesetting" w:cs="Akhbar MT"/>
          <w:sz w:val="42"/>
          <w:szCs w:val="42"/>
          <w:u w:val="single"/>
          <w:rtl/>
        </w:rPr>
        <w:t xml:space="preserve"> أولئك</w:t>
      </w:r>
      <w:r w:rsidRPr="009F631C">
        <w:rPr>
          <w:rFonts w:ascii="Arabic Typesetting" w:hAnsi="Arabic Typesetting" w:cs="Akhbar MT" w:hint="cs"/>
          <w:sz w:val="42"/>
          <w:szCs w:val="42"/>
          <w:u w:val="single"/>
          <w:rtl/>
        </w:rPr>
        <w:t>:</w:t>
      </w:r>
    </w:p>
    <w:p w:rsidR="00EF4460" w:rsidRDefault="00EF4460" w:rsidP="00EF4460">
      <w:pPr>
        <w:jc w:val="both"/>
        <w:rPr>
          <w:rFonts w:ascii="Arabic Typesetting" w:hAnsi="Arabic Typesetting" w:cs="Akhbar MT"/>
          <w:sz w:val="42"/>
          <w:szCs w:val="42"/>
          <w:rtl/>
        </w:rPr>
      </w:pPr>
      <w:r>
        <w:rPr>
          <w:rFonts w:ascii="Arabic Typesetting" w:hAnsi="Arabic Typesetting" w:cs="Akhbar MT" w:hint="cs"/>
          <w:sz w:val="42"/>
          <w:szCs w:val="42"/>
          <w:rtl/>
        </w:rPr>
        <w:t>-</w:t>
      </w:r>
      <w:r w:rsidRPr="00EF4460">
        <w:rPr>
          <w:rFonts w:ascii="Arabic Typesetting" w:hAnsi="Arabic Typesetting" w:cs="Akhbar MT"/>
          <w:sz w:val="42"/>
          <w:szCs w:val="42"/>
          <w:rtl/>
        </w:rPr>
        <w:t xml:space="preserve"> لا نصيب لهم من الثواب في الآخرة</w:t>
      </w:r>
      <w:r>
        <w:rPr>
          <w:rFonts w:ascii="Arabic Typesetting" w:hAnsi="Arabic Typesetting" w:cs="Akhbar MT" w:hint="cs"/>
          <w:sz w:val="42"/>
          <w:szCs w:val="42"/>
          <w:rtl/>
        </w:rPr>
        <w:t>.</w:t>
      </w:r>
    </w:p>
    <w:p w:rsidR="00EF4460" w:rsidRDefault="00EF4460" w:rsidP="00EF4460">
      <w:pPr>
        <w:jc w:val="both"/>
        <w:rPr>
          <w:rFonts w:ascii="Arabic Typesetting" w:hAnsi="Arabic Typesetting" w:cs="Akhbar MT"/>
          <w:sz w:val="42"/>
          <w:szCs w:val="42"/>
          <w:rtl/>
        </w:rPr>
      </w:pPr>
      <w:r>
        <w:rPr>
          <w:rFonts w:ascii="Arabic Typesetting" w:hAnsi="Arabic Typesetting" w:cs="Akhbar MT" w:hint="cs"/>
          <w:sz w:val="42"/>
          <w:szCs w:val="42"/>
          <w:rtl/>
        </w:rPr>
        <w:t>-</w:t>
      </w:r>
      <w:r w:rsidRPr="00EF4460">
        <w:rPr>
          <w:rFonts w:ascii="Arabic Typesetting" w:hAnsi="Arabic Typesetting" w:cs="Akhbar MT"/>
          <w:sz w:val="42"/>
          <w:szCs w:val="42"/>
          <w:rtl/>
        </w:rPr>
        <w:t xml:space="preserve"> ولا يكلمهم الله بما يسرهم</w:t>
      </w:r>
      <w:r>
        <w:rPr>
          <w:rFonts w:ascii="Arabic Typesetting" w:hAnsi="Arabic Typesetting" w:cs="Akhbar MT" w:hint="cs"/>
          <w:sz w:val="42"/>
          <w:szCs w:val="42"/>
          <w:rtl/>
        </w:rPr>
        <w:t>.</w:t>
      </w:r>
    </w:p>
    <w:p w:rsidR="00EF4460" w:rsidRDefault="00EF4460" w:rsidP="00EF4460">
      <w:pPr>
        <w:jc w:val="both"/>
        <w:rPr>
          <w:rFonts w:ascii="Arabic Typesetting" w:hAnsi="Arabic Typesetting" w:cs="Akhbar MT"/>
          <w:sz w:val="42"/>
          <w:szCs w:val="42"/>
          <w:rtl/>
        </w:rPr>
      </w:pPr>
      <w:r>
        <w:rPr>
          <w:rFonts w:ascii="Arabic Typesetting" w:hAnsi="Arabic Typesetting" w:cs="Akhbar MT" w:hint="cs"/>
          <w:sz w:val="42"/>
          <w:szCs w:val="42"/>
          <w:rtl/>
        </w:rPr>
        <w:t>-</w:t>
      </w:r>
      <w:r w:rsidRPr="00EF4460">
        <w:rPr>
          <w:rFonts w:ascii="Arabic Typesetting" w:hAnsi="Arabic Typesetting" w:cs="Akhbar MT"/>
          <w:sz w:val="42"/>
          <w:szCs w:val="42"/>
          <w:rtl/>
        </w:rPr>
        <w:t xml:space="preserve"> ولا ينظر إليهم يوم القيامة بعين الرحمة</w:t>
      </w:r>
      <w:r>
        <w:rPr>
          <w:rFonts w:ascii="Arabic Typesetting" w:hAnsi="Arabic Typesetting" w:cs="Akhbar MT" w:hint="cs"/>
          <w:sz w:val="42"/>
          <w:szCs w:val="42"/>
          <w:rtl/>
        </w:rPr>
        <w:t>.</w:t>
      </w:r>
    </w:p>
    <w:p w:rsidR="00EF4460" w:rsidRDefault="00EF4460" w:rsidP="00EF4460">
      <w:pPr>
        <w:jc w:val="both"/>
        <w:rPr>
          <w:rFonts w:ascii="Arabic Typesetting" w:hAnsi="Arabic Typesetting" w:cs="Akhbar MT"/>
          <w:sz w:val="42"/>
          <w:szCs w:val="42"/>
          <w:rtl/>
        </w:rPr>
      </w:pPr>
      <w:r>
        <w:rPr>
          <w:rFonts w:ascii="Arabic Typesetting" w:hAnsi="Arabic Typesetting" w:cs="Akhbar MT" w:hint="cs"/>
          <w:sz w:val="42"/>
          <w:szCs w:val="42"/>
          <w:rtl/>
        </w:rPr>
        <w:t>-</w:t>
      </w:r>
      <w:r w:rsidRPr="00EF4460">
        <w:rPr>
          <w:rFonts w:ascii="Arabic Typesetting" w:hAnsi="Arabic Typesetting" w:cs="Akhbar MT"/>
          <w:sz w:val="42"/>
          <w:szCs w:val="42"/>
          <w:rtl/>
        </w:rPr>
        <w:t xml:space="preserve"> </w:t>
      </w:r>
      <w:r>
        <w:rPr>
          <w:rFonts w:ascii="Arabic Typesetting" w:hAnsi="Arabic Typesetting" w:cs="Akhbar MT"/>
          <w:sz w:val="42"/>
          <w:szCs w:val="42"/>
          <w:rtl/>
        </w:rPr>
        <w:t>ولا يطهرهم من دنس الذنوب والكفر</w:t>
      </w:r>
      <w:r>
        <w:rPr>
          <w:rFonts w:ascii="Arabic Typesetting" w:hAnsi="Arabic Typesetting" w:cs="Akhbar MT" w:hint="cs"/>
          <w:sz w:val="42"/>
          <w:szCs w:val="42"/>
          <w:rtl/>
        </w:rPr>
        <w:t>.</w:t>
      </w:r>
    </w:p>
    <w:p w:rsidR="00EF4460" w:rsidRDefault="00EF4460" w:rsidP="00EF4460">
      <w:pPr>
        <w:jc w:val="both"/>
        <w:rPr>
          <w:rFonts w:ascii="Arabic Typesetting" w:hAnsi="Arabic Typesetting" w:cs="Akhbar MT"/>
          <w:sz w:val="42"/>
          <w:szCs w:val="42"/>
          <w:rtl/>
        </w:rPr>
      </w:pPr>
      <w:r>
        <w:rPr>
          <w:rFonts w:ascii="Arabic Typesetting" w:hAnsi="Arabic Typesetting" w:cs="Akhbar MT" w:hint="cs"/>
          <w:sz w:val="42"/>
          <w:szCs w:val="42"/>
          <w:rtl/>
        </w:rPr>
        <w:t>-</w:t>
      </w:r>
      <w:r w:rsidRPr="00EF4460">
        <w:rPr>
          <w:rFonts w:ascii="Arabic Typesetting" w:hAnsi="Arabic Typesetting" w:cs="Akhbar MT"/>
          <w:sz w:val="42"/>
          <w:szCs w:val="42"/>
          <w:rtl/>
        </w:rPr>
        <w:t xml:space="preserve"> ولهم عذاب موجع.</w:t>
      </w:r>
    </w:p>
    <w:p w:rsidR="007F0175" w:rsidRPr="007F0175" w:rsidRDefault="007F0175" w:rsidP="007F0175">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تبديل وتحريف اليهود للتوراة</w:t>
      </w:r>
    </w:p>
    <w:p w:rsidR="009F631C" w:rsidRDefault="00D661CA" w:rsidP="007F0175">
      <w:pPr>
        <w:jc w:val="both"/>
        <w:rPr>
          <w:rFonts w:ascii="Arabic Typesetting" w:hAnsi="Arabic Typesetting" w:cs="Akhbar MT"/>
          <w:sz w:val="42"/>
          <w:szCs w:val="42"/>
          <w:rtl/>
        </w:rPr>
      </w:pPr>
      <w:r>
        <w:rPr>
          <w:rFonts w:ascii="Arabic Typesetting" w:hAnsi="Arabic Typesetting" w:cs="Akhbar MT" w:hint="cs"/>
          <w:sz w:val="42"/>
          <w:szCs w:val="42"/>
          <w:rtl/>
        </w:rPr>
        <w:t xml:space="preserve">78- </w:t>
      </w:r>
      <w:r w:rsidR="007F0175" w:rsidRPr="007F0175">
        <w:rPr>
          <w:rFonts w:ascii="Arabic Typesetting" w:hAnsi="Arabic Typesetting" w:cs="Akhbar MT"/>
          <w:sz w:val="42"/>
          <w:szCs w:val="42"/>
          <w:rtl/>
        </w:rPr>
        <w:t>وإن مِن اليهود لَجماعةً يحرفون الكلام عن مواضعه, ويبدلون كلام الله; ليوهموا غيرهم أن هذا من الكلام المنزل, وهو التوراة, وما هو منها في شيء, ويقولون: هذا من عند الله أوحاه الله إلى نبيه موسى, وما هو من عند الله, وهم لأجل دنياهم يقولون على الله الكذب وهم يعلمون أنهم كاذبون.</w:t>
      </w:r>
    </w:p>
    <w:p w:rsidR="00717D31" w:rsidRPr="00717D31" w:rsidRDefault="00717D31" w:rsidP="00717D31">
      <w:pPr>
        <w:jc w:val="lowKashida"/>
        <w:rPr>
          <w:rFonts w:ascii="Arabic Typesetting" w:hAnsi="Arabic Typesetting" w:cs="Arabic Typesetting"/>
          <w:color w:val="0000FF"/>
          <w:sz w:val="54"/>
          <w:szCs w:val="54"/>
          <w:u w:val="single"/>
          <w:rtl/>
        </w:rPr>
      </w:pPr>
      <w:r w:rsidRPr="00717D31">
        <w:rPr>
          <w:rFonts w:ascii="Arabic Typesetting" w:hAnsi="Arabic Typesetting" w:cs="Arabic Typesetting" w:hint="cs"/>
          <w:color w:val="0000FF"/>
          <w:sz w:val="54"/>
          <w:szCs w:val="54"/>
          <w:u w:val="single"/>
          <w:rtl/>
        </w:rPr>
        <w:t>عيسى عليه السلام عبد لله تعالى</w:t>
      </w:r>
      <w:r>
        <w:rPr>
          <w:rFonts w:ascii="Arabic Typesetting" w:hAnsi="Arabic Typesetting" w:cs="Arabic Typesetting" w:hint="cs"/>
          <w:color w:val="0000FF"/>
          <w:sz w:val="54"/>
          <w:szCs w:val="54"/>
          <w:u w:val="single"/>
          <w:rtl/>
        </w:rPr>
        <w:t xml:space="preserve"> ونبي وليس بإله</w:t>
      </w:r>
      <w:r w:rsidRPr="00717D31">
        <w:rPr>
          <w:rFonts w:ascii="Arabic Typesetting" w:hAnsi="Arabic Typesetting" w:cs="Arabic Typesetting" w:hint="cs"/>
          <w:color w:val="0000FF"/>
          <w:sz w:val="54"/>
          <w:szCs w:val="54"/>
          <w:u w:val="single"/>
          <w:rtl/>
        </w:rPr>
        <w:t xml:space="preserve"> </w:t>
      </w:r>
    </w:p>
    <w:p w:rsidR="00D661CA" w:rsidRDefault="00D661CA" w:rsidP="00C170F1">
      <w:pPr>
        <w:jc w:val="both"/>
        <w:rPr>
          <w:rFonts w:ascii="Arabic Typesetting" w:hAnsi="Arabic Typesetting" w:cs="Akhbar MT"/>
          <w:sz w:val="42"/>
          <w:szCs w:val="42"/>
          <w:rtl/>
        </w:rPr>
      </w:pPr>
      <w:r>
        <w:rPr>
          <w:rFonts w:ascii="Arabic Typesetting" w:hAnsi="Arabic Typesetting" w:cs="Akhbar MT" w:hint="cs"/>
          <w:sz w:val="42"/>
          <w:szCs w:val="42"/>
          <w:rtl/>
        </w:rPr>
        <w:t xml:space="preserve">79- </w:t>
      </w:r>
      <w:r w:rsidR="00C170F1" w:rsidRPr="00C170F1">
        <w:rPr>
          <w:rFonts w:ascii="Arabic Typesetting" w:hAnsi="Arabic Typesetting" w:cs="Akhbar MT"/>
          <w:sz w:val="42"/>
          <w:szCs w:val="42"/>
          <w:rtl/>
        </w:rPr>
        <w:t>ما ينبغي لأحد من البشر أن يُنزِّل الله عليه كتابه ويجعله حكمًا بين خلقه ويختاره نبياً, ثم يقول للناس: اعبدوني من دون الله, ولكن يقول: كونوا حكماء فقهاء علماء بما كنتم تُعَلِّمونه غيركم من وحي الله تعالى, وبما تدرسونه منه حفظًا وعلمًا وفقهًا.</w:t>
      </w:r>
    </w:p>
    <w:p w:rsidR="00D661CA" w:rsidRDefault="00D661CA" w:rsidP="00717D31">
      <w:pPr>
        <w:jc w:val="both"/>
        <w:rPr>
          <w:rFonts w:ascii="Arabic Typesetting" w:hAnsi="Arabic Typesetting" w:cs="Akhbar MT"/>
          <w:sz w:val="42"/>
          <w:szCs w:val="42"/>
          <w:rtl/>
        </w:rPr>
      </w:pPr>
      <w:r>
        <w:rPr>
          <w:rFonts w:ascii="Arabic Typesetting" w:hAnsi="Arabic Typesetting" w:cs="Akhbar MT" w:hint="cs"/>
          <w:sz w:val="42"/>
          <w:szCs w:val="42"/>
          <w:rtl/>
        </w:rPr>
        <w:t xml:space="preserve">80- </w:t>
      </w:r>
      <w:r w:rsidR="00717D31" w:rsidRPr="00717D31">
        <w:rPr>
          <w:rFonts w:ascii="Arabic Typesetting" w:hAnsi="Arabic Typesetting" w:cs="Akhbar MT"/>
          <w:sz w:val="42"/>
          <w:szCs w:val="42"/>
          <w:rtl/>
        </w:rPr>
        <w:t>وما كان لأحد منهم أن يأمركم باتخاذ الملائكة والنبيين أربابًا تعبدونهم من دون الله. أَيُعْقَلُ -أيها الناس- أن يأمركم بالكفر بالله بعد انقيادكم لأمره؟</w:t>
      </w:r>
    </w:p>
    <w:p w:rsidR="00717D31" w:rsidRDefault="00931BFA" w:rsidP="00931BFA">
      <w:pPr>
        <w:jc w:val="center"/>
        <w:rPr>
          <w:rFonts w:ascii="Arabic Typesetting" w:hAnsi="Arabic Typesetting" w:cs="Akhbar MT"/>
          <w:sz w:val="42"/>
          <w:szCs w:val="42"/>
          <w:rtl/>
        </w:rPr>
      </w:pPr>
      <w:r>
        <w:rPr>
          <w:rFonts w:ascii="Arial" w:hAnsi="Arial" w:cs="Arial"/>
          <w:noProof/>
          <w:color w:val="333333"/>
          <w:sz w:val="20"/>
          <w:szCs w:val="20"/>
        </w:rPr>
        <w:drawing>
          <wp:inline distT="0" distB="0" distL="0" distR="0">
            <wp:extent cx="2352115" cy="1763845"/>
            <wp:effectExtent l="19050" t="0" r="0" b="0"/>
            <wp:docPr id="228" name="main_image"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eShack, share photos, pictures, free image hosting, free video hosting, image hosting, video hosting, photo image hosting site, video hosting site"/>
                    <pic:cNvPicPr>
                      <a:picLocks noChangeAspect="1" noChangeArrowheads="1"/>
                    </pic:cNvPicPr>
                  </pic:nvPicPr>
                  <pic:blipFill>
                    <a:blip r:embed="rId50" cstate="print"/>
                    <a:srcRect/>
                    <a:stretch>
                      <a:fillRect/>
                    </a:stretch>
                  </pic:blipFill>
                  <pic:spPr bwMode="auto">
                    <a:xfrm>
                      <a:off x="0" y="0"/>
                      <a:ext cx="2357509" cy="1767890"/>
                    </a:xfrm>
                    <a:prstGeom prst="rect">
                      <a:avLst/>
                    </a:prstGeom>
                    <a:noFill/>
                    <a:ln w="9525">
                      <a:noFill/>
                      <a:miter lim="800000"/>
                      <a:headEnd/>
                      <a:tailEnd/>
                    </a:ln>
                  </pic:spPr>
                </pic:pic>
              </a:graphicData>
            </a:graphic>
          </wp:inline>
        </w:drawing>
      </w:r>
    </w:p>
    <w:p w:rsidR="00931BFA" w:rsidRDefault="00D661CA" w:rsidP="00233B55">
      <w:pPr>
        <w:jc w:val="both"/>
        <w:rPr>
          <w:rFonts w:ascii="Arabic Typesetting" w:hAnsi="Arabic Typesetting" w:cs="Akhbar MT"/>
          <w:sz w:val="42"/>
          <w:szCs w:val="42"/>
          <w:rtl/>
        </w:rPr>
      </w:pPr>
      <w:r>
        <w:rPr>
          <w:rFonts w:ascii="Arabic Typesetting" w:hAnsi="Arabic Typesetting" w:cs="Akhbar MT" w:hint="cs"/>
          <w:sz w:val="42"/>
          <w:szCs w:val="42"/>
          <w:rtl/>
        </w:rPr>
        <w:t xml:space="preserve">81- </w:t>
      </w:r>
      <w:r w:rsidR="00233B55" w:rsidRPr="00233B55">
        <w:rPr>
          <w:rFonts w:ascii="Arabic Typesetting" w:hAnsi="Arabic Typesetting" w:cs="Akhbar MT"/>
          <w:sz w:val="42"/>
          <w:szCs w:val="42"/>
          <w:rtl/>
        </w:rPr>
        <w:t xml:space="preserve">واذكر -أيها الرسول- إذ أخذ الله سبحانه العهد المؤكد على جميع الأنبياء: لَئِنْ آتيتكم من كتاب وحكمة, ثم جاءكم رسول من عندي, مصدق لما معكم لتؤمنن به ولتنصرنَّه. فهل أقررتم واعترفتم بذلك وأخذتم على ذلك عهدي الموثق؟ قالوا: أقررنا بذلك, قال: فليشهدْ بعضكم على بعض, واشهدوا على أممكم بذلك, وأنا معكم من الشاهدين عليكم وعليهم. وفي هذا أن الله أخذ الميثاق </w:t>
      </w:r>
      <w:r w:rsidR="00233B55" w:rsidRPr="00233B55">
        <w:rPr>
          <w:rFonts w:ascii="Arabic Typesetting" w:hAnsi="Arabic Typesetting" w:cs="Akhbar MT"/>
          <w:sz w:val="42"/>
          <w:szCs w:val="42"/>
          <w:rtl/>
        </w:rPr>
        <w:lastRenderedPageBreak/>
        <w:t>على كل نبي أن يؤمن بمحمد صلى الله عليه وسلم, وأخذ الميثاق على أمم الأنبياء بذلك.</w:t>
      </w:r>
    </w:p>
    <w:p w:rsidR="00F37ADE" w:rsidRPr="00743752" w:rsidRDefault="00D661CA" w:rsidP="007552D3">
      <w:pPr>
        <w:jc w:val="both"/>
        <w:rPr>
          <w:rFonts w:ascii="Arabic Typesetting" w:hAnsi="Arabic Typesetting" w:cs="Akhbar MT"/>
          <w:sz w:val="26"/>
          <w:szCs w:val="26"/>
          <w:rtl/>
        </w:rPr>
      </w:pPr>
      <w:r>
        <w:rPr>
          <w:rFonts w:ascii="Arabic Typesetting" w:hAnsi="Arabic Typesetting" w:cs="Akhbar MT" w:hint="cs"/>
          <w:sz w:val="42"/>
          <w:szCs w:val="42"/>
          <w:rtl/>
        </w:rPr>
        <w:t xml:space="preserve">82- </w:t>
      </w:r>
      <w:r w:rsidR="00F37ADE" w:rsidRPr="00F37ADE">
        <w:rPr>
          <w:rFonts w:ascii="Arabic Typesetting" w:hAnsi="Arabic Typesetting" w:cs="Akhbar MT"/>
          <w:sz w:val="42"/>
          <w:szCs w:val="42"/>
          <w:rtl/>
        </w:rPr>
        <w:t>فمن أعرض عن دعوة الإسلام بعد هذا البيان وهذا العهد الذي أخذه الله على أنبيائه, فأولئك هم الخارجون عن دين الله وطاعة ربهم.</w:t>
      </w:r>
    </w:p>
    <w:p w:rsidR="00D661CA" w:rsidRPr="00743752" w:rsidRDefault="007552D3"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الكائنات بأجمعها خاضعة لله تعالى</w:t>
      </w:r>
    </w:p>
    <w:p w:rsidR="007552D3" w:rsidRDefault="00D661CA" w:rsidP="007552D3">
      <w:pPr>
        <w:jc w:val="both"/>
        <w:rPr>
          <w:rFonts w:ascii="Arabic Typesetting" w:hAnsi="Arabic Typesetting" w:cs="Akhbar MT"/>
          <w:sz w:val="42"/>
          <w:szCs w:val="42"/>
          <w:rtl/>
        </w:rPr>
      </w:pPr>
      <w:r>
        <w:rPr>
          <w:rFonts w:ascii="Arabic Typesetting" w:hAnsi="Arabic Typesetting" w:cs="Akhbar MT" w:hint="cs"/>
          <w:sz w:val="42"/>
          <w:szCs w:val="42"/>
          <w:rtl/>
        </w:rPr>
        <w:t xml:space="preserve">83- </w:t>
      </w:r>
      <w:r w:rsidR="007552D3" w:rsidRPr="007552D3">
        <w:rPr>
          <w:rFonts w:ascii="Arabic Typesetting" w:hAnsi="Arabic Typesetting" w:cs="Akhbar MT"/>
          <w:sz w:val="42"/>
          <w:szCs w:val="42"/>
          <w:rtl/>
        </w:rPr>
        <w:t>أيريد هؤلاء الفاسقون من أهل الكتاب غير دين الله -وهو الإسلام الذي بعث الله به محمدا صلى الله عليه وسلم-، مع أن كل مَن في السموات والأرض استسلم وانقاد وخضع لله طواعية -كالمؤمنين- ورغمًا عنهم عند الشدائد, حين لا ينفعهم ذلك وهم الكفار, كما خضع له سائر الكائنات, وإليه يُرجَعون يوم المعاد, فيجازي كلا بعمله. وهذا تحذير من الله تعالى لخلقه أن يرجع إليه أحد منهم على غير ملة الإسلام.</w:t>
      </w:r>
    </w:p>
    <w:p w:rsidR="007552D3" w:rsidRDefault="00EF5E2C" w:rsidP="00512561">
      <w:pPr>
        <w:jc w:val="center"/>
        <w:rPr>
          <w:rFonts w:ascii="Arabic Typesetting" w:hAnsi="Arabic Typesetting" w:cs="Akhbar MT"/>
          <w:sz w:val="42"/>
          <w:szCs w:val="42"/>
          <w:rtl/>
        </w:rPr>
      </w:pPr>
      <w:r>
        <w:rPr>
          <w:noProof/>
        </w:rPr>
        <w:drawing>
          <wp:inline distT="0" distB="0" distL="0" distR="0">
            <wp:extent cx="1720803" cy="1473798"/>
            <wp:effectExtent l="19050" t="0" r="0" b="0"/>
            <wp:docPr id="229" name="صورة 25" descr="http://img10.hostingpics.net/pics/18644710_tag_www.ward2u.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10.hostingpics.net/pics/18644710_tag_www.ward2u.com.jpg"/>
                    <pic:cNvPicPr>
                      <a:picLocks noChangeAspect="1" noChangeArrowheads="1"/>
                    </pic:cNvPicPr>
                  </pic:nvPicPr>
                  <pic:blipFill>
                    <a:blip r:embed="rId51"/>
                    <a:srcRect/>
                    <a:stretch>
                      <a:fillRect/>
                    </a:stretch>
                  </pic:blipFill>
                  <pic:spPr bwMode="auto">
                    <a:xfrm>
                      <a:off x="0" y="0"/>
                      <a:ext cx="1726555" cy="1478724"/>
                    </a:xfrm>
                    <a:prstGeom prst="rect">
                      <a:avLst/>
                    </a:prstGeom>
                    <a:noFill/>
                    <a:ln w="9525">
                      <a:noFill/>
                      <a:miter lim="800000"/>
                      <a:headEnd/>
                      <a:tailEnd/>
                    </a:ln>
                  </pic:spPr>
                </pic:pic>
              </a:graphicData>
            </a:graphic>
          </wp:inline>
        </w:drawing>
      </w:r>
      <w:r>
        <w:rPr>
          <w:noProof/>
        </w:rPr>
        <w:drawing>
          <wp:inline distT="0" distB="0" distL="0" distR="0">
            <wp:extent cx="1583840" cy="1473012"/>
            <wp:effectExtent l="19050" t="0" r="0" b="0"/>
            <wp:docPr id="230" name="صورة 28" descr="http://1.bp.blogspot.com/_WrWgJKgUybU/S2Ax0HSGVSI/AAAAAAAAAZE/KyqeQiGeOr0/s400/%D8%A7%D9%84%D8%B4%D9%85%D8%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_WrWgJKgUybU/S2Ax0HSGVSI/AAAAAAAAAZE/KyqeQiGeOr0/s400/%D8%A7%D9%84%D8%B4%D9%85%D8%B3.jpg"/>
                    <pic:cNvPicPr>
                      <a:picLocks noChangeAspect="1" noChangeArrowheads="1"/>
                    </pic:cNvPicPr>
                  </pic:nvPicPr>
                  <pic:blipFill>
                    <a:blip r:embed="rId52"/>
                    <a:srcRect/>
                    <a:stretch>
                      <a:fillRect/>
                    </a:stretch>
                  </pic:blipFill>
                  <pic:spPr bwMode="auto">
                    <a:xfrm>
                      <a:off x="0" y="0"/>
                      <a:ext cx="1588339" cy="1477196"/>
                    </a:xfrm>
                    <a:prstGeom prst="rect">
                      <a:avLst/>
                    </a:prstGeom>
                    <a:noFill/>
                    <a:ln w="9525">
                      <a:noFill/>
                      <a:miter lim="800000"/>
                      <a:headEnd/>
                      <a:tailEnd/>
                    </a:ln>
                  </pic:spPr>
                </pic:pic>
              </a:graphicData>
            </a:graphic>
          </wp:inline>
        </w:drawing>
      </w:r>
      <w:r>
        <w:rPr>
          <w:noProof/>
        </w:rPr>
        <w:drawing>
          <wp:inline distT="0" distB="0" distL="0" distR="0">
            <wp:extent cx="1630643" cy="1472857"/>
            <wp:effectExtent l="19050" t="0" r="7657" b="0"/>
            <wp:docPr id="231" name="صورة 31" descr="http://aseer21sy.fi5.us/as/wp-content/uploads/2010/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seer21sy.fi5.us/as/wp-content/uploads/2010/06/24.jpg"/>
                    <pic:cNvPicPr>
                      <a:picLocks noChangeAspect="1" noChangeArrowheads="1"/>
                    </pic:cNvPicPr>
                  </pic:nvPicPr>
                  <pic:blipFill>
                    <a:blip r:embed="rId53"/>
                    <a:srcRect/>
                    <a:stretch>
                      <a:fillRect/>
                    </a:stretch>
                  </pic:blipFill>
                  <pic:spPr bwMode="auto">
                    <a:xfrm>
                      <a:off x="0" y="0"/>
                      <a:ext cx="1635482" cy="1477228"/>
                    </a:xfrm>
                    <a:prstGeom prst="rect">
                      <a:avLst/>
                    </a:prstGeom>
                    <a:noFill/>
                    <a:ln w="9525">
                      <a:noFill/>
                      <a:miter lim="800000"/>
                      <a:headEnd/>
                      <a:tailEnd/>
                    </a:ln>
                  </pic:spPr>
                </pic:pic>
              </a:graphicData>
            </a:graphic>
          </wp:inline>
        </w:drawing>
      </w:r>
    </w:p>
    <w:p w:rsidR="0081257C" w:rsidRPr="0081257C" w:rsidRDefault="0081257C" w:rsidP="0081257C">
      <w:pPr>
        <w:jc w:val="lowKashida"/>
        <w:rPr>
          <w:rFonts w:ascii="Arabic Typesetting" w:hAnsi="Arabic Typesetting" w:cs="Arabic Typesetting"/>
          <w:color w:val="0000FF"/>
          <w:u w:val="single"/>
          <w:rtl/>
        </w:rPr>
      </w:pPr>
    </w:p>
    <w:p w:rsidR="0081257C" w:rsidRPr="00743752" w:rsidRDefault="0081257C" w:rsidP="0081257C">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عدم التفرقة بين أنبياء الله تعالى عليهم السلام والإيمان بهم جميعاً</w:t>
      </w:r>
    </w:p>
    <w:p w:rsidR="0081257C" w:rsidRDefault="00D661CA" w:rsidP="0081257C">
      <w:pPr>
        <w:jc w:val="both"/>
        <w:rPr>
          <w:rFonts w:ascii="Arabic Typesetting" w:hAnsi="Arabic Typesetting" w:cs="Akhbar MT"/>
          <w:sz w:val="42"/>
          <w:szCs w:val="42"/>
          <w:rtl/>
        </w:rPr>
      </w:pPr>
      <w:r>
        <w:rPr>
          <w:rFonts w:ascii="Arabic Typesetting" w:hAnsi="Arabic Typesetting" w:cs="Akhbar MT" w:hint="cs"/>
          <w:sz w:val="42"/>
          <w:szCs w:val="42"/>
          <w:rtl/>
        </w:rPr>
        <w:t xml:space="preserve">84- </w:t>
      </w:r>
      <w:r w:rsidR="0081257C" w:rsidRPr="0081257C">
        <w:rPr>
          <w:rFonts w:ascii="Arabic Typesetting" w:hAnsi="Arabic Typesetting" w:cs="Akhbar MT"/>
          <w:sz w:val="42"/>
          <w:szCs w:val="42"/>
          <w:rtl/>
        </w:rPr>
        <w:t xml:space="preserve">قل لهم -أيها الرسول- : صدَّقنا بالله وأطعنا, فلا رب لنا غيره, ولا معبود لنا سواه, وآمنَّا بالوحي الذي أنزله الله علينا, والذي أنزله على إبراهيم خليل الله, وابنيه </w:t>
      </w:r>
      <w:r w:rsidR="0081257C" w:rsidRPr="0081257C">
        <w:rPr>
          <w:rFonts w:ascii="Arabic Typesetting" w:hAnsi="Arabic Typesetting" w:cs="Akhbar MT" w:hint="cs"/>
          <w:sz w:val="42"/>
          <w:szCs w:val="42"/>
          <w:rtl/>
        </w:rPr>
        <w:t>إسماعيل</w:t>
      </w:r>
      <w:r w:rsidR="0081257C" w:rsidRPr="0081257C">
        <w:rPr>
          <w:rFonts w:ascii="Arabic Typesetting" w:hAnsi="Arabic Typesetting" w:cs="Akhbar MT"/>
          <w:sz w:val="42"/>
          <w:szCs w:val="42"/>
          <w:rtl/>
        </w:rPr>
        <w:t xml:space="preserve"> وإسحاق, وابن ابنه يعقوب بن إسحاق, والذي أنزله على الأسباط -وهم الأنبياء الذين كانوا في قبائل بني إسرائيل الاثنتي عشرة مِن ولد يعقوب- وما أوتي موسى وعيسى من التوراة والإنجيل, وما أنزله </w:t>
      </w:r>
      <w:r w:rsidR="0081257C" w:rsidRPr="0081257C">
        <w:rPr>
          <w:rFonts w:ascii="Arabic Typesetting" w:hAnsi="Arabic Typesetting" w:cs="Akhbar MT"/>
          <w:sz w:val="42"/>
          <w:szCs w:val="42"/>
          <w:rtl/>
        </w:rPr>
        <w:lastRenderedPageBreak/>
        <w:t xml:space="preserve">الله على أنبيائه, نؤمن بذلك كله, ولا نفرق بين أحد منهم, ونحن لله وحده منقادون بالطاعة, مُقِرُّون له بالربوبية </w:t>
      </w:r>
      <w:r w:rsidR="0081257C" w:rsidRPr="0081257C">
        <w:rPr>
          <w:rFonts w:ascii="Arabic Typesetting" w:hAnsi="Arabic Typesetting" w:cs="Akhbar MT" w:hint="cs"/>
          <w:sz w:val="42"/>
          <w:szCs w:val="42"/>
          <w:rtl/>
        </w:rPr>
        <w:t>والإلوهية</w:t>
      </w:r>
      <w:r w:rsidR="0081257C" w:rsidRPr="0081257C">
        <w:rPr>
          <w:rFonts w:ascii="Arabic Typesetting" w:hAnsi="Arabic Typesetting" w:cs="Akhbar MT"/>
          <w:sz w:val="42"/>
          <w:szCs w:val="42"/>
          <w:rtl/>
        </w:rPr>
        <w:t xml:space="preserve"> والعبادة.</w:t>
      </w:r>
    </w:p>
    <w:p w:rsidR="007C27B9" w:rsidRPr="00743752" w:rsidRDefault="007C27B9" w:rsidP="007C27B9">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لن يقبل الله تعالى غير الإسلام ديناً</w:t>
      </w:r>
    </w:p>
    <w:p w:rsidR="007C27B9" w:rsidRDefault="00D661CA" w:rsidP="007C27B9">
      <w:pPr>
        <w:jc w:val="both"/>
        <w:rPr>
          <w:rFonts w:ascii="Arabic Typesetting" w:hAnsi="Arabic Typesetting" w:cs="Akhbar MT"/>
          <w:sz w:val="42"/>
          <w:szCs w:val="42"/>
          <w:rtl/>
        </w:rPr>
      </w:pPr>
      <w:r>
        <w:rPr>
          <w:rFonts w:ascii="Arabic Typesetting" w:hAnsi="Arabic Typesetting" w:cs="Akhbar MT" w:hint="cs"/>
          <w:sz w:val="42"/>
          <w:szCs w:val="42"/>
          <w:rtl/>
        </w:rPr>
        <w:t xml:space="preserve">85- </w:t>
      </w:r>
      <w:r w:rsidR="007C27B9" w:rsidRPr="007C27B9">
        <w:rPr>
          <w:rFonts w:ascii="Arabic Typesetting" w:hAnsi="Arabic Typesetting" w:cs="Akhbar MT"/>
          <w:sz w:val="42"/>
          <w:szCs w:val="42"/>
          <w:rtl/>
        </w:rPr>
        <w:t>ومن يطلب دينًا غير دين الإسلام الذي هو الاستسلام لله بالتوحيد والانقياد له بالطاعة, والعبودية, ولرسوله النبي الخاتم محمد صلى الله عليه وسلم بالإيمان به وبمتابعته ومحبته ظاهرًا وباطنًا, فلن يُقبل منه ذلك, وهو في الآخرة من الخاسرين الذين بخسوا أنفسهم حظوظها.</w:t>
      </w:r>
    </w:p>
    <w:p w:rsidR="007C27B9" w:rsidRDefault="006141C5" w:rsidP="006141C5">
      <w:pPr>
        <w:jc w:val="center"/>
        <w:rPr>
          <w:rFonts w:ascii="Arabic Typesetting" w:hAnsi="Arabic Typesetting" w:cs="Akhbar MT"/>
          <w:sz w:val="42"/>
          <w:szCs w:val="42"/>
          <w:rtl/>
        </w:rPr>
      </w:pPr>
      <w:r>
        <w:rPr>
          <w:noProof/>
        </w:rPr>
        <w:drawing>
          <wp:inline distT="0" distB="0" distL="0" distR="0">
            <wp:extent cx="3029041" cy="2269864"/>
            <wp:effectExtent l="19050" t="0" r="0" b="0"/>
            <wp:docPr id="234" name="صورة 34" descr="http://www.qatarp.com/files/143/270321893876416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qatarp.com/files/143/270321893876416027.jpg"/>
                    <pic:cNvPicPr>
                      <a:picLocks noChangeAspect="1" noChangeArrowheads="1"/>
                    </pic:cNvPicPr>
                  </pic:nvPicPr>
                  <pic:blipFill>
                    <a:blip r:embed="rId54"/>
                    <a:srcRect/>
                    <a:stretch>
                      <a:fillRect/>
                    </a:stretch>
                  </pic:blipFill>
                  <pic:spPr bwMode="auto">
                    <a:xfrm>
                      <a:off x="0" y="0"/>
                      <a:ext cx="3044235" cy="2281250"/>
                    </a:xfrm>
                    <a:prstGeom prst="rect">
                      <a:avLst/>
                    </a:prstGeom>
                    <a:noFill/>
                    <a:ln w="9525">
                      <a:noFill/>
                      <a:miter lim="800000"/>
                      <a:headEnd/>
                      <a:tailEnd/>
                    </a:ln>
                  </pic:spPr>
                </pic:pic>
              </a:graphicData>
            </a:graphic>
          </wp:inline>
        </w:drawing>
      </w:r>
    </w:p>
    <w:p w:rsidR="007C27B9" w:rsidRPr="008B54A3" w:rsidRDefault="007C27B9" w:rsidP="0081257C">
      <w:pPr>
        <w:jc w:val="both"/>
        <w:rPr>
          <w:rFonts w:ascii="Arabic Typesetting" w:hAnsi="Arabic Typesetting" w:cs="Akhbar MT"/>
          <w:sz w:val="2"/>
          <w:szCs w:val="2"/>
          <w:rtl/>
        </w:rPr>
      </w:pPr>
    </w:p>
    <w:p w:rsidR="007B12D0" w:rsidRPr="007B12D0" w:rsidRDefault="007B12D0" w:rsidP="007B12D0">
      <w:pPr>
        <w:jc w:val="lowKashida"/>
        <w:rPr>
          <w:rFonts w:ascii="Arabic Typesetting" w:hAnsi="Arabic Typesetting" w:cs="Arabic Typesetting"/>
          <w:color w:val="0000FF"/>
          <w:sz w:val="54"/>
          <w:szCs w:val="54"/>
          <w:u w:val="single"/>
          <w:rtl/>
        </w:rPr>
      </w:pPr>
      <w:r w:rsidRPr="007B12D0">
        <w:rPr>
          <w:rFonts w:ascii="Arabic Typesetting" w:hAnsi="Arabic Typesetting" w:cs="Arabic Typesetting" w:hint="cs"/>
          <w:color w:val="0000FF"/>
          <w:sz w:val="54"/>
          <w:szCs w:val="54"/>
          <w:u w:val="single"/>
          <w:rtl/>
        </w:rPr>
        <w:t>لن يوفق الله للإيمان من جحد نبوة محمد صلى الله عليه وسلم</w:t>
      </w:r>
    </w:p>
    <w:p w:rsidR="00933080" w:rsidRDefault="00D661CA" w:rsidP="00933080">
      <w:pPr>
        <w:jc w:val="both"/>
        <w:rPr>
          <w:rFonts w:ascii="Arabic Typesetting" w:hAnsi="Arabic Typesetting" w:cs="Akhbar MT"/>
          <w:sz w:val="42"/>
          <w:szCs w:val="42"/>
          <w:rtl/>
        </w:rPr>
      </w:pPr>
      <w:r>
        <w:rPr>
          <w:rFonts w:ascii="Arabic Typesetting" w:hAnsi="Arabic Typesetting" w:cs="Akhbar MT" w:hint="cs"/>
          <w:sz w:val="42"/>
          <w:szCs w:val="42"/>
          <w:rtl/>
        </w:rPr>
        <w:t xml:space="preserve">86- </w:t>
      </w:r>
      <w:r w:rsidR="00933080" w:rsidRPr="00933080">
        <w:rPr>
          <w:rFonts w:ascii="Arabic Typesetting" w:hAnsi="Arabic Typesetting" w:cs="Akhbar MT"/>
          <w:sz w:val="42"/>
          <w:szCs w:val="42"/>
          <w:rtl/>
        </w:rPr>
        <w:t xml:space="preserve">كيف </w:t>
      </w:r>
      <w:r w:rsidR="00933080" w:rsidRPr="00933080">
        <w:rPr>
          <w:rFonts w:ascii="Arabic Typesetting" w:hAnsi="Arabic Typesetting" w:cs="Akhbar MT" w:hint="cs"/>
          <w:sz w:val="42"/>
          <w:szCs w:val="42"/>
          <w:rtl/>
        </w:rPr>
        <w:t>يوفق</w:t>
      </w:r>
      <w:r w:rsidR="00933080" w:rsidRPr="00933080">
        <w:rPr>
          <w:rFonts w:ascii="Arabic Typesetting" w:hAnsi="Arabic Typesetting" w:cs="Akhbar MT"/>
          <w:sz w:val="42"/>
          <w:szCs w:val="42"/>
          <w:rtl/>
        </w:rPr>
        <w:t xml:space="preserve"> الله للإيمان به وبرسوله قومًا جحدوا نبوة محمد صلى الله عليه وسلم بعد إيمانهم به, وشهدوا أن محمدًا صلى الله علبه وسلم حق وما جاء به هو الحق, وجاءهم الحجج من عند الله والدلائل بصحة ذلك؟ والله لا يوفق للحق والصواب الجماعة الظلمة, وهم الذين عدلوا عن الحق إلى الباطل, فاختاروا الكفر على الإيمان.</w:t>
      </w:r>
    </w:p>
    <w:p w:rsidR="008B54A3" w:rsidRPr="008B54A3" w:rsidRDefault="008B54A3" w:rsidP="008B54A3">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جزاء من جحد بنبوة</w:t>
      </w:r>
      <w:r w:rsidRPr="008B54A3">
        <w:rPr>
          <w:rFonts w:ascii="Arabic Typesetting" w:hAnsi="Arabic Typesetting" w:cs="Arabic Typesetting" w:hint="cs"/>
          <w:color w:val="0000FF"/>
          <w:sz w:val="54"/>
          <w:szCs w:val="54"/>
          <w:u w:val="single"/>
          <w:rtl/>
        </w:rPr>
        <w:t xml:space="preserve"> </w:t>
      </w:r>
      <w:r w:rsidRPr="007B12D0">
        <w:rPr>
          <w:rFonts w:ascii="Arabic Typesetting" w:hAnsi="Arabic Typesetting" w:cs="Arabic Typesetting" w:hint="cs"/>
          <w:color w:val="0000FF"/>
          <w:sz w:val="54"/>
          <w:szCs w:val="54"/>
          <w:u w:val="single"/>
          <w:rtl/>
        </w:rPr>
        <w:t>محمد صلى الله عليه وسلم</w:t>
      </w:r>
    </w:p>
    <w:p w:rsidR="008B54A3" w:rsidRDefault="00D661CA" w:rsidP="008B54A3">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87- </w:t>
      </w:r>
      <w:r w:rsidR="008B54A3" w:rsidRPr="008B54A3">
        <w:rPr>
          <w:rFonts w:ascii="Arabic Typesetting" w:hAnsi="Arabic Typesetting" w:cs="Akhbar MT"/>
          <w:sz w:val="42"/>
          <w:szCs w:val="42"/>
          <w:rtl/>
        </w:rPr>
        <w:t>أولئك الظالمون جزاؤهم أنَّ عليهم لعنة الله والملائكة والناسِ أجمعين, فهم مطرودون من رحمة الله.</w:t>
      </w:r>
    </w:p>
    <w:p w:rsidR="008B54A3" w:rsidRDefault="00D661CA" w:rsidP="003C1BD3">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88- </w:t>
      </w:r>
      <w:r w:rsidR="008B54A3" w:rsidRPr="008B54A3">
        <w:rPr>
          <w:rFonts w:ascii="Arabic Typesetting" w:hAnsi="Arabic Typesetting" w:cs="Akhbar MT"/>
          <w:sz w:val="42"/>
          <w:szCs w:val="42"/>
          <w:rtl/>
        </w:rPr>
        <w:t>ماكثين في النار, لا يُرفع عنهم العذاب قليلا ليستريحوا, ولا يُؤخر عنهم لمعذرة يعتذرون بها.</w:t>
      </w:r>
    </w:p>
    <w:p w:rsidR="00CF7CC1" w:rsidRDefault="00CF7CC1" w:rsidP="00CF7CC1">
      <w:pPr>
        <w:jc w:val="both"/>
        <w:rPr>
          <w:rFonts w:ascii="Arabic Typesetting" w:hAnsi="Arabic Typesetting" w:cs="Akhbar MT"/>
          <w:sz w:val="42"/>
          <w:szCs w:val="42"/>
          <w:rtl/>
        </w:rPr>
      </w:pPr>
      <w:r>
        <w:rPr>
          <w:rFonts w:ascii="Arabic Typesetting" w:hAnsi="Arabic Typesetting" w:cs="Arabic Typesetting" w:hint="cs"/>
          <w:color w:val="0000FF"/>
          <w:sz w:val="54"/>
          <w:szCs w:val="54"/>
          <w:u w:val="single"/>
          <w:rtl/>
        </w:rPr>
        <w:t>جزاء من تاب بعد كفره</w:t>
      </w:r>
    </w:p>
    <w:p w:rsidR="003C1BD3" w:rsidRDefault="00D661CA" w:rsidP="003C1BD3">
      <w:pPr>
        <w:jc w:val="both"/>
        <w:rPr>
          <w:rFonts w:ascii="Arabic Typesetting" w:hAnsi="Arabic Typesetting" w:cs="Akhbar MT"/>
          <w:sz w:val="42"/>
          <w:szCs w:val="42"/>
          <w:rtl/>
        </w:rPr>
      </w:pPr>
      <w:r>
        <w:rPr>
          <w:rFonts w:ascii="Arabic Typesetting" w:hAnsi="Arabic Typesetting" w:cs="Akhbar MT" w:hint="cs"/>
          <w:sz w:val="42"/>
          <w:szCs w:val="42"/>
          <w:rtl/>
        </w:rPr>
        <w:t xml:space="preserve">89- </w:t>
      </w:r>
      <w:r w:rsidR="003C1BD3" w:rsidRPr="003C1BD3">
        <w:rPr>
          <w:rFonts w:ascii="Arabic Typesetting" w:hAnsi="Arabic Typesetting" w:cs="Akhbar MT"/>
          <w:sz w:val="42"/>
          <w:szCs w:val="42"/>
          <w:rtl/>
        </w:rPr>
        <w:t>إلا الذين رجعوا إلى ربهم بالتوبة النصوح من بعد كفرهم وظلمهم, وأصلحوا ما أفسدوه بتوبتهم فإن الله يقبلها, فهو غفور لذنوب عباده, رحيم بهم.</w:t>
      </w:r>
    </w:p>
    <w:p w:rsidR="003B5DD2" w:rsidRDefault="00D661CA" w:rsidP="003B5DD2">
      <w:pPr>
        <w:jc w:val="both"/>
        <w:rPr>
          <w:rFonts w:ascii="Arabic Typesetting" w:hAnsi="Arabic Typesetting" w:cs="Akhbar MT"/>
          <w:sz w:val="42"/>
          <w:szCs w:val="42"/>
          <w:rtl/>
        </w:rPr>
      </w:pPr>
      <w:r>
        <w:rPr>
          <w:rFonts w:ascii="Arabic Typesetting" w:hAnsi="Arabic Typesetting" w:cs="Akhbar MT" w:hint="cs"/>
          <w:sz w:val="42"/>
          <w:szCs w:val="42"/>
          <w:rtl/>
        </w:rPr>
        <w:t xml:space="preserve">90- </w:t>
      </w:r>
      <w:r w:rsidR="003B5DD2" w:rsidRPr="003B5DD2">
        <w:rPr>
          <w:rFonts w:ascii="Arabic Typesetting" w:hAnsi="Arabic Typesetting" w:cs="Akhbar MT"/>
          <w:sz w:val="42"/>
          <w:szCs w:val="42"/>
          <w:rtl/>
        </w:rPr>
        <w:t>إن الذين كفروا بعد إيمانهم واستمروا على الكفر إلى الممات لن تُقبل لهم توبة عند حضور الموت, وأولئك هم الذين ضلُّوا السبيل, فأخطَؤُوا منهجه.</w:t>
      </w:r>
    </w:p>
    <w:p w:rsidR="003B5DD2" w:rsidRDefault="003B5DD2" w:rsidP="00CC5A07">
      <w:pPr>
        <w:jc w:val="center"/>
        <w:rPr>
          <w:rFonts w:ascii="Arabic Typesetting" w:hAnsi="Arabic Typesetting" w:cs="Akhbar MT"/>
          <w:sz w:val="42"/>
          <w:szCs w:val="42"/>
          <w:rtl/>
        </w:rPr>
      </w:pPr>
      <w:r>
        <w:rPr>
          <w:rFonts w:ascii="Arial" w:hAnsi="Arial" w:cs="Arial"/>
          <w:noProof/>
          <w:color w:val="333333"/>
          <w:sz w:val="20"/>
          <w:szCs w:val="20"/>
        </w:rPr>
        <w:drawing>
          <wp:inline distT="0" distB="0" distL="0" distR="0">
            <wp:extent cx="1815869" cy="2033195"/>
            <wp:effectExtent l="19050" t="0" r="0" b="0"/>
            <wp:docPr id="239" name="main_image"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eShack, share photos, pictures, free image hosting, free video hosting, image hosting, video hosting, photo image hosting site, video hosting site"/>
                    <pic:cNvPicPr>
                      <a:picLocks noChangeAspect="1" noChangeArrowheads="1"/>
                    </pic:cNvPicPr>
                  </pic:nvPicPr>
                  <pic:blipFill>
                    <a:blip r:embed="rId55"/>
                    <a:srcRect/>
                    <a:stretch>
                      <a:fillRect/>
                    </a:stretch>
                  </pic:blipFill>
                  <pic:spPr bwMode="auto">
                    <a:xfrm>
                      <a:off x="0" y="0"/>
                      <a:ext cx="1820848" cy="2038770"/>
                    </a:xfrm>
                    <a:prstGeom prst="rect">
                      <a:avLst/>
                    </a:prstGeom>
                    <a:noFill/>
                    <a:ln w="9525">
                      <a:noFill/>
                      <a:miter lim="800000"/>
                      <a:headEnd/>
                      <a:tailEnd/>
                    </a:ln>
                  </pic:spPr>
                </pic:pic>
              </a:graphicData>
            </a:graphic>
          </wp:inline>
        </w:drawing>
      </w:r>
    </w:p>
    <w:p w:rsidR="00CC5A07" w:rsidRPr="00CC5A07" w:rsidRDefault="00CC5A07" w:rsidP="00CC5A07">
      <w:pPr>
        <w:jc w:val="center"/>
        <w:rPr>
          <w:rFonts w:ascii="Arabic Typesetting" w:hAnsi="Arabic Typesetting" w:cs="Akhbar MT"/>
          <w:sz w:val="20"/>
          <w:szCs w:val="20"/>
          <w:rtl/>
        </w:rPr>
      </w:pPr>
    </w:p>
    <w:p w:rsidR="00CC5A07" w:rsidRDefault="00CC5A07" w:rsidP="00CC5A07">
      <w:pPr>
        <w:jc w:val="both"/>
        <w:rPr>
          <w:rFonts w:ascii="Arabic Typesetting" w:hAnsi="Arabic Typesetting" w:cs="Akhbar MT"/>
          <w:sz w:val="42"/>
          <w:szCs w:val="42"/>
          <w:rtl/>
        </w:rPr>
      </w:pPr>
      <w:r>
        <w:rPr>
          <w:rFonts w:ascii="Arabic Typesetting" w:hAnsi="Arabic Typesetting" w:cs="Arabic Typesetting" w:hint="cs"/>
          <w:color w:val="0000FF"/>
          <w:sz w:val="54"/>
          <w:szCs w:val="54"/>
          <w:u w:val="single"/>
          <w:rtl/>
        </w:rPr>
        <w:t>جزاء من مات على كفره</w:t>
      </w:r>
    </w:p>
    <w:p w:rsidR="00CC5A07" w:rsidRDefault="00D661CA" w:rsidP="00CC5A07">
      <w:pPr>
        <w:jc w:val="both"/>
        <w:rPr>
          <w:rFonts w:ascii="Arabic Typesetting" w:hAnsi="Arabic Typesetting" w:cs="Akhbar MT"/>
          <w:sz w:val="42"/>
          <w:szCs w:val="42"/>
          <w:rtl/>
        </w:rPr>
      </w:pPr>
      <w:r>
        <w:rPr>
          <w:rFonts w:ascii="Arabic Typesetting" w:hAnsi="Arabic Typesetting" w:cs="Akhbar MT" w:hint="cs"/>
          <w:sz w:val="42"/>
          <w:szCs w:val="42"/>
          <w:rtl/>
        </w:rPr>
        <w:t xml:space="preserve">91- </w:t>
      </w:r>
      <w:r w:rsidR="00CC5A07" w:rsidRPr="00CC5A07">
        <w:rPr>
          <w:rFonts w:ascii="Arabic Typesetting" w:hAnsi="Arabic Typesetting" w:cs="Akhbar MT"/>
          <w:sz w:val="42"/>
          <w:szCs w:val="42"/>
          <w:rtl/>
        </w:rPr>
        <w:t>إن الذين جحدوا نبوة محمد صلى الله عليه وسلم, وماتوا على الكفر بالله ورسوله, فلن يُقبل من أحدهم يوم القيامة ملء الأرض ذهبًا; ليفتدي به نفسه من عذاب الله, ولو افتدى به نفسه فِعْلا. أولئك لهم عذاب موجع, وما لهم من أحد ينقذهم من عذاب الله.</w:t>
      </w:r>
    </w:p>
    <w:p w:rsidR="00CC5A07" w:rsidRDefault="00CC5A07" w:rsidP="00CC5A07">
      <w:pPr>
        <w:jc w:val="center"/>
        <w:rPr>
          <w:rFonts w:ascii="Arabic Typesetting" w:hAnsi="Arabic Typesetting" w:cs="Akhbar MT"/>
          <w:sz w:val="42"/>
          <w:szCs w:val="42"/>
          <w:rtl/>
        </w:rPr>
      </w:pPr>
      <w:r>
        <w:rPr>
          <w:noProof/>
        </w:rPr>
        <w:drawing>
          <wp:inline distT="0" distB="0" distL="0" distR="0">
            <wp:extent cx="2159381" cy="1721224"/>
            <wp:effectExtent l="19050" t="0" r="0" b="0"/>
            <wp:docPr id="240" name="صورة 40" descr="http://3.bp.blogspot.com/_iKMUEO4cjkM/SwfG-YR0ZTI/AAAAAAAAAR8/yRD7Q0sDHgg/s1600/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3.bp.blogspot.com/_iKMUEO4cjkM/SwfG-YR0ZTI/AAAAAAAAAR8/yRD7Q0sDHgg/s1600/gold.jpg"/>
                    <pic:cNvPicPr>
                      <a:picLocks noChangeAspect="1" noChangeArrowheads="1"/>
                    </pic:cNvPicPr>
                  </pic:nvPicPr>
                  <pic:blipFill>
                    <a:blip r:embed="rId56"/>
                    <a:srcRect/>
                    <a:stretch>
                      <a:fillRect/>
                    </a:stretch>
                  </pic:blipFill>
                  <pic:spPr bwMode="auto">
                    <a:xfrm>
                      <a:off x="0" y="0"/>
                      <a:ext cx="2164465" cy="1725276"/>
                    </a:xfrm>
                    <a:prstGeom prst="rect">
                      <a:avLst/>
                    </a:prstGeom>
                    <a:noFill/>
                    <a:ln w="9525">
                      <a:noFill/>
                      <a:miter lim="800000"/>
                      <a:headEnd/>
                      <a:tailEnd/>
                    </a:ln>
                  </pic:spPr>
                </pic:pic>
              </a:graphicData>
            </a:graphic>
          </wp:inline>
        </w:drawing>
      </w:r>
    </w:p>
    <w:p w:rsidR="00FE7157" w:rsidRDefault="00D661CA" w:rsidP="00FE7157">
      <w:pPr>
        <w:jc w:val="both"/>
        <w:rPr>
          <w:rFonts w:cs="Akhbar MT"/>
          <w:b w:val="0"/>
          <w:sz w:val="42"/>
          <w:szCs w:val="42"/>
          <w:rtl/>
        </w:rPr>
      </w:pPr>
      <w:r>
        <w:rPr>
          <w:rFonts w:ascii="Arabic Typesetting" w:hAnsi="Arabic Typesetting" w:cs="Akhbar MT" w:hint="cs"/>
          <w:sz w:val="42"/>
          <w:szCs w:val="42"/>
          <w:rtl/>
        </w:rPr>
        <w:lastRenderedPageBreak/>
        <w:t xml:space="preserve">92- </w:t>
      </w:r>
      <w:r w:rsidR="00FE7157" w:rsidRPr="00FE7157">
        <w:rPr>
          <w:rFonts w:ascii="Arabic Typesetting" w:hAnsi="Arabic Typesetting" w:cs="Akhbar MT"/>
          <w:sz w:val="42"/>
          <w:szCs w:val="42"/>
          <w:rtl/>
        </w:rPr>
        <w:t>لن تدركوا الجنة حتى تتصدقوا مما تحبون, وأي شيء تتصدقوا به مهما كان قليلا أو كثيرًا فإن الله به عليم, وسيجازي كل منفق بحسب عمله.</w:t>
      </w:r>
    </w:p>
    <w:p w:rsidR="00FE7157" w:rsidRDefault="00FE7157" w:rsidP="00FE7157">
      <w:pPr>
        <w:jc w:val="center"/>
        <w:rPr>
          <w:rFonts w:cs="Akhbar MT"/>
          <w:b w:val="0"/>
          <w:sz w:val="42"/>
          <w:szCs w:val="42"/>
          <w:rtl/>
        </w:rPr>
      </w:pPr>
      <w:r>
        <w:rPr>
          <w:noProof/>
        </w:rPr>
        <w:drawing>
          <wp:inline distT="0" distB="0" distL="0" distR="0">
            <wp:extent cx="2162175" cy="2473960"/>
            <wp:effectExtent l="19050" t="0" r="9525" b="0"/>
            <wp:docPr id="242" name="صورة 46" descr="http://sqourelaqeeda.com/vb/uploaded/9_1226426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qourelaqeeda.com/vb/uploaded/9_1226426364.jpg"/>
                    <pic:cNvPicPr>
                      <a:picLocks noChangeAspect="1" noChangeArrowheads="1"/>
                    </pic:cNvPicPr>
                  </pic:nvPicPr>
                  <pic:blipFill>
                    <a:blip r:embed="rId57"/>
                    <a:srcRect/>
                    <a:stretch>
                      <a:fillRect/>
                    </a:stretch>
                  </pic:blipFill>
                  <pic:spPr bwMode="auto">
                    <a:xfrm>
                      <a:off x="0" y="0"/>
                      <a:ext cx="2162175" cy="2473960"/>
                    </a:xfrm>
                    <a:prstGeom prst="rect">
                      <a:avLst/>
                    </a:prstGeom>
                    <a:noFill/>
                    <a:ln w="9525">
                      <a:noFill/>
                      <a:miter lim="800000"/>
                      <a:headEnd/>
                      <a:tailEnd/>
                    </a:ln>
                  </pic:spPr>
                </pic:pic>
              </a:graphicData>
            </a:graphic>
          </wp:inline>
        </w:drawing>
      </w:r>
    </w:p>
    <w:p w:rsidR="009E5B5F" w:rsidRPr="00FE7157" w:rsidRDefault="009E5B5F" w:rsidP="00FE7157">
      <w:pPr>
        <w:jc w:val="center"/>
        <w:rPr>
          <w:rFonts w:cs="Akhbar MT"/>
          <w:b w:val="0"/>
          <w:sz w:val="42"/>
          <w:szCs w:val="42"/>
          <w:rtl/>
        </w:rPr>
      </w:pPr>
      <w:r>
        <w:rPr>
          <w:rFonts w:cs="Akhbar MT" w:hint="cs"/>
          <w:b w:val="0"/>
          <w:sz w:val="42"/>
          <w:szCs w:val="42"/>
          <w:rtl/>
        </w:rPr>
        <w:t>""""""""""""""""""""""""""""</w:t>
      </w:r>
    </w:p>
    <w:p w:rsidR="009E5B5F" w:rsidRPr="004B25A6" w:rsidRDefault="009E5B5F" w:rsidP="009E5B5F">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Pr>
          <w:rFonts w:cs="PT Bold Heading" w:hint="cs"/>
          <w:color w:val="0000FF"/>
          <w:sz w:val="42"/>
          <w:szCs w:val="42"/>
          <w:u w:val="single"/>
          <w:rtl/>
        </w:rPr>
        <w:t>الرابع</w:t>
      </w:r>
    </w:p>
    <w:p w:rsidR="009E5B5F" w:rsidRPr="008B3B2E" w:rsidRDefault="00EB4DD5" w:rsidP="009E5B5F">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 xml:space="preserve">أول ربع الحزب السابع </w:t>
      </w:r>
      <w:r w:rsidR="009E5B5F">
        <w:rPr>
          <w:rFonts w:ascii="Arabic Typesetting" w:hAnsi="Arabic Typesetting" w:cs="Arabic Typesetting" w:hint="cs"/>
          <w:b w:val="0"/>
          <w:color w:val="FF0000"/>
          <w:sz w:val="60"/>
          <w:szCs w:val="60"/>
          <w:u w:val="single"/>
          <w:rtl/>
        </w:rPr>
        <w:t>(آل عمران)</w:t>
      </w:r>
    </w:p>
    <w:p w:rsidR="009057B5" w:rsidRDefault="009057B5" w:rsidP="009057B5">
      <w:pPr>
        <w:jc w:val="both"/>
        <w:rPr>
          <w:rFonts w:ascii="Arabic Typesetting" w:hAnsi="Arabic Typesetting" w:cs="Akhbar MT"/>
          <w:sz w:val="42"/>
          <w:szCs w:val="42"/>
          <w:rtl/>
        </w:rPr>
      </w:pPr>
      <w:r>
        <w:rPr>
          <w:rFonts w:ascii="Arabic Typesetting" w:hAnsi="Arabic Typesetting" w:cs="Arabic Typesetting" w:hint="cs"/>
          <w:color w:val="0000FF"/>
          <w:sz w:val="54"/>
          <w:szCs w:val="54"/>
          <w:u w:val="single"/>
          <w:rtl/>
        </w:rPr>
        <w:t>يعقوب عليه السلام يحرم على نفسه بعض الأطعمة</w:t>
      </w:r>
    </w:p>
    <w:p w:rsidR="009057B5" w:rsidRDefault="00D661CA" w:rsidP="00EB4DD5">
      <w:pPr>
        <w:jc w:val="both"/>
        <w:rPr>
          <w:rFonts w:ascii="Arabic Typesetting" w:hAnsi="Arabic Typesetting" w:cs="Akhbar MT"/>
          <w:sz w:val="42"/>
          <w:szCs w:val="42"/>
          <w:rtl/>
        </w:rPr>
      </w:pPr>
      <w:r>
        <w:rPr>
          <w:rFonts w:ascii="Arabic Typesetting" w:hAnsi="Arabic Typesetting" w:cs="Akhbar MT" w:hint="cs"/>
          <w:sz w:val="42"/>
          <w:szCs w:val="42"/>
          <w:rtl/>
        </w:rPr>
        <w:t xml:space="preserve">93- </w:t>
      </w:r>
      <w:r w:rsidR="00EB4DD5" w:rsidRPr="00EB4DD5">
        <w:rPr>
          <w:rFonts w:ascii="Arabic Typesetting" w:hAnsi="Arabic Typesetting" w:cs="Akhbar MT"/>
          <w:sz w:val="42"/>
          <w:szCs w:val="42"/>
          <w:rtl/>
        </w:rPr>
        <w:t xml:space="preserve">كل الأطعمة الطيِّبة كانت حلالا لأبناء يعقوب عليه السلام إلا ما حرَّم يعقوب على نفسه لمرض نزل به, وذلك مِن قبل أن تُنَزَّل التوراة. فلما نُزِّلت التوراة حرَّم الله على بني إسرائيل بعض الأطعمة التي كانت حلالا لهم; وذلك لظلمهم وبغيهم. </w:t>
      </w:r>
    </w:p>
    <w:p w:rsidR="009057B5" w:rsidRDefault="009057B5" w:rsidP="009057B5">
      <w:pPr>
        <w:jc w:val="center"/>
        <w:rPr>
          <w:rFonts w:ascii="Arabic Typesetting" w:hAnsi="Arabic Typesetting" w:cs="Akhbar MT"/>
          <w:sz w:val="42"/>
          <w:szCs w:val="42"/>
          <w:rtl/>
        </w:rPr>
      </w:pPr>
      <w:r>
        <w:rPr>
          <w:noProof/>
        </w:rPr>
        <w:drawing>
          <wp:inline distT="0" distB="0" distL="0" distR="0">
            <wp:extent cx="2237028" cy="2216075"/>
            <wp:effectExtent l="19050" t="0" r="0" b="0"/>
            <wp:docPr id="249" name="صورة 49" descr="http://up.arab-x.com/Dec09/Crv6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arab-x.com/Dec09/Crv68815.jpg"/>
                    <pic:cNvPicPr>
                      <a:picLocks noChangeAspect="1" noChangeArrowheads="1"/>
                    </pic:cNvPicPr>
                  </pic:nvPicPr>
                  <pic:blipFill>
                    <a:blip r:embed="rId58"/>
                    <a:srcRect/>
                    <a:stretch>
                      <a:fillRect/>
                    </a:stretch>
                  </pic:blipFill>
                  <pic:spPr bwMode="auto">
                    <a:xfrm>
                      <a:off x="0" y="0"/>
                      <a:ext cx="2243811" cy="2222794"/>
                    </a:xfrm>
                    <a:prstGeom prst="rect">
                      <a:avLst/>
                    </a:prstGeom>
                    <a:noFill/>
                    <a:ln w="9525">
                      <a:noFill/>
                      <a:miter lim="800000"/>
                      <a:headEnd/>
                      <a:tailEnd/>
                    </a:ln>
                  </pic:spPr>
                </pic:pic>
              </a:graphicData>
            </a:graphic>
          </wp:inline>
        </w:drawing>
      </w:r>
    </w:p>
    <w:p w:rsidR="00D661CA" w:rsidRDefault="009057B5" w:rsidP="00EB4DD5">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EB4DD5" w:rsidRPr="00EB4DD5">
        <w:rPr>
          <w:rFonts w:ascii="Arabic Typesetting" w:hAnsi="Arabic Typesetting" w:cs="Akhbar MT"/>
          <w:sz w:val="42"/>
          <w:szCs w:val="42"/>
          <w:rtl/>
        </w:rPr>
        <w:t>قل لهم -أيها الرسول- : هاتوا التوراة, واقرؤوا ما فيها إن كنتم محقين في دعواكم أن الله أنزل فيها تحريم ما حرَّمه يعقوب على نفسه, حتى تعلموا صدق ما جاء في القرآن من أن الله لم يحرم على بني إسرائيل شيئًا من قبل نزول التوراة, إلا ما حرَّمه يعقوب على نفسه.</w:t>
      </w:r>
    </w:p>
    <w:p w:rsidR="00BC2002" w:rsidRDefault="00D661CA" w:rsidP="00BC2002">
      <w:pPr>
        <w:jc w:val="both"/>
        <w:rPr>
          <w:rFonts w:ascii="Arabic Typesetting" w:hAnsi="Arabic Typesetting" w:cs="Akhbar MT"/>
          <w:sz w:val="42"/>
          <w:szCs w:val="42"/>
          <w:rtl/>
        </w:rPr>
      </w:pPr>
      <w:r w:rsidRPr="004E071B">
        <w:rPr>
          <w:rFonts w:ascii="Arabic Typesetting" w:hAnsi="Arabic Typesetting" w:cs="Akhbar MT" w:hint="cs"/>
          <w:sz w:val="42"/>
          <w:szCs w:val="42"/>
          <w:rtl/>
        </w:rPr>
        <w:t xml:space="preserve">94- </w:t>
      </w:r>
      <w:r w:rsidR="00BC2002" w:rsidRPr="00BC2002">
        <w:rPr>
          <w:rFonts w:ascii="Arabic Typesetting" w:hAnsi="Arabic Typesetting" w:cs="Akhbar MT"/>
          <w:sz w:val="42"/>
          <w:szCs w:val="42"/>
          <w:rtl/>
        </w:rPr>
        <w:t>فمَن كذب على الله من بعد قراءة التوراة ووضوح الحقيقة, فأولئك هم الظالمون القائلون على الله بالباطل.</w:t>
      </w:r>
    </w:p>
    <w:p w:rsidR="00D661CA" w:rsidRDefault="00D661CA" w:rsidP="00BC2002">
      <w:pPr>
        <w:jc w:val="both"/>
        <w:rPr>
          <w:rFonts w:ascii="Arabic Typesetting" w:hAnsi="Arabic Typesetting" w:cs="Akhbar MT"/>
          <w:sz w:val="42"/>
          <w:szCs w:val="42"/>
          <w:rtl/>
        </w:rPr>
      </w:pPr>
      <w:r>
        <w:rPr>
          <w:rFonts w:ascii="Arabic Typesetting" w:hAnsi="Arabic Typesetting" w:cs="Akhbar MT" w:hint="cs"/>
          <w:sz w:val="42"/>
          <w:szCs w:val="42"/>
          <w:rtl/>
        </w:rPr>
        <w:t xml:space="preserve">95- </w:t>
      </w:r>
      <w:r w:rsidR="00BC2002" w:rsidRPr="00BC2002">
        <w:rPr>
          <w:rFonts w:ascii="Arabic Typesetting" w:hAnsi="Arabic Typesetting" w:cs="Akhbar MT"/>
          <w:sz w:val="42"/>
          <w:szCs w:val="42"/>
          <w:rtl/>
        </w:rPr>
        <w:t>قل لهم -أيها الرسول- صَدَق الله فيما أخبر به وفيما شرعه. فإن كنتم صادقين في محبتكم وانتسابكم لخليل الله إبراهيم عليه السلام فاتبعوا ملَّته التي شرعها الله على لسان محمد صلى الله عليه وسلم, فإنها الحق الذي لا شك فيه. وما كان إبراهيم عليه السلام من المشركين بالله في توحيده وعبادته أحدًا.</w:t>
      </w:r>
      <w:r w:rsidRPr="004E071B">
        <w:rPr>
          <w:rFonts w:ascii="Arabic Typesetting" w:hAnsi="Arabic Typesetting" w:cs="Akhbar MT"/>
          <w:sz w:val="42"/>
          <w:szCs w:val="42"/>
          <w:rtl/>
        </w:rPr>
        <w:t>.</w:t>
      </w:r>
    </w:p>
    <w:p w:rsidR="00D661CA" w:rsidRPr="004E071B" w:rsidRDefault="00A167A4"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أول بيت وضع للناس في الأرض لعبادة الله تعالى</w:t>
      </w:r>
    </w:p>
    <w:p w:rsidR="00A167A4" w:rsidRDefault="00D661CA" w:rsidP="00A167A4">
      <w:pPr>
        <w:jc w:val="both"/>
        <w:rPr>
          <w:rFonts w:ascii="Arabic Typesetting" w:hAnsi="Arabic Typesetting" w:cs="Akhbar MT"/>
          <w:sz w:val="42"/>
          <w:szCs w:val="42"/>
          <w:rtl/>
        </w:rPr>
      </w:pPr>
      <w:r>
        <w:rPr>
          <w:rFonts w:ascii="Arabic Typesetting" w:hAnsi="Arabic Typesetting" w:cs="Akhbar MT" w:hint="cs"/>
          <w:sz w:val="42"/>
          <w:szCs w:val="42"/>
          <w:rtl/>
        </w:rPr>
        <w:t xml:space="preserve">96- </w:t>
      </w:r>
      <w:r w:rsidR="00A167A4" w:rsidRPr="00A167A4">
        <w:rPr>
          <w:rFonts w:ascii="Arabic Typesetting" w:hAnsi="Arabic Typesetting" w:cs="Akhbar MT"/>
          <w:sz w:val="42"/>
          <w:szCs w:val="42"/>
          <w:rtl/>
        </w:rPr>
        <w:t>إن أول بيت بُني لعبادة الله في الأرض لهو بيت الله الحرام الذي في "مكة", وهذا البيت مبارك تضاعف فيه الحسنات, وتتنزل فيه الرحمات, وفي استقباله في الصلاة, وقصده لأداء الحج والعمرة, صلاح وهداية للناس أجمعين.</w:t>
      </w:r>
    </w:p>
    <w:p w:rsidR="001B1128" w:rsidRDefault="001B1128" w:rsidP="00A167A4">
      <w:pPr>
        <w:jc w:val="both"/>
        <w:rPr>
          <w:rFonts w:ascii="Arabic Typesetting" w:hAnsi="Arabic Typesetting" w:cs="Akhbar MT"/>
          <w:sz w:val="42"/>
          <w:szCs w:val="42"/>
          <w:rtl/>
        </w:rPr>
      </w:pPr>
    </w:p>
    <w:p w:rsidR="00A167A4" w:rsidRDefault="00A167A4" w:rsidP="001B1128">
      <w:pPr>
        <w:jc w:val="center"/>
        <w:rPr>
          <w:rFonts w:ascii="Arabic Typesetting" w:hAnsi="Arabic Typesetting" w:cs="Akhbar MT"/>
          <w:sz w:val="42"/>
          <w:szCs w:val="42"/>
          <w:rtl/>
        </w:rPr>
      </w:pPr>
      <w:r>
        <w:rPr>
          <w:noProof/>
        </w:rPr>
        <w:drawing>
          <wp:inline distT="0" distB="0" distL="0" distR="0">
            <wp:extent cx="3809781" cy="2517290"/>
            <wp:effectExtent l="19050" t="0" r="219" b="0"/>
            <wp:docPr id="250" name="صورة 52" descr="http://ashams.com/img/alirida1/00/1/2/3/681716252ashams_23.png?time=127486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shams.com/img/alirida1/00/1/2/3/681716252ashams_23.png?time=1274860243"/>
                    <pic:cNvPicPr>
                      <a:picLocks noChangeAspect="1" noChangeArrowheads="1"/>
                    </pic:cNvPicPr>
                  </pic:nvPicPr>
                  <pic:blipFill>
                    <a:blip r:embed="rId59"/>
                    <a:srcRect/>
                    <a:stretch>
                      <a:fillRect/>
                    </a:stretch>
                  </pic:blipFill>
                  <pic:spPr bwMode="auto">
                    <a:xfrm>
                      <a:off x="0" y="0"/>
                      <a:ext cx="3818809" cy="2523255"/>
                    </a:xfrm>
                    <a:prstGeom prst="rect">
                      <a:avLst/>
                    </a:prstGeom>
                    <a:noFill/>
                    <a:ln w="9525">
                      <a:noFill/>
                      <a:miter lim="800000"/>
                      <a:headEnd/>
                      <a:tailEnd/>
                    </a:ln>
                  </pic:spPr>
                </pic:pic>
              </a:graphicData>
            </a:graphic>
          </wp:inline>
        </w:drawing>
      </w:r>
    </w:p>
    <w:p w:rsidR="00D661CA" w:rsidRPr="00C25802" w:rsidRDefault="001B1128"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مقام إبراهيم عليه السلام</w:t>
      </w:r>
    </w:p>
    <w:p w:rsidR="001B1128" w:rsidRDefault="00D661CA" w:rsidP="001B1128">
      <w:pPr>
        <w:jc w:val="both"/>
        <w:rPr>
          <w:rFonts w:ascii="Arabic Typesetting" w:hAnsi="Arabic Typesetting" w:cs="Akhbar MT"/>
          <w:sz w:val="42"/>
          <w:szCs w:val="42"/>
          <w:rtl/>
        </w:rPr>
      </w:pPr>
      <w:r>
        <w:rPr>
          <w:rFonts w:ascii="Arabic Typesetting" w:hAnsi="Arabic Typesetting" w:cs="Akhbar MT" w:hint="cs"/>
          <w:sz w:val="42"/>
          <w:szCs w:val="42"/>
          <w:rtl/>
        </w:rPr>
        <w:t xml:space="preserve">97- </w:t>
      </w:r>
      <w:r w:rsidR="001B1128" w:rsidRPr="001B1128">
        <w:rPr>
          <w:rFonts w:ascii="Arabic Typesetting" w:hAnsi="Arabic Typesetting" w:cs="Akhbar MT"/>
          <w:sz w:val="42"/>
          <w:szCs w:val="42"/>
          <w:rtl/>
        </w:rPr>
        <w:t>في هذا البيت دلالات ظاهرات أنه من بناء إبراهيم, وأن الله عظَّمه وشرَّفه, منها: مقام إبراهيم عليه السلام, وهو الحَجَر الذي كان يقف عليه حين كان يرفع القواعد من البيت هو وابنه إسماعيل, ومن دخل هذا البيت أَمِنَ على نفسه فلا يناله أحد بسوء. وقد أوجب الله على المستطيع من الناس في أي مكان قَصْدَ هذا البيت لأداء مناسك الحج. ومن جحد فريضة الحج فقد كفر, والله غني عنه وعن حجِّه وعمله, وعن سائر خَلْقه.</w:t>
      </w:r>
    </w:p>
    <w:p w:rsidR="001B1128" w:rsidRDefault="00512561" w:rsidP="00512561">
      <w:pPr>
        <w:jc w:val="center"/>
        <w:rPr>
          <w:rFonts w:ascii="Arabic Typesetting" w:hAnsi="Arabic Typesetting" w:cs="Akhbar MT"/>
          <w:sz w:val="42"/>
          <w:szCs w:val="42"/>
          <w:rtl/>
        </w:rPr>
      </w:pPr>
      <w:r>
        <w:rPr>
          <w:noProof/>
        </w:rPr>
        <w:drawing>
          <wp:inline distT="0" distB="0" distL="0" distR="0">
            <wp:extent cx="3065780" cy="2259330"/>
            <wp:effectExtent l="19050" t="0" r="1270" b="0"/>
            <wp:docPr id="251" name="صورة 55" descr="http://www.omaniyat.com/vb/imgcache/3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maniyat.com/vb/imgcache/3323.png"/>
                    <pic:cNvPicPr>
                      <a:picLocks noChangeAspect="1" noChangeArrowheads="1"/>
                    </pic:cNvPicPr>
                  </pic:nvPicPr>
                  <pic:blipFill>
                    <a:blip r:embed="rId60"/>
                    <a:srcRect/>
                    <a:stretch>
                      <a:fillRect/>
                    </a:stretch>
                  </pic:blipFill>
                  <pic:spPr bwMode="auto">
                    <a:xfrm>
                      <a:off x="0" y="0"/>
                      <a:ext cx="3065780" cy="2259330"/>
                    </a:xfrm>
                    <a:prstGeom prst="rect">
                      <a:avLst/>
                    </a:prstGeom>
                    <a:noFill/>
                    <a:ln w="9525">
                      <a:noFill/>
                      <a:miter lim="800000"/>
                      <a:headEnd/>
                      <a:tailEnd/>
                    </a:ln>
                  </pic:spPr>
                </pic:pic>
              </a:graphicData>
            </a:graphic>
          </wp:inline>
        </w:drawing>
      </w:r>
    </w:p>
    <w:p w:rsidR="001B1128" w:rsidRDefault="001B1128" w:rsidP="00D661CA">
      <w:pPr>
        <w:jc w:val="both"/>
        <w:rPr>
          <w:rFonts w:ascii="Arabic Typesetting" w:hAnsi="Arabic Typesetting" w:cs="Akhbar MT"/>
          <w:sz w:val="42"/>
          <w:szCs w:val="42"/>
          <w:rtl/>
        </w:rPr>
      </w:pPr>
    </w:p>
    <w:p w:rsidR="001B1128" w:rsidRPr="000D16D0" w:rsidRDefault="000D16D0" w:rsidP="000D16D0">
      <w:pPr>
        <w:jc w:val="lowKashida"/>
        <w:rPr>
          <w:rFonts w:ascii="Arabic Typesetting" w:hAnsi="Arabic Typesetting" w:cs="Arabic Typesetting"/>
          <w:color w:val="0000FF"/>
          <w:sz w:val="54"/>
          <w:szCs w:val="54"/>
          <w:u w:val="single"/>
          <w:rtl/>
        </w:rPr>
      </w:pPr>
      <w:r w:rsidRPr="000D16D0">
        <w:rPr>
          <w:rFonts w:ascii="Arabic Typesetting" w:hAnsi="Arabic Typesetting" w:cs="Arabic Typesetting" w:hint="cs"/>
          <w:color w:val="0000FF"/>
          <w:sz w:val="54"/>
          <w:szCs w:val="54"/>
          <w:u w:val="single"/>
          <w:rtl/>
        </w:rPr>
        <w:t>تهديد ووعيد لأهل الكتاب لجحودهم بالإسلام</w:t>
      </w:r>
    </w:p>
    <w:p w:rsidR="000D16D0" w:rsidRDefault="00D661CA" w:rsidP="000D16D0">
      <w:pPr>
        <w:jc w:val="both"/>
        <w:rPr>
          <w:rFonts w:ascii="Arabic Typesetting" w:hAnsi="Arabic Typesetting" w:cs="Akhbar MT"/>
          <w:sz w:val="42"/>
          <w:szCs w:val="42"/>
          <w:rtl/>
        </w:rPr>
      </w:pPr>
      <w:r>
        <w:rPr>
          <w:rFonts w:ascii="Arabic Typesetting" w:hAnsi="Arabic Typesetting" w:cs="Akhbar MT" w:hint="cs"/>
          <w:sz w:val="42"/>
          <w:szCs w:val="42"/>
          <w:rtl/>
        </w:rPr>
        <w:t xml:space="preserve">98- </w:t>
      </w:r>
      <w:r w:rsidR="000D16D0" w:rsidRPr="000D16D0">
        <w:rPr>
          <w:rFonts w:ascii="Arabic Typesetting" w:hAnsi="Arabic Typesetting" w:cs="Akhbar MT"/>
          <w:sz w:val="42"/>
          <w:szCs w:val="42"/>
          <w:rtl/>
        </w:rPr>
        <w:t>قل -أيها الرسول- لأهل الكتاب من اليهود والنصارى: لِمَ تجحدون حجج الله التي دلَّتْ على أن دين الله هو الإسلام, وتنكرون ما في كتبهم من دلائل وبراهين على ذلك, وأنتم تعلمون؟ والله شهيد على صنيعكم. وفي ذلك تهديد ووعيد لهم.</w:t>
      </w:r>
    </w:p>
    <w:p w:rsidR="00D661CA" w:rsidRDefault="00D661CA" w:rsidP="000D16D0">
      <w:pPr>
        <w:jc w:val="both"/>
        <w:rPr>
          <w:rFonts w:ascii="Arabic Typesetting" w:hAnsi="Arabic Typesetting" w:cs="Akhbar MT"/>
          <w:sz w:val="42"/>
          <w:szCs w:val="42"/>
          <w:rtl/>
        </w:rPr>
      </w:pPr>
      <w:r>
        <w:rPr>
          <w:rFonts w:ascii="Arabic Typesetting" w:hAnsi="Arabic Typesetting" w:cs="Akhbar MT" w:hint="cs"/>
          <w:sz w:val="42"/>
          <w:szCs w:val="42"/>
          <w:rtl/>
        </w:rPr>
        <w:t xml:space="preserve">99- </w:t>
      </w:r>
      <w:r w:rsidR="000D16D0" w:rsidRPr="000D16D0">
        <w:rPr>
          <w:rFonts w:ascii="Arabic Typesetting" w:hAnsi="Arabic Typesetting" w:cs="Akhbar MT"/>
          <w:sz w:val="42"/>
          <w:szCs w:val="42"/>
          <w:rtl/>
        </w:rPr>
        <w:t>قل -أيها الرسول- لليهود والنصارى: لِمَ تمنعون من الإسلام من يريد الدخول فيه تطلبون له زيغًا وميلا عن القصد والاستقامة, وأنتم تعلمون أن ما جئتُ به هو الحق؟ وما الله بغافل عما تعملون, وسوف يجازيكم على ذلك.</w:t>
      </w:r>
    </w:p>
    <w:p w:rsidR="00D661CA" w:rsidRPr="00B07DF4" w:rsidRDefault="00FE1F44"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الله تعالى يحذرنا</w:t>
      </w:r>
      <w:r w:rsidR="007E1FFC">
        <w:rPr>
          <w:rFonts w:ascii="Arabic Typesetting" w:hAnsi="Arabic Typesetting" w:cs="Arabic Typesetting" w:hint="cs"/>
          <w:color w:val="0000FF"/>
          <w:sz w:val="54"/>
          <w:szCs w:val="54"/>
          <w:u w:val="single"/>
          <w:rtl/>
        </w:rPr>
        <w:t xml:space="preserve"> من اليهود والنصارى</w:t>
      </w:r>
    </w:p>
    <w:p w:rsidR="007E1FFC" w:rsidRDefault="00D661CA" w:rsidP="007E1FFC">
      <w:pPr>
        <w:jc w:val="both"/>
        <w:rPr>
          <w:rFonts w:ascii="Arabic Typesetting" w:hAnsi="Arabic Typesetting" w:cs="Akhbar MT"/>
          <w:sz w:val="42"/>
          <w:szCs w:val="42"/>
          <w:rtl/>
        </w:rPr>
      </w:pPr>
      <w:r>
        <w:rPr>
          <w:rFonts w:ascii="Arabic Typesetting" w:hAnsi="Arabic Typesetting" w:cs="Akhbar MT" w:hint="cs"/>
          <w:sz w:val="42"/>
          <w:szCs w:val="42"/>
          <w:rtl/>
        </w:rPr>
        <w:t xml:space="preserve">100- </w:t>
      </w:r>
      <w:r w:rsidR="007E1FFC" w:rsidRPr="007E1FFC">
        <w:rPr>
          <w:rFonts w:ascii="Arabic Typesetting" w:hAnsi="Arabic Typesetting" w:cs="Akhbar MT"/>
          <w:sz w:val="42"/>
          <w:szCs w:val="42"/>
          <w:rtl/>
        </w:rPr>
        <w:t>يا أيها الذين صدَّقوا الله ورسوله وعملوا بشرعه, إن تطيعوا جماعة من اليهود والنصارى ممن آتاهم الله التوراة والإنجيل, يضلوكم, ويلقوا إليكم الشُّبَه في دينكم; لترجعوا جاحدين للحق بعد أن كنتم مؤمنين به, فلا تأمنوهم على دينكم, ولا تقبلوا لهم رأيًا أو مشورة.</w:t>
      </w:r>
    </w:p>
    <w:p w:rsidR="004F2CA1" w:rsidRPr="00B07DF4" w:rsidRDefault="004F2CA1" w:rsidP="004F2CA1">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التمسك بالقرآن والسنة</w:t>
      </w:r>
    </w:p>
    <w:p w:rsidR="00E90976" w:rsidRDefault="00D661CA" w:rsidP="00E90976">
      <w:pPr>
        <w:jc w:val="both"/>
        <w:rPr>
          <w:rFonts w:ascii="Arabic Typesetting" w:hAnsi="Arabic Typesetting" w:cs="Akhbar MT"/>
          <w:sz w:val="42"/>
          <w:szCs w:val="42"/>
          <w:rtl/>
        </w:rPr>
      </w:pPr>
      <w:r>
        <w:rPr>
          <w:rFonts w:ascii="Arabic Typesetting" w:hAnsi="Arabic Typesetting" w:cs="Akhbar MT" w:hint="cs"/>
          <w:sz w:val="42"/>
          <w:szCs w:val="42"/>
          <w:rtl/>
        </w:rPr>
        <w:t xml:space="preserve">101- </w:t>
      </w:r>
      <w:r w:rsidR="00E90976" w:rsidRPr="00E90976">
        <w:rPr>
          <w:rFonts w:ascii="Arabic Typesetting" w:hAnsi="Arabic Typesetting" w:cs="Akhbar MT"/>
          <w:sz w:val="42"/>
          <w:szCs w:val="42"/>
          <w:rtl/>
        </w:rPr>
        <w:t>وكيف تكفرون بالله -أيها المؤمنون -، وآيات القرآن تتلى عليكم, وفيكم رسول الله محمد صلى الله عليه وسلم يبلغها لكم؟ ومَن يتوكل على الله ويستمسك بالقرآن والسنة فقد وُفِّق لطريق واضح, ومنهاج مستقيم.</w:t>
      </w:r>
    </w:p>
    <w:p w:rsidR="00E90976" w:rsidRDefault="004F2CA1" w:rsidP="00D32D4C">
      <w:pPr>
        <w:jc w:val="center"/>
        <w:rPr>
          <w:rFonts w:ascii="Arabic Typesetting" w:hAnsi="Arabic Typesetting" w:cs="Akhbar MT"/>
          <w:sz w:val="42"/>
          <w:szCs w:val="42"/>
          <w:rtl/>
        </w:rPr>
      </w:pPr>
      <w:r w:rsidRPr="004F2CA1">
        <w:rPr>
          <w:rFonts w:ascii="Arabic Typesetting" w:hAnsi="Arabic Typesetting" w:cs="Akhbar MT"/>
          <w:noProof/>
          <w:sz w:val="42"/>
          <w:szCs w:val="42"/>
          <w:rtl/>
        </w:rPr>
        <w:drawing>
          <wp:inline distT="0" distB="0" distL="0" distR="0">
            <wp:extent cx="2751678" cy="2067544"/>
            <wp:effectExtent l="19050" t="0" r="0" b="0"/>
            <wp:docPr id="20" name="صورة 1" descr="http://bp3.blogger.com/_S532F97r9b8/SG9yDgbcLzI/AAAAAAAAAF8/9ggpN6ZtaLw/s400/%D9%83%D8%AA%D8%A7%D8%A8+%D8%A7%D9%84%D9%84%D9%87+%D9%88%D8%B3%D9%86%D8%AA%D9%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p3.blogger.com/_S532F97r9b8/SG9yDgbcLzI/AAAAAAAAAF8/9ggpN6ZtaLw/s400/%D9%83%D8%AA%D8%A7%D8%A8+%D8%A7%D9%84%D9%84%D9%87+%D9%88%D8%B3%D9%86%D8%AA%D9%89.bmp"/>
                    <pic:cNvPicPr>
                      <a:picLocks noChangeAspect="1" noChangeArrowheads="1"/>
                    </pic:cNvPicPr>
                  </pic:nvPicPr>
                  <pic:blipFill>
                    <a:blip r:embed="rId61"/>
                    <a:srcRect/>
                    <a:stretch>
                      <a:fillRect/>
                    </a:stretch>
                  </pic:blipFill>
                  <pic:spPr bwMode="auto">
                    <a:xfrm>
                      <a:off x="0" y="0"/>
                      <a:ext cx="2751463" cy="2067382"/>
                    </a:xfrm>
                    <a:prstGeom prst="rect">
                      <a:avLst/>
                    </a:prstGeom>
                    <a:noFill/>
                    <a:ln w="9525">
                      <a:noFill/>
                      <a:miter lim="800000"/>
                      <a:headEnd/>
                      <a:tailEnd/>
                    </a:ln>
                  </pic:spPr>
                </pic:pic>
              </a:graphicData>
            </a:graphic>
          </wp:inline>
        </w:drawing>
      </w:r>
    </w:p>
    <w:p w:rsidR="00E90976" w:rsidRPr="001A7613" w:rsidRDefault="00E90976" w:rsidP="007E1FFC">
      <w:pPr>
        <w:jc w:val="both"/>
        <w:rPr>
          <w:rFonts w:ascii="Arabic Typesetting" w:hAnsi="Arabic Typesetting" w:cs="Akhbar MT"/>
          <w:sz w:val="40"/>
          <w:szCs w:val="40"/>
          <w:rtl/>
        </w:rPr>
      </w:pPr>
    </w:p>
    <w:p w:rsidR="00D661CA" w:rsidRDefault="00D661CA" w:rsidP="004F2CA1">
      <w:pPr>
        <w:jc w:val="both"/>
        <w:rPr>
          <w:rFonts w:ascii="Arabic Typesetting" w:hAnsi="Arabic Typesetting" w:cs="Akhbar MT"/>
          <w:sz w:val="42"/>
          <w:szCs w:val="42"/>
          <w:rtl/>
        </w:rPr>
      </w:pPr>
      <w:r>
        <w:rPr>
          <w:rFonts w:ascii="Arabic Typesetting" w:hAnsi="Arabic Typesetting" w:cs="Akhbar MT" w:hint="cs"/>
          <w:sz w:val="42"/>
          <w:szCs w:val="42"/>
          <w:rtl/>
        </w:rPr>
        <w:t xml:space="preserve">102- </w:t>
      </w:r>
      <w:r w:rsidR="004F2CA1" w:rsidRPr="004F2CA1">
        <w:rPr>
          <w:rFonts w:ascii="Arabic Typesetting" w:hAnsi="Arabic Typesetting" w:cs="Akhbar MT"/>
          <w:sz w:val="42"/>
          <w:szCs w:val="42"/>
          <w:rtl/>
        </w:rPr>
        <w:t>يا أيها الذين صدَّقوا الله ورسوله، وعملوا بشرعه, خافوا الله حق خوفه: وذلك بأن يطاع فلا يُعصى, ويُشكَر فلا يكفر, ويُذكَر فلا ينسى, وداوموا على تمسككم بإسلامكم إلى آخر حياتكم; لتلقوا الله وأنتم عليه.</w:t>
      </w:r>
    </w:p>
    <w:p w:rsidR="001A7613" w:rsidRPr="001A7613" w:rsidRDefault="001A7613" w:rsidP="004F2CA1">
      <w:pPr>
        <w:jc w:val="both"/>
        <w:rPr>
          <w:rFonts w:ascii="Arabic Typesetting" w:hAnsi="Arabic Typesetting" w:cs="Akhbar MT"/>
          <w:sz w:val="20"/>
          <w:szCs w:val="20"/>
          <w:rtl/>
        </w:rPr>
      </w:pPr>
    </w:p>
    <w:p w:rsidR="001A7613" w:rsidRPr="001A7613" w:rsidRDefault="001A7613" w:rsidP="001A7613">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نعم الله تعالى على المؤمنين</w:t>
      </w:r>
    </w:p>
    <w:p w:rsidR="001A7613" w:rsidRDefault="00D661CA" w:rsidP="00D32D4C">
      <w:pPr>
        <w:jc w:val="both"/>
        <w:rPr>
          <w:rFonts w:ascii="Arabic Typesetting" w:hAnsi="Arabic Typesetting" w:cs="Akhbar MT"/>
          <w:sz w:val="42"/>
          <w:szCs w:val="42"/>
          <w:rtl/>
        </w:rPr>
      </w:pPr>
      <w:r>
        <w:rPr>
          <w:rFonts w:ascii="Arabic Typesetting" w:hAnsi="Arabic Typesetting" w:cs="Akhbar MT" w:hint="cs"/>
          <w:sz w:val="42"/>
          <w:szCs w:val="42"/>
          <w:rtl/>
        </w:rPr>
        <w:t xml:space="preserve">103- </w:t>
      </w:r>
      <w:r w:rsidR="00D32D4C" w:rsidRPr="00D32D4C">
        <w:rPr>
          <w:rFonts w:ascii="Arabic Typesetting" w:hAnsi="Arabic Typesetting" w:cs="Akhbar MT"/>
          <w:sz w:val="42"/>
          <w:szCs w:val="42"/>
          <w:rtl/>
        </w:rPr>
        <w:t xml:space="preserve">وتمسَّكوا جميعًا بكتاب ربكم وهدي نبيكم, ولا تفعلوا ما يؤدي إلى فرقتكم. واذكروا نعمة </w:t>
      </w:r>
      <w:r w:rsidR="001A7613">
        <w:rPr>
          <w:rFonts w:ascii="Arabic Typesetting" w:hAnsi="Arabic Typesetting" w:cs="Akhbar MT" w:hint="cs"/>
          <w:sz w:val="42"/>
          <w:szCs w:val="42"/>
          <w:rtl/>
        </w:rPr>
        <w:t>ال</w:t>
      </w:r>
      <w:r w:rsidR="00D32D4C" w:rsidRPr="00D32D4C">
        <w:rPr>
          <w:rFonts w:ascii="Arabic Typesetting" w:hAnsi="Arabic Typesetting" w:cs="Akhbar MT"/>
          <w:sz w:val="42"/>
          <w:szCs w:val="42"/>
          <w:rtl/>
        </w:rPr>
        <w:t>جليلة</w:t>
      </w:r>
      <w:r w:rsidR="001A7613">
        <w:rPr>
          <w:rFonts w:ascii="Arabic Typesetting" w:hAnsi="Arabic Typesetting" w:cs="Akhbar MT" w:hint="cs"/>
          <w:sz w:val="42"/>
          <w:szCs w:val="42"/>
          <w:rtl/>
        </w:rPr>
        <w:t xml:space="preserve"> التي</w:t>
      </w:r>
      <w:r w:rsidR="00D32D4C" w:rsidRPr="00D32D4C">
        <w:rPr>
          <w:rFonts w:ascii="Arabic Typesetting" w:hAnsi="Arabic Typesetting" w:cs="Akhbar MT"/>
          <w:sz w:val="42"/>
          <w:szCs w:val="42"/>
          <w:rtl/>
        </w:rPr>
        <w:t xml:space="preserve"> أنعم الله بها عليكم: </w:t>
      </w:r>
    </w:p>
    <w:p w:rsidR="00A97ABC" w:rsidRDefault="001A7613" w:rsidP="00A97ABC">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D32D4C" w:rsidRPr="00D32D4C">
        <w:rPr>
          <w:rFonts w:ascii="Arabic Typesetting" w:hAnsi="Arabic Typesetting" w:cs="Akhbar MT"/>
          <w:sz w:val="42"/>
          <w:szCs w:val="42"/>
          <w:rtl/>
        </w:rPr>
        <w:t xml:space="preserve">إذ كنتم -أيها المؤمنون- قبل الإسلام أعداء, فجمع الله قلوبكم على محبته ومحبة رسوله, وألقى في قلوبكم محبة بعضكم لبعض, </w:t>
      </w:r>
      <w:r>
        <w:rPr>
          <w:rFonts w:ascii="Arabic Typesetting" w:hAnsi="Arabic Typesetting" w:cs="Akhbar MT"/>
          <w:sz w:val="42"/>
          <w:szCs w:val="42"/>
          <w:rtl/>
        </w:rPr>
        <w:t>فأصبحتم -بفضله- إخوانا متحابين</w:t>
      </w:r>
      <w:r>
        <w:rPr>
          <w:rFonts w:ascii="Arabic Typesetting" w:hAnsi="Arabic Typesetting" w:cs="Akhbar MT" w:hint="cs"/>
          <w:sz w:val="42"/>
          <w:szCs w:val="42"/>
          <w:rtl/>
        </w:rPr>
        <w:t>.</w:t>
      </w:r>
    </w:p>
    <w:p w:rsidR="00A97ABC" w:rsidRPr="00825A28" w:rsidRDefault="00A97ABC" w:rsidP="00A97ABC">
      <w:pPr>
        <w:jc w:val="both"/>
        <w:rPr>
          <w:rFonts w:ascii="Arabic Typesetting" w:hAnsi="Arabic Typesetting" w:cs="Akhbar MT"/>
          <w:sz w:val="28"/>
          <w:szCs w:val="28"/>
          <w:rtl/>
        </w:rPr>
      </w:pPr>
    </w:p>
    <w:p w:rsidR="001A54F8" w:rsidRDefault="001A54F8" w:rsidP="001A54F8">
      <w:pPr>
        <w:jc w:val="center"/>
        <w:rPr>
          <w:rFonts w:ascii="Arabic Typesetting" w:hAnsi="Arabic Typesetting" w:cs="Akhbar MT"/>
          <w:sz w:val="42"/>
          <w:szCs w:val="42"/>
          <w:rtl/>
        </w:rPr>
      </w:pPr>
      <w:r>
        <w:rPr>
          <w:noProof/>
        </w:rPr>
        <w:drawing>
          <wp:inline distT="0" distB="0" distL="0" distR="0">
            <wp:extent cx="2609881" cy="1979407"/>
            <wp:effectExtent l="19050" t="0" r="0" b="0"/>
            <wp:docPr id="23" name="صورة 16" descr="http://lh3.google.com/image/graphic.almultaqa/RhnOD1HiRbI/AAAAAAAAAAs/jkQMVgTHEY4/%D8%A7%D9%84%D8%AD%D8%A8%20%D9%81%D9%8A%20%D8%A7%D9%84%D9%84%D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h3.google.com/image/graphic.almultaqa/RhnOD1HiRbI/AAAAAAAAAAs/jkQMVgTHEY4/%D8%A7%D9%84%D8%AD%D8%A8%20%D9%81%D9%8A%20%D8%A7%D9%84%D9%84%D9%87.jpg"/>
                    <pic:cNvPicPr>
                      <a:picLocks noChangeAspect="1" noChangeArrowheads="1"/>
                    </pic:cNvPicPr>
                  </pic:nvPicPr>
                  <pic:blipFill>
                    <a:blip r:embed="rId62"/>
                    <a:srcRect/>
                    <a:stretch>
                      <a:fillRect/>
                    </a:stretch>
                  </pic:blipFill>
                  <pic:spPr bwMode="auto">
                    <a:xfrm>
                      <a:off x="0" y="0"/>
                      <a:ext cx="2613931" cy="1982479"/>
                    </a:xfrm>
                    <a:prstGeom prst="rect">
                      <a:avLst/>
                    </a:prstGeom>
                    <a:noFill/>
                    <a:ln w="9525">
                      <a:noFill/>
                      <a:miter lim="800000"/>
                      <a:headEnd/>
                      <a:tailEnd/>
                    </a:ln>
                  </pic:spPr>
                </pic:pic>
              </a:graphicData>
            </a:graphic>
          </wp:inline>
        </w:drawing>
      </w:r>
    </w:p>
    <w:p w:rsidR="00A97ABC" w:rsidRPr="00825A28" w:rsidRDefault="00A97ABC" w:rsidP="001A54F8">
      <w:pPr>
        <w:jc w:val="center"/>
        <w:rPr>
          <w:rFonts w:ascii="Arabic Typesetting" w:hAnsi="Arabic Typesetting" w:cs="Akhbar MT"/>
          <w:sz w:val="14"/>
          <w:szCs w:val="14"/>
          <w:rtl/>
        </w:rPr>
      </w:pPr>
    </w:p>
    <w:p w:rsidR="001A7613" w:rsidRDefault="001A7613" w:rsidP="00D32D4C">
      <w:pPr>
        <w:jc w:val="both"/>
        <w:rPr>
          <w:rFonts w:ascii="Arabic Typesetting" w:hAnsi="Arabic Typesetting" w:cs="Akhbar MT"/>
          <w:sz w:val="34"/>
          <w:szCs w:val="34"/>
          <w:rtl/>
        </w:rPr>
      </w:pPr>
      <w:r>
        <w:rPr>
          <w:rFonts w:ascii="Arabic Typesetting" w:hAnsi="Arabic Typesetting" w:cs="Akhbar MT" w:hint="cs"/>
          <w:sz w:val="42"/>
          <w:szCs w:val="42"/>
          <w:rtl/>
        </w:rPr>
        <w:t xml:space="preserve">- </w:t>
      </w:r>
      <w:r w:rsidR="00D32D4C" w:rsidRPr="00D32D4C">
        <w:rPr>
          <w:rFonts w:ascii="Arabic Typesetting" w:hAnsi="Arabic Typesetting" w:cs="Akhbar MT"/>
          <w:sz w:val="42"/>
          <w:szCs w:val="42"/>
          <w:rtl/>
        </w:rPr>
        <w:t xml:space="preserve">وكنتم على حافة نار جهنم, فهداكم الله بالإسلام ونجَّاكم من النار. </w:t>
      </w:r>
    </w:p>
    <w:p w:rsidR="00A97ABC" w:rsidRPr="00A97ABC" w:rsidRDefault="00A97ABC" w:rsidP="00D32D4C">
      <w:pPr>
        <w:jc w:val="both"/>
        <w:rPr>
          <w:rFonts w:ascii="Arabic Typesetting" w:hAnsi="Arabic Typesetting" w:cs="Akhbar MT"/>
          <w:sz w:val="18"/>
          <w:szCs w:val="18"/>
          <w:rtl/>
        </w:rPr>
      </w:pPr>
    </w:p>
    <w:p w:rsidR="00A97ABC" w:rsidRDefault="00A97ABC" w:rsidP="00A97ABC">
      <w:pPr>
        <w:jc w:val="center"/>
        <w:rPr>
          <w:rFonts w:ascii="Arabic Typesetting" w:hAnsi="Arabic Typesetting" w:cs="Akhbar MT"/>
          <w:sz w:val="42"/>
          <w:szCs w:val="42"/>
          <w:rtl/>
        </w:rPr>
      </w:pPr>
      <w:r>
        <w:rPr>
          <w:noProof/>
        </w:rPr>
        <w:drawing>
          <wp:inline distT="0" distB="0" distL="0" distR="0">
            <wp:extent cx="2807745" cy="1871831"/>
            <wp:effectExtent l="19050" t="0" r="0" b="0"/>
            <wp:docPr id="24" name="صورة 19" descr="http://www.vp.rghh.com/imgcache/up/19078.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p.rghh.com/imgcache/up/19078.imgcache.jpg"/>
                    <pic:cNvPicPr>
                      <a:picLocks noChangeAspect="1" noChangeArrowheads="1"/>
                    </pic:cNvPicPr>
                  </pic:nvPicPr>
                  <pic:blipFill>
                    <a:blip r:embed="rId63"/>
                    <a:srcRect/>
                    <a:stretch>
                      <a:fillRect/>
                    </a:stretch>
                  </pic:blipFill>
                  <pic:spPr bwMode="auto">
                    <a:xfrm>
                      <a:off x="0" y="0"/>
                      <a:ext cx="2813926" cy="1875952"/>
                    </a:xfrm>
                    <a:prstGeom prst="rect">
                      <a:avLst/>
                    </a:prstGeom>
                    <a:noFill/>
                    <a:ln w="9525">
                      <a:noFill/>
                      <a:miter lim="800000"/>
                      <a:headEnd/>
                      <a:tailEnd/>
                    </a:ln>
                  </pic:spPr>
                </pic:pic>
              </a:graphicData>
            </a:graphic>
          </wp:inline>
        </w:drawing>
      </w:r>
    </w:p>
    <w:p w:rsidR="00A97ABC" w:rsidRPr="00A97ABC" w:rsidRDefault="00A97ABC" w:rsidP="006D70CA">
      <w:pPr>
        <w:jc w:val="both"/>
        <w:rPr>
          <w:rFonts w:ascii="Arabic Typesetting" w:hAnsi="Arabic Typesetting" w:cs="Akhbar MT"/>
          <w:sz w:val="10"/>
          <w:szCs w:val="10"/>
          <w:rtl/>
        </w:rPr>
      </w:pPr>
    </w:p>
    <w:p w:rsidR="00D32D4C" w:rsidRDefault="001A7613" w:rsidP="006D70CA">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D32D4C" w:rsidRPr="00D32D4C">
        <w:rPr>
          <w:rFonts w:ascii="Arabic Typesetting" w:hAnsi="Arabic Typesetting" w:cs="Akhbar MT"/>
          <w:sz w:val="42"/>
          <w:szCs w:val="42"/>
          <w:rtl/>
        </w:rPr>
        <w:t>وكما بيَّن الله لكم معالم الإيمان الصحيح فكذلك يبيِّن لكم كل ما فيه صلاحكم; لتهتدوا إلى سبيل الرشاد, وتسلكوها, فلا تضلوا عنها.</w:t>
      </w:r>
    </w:p>
    <w:p w:rsidR="00825A28" w:rsidRDefault="00825A28" w:rsidP="00825A28">
      <w:pPr>
        <w:jc w:val="center"/>
        <w:rPr>
          <w:rFonts w:ascii="Arabic Typesetting" w:hAnsi="Arabic Typesetting" w:cs="Akhbar MT"/>
          <w:sz w:val="42"/>
          <w:szCs w:val="42"/>
          <w:rtl/>
        </w:rPr>
      </w:pPr>
      <w:r>
        <w:rPr>
          <w:noProof/>
        </w:rPr>
        <w:drawing>
          <wp:inline distT="0" distB="0" distL="0" distR="0">
            <wp:extent cx="1738294" cy="1738294"/>
            <wp:effectExtent l="19050" t="0" r="0" b="0"/>
            <wp:docPr id="25" name="صورة 22" descr="http://www.bebloom.com/Images/bouquets/Grands/grose_lo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ebloom.com/Images/bouquets/Grands/grose_lover.gif"/>
                    <pic:cNvPicPr>
                      <a:picLocks noChangeAspect="1" noChangeArrowheads="1"/>
                    </pic:cNvPicPr>
                  </pic:nvPicPr>
                  <pic:blipFill>
                    <a:blip r:embed="rId64"/>
                    <a:srcRect/>
                    <a:stretch>
                      <a:fillRect/>
                    </a:stretch>
                  </pic:blipFill>
                  <pic:spPr bwMode="auto">
                    <a:xfrm>
                      <a:off x="0" y="0"/>
                      <a:ext cx="1743212" cy="1743212"/>
                    </a:xfrm>
                    <a:prstGeom prst="rect">
                      <a:avLst/>
                    </a:prstGeom>
                    <a:noFill/>
                    <a:ln w="9525">
                      <a:noFill/>
                      <a:miter lim="800000"/>
                      <a:headEnd/>
                      <a:tailEnd/>
                    </a:ln>
                  </pic:spPr>
                </pic:pic>
              </a:graphicData>
            </a:graphic>
          </wp:inline>
        </w:drawing>
      </w:r>
    </w:p>
    <w:p w:rsidR="00D661CA" w:rsidRPr="00114E65" w:rsidRDefault="006D70CA"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الحث على الأمر بالمعروف والنهي عن المنكر</w:t>
      </w:r>
    </w:p>
    <w:p w:rsidR="00D661CA" w:rsidRDefault="00D661CA" w:rsidP="006D70CA">
      <w:pPr>
        <w:jc w:val="both"/>
        <w:rPr>
          <w:rFonts w:ascii="Arabic Typesetting" w:hAnsi="Arabic Typesetting" w:cs="Akhbar MT"/>
          <w:sz w:val="42"/>
          <w:szCs w:val="42"/>
          <w:rtl/>
        </w:rPr>
      </w:pPr>
      <w:r>
        <w:rPr>
          <w:rFonts w:ascii="Arabic Typesetting" w:hAnsi="Arabic Typesetting" w:cs="Akhbar MT" w:hint="cs"/>
          <w:sz w:val="42"/>
          <w:szCs w:val="42"/>
          <w:rtl/>
        </w:rPr>
        <w:t xml:space="preserve">104- </w:t>
      </w:r>
      <w:r w:rsidR="006D70CA" w:rsidRPr="006D70CA">
        <w:rPr>
          <w:rFonts w:ascii="Arabic Typesetting" w:hAnsi="Arabic Typesetting" w:cs="Akhbar MT"/>
          <w:sz w:val="42"/>
          <w:szCs w:val="42"/>
          <w:rtl/>
        </w:rPr>
        <w:t>ولتكن منكم -أيها المؤمنون- جماعة تدعو إلى الخير وتأمر بالمعروف, وهو ما عُرف حسنه شرعًا وعقلا وتنهى عن المنكر, وهو ما عُرف قبحه شرعًا وعقلا وأولئك هم الفائزون بجنات النعيم.</w:t>
      </w:r>
    </w:p>
    <w:p w:rsidR="00D661CA" w:rsidRPr="00966995" w:rsidRDefault="001A54F8"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العداوة بين أهل الكتاب</w:t>
      </w:r>
    </w:p>
    <w:p w:rsidR="001A54F8" w:rsidRPr="008B3B2E" w:rsidRDefault="00D661CA" w:rsidP="00860A47">
      <w:pPr>
        <w:jc w:val="both"/>
        <w:rPr>
          <w:rFonts w:ascii="Arabic Typesetting" w:hAnsi="Arabic Typesetting" w:cs="Akhbar MT"/>
          <w:sz w:val="14"/>
          <w:szCs w:val="14"/>
          <w:rtl/>
        </w:rPr>
      </w:pPr>
      <w:r>
        <w:rPr>
          <w:rFonts w:ascii="Arabic Typesetting" w:hAnsi="Arabic Typesetting" w:cs="Akhbar MT" w:hint="cs"/>
          <w:sz w:val="42"/>
          <w:szCs w:val="42"/>
          <w:rtl/>
        </w:rPr>
        <w:t xml:space="preserve">105- </w:t>
      </w:r>
      <w:r w:rsidR="001A54F8" w:rsidRPr="001A54F8">
        <w:rPr>
          <w:rFonts w:ascii="Arabic Typesetting" w:hAnsi="Arabic Typesetting" w:cs="Akhbar MT"/>
          <w:sz w:val="42"/>
          <w:szCs w:val="42"/>
          <w:rtl/>
        </w:rPr>
        <w:t>ولا تكونوا -أيها المؤمنون- كأهل الكتاب الذين وقعت بينهم العداوة والبغضاء فتفرَّقوا شيعًا وأحزابًا, واختلفوا في أصول دينهم من بعد أن اتضح لهم الحق, وأولئك مستحقون لعذابٍ عظيم موجع.</w:t>
      </w:r>
    </w:p>
    <w:p w:rsidR="00D661CA" w:rsidRPr="00966995" w:rsidRDefault="00860A47"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يوم تبيض وجوه وتسود وجوه</w:t>
      </w:r>
    </w:p>
    <w:p w:rsidR="00860A47" w:rsidRDefault="00D661CA" w:rsidP="00860A47">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106- </w:t>
      </w:r>
      <w:r w:rsidR="00860A47" w:rsidRPr="00860A47">
        <w:rPr>
          <w:rFonts w:ascii="Arabic Typesetting" w:hAnsi="Arabic Typesetting" w:cs="Akhbar MT"/>
          <w:sz w:val="42"/>
          <w:szCs w:val="42"/>
          <w:rtl/>
        </w:rPr>
        <w:t>يوم القيامة تَبْيَضُّ وجوه أهل السعادة الذين آمنوا بالله ورسوله, وامتثلوا أمره, وتَسْوَدُّ وجوه أهل الشقاوة ممن كذبوا رسوله, وعصوا أمره. فأما الذين اسودَّت وجوههم, فيقال لهم توبيخًا: أكفرتم بعد إيمانكم, فاخترتم الكفر على الإيمان؟ فذوقوا العذاب بسبب كفركم.</w:t>
      </w:r>
    </w:p>
    <w:p w:rsidR="00901D74" w:rsidRPr="00901D74" w:rsidRDefault="00901D74" w:rsidP="00901D74">
      <w:pPr>
        <w:rPr>
          <w:rFonts w:ascii="Arabic Typesetting" w:hAnsi="Arabic Typesetting" w:cs="Arabic Typesetting"/>
          <w:color w:val="0000FF"/>
          <w:sz w:val="28"/>
          <w:szCs w:val="28"/>
          <w:u w:val="single"/>
          <w:rtl/>
        </w:rPr>
      </w:pPr>
    </w:p>
    <w:p w:rsidR="00860A47" w:rsidRDefault="00901D74" w:rsidP="00901D74">
      <w:pPr>
        <w:jc w:val="center"/>
        <w:rPr>
          <w:rFonts w:ascii="Arabic Typesetting" w:hAnsi="Arabic Typesetting" w:cs="Arabic Typesetting"/>
          <w:color w:val="0000FF"/>
          <w:sz w:val="54"/>
          <w:szCs w:val="54"/>
          <w:u w:val="single"/>
          <w:rtl/>
        </w:rPr>
      </w:pPr>
      <w:r>
        <w:rPr>
          <w:noProof/>
        </w:rPr>
        <w:drawing>
          <wp:inline distT="0" distB="0" distL="0" distR="0">
            <wp:extent cx="4150486" cy="3108960"/>
            <wp:effectExtent l="19050" t="0" r="2414" b="0"/>
            <wp:docPr id="26" name="صورة 25" descr="http://ebadalrahmangroup.jeeran.com/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badalrahmangroup.jeeran.com/dead.jpg"/>
                    <pic:cNvPicPr>
                      <a:picLocks noChangeAspect="1" noChangeArrowheads="1"/>
                    </pic:cNvPicPr>
                  </pic:nvPicPr>
                  <pic:blipFill>
                    <a:blip r:embed="rId65"/>
                    <a:srcRect/>
                    <a:stretch>
                      <a:fillRect/>
                    </a:stretch>
                  </pic:blipFill>
                  <pic:spPr bwMode="auto">
                    <a:xfrm>
                      <a:off x="0" y="0"/>
                      <a:ext cx="4146048" cy="3105636"/>
                    </a:xfrm>
                    <a:prstGeom prst="rect">
                      <a:avLst/>
                    </a:prstGeom>
                    <a:noFill/>
                    <a:ln w="9525">
                      <a:noFill/>
                      <a:miter lim="800000"/>
                      <a:headEnd/>
                      <a:tailEnd/>
                    </a:ln>
                  </pic:spPr>
                </pic:pic>
              </a:graphicData>
            </a:graphic>
          </wp:inline>
        </w:drawing>
      </w:r>
    </w:p>
    <w:p w:rsidR="00901D74" w:rsidRDefault="00D661CA" w:rsidP="00901D74">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107- </w:t>
      </w:r>
      <w:r w:rsidR="00901D74" w:rsidRPr="00901D74">
        <w:rPr>
          <w:rFonts w:ascii="Arabic Typesetting" w:hAnsi="Arabic Typesetting" w:cs="Akhbar MT"/>
          <w:sz w:val="42"/>
          <w:szCs w:val="42"/>
          <w:rtl/>
        </w:rPr>
        <w:t>وأما الذين ابيضَّتْ وجوهم بنضرة النعيم, وما بُشِّروا به من الخير, فهم في جنة الله ونعيمها, وهم باقون فيها, لا يخرجون منها أبدًا.</w:t>
      </w:r>
    </w:p>
    <w:p w:rsidR="00901D74" w:rsidRDefault="00204520" w:rsidP="00204520">
      <w:pPr>
        <w:jc w:val="center"/>
        <w:rPr>
          <w:rFonts w:ascii="Arabic Typesetting" w:hAnsi="Arabic Typesetting" w:cs="Akhbar MT"/>
          <w:sz w:val="42"/>
          <w:szCs w:val="42"/>
          <w:rtl/>
        </w:rPr>
      </w:pPr>
      <w:r>
        <w:rPr>
          <w:noProof/>
        </w:rPr>
        <w:drawing>
          <wp:inline distT="0" distB="0" distL="0" distR="0">
            <wp:extent cx="3797300" cy="516255"/>
            <wp:effectExtent l="19050" t="0" r="0" b="0"/>
            <wp:docPr id="28" name="صورة 28" descr="http://forums.ozkorallah.com/imgcache/1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orums.ozkorallah.com/imgcache/11181.png"/>
                    <pic:cNvPicPr>
                      <a:picLocks noChangeAspect="1" noChangeArrowheads="1"/>
                    </pic:cNvPicPr>
                  </pic:nvPicPr>
                  <pic:blipFill>
                    <a:blip r:embed="rId66"/>
                    <a:srcRect/>
                    <a:stretch>
                      <a:fillRect/>
                    </a:stretch>
                  </pic:blipFill>
                  <pic:spPr bwMode="auto">
                    <a:xfrm>
                      <a:off x="0" y="0"/>
                      <a:ext cx="3797300" cy="516255"/>
                    </a:xfrm>
                    <a:prstGeom prst="rect">
                      <a:avLst/>
                    </a:prstGeom>
                    <a:noFill/>
                    <a:ln w="9525">
                      <a:noFill/>
                      <a:miter lim="800000"/>
                      <a:headEnd/>
                      <a:tailEnd/>
                    </a:ln>
                  </pic:spPr>
                </pic:pic>
              </a:graphicData>
            </a:graphic>
          </wp:inline>
        </w:drawing>
      </w:r>
    </w:p>
    <w:p w:rsidR="00901D74" w:rsidRPr="002E7FE7" w:rsidRDefault="00901D74" w:rsidP="00D661CA">
      <w:pPr>
        <w:jc w:val="both"/>
        <w:rPr>
          <w:rFonts w:ascii="Arabic Typesetting" w:hAnsi="Arabic Typesetting" w:cs="Akhbar MT"/>
          <w:sz w:val="4"/>
          <w:szCs w:val="4"/>
          <w:rtl/>
        </w:rPr>
      </w:pPr>
    </w:p>
    <w:p w:rsidR="00901D74" w:rsidRDefault="00D661CA" w:rsidP="00643917">
      <w:pPr>
        <w:jc w:val="both"/>
        <w:rPr>
          <w:rFonts w:ascii="Arabic Typesetting" w:hAnsi="Arabic Typesetting" w:cs="Akhbar MT"/>
          <w:sz w:val="42"/>
          <w:szCs w:val="42"/>
          <w:rtl/>
        </w:rPr>
      </w:pPr>
      <w:r>
        <w:rPr>
          <w:rFonts w:ascii="Arabic Typesetting" w:hAnsi="Arabic Typesetting" w:cs="Akhbar MT" w:hint="cs"/>
          <w:sz w:val="42"/>
          <w:szCs w:val="42"/>
          <w:rtl/>
        </w:rPr>
        <w:t xml:space="preserve">108- </w:t>
      </w:r>
      <w:r w:rsidR="00643917" w:rsidRPr="00643917">
        <w:rPr>
          <w:rFonts w:ascii="Arabic Typesetting" w:hAnsi="Arabic Typesetting" w:cs="Akhbar MT"/>
          <w:sz w:val="42"/>
          <w:szCs w:val="42"/>
          <w:rtl/>
        </w:rPr>
        <w:t>هذه آيات الله وبراهينه الساطعة, نتلوها ونقصُّها عليك -أيها الرسول- بالصدق واليقين. وما الله بظالم أحدًا من خلقه, ولا بمنقص شيئًا من أعمالهم; لأنه الحاكم العدل الذي لا يجور.</w:t>
      </w:r>
    </w:p>
    <w:p w:rsidR="00901D74" w:rsidRDefault="00332002" w:rsidP="00332002">
      <w:pPr>
        <w:jc w:val="center"/>
        <w:rPr>
          <w:rFonts w:ascii="Arabic Typesetting" w:hAnsi="Arabic Typesetting" w:cs="Akhbar MT"/>
          <w:sz w:val="42"/>
          <w:szCs w:val="42"/>
          <w:rtl/>
        </w:rPr>
      </w:pPr>
      <w:r>
        <w:rPr>
          <w:noProof/>
        </w:rPr>
        <w:drawing>
          <wp:inline distT="0" distB="0" distL="0" distR="0">
            <wp:extent cx="3797300" cy="516255"/>
            <wp:effectExtent l="19050" t="0" r="0" b="0"/>
            <wp:docPr id="27" name="صورة 28" descr="http://forums.ozkorallah.com/imgcache/1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orums.ozkorallah.com/imgcache/11181.png"/>
                    <pic:cNvPicPr>
                      <a:picLocks noChangeAspect="1" noChangeArrowheads="1"/>
                    </pic:cNvPicPr>
                  </pic:nvPicPr>
                  <pic:blipFill>
                    <a:blip r:embed="rId66"/>
                    <a:srcRect/>
                    <a:stretch>
                      <a:fillRect/>
                    </a:stretch>
                  </pic:blipFill>
                  <pic:spPr bwMode="auto">
                    <a:xfrm>
                      <a:off x="0" y="0"/>
                      <a:ext cx="3797300" cy="516255"/>
                    </a:xfrm>
                    <a:prstGeom prst="rect">
                      <a:avLst/>
                    </a:prstGeom>
                    <a:noFill/>
                    <a:ln w="9525">
                      <a:noFill/>
                      <a:miter lim="800000"/>
                      <a:headEnd/>
                      <a:tailEnd/>
                    </a:ln>
                  </pic:spPr>
                </pic:pic>
              </a:graphicData>
            </a:graphic>
          </wp:inline>
        </w:drawing>
      </w:r>
    </w:p>
    <w:p w:rsidR="00901D74" w:rsidRPr="002E7FE7" w:rsidRDefault="00901D74" w:rsidP="00D661CA">
      <w:pPr>
        <w:jc w:val="both"/>
        <w:rPr>
          <w:rFonts w:ascii="Arabic Typesetting" w:hAnsi="Arabic Typesetting" w:cs="Akhbar MT"/>
          <w:sz w:val="12"/>
          <w:szCs w:val="12"/>
          <w:rtl/>
        </w:rPr>
      </w:pPr>
    </w:p>
    <w:p w:rsidR="00D661CA" w:rsidRDefault="00D661CA" w:rsidP="00332002">
      <w:pPr>
        <w:jc w:val="both"/>
        <w:rPr>
          <w:rFonts w:ascii="Arabic Typesetting" w:hAnsi="Arabic Typesetting" w:cs="Akhbar MT"/>
          <w:sz w:val="42"/>
          <w:szCs w:val="42"/>
          <w:rtl/>
        </w:rPr>
      </w:pPr>
      <w:r>
        <w:rPr>
          <w:rFonts w:ascii="Arabic Typesetting" w:hAnsi="Arabic Typesetting" w:cs="Akhbar MT" w:hint="cs"/>
          <w:sz w:val="42"/>
          <w:szCs w:val="42"/>
          <w:rtl/>
        </w:rPr>
        <w:t xml:space="preserve">109- </w:t>
      </w:r>
      <w:r w:rsidR="00332002" w:rsidRPr="00332002">
        <w:rPr>
          <w:rFonts w:ascii="Arabic Typesetting" w:hAnsi="Arabic Typesetting" w:cs="Akhbar MT"/>
          <w:sz w:val="42"/>
          <w:szCs w:val="42"/>
          <w:rtl/>
        </w:rPr>
        <w:t>ولله ما في السموات وما في الأرض, ملكٌ له وحده خلقًا وتدبيرًا, ومصير جميع الخلائق إليه وحده, فيجازي كلا على قدر استحقاقه</w:t>
      </w:r>
      <w:r w:rsidR="00332002">
        <w:rPr>
          <w:rFonts w:ascii="Arabic Typesetting" w:hAnsi="Arabic Typesetting" w:cs="Akhbar MT" w:hint="cs"/>
          <w:sz w:val="42"/>
          <w:szCs w:val="42"/>
          <w:rtl/>
        </w:rPr>
        <w:t>.</w:t>
      </w:r>
    </w:p>
    <w:p w:rsidR="002257DA" w:rsidRPr="004931A4" w:rsidRDefault="002257DA" w:rsidP="002257D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أمة نبينا وحبيبنا محمد صلى الله عليه وسلم هي خير الأمم قاطبة</w:t>
      </w:r>
    </w:p>
    <w:p w:rsidR="002257DA" w:rsidRDefault="00D661CA" w:rsidP="002257DA">
      <w:pPr>
        <w:jc w:val="both"/>
        <w:rPr>
          <w:rFonts w:ascii="Arabic Typesetting" w:hAnsi="Arabic Typesetting" w:cs="Akhbar MT"/>
          <w:sz w:val="42"/>
          <w:szCs w:val="42"/>
          <w:rtl/>
        </w:rPr>
      </w:pPr>
      <w:r>
        <w:rPr>
          <w:rFonts w:ascii="Arabic Typesetting" w:hAnsi="Arabic Typesetting" w:cs="Akhbar MT" w:hint="cs"/>
          <w:sz w:val="42"/>
          <w:szCs w:val="42"/>
          <w:rtl/>
        </w:rPr>
        <w:t xml:space="preserve">110- </w:t>
      </w:r>
      <w:r w:rsidR="002257DA" w:rsidRPr="002257DA">
        <w:rPr>
          <w:rFonts w:ascii="Arabic Typesetting" w:hAnsi="Arabic Typesetting" w:cs="Akhbar MT"/>
          <w:sz w:val="42"/>
          <w:szCs w:val="42"/>
          <w:rtl/>
        </w:rPr>
        <w:t>أنتم - يا أمة محمد - خير الأمم وأنفع الناس للناس,</w:t>
      </w:r>
      <w:r w:rsidR="002257DA">
        <w:rPr>
          <w:rFonts w:ascii="Arabic Typesetting" w:hAnsi="Arabic Typesetting" w:cs="Akhbar MT" w:hint="cs"/>
          <w:sz w:val="42"/>
          <w:szCs w:val="42"/>
          <w:rtl/>
        </w:rPr>
        <w:t>بسبب أنكم:</w:t>
      </w:r>
    </w:p>
    <w:p w:rsidR="002257DA" w:rsidRDefault="002257DA" w:rsidP="002257DA">
      <w:pPr>
        <w:jc w:val="both"/>
        <w:rPr>
          <w:rFonts w:ascii="Arabic Typesetting" w:hAnsi="Arabic Typesetting" w:cs="Akhbar MT"/>
          <w:sz w:val="42"/>
          <w:szCs w:val="42"/>
          <w:rtl/>
        </w:rPr>
      </w:pPr>
      <w:r>
        <w:rPr>
          <w:rFonts w:ascii="Arabic Typesetting" w:hAnsi="Arabic Typesetting" w:cs="Akhbar MT" w:hint="cs"/>
          <w:sz w:val="42"/>
          <w:szCs w:val="42"/>
          <w:rtl/>
        </w:rPr>
        <w:t>-</w:t>
      </w:r>
      <w:r w:rsidRPr="002257DA">
        <w:rPr>
          <w:rFonts w:ascii="Arabic Typesetting" w:hAnsi="Arabic Typesetting" w:cs="Akhbar MT"/>
          <w:sz w:val="42"/>
          <w:szCs w:val="42"/>
          <w:rtl/>
        </w:rPr>
        <w:t xml:space="preserve"> تأمرون بالمعروف, وهو ما عُرف حسنه شرعًا وعقلا </w:t>
      </w:r>
      <w:r>
        <w:rPr>
          <w:rFonts w:ascii="Arabic Typesetting" w:hAnsi="Arabic Typesetting" w:cs="Akhbar MT" w:hint="cs"/>
          <w:sz w:val="42"/>
          <w:szCs w:val="42"/>
          <w:rtl/>
        </w:rPr>
        <w:t>.</w:t>
      </w:r>
    </w:p>
    <w:p w:rsidR="002257DA" w:rsidRDefault="002257DA" w:rsidP="002257DA">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2257DA">
        <w:rPr>
          <w:rFonts w:ascii="Arabic Typesetting" w:hAnsi="Arabic Typesetting" w:cs="Akhbar MT"/>
          <w:sz w:val="42"/>
          <w:szCs w:val="42"/>
          <w:rtl/>
        </w:rPr>
        <w:t xml:space="preserve">وتنهون عن المنكر, وهو ما عُرف قبحه شرعًا وعقلا </w:t>
      </w:r>
      <w:r>
        <w:rPr>
          <w:rFonts w:ascii="Arabic Typesetting" w:hAnsi="Arabic Typesetting" w:cs="Akhbar MT" w:hint="cs"/>
          <w:sz w:val="42"/>
          <w:szCs w:val="42"/>
          <w:rtl/>
        </w:rPr>
        <w:t>.</w:t>
      </w:r>
    </w:p>
    <w:p w:rsidR="002257DA" w:rsidRDefault="002257DA" w:rsidP="002257DA">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2257DA">
        <w:rPr>
          <w:rFonts w:ascii="Arabic Typesetting" w:hAnsi="Arabic Typesetting" w:cs="Akhbar MT"/>
          <w:sz w:val="42"/>
          <w:szCs w:val="42"/>
          <w:rtl/>
        </w:rPr>
        <w:t xml:space="preserve">وتصدقون بالله تصديقًا جازمًا يؤيده العمل. </w:t>
      </w:r>
    </w:p>
    <w:p w:rsidR="002257DA" w:rsidRDefault="002257DA" w:rsidP="002257DA">
      <w:pPr>
        <w:jc w:val="both"/>
        <w:rPr>
          <w:rFonts w:ascii="Arabic Typesetting" w:hAnsi="Arabic Typesetting" w:cs="Akhbar MT"/>
          <w:sz w:val="42"/>
          <w:szCs w:val="42"/>
          <w:rtl/>
        </w:rPr>
      </w:pPr>
      <w:r w:rsidRPr="002257DA">
        <w:rPr>
          <w:rFonts w:ascii="Arabic Typesetting" w:hAnsi="Arabic Typesetting" w:cs="Akhbar MT"/>
          <w:sz w:val="42"/>
          <w:szCs w:val="42"/>
          <w:rtl/>
        </w:rPr>
        <w:t>ولو آمن أهل الكتاب من اليهود والنصارى بمحمد صلى الله عليه وسلم وما جاءهم به من عند الله كما آمنتم, لكان خيرا لهم في الدنيا والآخرة, منهم المؤمنون المصدقون برسالة محمد صلى الله عليه وسلم العاملون بها, وهم قليل, وأكثرهم الخارجون عن دين الله وطاعته.</w:t>
      </w:r>
    </w:p>
    <w:p w:rsidR="002257DA" w:rsidRDefault="002E7FE7" w:rsidP="00BC2503">
      <w:pPr>
        <w:jc w:val="center"/>
        <w:rPr>
          <w:rFonts w:ascii="Arabic Typesetting" w:hAnsi="Arabic Typesetting" w:cs="Akhbar MT"/>
          <w:sz w:val="42"/>
          <w:szCs w:val="42"/>
          <w:rtl/>
        </w:rPr>
      </w:pPr>
      <w:r>
        <w:rPr>
          <w:noProof/>
        </w:rPr>
        <w:drawing>
          <wp:inline distT="0" distB="0" distL="0" distR="0">
            <wp:extent cx="5316743" cy="1065007"/>
            <wp:effectExtent l="19050" t="0" r="0" b="0"/>
            <wp:docPr id="34" name="صورة 34" descr="http://www.al-fateh.net/images/i-15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l-fateh.net/images/i-151/d1.jpg"/>
                    <pic:cNvPicPr>
                      <a:picLocks noChangeAspect="1" noChangeArrowheads="1"/>
                    </pic:cNvPicPr>
                  </pic:nvPicPr>
                  <pic:blipFill>
                    <a:blip r:embed="rId67"/>
                    <a:srcRect/>
                    <a:stretch>
                      <a:fillRect/>
                    </a:stretch>
                  </pic:blipFill>
                  <pic:spPr bwMode="auto">
                    <a:xfrm>
                      <a:off x="0" y="0"/>
                      <a:ext cx="5323099" cy="1066280"/>
                    </a:xfrm>
                    <a:prstGeom prst="rect">
                      <a:avLst/>
                    </a:prstGeom>
                    <a:noFill/>
                    <a:ln w="9525">
                      <a:noFill/>
                      <a:miter lim="800000"/>
                      <a:headEnd/>
                      <a:tailEnd/>
                    </a:ln>
                  </pic:spPr>
                </pic:pic>
              </a:graphicData>
            </a:graphic>
          </wp:inline>
        </w:drawing>
      </w:r>
    </w:p>
    <w:p w:rsidR="00BC2503" w:rsidRPr="00411EA2" w:rsidRDefault="00BC2503" w:rsidP="00BC2503">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الله تعالى ناصر المؤمنين على الكافرين</w:t>
      </w:r>
    </w:p>
    <w:p w:rsidR="00BC2503" w:rsidRDefault="00D661CA" w:rsidP="00BC2503">
      <w:pPr>
        <w:jc w:val="both"/>
        <w:rPr>
          <w:rFonts w:ascii="Arabic Typesetting" w:hAnsi="Arabic Typesetting" w:cs="Akhbar MT"/>
          <w:sz w:val="42"/>
          <w:szCs w:val="42"/>
          <w:rtl/>
        </w:rPr>
      </w:pPr>
      <w:r>
        <w:rPr>
          <w:rFonts w:ascii="Arabic Typesetting" w:hAnsi="Arabic Typesetting" w:cs="Akhbar MT" w:hint="cs"/>
          <w:sz w:val="42"/>
          <w:szCs w:val="42"/>
          <w:rtl/>
        </w:rPr>
        <w:t xml:space="preserve">111- </w:t>
      </w:r>
      <w:r w:rsidR="00BC2503" w:rsidRPr="00BC2503">
        <w:rPr>
          <w:rFonts w:ascii="Arabic Typesetting" w:hAnsi="Arabic Typesetting" w:cs="Akhbar MT"/>
          <w:sz w:val="42"/>
          <w:szCs w:val="42"/>
          <w:rtl/>
        </w:rPr>
        <w:t>لن يضركم هؤلاء الفاسقون من أهل الكتاب إلا ما يؤذي أسماعكم من ألفاظ الشرك والكفر وغير ذلك, فإن يقاتلوكم يُهْزَموا, ويهربوا مولِّين الأدبار, ثم لا ينصرون عليكم بأي حال.</w:t>
      </w:r>
    </w:p>
    <w:p w:rsidR="007728A5" w:rsidRPr="00411EA2" w:rsidRDefault="007728A5" w:rsidP="007728A5">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اليهود أذلاء محتقرون أينما وجدوا</w:t>
      </w:r>
    </w:p>
    <w:p w:rsidR="007728A5" w:rsidRDefault="00D661CA" w:rsidP="007728A5">
      <w:pPr>
        <w:jc w:val="both"/>
        <w:rPr>
          <w:rFonts w:ascii="Arabic Typesetting" w:hAnsi="Arabic Typesetting" w:cs="Akhbar MT"/>
          <w:sz w:val="42"/>
          <w:szCs w:val="42"/>
          <w:rtl/>
        </w:rPr>
      </w:pPr>
      <w:r>
        <w:rPr>
          <w:rFonts w:ascii="Arabic Typesetting" w:hAnsi="Arabic Typesetting" w:cs="Akhbar MT" w:hint="cs"/>
          <w:sz w:val="42"/>
          <w:szCs w:val="42"/>
          <w:rtl/>
        </w:rPr>
        <w:t xml:space="preserve">112- </w:t>
      </w:r>
      <w:r w:rsidR="007728A5" w:rsidRPr="007728A5">
        <w:rPr>
          <w:rFonts w:ascii="Arabic Typesetting" w:hAnsi="Arabic Typesetting" w:cs="Akhbar MT"/>
          <w:sz w:val="42"/>
          <w:szCs w:val="42"/>
          <w:rtl/>
        </w:rPr>
        <w:t>جعل الله الهوان والصغار أمرًا لازمًا لا يفارق اليهود, فهم أذلاء محتقرون أينما وُجِدوا, إلا بعهد من الله وعهد من الناس يأمنون به على أنفسهم وأموالهم, وذلك هو عقد الذمة لهم وإلزامهم أحكام الإسلام, ورجعوا بغضب من الله مستحقين له, وضُربت عليهم الذلَّة والمسكنة, فلا ترى اليهوديَّ إلا وعليه الخوف والرعب من أهل الإيمان; ذلك الذي جعله الله عليهم بسبب</w:t>
      </w:r>
      <w:r w:rsidR="007728A5">
        <w:rPr>
          <w:rFonts w:ascii="Arabic Typesetting" w:hAnsi="Arabic Typesetting" w:cs="Akhbar MT" w:hint="cs"/>
          <w:sz w:val="42"/>
          <w:szCs w:val="42"/>
          <w:rtl/>
        </w:rPr>
        <w:t>:</w:t>
      </w:r>
    </w:p>
    <w:p w:rsidR="007728A5" w:rsidRDefault="007728A5" w:rsidP="007728A5">
      <w:pPr>
        <w:jc w:val="both"/>
        <w:rPr>
          <w:rFonts w:ascii="Arabic Typesetting" w:hAnsi="Arabic Typesetting" w:cs="Akhbar MT"/>
          <w:sz w:val="42"/>
          <w:szCs w:val="42"/>
          <w:rtl/>
        </w:rPr>
      </w:pPr>
      <w:r>
        <w:rPr>
          <w:rFonts w:ascii="Arabic Typesetting" w:hAnsi="Arabic Typesetting" w:cs="Akhbar MT" w:hint="cs"/>
          <w:sz w:val="42"/>
          <w:szCs w:val="42"/>
          <w:rtl/>
        </w:rPr>
        <w:t>-</w:t>
      </w:r>
      <w:r w:rsidRPr="007728A5">
        <w:rPr>
          <w:rFonts w:ascii="Arabic Typesetting" w:hAnsi="Arabic Typesetting" w:cs="Akhbar MT"/>
          <w:sz w:val="42"/>
          <w:szCs w:val="42"/>
          <w:rtl/>
        </w:rPr>
        <w:t xml:space="preserve"> كفرهم بالله</w:t>
      </w:r>
      <w:r>
        <w:rPr>
          <w:rFonts w:ascii="Arabic Typesetting" w:hAnsi="Arabic Typesetting" w:cs="Akhbar MT" w:hint="cs"/>
          <w:sz w:val="42"/>
          <w:szCs w:val="42"/>
          <w:rtl/>
        </w:rPr>
        <w:t>.</w:t>
      </w:r>
    </w:p>
    <w:p w:rsidR="007728A5" w:rsidRDefault="007728A5" w:rsidP="007728A5">
      <w:pPr>
        <w:jc w:val="both"/>
        <w:rPr>
          <w:rFonts w:ascii="Arabic Typesetting" w:hAnsi="Arabic Typesetting" w:cs="Akhbar MT"/>
          <w:sz w:val="42"/>
          <w:szCs w:val="42"/>
          <w:rtl/>
        </w:rPr>
      </w:pPr>
      <w:r>
        <w:rPr>
          <w:rFonts w:ascii="Arabic Typesetting" w:hAnsi="Arabic Typesetting" w:cs="Akhbar MT" w:hint="cs"/>
          <w:sz w:val="42"/>
          <w:szCs w:val="42"/>
          <w:rtl/>
        </w:rPr>
        <w:t>-</w:t>
      </w:r>
      <w:r w:rsidRPr="007728A5">
        <w:rPr>
          <w:rFonts w:ascii="Arabic Typesetting" w:hAnsi="Arabic Typesetting" w:cs="Akhbar MT"/>
          <w:sz w:val="42"/>
          <w:szCs w:val="42"/>
          <w:rtl/>
        </w:rPr>
        <w:t xml:space="preserve"> وتجاوزهم حدوده</w:t>
      </w:r>
      <w:r>
        <w:rPr>
          <w:rFonts w:ascii="Arabic Typesetting" w:hAnsi="Arabic Typesetting" w:cs="Akhbar MT" w:hint="cs"/>
          <w:sz w:val="42"/>
          <w:szCs w:val="42"/>
          <w:rtl/>
        </w:rPr>
        <w:t>م.</w:t>
      </w:r>
    </w:p>
    <w:p w:rsidR="007728A5" w:rsidRDefault="007728A5" w:rsidP="007728A5">
      <w:pPr>
        <w:jc w:val="both"/>
        <w:rPr>
          <w:rFonts w:ascii="Arabic Typesetting" w:hAnsi="Arabic Typesetting" w:cs="Akhbar MT"/>
          <w:sz w:val="42"/>
          <w:szCs w:val="42"/>
          <w:rtl/>
        </w:rPr>
      </w:pPr>
      <w:r>
        <w:rPr>
          <w:rFonts w:ascii="Arabic Typesetting" w:hAnsi="Arabic Typesetting" w:cs="Akhbar MT" w:hint="cs"/>
          <w:sz w:val="42"/>
          <w:szCs w:val="42"/>
          <w:rtl/>
        </w:rPr>
        <w:t>-</w:t>
      </w:r>
      <w:r w:rsidRPr="007728A5">
        <w:rPr>
          <w:rFonts w:ascii="Arabic Typesetting" w:hAnsi="Arabic Typesetting" w:cs="Akhbar MT"/>
          <w:sz w:val="42"/>
          <w:szCs w:val="42"/>
          <w:rtl/>
        </w:rPr>
        <w:t xml:space="preserve"> وقَتْلهم الأنبياء ظلمًا واعتداء</w:t>
      </w:r>
      <w:r>
        <w:rPr>
          <w:rFonts w:ascii="Arabic Typesetting" w:hAnsi="Arabic Typesetting" w:cs="Akhbar MT" w:hint="cs"/>
          <w:sz w:val="42"/>
          <w:szCs w:val="42"/>
          <w:rtl/>
        </w:rPr>
        <w:t>.</w:t>
      </w:r>
    </w:p>
    <w:p w:rsidR="007728A5" w:rsidRDefault="007728A5" w:rsidP="007728A5">
      <w:pPr>
        <w:jc w:val="both"/>
        <w:rPr>
          <w:rFonts w:ascii="Arabic Typesetting" w:hAnsi="Arabic Typesetting" w:cs="Akhbar MT"/>
          <w:sz w:val="42"/>
          <w:szCs w:val="42"/>
          <w:rtl/>
        </w:rPr>
      </w:pPr>
      <w:r w:rsidRPr="007728A5">
        <w:rPr>
          <w:rFonts w:ascii="Arabic Typesetting" w:hAnsi="Arabic Typesetting" w:cs="Akhbar MT"/>
          <w:sz w:val="42"/>
          <w:szCs w:val="42"/>
          <w:rtl/>
        </w:rPr>
        <w:t>وما جرَّأهم على هذا إلا ارتكابهم للمعاصي, وتجاوزهم حدود الله.</w:t>
      </w:r>
    </w:p>
    <w:p w:rsidR="007728A5" w:rsidRDefault="00D253B1" w:rsidP="001F2F07">
      <w:pPr>
        <w:jc w:val="center"/>
        <w:rPr>
          <w:rFonts w:ascii="Arabic Typesetting" w:hAnsi="Arabic Typesetting" w:cs="Akhbar MT"/>
          <w:sz w:val="42"/>
          <w:szCs w:val="42"/>
          <w:rtl/>
        </w:rPr>
      </w:pPr>
      <w:r>
        <w:rPr>
          <w:rFonts w:ascii="Arial" w:hAnsi="Arial" w:cs="Arial"/>
          <w:noProof/>
          <w:color w:val="333333"/>
          <w:sz w:val="20"/>
          <w:szCs w:val="20"/>
        </w:rPr>
        <w:drawing>
          <wp:inline distT="0" distB="0" distL="0" distR="0">
            <wp:extent cx="4539615" cy="2291080"/>
            <wp:effectExtent l="19050" t="0" r="0" b="0"/>
            <wp:docPr id="19" name="main_image"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eShack, share photos, pictures, free image hosting, free video hosting, image hosting, video hosting, photo image hosting site, video hosting site"/>
                    <pic:cNvPicPr>
                      <a:picLocks noChangeAspect="1" noChangeArrowheads="1"/>
                    </pic:cNvPicPr>
                  </pic:nvPicPr>
                  <pic:blipFill>
                    <a:blip r:embed="rId68"/>
                    <a:srcRect/>
                    <a:stretch>
                      <a:fillRect/>
                    </a:stretch>
                  </pic:blipFill>
                  <pic:spPr bwMode="auto">
                    <a:xfrm>
                      <a:off x="0" y="0"/>
                      <a:ext cx="4539615" cy="2291080"/>
                    </a:xfrm>
                    <a:prstGeom prst="rect">
                      <a:avLst/>
                    </a:prstGeom>
                    <a:noFill/>
                    <a:ln w="9525">
                      <a:noFill/>
                      <a:miter lim="800000"/>
                      <a:headEnd/>
                      <a:tailEnd/>
                    </a:ln>
                  </pic:spPr>
                </pic:pic>
              </a:graphicData>
            </a:graphic>
          </wp:inline>
        </w:drawing>
      </w:r>
    </w:p>
    <w:p w:rsidR="007728A5" w:rsidRDefault="007728A5" w:rsidP="00D661CA">
      <w:pPr>
        <w:jc w:val="both"/>
        <w:rPr>
          <w:rFonts w:ascii="Arabic Typesetting" w:hAnsi="Arabic Typesetting" w:cs="Akhbar MT"/>
          <w:sz w:val="42"/>
          <w:szCs w:val="42"/>
          <w:rtl/>
        </w:rPr>
      </w:pPr>
    </w:p>
    <w:p w:rsidR="00EB4DD5" w:rsidRPr="00D54C17" w:rsidRDefault="00EB4DD5" w:rsidP="00EB4DD5">
      <w:pPr>
        <w:jc w:val="center"/>
        <w:rPr>
          <w:rFonts w:cs="Akhbar MT"/>
          <w:b w:val="0"/>
          <w:sz w:val="42"/>
          <w:szCs w:val="42"/>
          <w:rtl/>
        </w:rPr>
      </w:pPr>
      <w:r>
        <w:rPr>
          <w:rFonts w:cs="Akhbar MT" w:hint="cs"/>
          <w:b w:val="0"/>
          <w:sz w:val="42"/>
          <w:szCs w:val="42"/>
          <w:rtl/>
        </w:rPr>
        <w:t>""""""""""""""""""""""""""""</w:t>
      </w:r>
    </w:p>
    <w:p w:rsidR="00EB4DD5" w:rsidRPr="008B3B2E" w:rsidRDefault="00EB4DD5" w:rsidP="00EB4DD5">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نصف</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السابع</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آل عمران</w:t>
      </w:r>
      <w:r w:rsidRPr="008B3B2E">
        <w:rPr>
          <w:rFonts w:ascii="Arabic Typesetting" w:hAnsi="Arabic Typesetting" w:cs="Arabic Typesetting" w:hint="cs"/>
          <w:b w:val="0"/>
          <w:color w:val="FF0000"/>
          <w:sz w:val="60"/>
          <w:szCs w:val="60"/>
          <w:u w:val="single"/>
          <w:rtl/>
        </w:rPr>
        <w:t>)</w:t>
      </w:r>
    </w:p>
    <w:p w:rsidR="00D661CA" w:rsidRPr="0080062B" w:rsidRDefault="00C30B5A" w:rsidP="00C30B5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إيمان بعض أهل الكتاب بالإسلام</w:t>
      </w:r>
    </w:p>
    <w:p w:rsidR="002E73AD" w:rsidRDefault="00D661CA" w:rsidP="00C30B5A">
      <w:pPr>
        <w:jc w:val="both"/>
        <w:rPr>
          <w:rFonts w:ascii="Arabic Typesetting" w:hAnsi="Arabic Typesetting" w:cs="Akhbar MT"/>
          <w:sz w:val="42"/>
          <w:szCs w:val="42"/>
          <w:rtl/>
        </w:rPr>
      </w:pPr>
      <w:r>
        <w:rPr>
          <w:rFonts w:ascii="Arabic Typesetting" w:hAnsi="Arabic Typesetting" w:cs="Akhbar MT" w:hint="cs"/>
          <w:sz w:val="42"/>
          <w:szCs w:val="42"/>
          <w:rtl/>
        </w:rPr>
        <w:t xml:space="preserve">113- </w:t>
      </w:r>
      <w:r w:rsidR="00C30B5A" w:rsidRPr="00C30B5A">
        <w:rPr>
          <w:rFonts w:ascii="Arabic Typesetting" w:hAnsi="Arabic Typesetting" w:cs="Akhbar MT"/>
          <w:sz w:val="42"/>
          <w:szCs w:val="42"/>
          <w:rtl/>
        </w:rPr>
        <w:t xml:space="preserve">ليس أهل الكتاب متساوين: </w:t>
      </w:r>
    </w:p>
    <w:p w:rsidR="00C30B5A" w:rsidRDefault="00C30B5A" w:rsidP="00C30B5A">
      <w:pPr>
        <w:jc w:val="both"/>
        <w:rPr>
          <w:rFonts w:ascii="Arabic Typesetting" w:hAnsi="Arabic Typesetting" w:cs="Arabic Typesetting"/>
          <w:color w:val="0000FF"/>
          <w:sz w:val="54"/>
          <w:szCs w:val="54"/>
          <w:u w:val="single"/>
          <w:rtl/>
        </w:rPr>
      </w:pPr>
      <w:r w:rsidRPr="00C30B5A">
        <w:rPr>
          <w:rFonts w:ascii="Arabic Typesetting" w:hAnsi="Arabic Typesetting" w:cs="Akhbar MT"/>
          <w:sz w:val="42"/>
          <w:szCs w:val="42"/>
          <w:rtl/>
        </w:rPr>
        <w:t>فمنهم جماعة مستقيمة على أمر الله مؤمنة برسوله محمد صلى الله عليه وسلم, يقومون الليل مرتلين آيات القرآن الكريم, مقبلين على مناجاة الله في صلواتهم.</w:t>
      </w:r>
    </w:p>
    <w:p w:rsidR="00C30B5A" w:rsidRDefault="00C30B5A" w:rsidP="00C30B5A">
      <w:pPr>
        <w:jc w:val="center"/>
        <w:rPr>
          <w:rFonts w:ascii="Arabic Typesetting" w:hAnsi="Arabic Typesetting" w:cs="Arabic Typesetting"/>
          <w:color w:val="0000FF"/>
          <w:sz w:val="54"/>
          <w:szCs w:val="54"/>
          <w:u w:val="single"/>
          <w:rtl/>
        </w:rPr>
      </w:pPr>
      <w:r>
        <w:rPr>
          <w:noProof/>
        </w:rPr>
        <w:drawing>
          <wp:inline distT="0" distB="0" distL="0" distR="0">
            <wp:extent cx="2569096" cy="1925618"/>
            <wp:effectExtent l="19050" t="0" r="2654" b="0"/>
            <wp:docPr id="21" name="صورة 4" descr="http://farm4.static.flickr.com/3197/2860113743_56dd23c204_z.jpg?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4.static.flickr.com/3197/2860113743_56dd23c204_z.jpg?zz=1"/>
                    <pic:cNvPicPr>
                      <a:picLocks noChangeAspect="1" noChangeArrowheads="1"/>
                    </pic:cNvPicPr>
                  </pic:nvPicPr>
                  <pic:blipFill>
                    <a:blip r:embed="rId69" cstate="print"/>
                    <a:srcRect/>
                    <a:stretch>
                      <a:fillRect/>
                    </a:stretch>
                  </pic:blipFill>
                  <pic:spPr bwMode="auto">
                    <a:xfrm>
                      <a:off x="0" y="0"/>
                      <a:ext cx="2576615" cy="1931254"/>
                    </a:xfrm>
                    <a:prstGeom prst="rect">
                      <a:avLst/>
                    </a:prstGeom>
                    <a:noFill/>
                    <a:ln w="9525">
                      <a:noFill/>
                      <a:miter lim="800000"/>
                      <a:headEnd/>
                      <a:tailEnd/>
                    </a:ln>
                  </pic:spPr>
                </pic:pic>
              </a:graphicData>
            </a:graphic>
          </wp:inline>
        </w:drawing>
      </w:r>
    </w:p>
    <w:p w:rsidR="00C30B5A" w:rsidRPr="002E73AD" w:rsidRDefault="00C30B5A" w:rsidP="00C30B5A">
      <w:pPr>
        <w:jc w:val="both"/>
        <w:rPr>
          <w:rFonts w:ascii="Arabic Typesetting" w:hAnsi="Arabic Typesetting" w:cs="Arabic Typesetting"/>
          <w:color w:val="0000FF"/>
          <w:u w:val="single"/>
          <w:rtl/>
        </w:rPr>
      </w:pPr>
    </w:p>
    <w:p w:rsidR="00D661CA" w:rsidRDefault="00D661CA" w:rsidP="002E73AD">
      <w:pPr>
        <w:jc w:val="both"/>
        <w:rPr>
          <w:rFonts w:ascii="Arabic Typesetting" w:hAnsi="Arabic Typesetting" w:cs="Akhbar MT"/>
          <w:sz w:val="42"/>
          <w:szCs w:val="42"/>
          <w:rtl/>
        </w:rPr>
      </w:pPr>
      <w:r>
        <w:rPr>
          <w:rFonts w:ascii="Arabic Typesetting" w:hAnsi="Arabic Typesetting" w:cs="Akhbar MT" w:hint="cs"/>
          <w:sz w:val="42"/>
          <w:szCs w:val="42"/>
          <w:rtl/>
        </w:rPr>
        <w:t xml:space="preserve">114- </w:t>
      </w:r>
      <w:r w:rsidR="002E73AD" w:rsidRPr="002E73AD">
        <w:rPr>
          <w:rFonts w:ascii="Arabic Typesetting" w:hAnsi="Arabic Typesetting" w:cs="Akhbar MT"/>
          <w:sz w:val="42"/>
          <w:szCs w:val="42"/>
          <w:rtl/>
        </w:rPr>
        <w:t>يؤمنون بالله واليوم الآخر, ويأمرون بالخير كله, وينهون عن الشر كلِّه, ويبادرون إلى فعل الخيرات, وأولئك مِن عباد الله الصالحين.</w:t>
      </w:r>
    </w:p>
    <w:p w:rsidR="00D661CA" w:rsidRDefault="00D661CA" w:rsidP="00111D44">
      <w:pPr>
        <w:jc w:val="both"/>
        <w:rPr>
          <w:rFonts w:ascii="Arabic Typesetting" w:hAnsi="Arabic Typesetting" w:cs="Akhbar MT"/>
          <w:sz w:val="42"/>
          <w:szCs w:val="42"/>
          <w:rtl/>
        </w:rPr>
      </w:pPr>
      <w:r>
        <w:rPr>
          <w:rFonts w:ascii="Arabic Typesetting" w:hAnsi="Arabic Typesetting" w:cs="Akhbar MT" w:hint="cs"/>
          <w:sz w:val="42"/>
          <w:szCs w:val="42"/>
          <w:rtl/>
        </w:rPr>
        <w:t xml:space="preserve">115- </w:t>
      </w:r>
      <w:r w:rsidR="00111D44" w:rsidRPr="00111D44">
        <w:rPr>
          <w:rFonts w:ascii="Arabic Typesetting" w:hAnsi="Arabic Typesetting" w:cs="Akhbar MT"/>
          <w:sz w:val="42"/>
          <w:szCs w:val="42"/>
          <w:rtl/>
        </w:rPr>
        <w:t>وأيُّ عمل قلَّ أو كَثُر من أعمال الخير تعمله هذه الطائفة المؤمنة فلن يضيع عند الله, بل يُشكر لهم, ويجازون عليه. والله عليم بالمتقين الذين فعلوا الخيرات وابتعدوا عن المحرمات; ابتغاء رضوان الله, وطلبًا لثوابه.</w:t>
      </w:r>
    </w:p>
    <w:p w:rsidR="00D661CA" w:rsidRPr="003D1C76" w:rsidRDefault="0045719D"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مصير الكافرين بالله تعالى وبرسوله صلى الله عليه وسلم</w:t>
      </w:r>
    </w:p>
    <w:p w:rsidR="00D661CA" w:rsidRDefault="00D661CA" w:rsidP="00E754E4">
      <w:pPr>
        <w:jc w:val="both"/>
        <w:rPr>
          <w:rFonts w:ascii="Arabic Typesetting" w:hAnsi="Arabic Typesetting" w:cs="Akhbar MT"/>
          <w:sz w:val="42"/>
          <w:szCs w:val="42"/>
          <w:rtl/>
        </w:rPr>
      </w:pPr>
      <w:r>
        <w:rPr>
          <w:rFonts w:ascii="Arabic Typesetting" w:hAnsi="Arabic Typesetting" w:cs="Akhbar MT" w:hint="cs"/>
          <w:sz w:val="42"/>
          <w:szCs w:val="42"/>
          <w:rtl/>
        </w:rPr>
        <w:t xml:space="preserve">116- </w:t>
      </w:r>
      <w:r w:rsidR="00E754E4" w:rsidRPr="00E754E4">
        <w:rPr>
          <w:rFonts w:ascii="Arabic Typesetting" w:hAnsi="Arabic Typesetting" w:cs="Akhbar MT"/>
          <w:sz w:val="42"/>
          <w:szCs w:val="42"/>
          <w:rtl/>
        </w:rPr>
        <w:t>إن الذين كفروا بآيات الله, وكذبوا رسله, لن تدفع عنهم أموالهم ولا أولادهم شيئًا من عذاب الله في الدنيا ولا في الآخرة, وأولئك أصحاب النار الملازمون لها, لا يخرجون منها.</w:t>
      </w:r>
    </w:p>
    <w:p w:rsidR="00E754E4" w:rsidRDefault="0045719D" w:rsidP="0045719D">
      <w:pPr>
        <w:jc w:val="center"/>
        <w:rPr>
          <w:rFonts w:ascii="Arabic Typesetting" w:hAnsi="Arabic Typesetting" w:cs="Akhbar MT"/>
          <w:sz w:val="42"/>
          <w:szCs w:val="42"/>
          <w:rtl/>
        </w:rPr>
      </w:pPr>
      <w:r w:rsidRPr="0045719D">
        <w:rPr>
          <w:rFonts w:ascii="Arabic Typesetting" w:hAnsi="Arabic Typesetting" w:cs="Akhbar MT"/>
          <w:noProof/>
          <w:sz w:val="42"/>
          <w:szCs w:val="42"/>
          <w:rtl/>
        </w:rPr>
        <w:drawing>
          <wp:inline distT="0" distB="0" distL="0" distR="0">
            <wp:extent cx="3797300" cy="516255"/>
            <wp:effectExtent l="19050" t="0" r="0" b="0"/>
            <wp:docPr id="22" name="صورة 28" descr="http://forums.ozkorallah.com/imgcache/1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orums.ozkorallah.com/imgcache/11181.png"/>
                    <pic:cNvPicPr>
                      <a:picLocks noChangeAspect="1" noChangeArrowheads="1"/>
                    </pic:cNvPicPr>
                  </pic:nvPicPr>
                  <pic:blipFill>
                    <a:blip r:embed="rId66"/>
                    <a:srcRect/>
                    <a:stretch>
                      <a:fillRect/>
                    </a:stretch>
                  </pic:blipFill>
                  <pic:spPr bwMode="auto">
                    <a:xfrm>
                      <a:off x="0" y="0"/>
                      <a:ext cx="3797300" cy="516255"/>
                    </a:xfrm>
                    <a:prstGeom prst="rect">
                      <a:avLst/>
                    </a:prstGeom>
                    <a:noFill/>
                    <a:ln w="9525">
                      <a:noFill/>
                      <a:miter lim="800000"/>
                      <a:headEnd/>
                      <a:tailEnd/>
                    </a:ln>
                  </pic:spPr>
                </pic:pic>
              </a:graphicData>
            </a:graphic>
          </wp:inline>
        </w:drawing>
      </w:r>
    </w:p>
    <w:p w:rsidR="00E754E4" w:rsidRDefault="00E754E4" w:rsidP="00D661CA">
      <w:pPr>
        <w:jc w:val="both"/>
        <w:rPr>
          <w:rFonts w:ascii="Arabic Typesetting" w:hAnsi="Arabic Typesetting" w:cs="Akhbar MT"/>
          <w:sz w:val="42"/>
          <w:szCs w:val="42"/>
          <w:rtl/>
        </w:rPr>
      </w:pPr>
    </w:p>
    <w:p w:rsidR="00D661CA" w:rsidRPr="003D1C76" w:rsidRDefault="00610DE6" w:rsidP="00610DE6">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ما ثواب الخيرات التي يفعلها الكافرون؟؟؟</w:t>
      </w:r>
    </w:p>
    <w:p w:rsidR="00610DE6" w:rsidRDefault="00D661CA" w:rsidP="00610DE6">
      <w:pPr>
        <w:jc w:val="both"/>
        <w:rPr>
          <w:rFonts w:ascii="Arabic Typesetting" w:hAnsi="Arabic Typesetting" w:cs="Akhbar MT"/>
          <w:sz w:val="42"/>
          <w:szCs w:val="42"/>
          <w:rtl/>
        </w:rPr>
      </w:pPr>
      <w:r>
        <w:rPr>
          <w:rFonts w:ascii="Arabic Typesetting" w:hAnsi="Arabic Typesetting" w:cs="Akhbar MT" w:hint="cs"/>
          <w:sz w:val="42"/>
          <w:szCs w:val="42"/>
          <w:rtl/>
        </w:rPr>
        <w:t xml:space="preserve">117- </w:t>
      </w:r>
      <w:r w:rsidR="00610DE6" w:rsidRPr="00610DE6">
        <w:rPr>
          <w:rFonts w:ascii="Arabic Typesetting" w:hAnsi="Arabic Typesetting" w:cs="Akhbar MT"/>
          <w:sz w:val="42"/>
          <w:szCs w:val="42"/>
          <w:rtl/>
        </w:rPr>
        <w:t>مَثَلُ ما ينفق الكافرون في وجوه الخير في هذه الحياة الدنيا وما يؤملونه من ثواب, كمثل ريح فيها برد شديد هَبَّتْ على زرع قوم كانوا يرجون خيره, وبسبب ذنوبهم لم تُبْقِ الريح منه شيئًا. وهؤلاء الكافرون لا يجدون في الآخرة ثوابًا, وما ظلمهم الله بذلك, ولكنهم ظلموا أنفسهم بكفرهم وعصيانهم.</w:t>
      </w:r>
    </w:p>
    <w:p w:rsidR="00610DE6" w:rsidRDefault="00610DE6" w:rsidP="00E53708">
      <w:pPr>
        <w:jc w:val="center"/>
        <w:rPr>
          <w:rFonts w:ascii="Arabic Typesetting" w:hAnsi="Arabic Typesetting" w:cs="Akhbar MT"/>
          <w:sz w:val="42"/>
          <w:szCs w:val="42"/>
          <w:rtl/>
        </w:rPr>
      </w:pPr>
      <w:r>
        <w:rPr>
          <w:noProof/>
        </w:rPr>
        <w:drawing>
          <wp:inline distT="0" distB="0" distL="0" distR="0">
            <wp:extent cx="2668759" cy="2132518"/>
            <wp:effectExtent l="19050" t="0" r="0" b="0"/>
            <wp:docPr id="29" name="صورة 7" descr="http://m7mad.net/images/blog/e3sa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7mad.net/images/blog/e3saaar.jpg"/>
                    <pic:cNvPicPr>
                      <a:picLocks noChangeAspect="1" noChangeArrowheads="1"/>
                    </pic:cNvPicPr>
                  </pic:nvPicPr>
                  <pic:blipFill>
                    <a:blip r:embed="rId70"/>
                    <a:srcRect/>
                    <a:stretch>
                      <a:fillRect/>
                    </a:stretch>
                  </pic:blipFill>
                  <pic:spPr bwMode="auto">
                    <a:xfrm>
                      <a:off x="0" y="0"/>
                      <a:ext cx="2673489" cy="2136298"/>
                    </a:xfrm>
                    <a:prstGeom prst="rect">
                      <a:avLst/>
                    </a:prstGeom>
                    <a:noFill/>
                    <a:ln w="9525">
                      <a:noFill/>
                      <a:miter lim="800000"/>
                      <a:headEnd/>
                      <a:tailEnd/>
                    </a:ln>
                  </pic:spPr>
                </pic:pic>
              </a:graphicData>
            </a:graphic>
          </wp:inline>
        </w:drawing>
      </w:r>
    </w:p>
    <w:p w:rsidR="00610DE6" w:rsidRDefault="00610DE6" w:rsidP="00D661CA">
      <w:pPr>
        <w:jc w:val="both"/>
        <w:rPr>
          <w:rFonts w:ascii="Arabic Typesetting" w:hAnsi="Arabic Typesetting" w:cs="Akhbar MT"/>
          <w:sz w:val="42"/>
          <w:szCs w:val="42"/>
          <w:rtl/>
        </w:rPr>
      </w:pPr>
    </w:p>
    <w:p w:rsidR="00D661CA" w:rsidRPr="003D1C76" w:rsidRDefault="00A23492"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التحذير من اتخاذ الكافرين أولياء من دون المؤمنين</w:t>
      </w:r>
    </w:p>
    <w:p w:rsidR="00A23492" w:rsidRDefault="00D661CA" w:rsidP="00695333">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118- </w:t>
      </w:r>
      <w:r w:rsidR="00A23492" w:rsidRPr="00A23492">
        <w:rPr>
          <w:rFonts w:ascii="Arabic Typesetting" w:hAnsi="Arabic Typesetting" w:cs="Akhbar MT"/>
          <w:sz w:val="42"/>
          <w:szCs w:val="42"/>
          <w:rtl/>
        </w:rPr>
        <w:t>يا أيها الذين صدَّقوا الله ورسوله وعملوا بشرعه، لا تتخذوا الكافرين أولياء من دون المؤمنين, تُطْلعونهم على أسراركم, فهؤلاء لا يَفْتُرون عن إفساد حالكم, وهم يفرحون بما يصيبكم من ضرر ومكروه, وقد ظهرت شدة البغض في كلامهم, وما تخفي صدورهم من العداوة لكم أكبر وأعظم. قد بيَّنَّا لكم البراهين والحجج, لتتعظوا وتحذروا, إن كنتم تعقلون عن الله مواعظه وأمره ونهيه.</w:t>
      </w:r>
      <w:r w:rsidR="00A23492" w:rsidRPr="00A23492">
        <w:rPr>
          <w:rFonts w:ascii="Arabic Typesetting" w:hAnsi="Arabic Typesetting" w:cs="Akhbar MT" w:hint="cs"/>
          <w:sz w:val="42"/>
          <w:szCs w:val="42"/>
          <w:rtl/>
        </w:rPr>
        <w:t xml:space="preserve"> </w:t>
      </w:r>
    </w:p>
    <w:p w:rsidR="00D661CA" w:rsidRPr="00DC5CE8" w:rsidRDefault="00695333" w:rsidP="00666E3C">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الدليل على </w:t>
      </w:r>
      <w:r w:rsidR="00666E3C">
        <w:rPr>
          <w:rFonts w:ascii="Arabic Typesetting" w:hAnsi="Arabic Typesetting" w:cs="Arabic Typesetting" w:hint="cs"/>
          <w:color w:val="0000FF"/>
          <w:sz w:val="54"/>
          <w:szCs w:val="54"/>
          <w:u w:val="single"/>
          <w:rtl/>
        </w:rPr>
        <w:t>خطأ</w:t>
      </w:r>
      <w:r>
        <w:rPr>
          <w:rFonts w:ascii="Arabic Typesetting" w:hAnsi="Arabic Typesetting" w:cs="Arabic Typesetting" w:hint="cs"/>
          <w:color w:val="0000FF"/>
          <w:sz w:val="54"/>
          <w:szCs w:val="54"/>
          <w:u w:val="single"/>
          <w:rtl/>
        </w:rPr>
        <w:t xml:space="preserve"> محبة بعض المسلمين لليهود والنصارى</w:t>
      </w:r>
    </w:p>
    <w:p w:rsidR="00695333" w:rsidRDefault="00D661CA" w:rsidP="00695333">
      <w:pPr>
        <w:jc w:val="both"/>
        <w:rPr>
          <w:rFonts w:ascii="Arabic Typesetting" w:hAnsi="Arabic Typesetting" w:cs="Akhbar MT"/>
          <w:sz w:val="42"/>
          <w:szCs w:val="42"/>
          <w:rtl/>
        </w:rPr>
      </w:pPr>
      <w:r>
        <w:rPr>
          <w:rFonts w:ascii="Arabic Typesetting" w:hAnsi="Arabic Typesetting" w:cs="Akhbar MT" w:hint="cs"/>
          <w:sz w:val="42"/>
          <w:szCs w:val="42"/>
          <w:rtl/>
        </w:rPr>
        <w:t xml:space="preserve">119- </w:t>
      </w:r>
      <w:r w:rsidR="00EC132C">
        <w:rPr>
          <w:rFonts w:ascii="Arabic Typesetting" w:hAnsi="Arabic Typesetting" w:cs="Akhbar MT"/>
          <w:sz w:val="42"/>
          <w:szCs w:val="42"/>
          <w:rtl/>
        </w:rPr>
        <w:t>ها</w:t>
      </w:r>
      <w:r w:rsidR="00EC132C" w:rsidRPr="00EC132C">
        <w:rPr>
          <w:rFonts w:ascii="Arabic Typesetting" w:hAnsi="Arabic Typesetting" w:cs="Akhbar MT"/>
          <w:sz w:val="42"/>
          <w:szCs w:val="42"/>
          <w:rtl/>
        </w:rPr>
        <w:t>هو</w:t>
      </w:r>
      <w:r w:rsidR="00EC132C">
        <w:rPr>
          <w:rFonts w:ascii="Arabic Typesetting" w:hAnsi="Arabic Typesetting" w:cs="Akhbar MT" w:hint="cs"/>
          <w:sz w:val="42"/>
          <w:szCs w:val="42"/>
          <w:rtl/>
        </w:rPr>
        <w:t xml:space="preserve"> </w:t>
      </w:r>
      <w:r w:rsidR="00EC132C" w:rsidRPr="00EC132C">
        <w:rPr>
          <w:rFonts w:ascii="Arabic Typesetting" w:hAnsi="Arabic Typesetting" w:cs="Akhbar MT"/>
          <w:sz w:val="42"/>
          <w:szCs w:val="42"/>
          <w:rtl/>
        </w:rPr>
        <w:t>ذا الدليل على خطئكم في محبتهم</w:t>
      </w:r>
      <w:r w:rsidR="00695333">
        <w:rPr>
          <w:rFonts w:ascii="Arabic Typesetting" w:hAnsi="Arabic Typesetting" w:cs="Akhbar MT" w:hint="cs"/>
          <w:sz w:val="42"/>
          <w:szCs w:val="42"/>
          <w:rtl/>
        </w:rPr>
        <w:t>:</w:t>
      </w:r>
    </w:p>
    <w:p w:rsidR="000E7A46" w:rsidRDefault="00695333" w:rsidP="000E7A46">
      <w:pPr>
        <w:jc w:val="both"/>
        <w:rPr>
          <w:rFonts w:ascii="Arabic Typesetting" w:hAnsi="Arabic Typesetting" w:cs="Akhbar MT"/>
          <w:sz w:val="42"/>
          <w:szCs w:val="42"/>
          <w:rtl/>
        </w:rPr>
      </w:pPr>
      <w:r>
        <w:rPr>
          <w:rFonts w:ascii="Arabic Typesetting" w:hAnsi="Arabic Typesetting" w:cs="Akhbar MT" w:hint="cs"/>
          <w:sz w:val="42"/>
          <w:szCs w:val="42"/>
          <w:rtl/>
        </w:rPr>
        <w:t>-</w:t>
      </w:r>
      <w:r w:rsidR="00EC132C" w:rsidRPr="00EC132C">
        <w:rPr>
          <w:rFonts w:ascii="Arabic Typesetting" w:hAnsi="Arabic Typesetting" w:cs="Akhbar MT"/>
          <w:sz w:val="42"/>
          <w:szCs w:val="42"/>
          <w:rtl/>
        </w:rPr>
        <w:t xml:space="preserve"> فأنتم تحبونهم وتحسنون إليهم, وهم لا يحبونكم ويحملون لكم العداوة والبغضاء</w:t>
      </w:r>
      <w:r>
        <w:rPr>
          <w:rFonts w:ascii="Arabic Typesetting" w:hAnsi="Arabic Typesetting" w:cs="Akhbar MT" w:hint="cs"/>
          <w:sz w:val="42"/>
          <w:szCs w:val="42"/>
          <w:rtl/>
        </w:rPr>
        <w:t>.</w:t>
      </w:r>
    </w:p>
    <w:p w:rsidR="00695333" w:rsidRDefault="00695333" w:rsidP="000E7A4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EC132C" w:rsidRPr="00EC132C">
        <w:rPr>
          <w:rFonts w:ascii="Arabic Typesetting" w:hAnsi="Arabic Typesetting" w:cs="Akhbar MT"/>
          <w:sz w:val="42"/>
          <w:szCs w:val="42"/>
          <w:rtl/>
        </w:rPr>
        <w:t xml:space="preserve"> وأنتم تؤمنون بالكتب المنزلة كلها ومنه</w:t>
      </w:r>
      <w:r>
        <w:rPr>
          <w:rFonts w:ascii="Arabic Typesetting" w:hAnsi="Arabic Typesetting" w:cs="Akhbar MT"/>
          <w:sz w:val="42"/>
          <w:szCs w:val="42"/>
          <w:rtl/>
        </w:rPr>
        <w:t>ا كتابهم, وهم لا يؤمنون بكتابكم</w:t>
      </w:r>
      <w:r>
        <w:rPr>
          <w:rFonts w:ascii="Arabic Typesetting" w:hAnsi="Arabic Typesetting" w:cs="Akhbar MT" w:hint="cs"/>
          <w:sz w:val="42"/>
          <w:szCs w:val="42"/>
          <w:rtl/>
        </w:rPr>
        <w:t>.</w:t>
      </w:r>
    </w:p>
    <w:p w:rsidR="000E7A46" w:rsidRDefault="00EC132C" w:rsidP="000E7A46">
      <w:pPr>
        <w:jc w:val="both"/>
        <w:rPr>
          <w:rFonts w:ascii="Arabic Typesetting" w:hAnsi="Arabic Typesetting" w:cs="Akhbar MT"/>
          <w:sz w:val="42"/>
          <w:szCs w:val="42"/>
          <w:rtl/>
        </w:rPr>
      </w:pPr>
      <w:r w:rsidRPr="00EC132C">
        <w:rPr>
          <w:rFonts w:ascii="Arabic Typesetting" w:hAnsi="Arabic Typesetting" w:cs="Akhbar MT"/>
          <w:sz w:val="42"/>
          <w:szCs w:val="42"/>
          <w:rtl/>
        </w:rPr>
        <w:t xml:space="preserve"> فكيف تحبونهم؟ </w:t>
      </w:r>
    </w:p>
    <w:p w:rsidR="000E7A46" w:rsidRDefault="00EC132C" w:rsidP="000E7A46">
      <w:pPr>
        <w:jc w:val="both"/>
        <w:rPr>
          <w:rFonts w:ascii="Arabic Typesetting" w:hAnsi="Arabic Typesetting" w:cs="Akhbar MT"/>
          <w:sz w:val="42"/>
          <w:szCs w:val="42"/>
          <w:rtl/>
        </w:rPr>
      </w:pPr>
      <w:r w:rsidRPr="00EC132C">
        <w:rPr>
          <w:rFonts w:ascii="Arabic Typesetting" w:hAnsi="Arabic Typesetting" w:cs="Akhbar MT"/>
          <w:sz w:val="42"/>
          <w:szCs w:val="42"/>
          <w:rtl/>
        </w:rPr>
        <w:t>وإذا لقوكم قالوا -نفاقًا- : آمنَّا وصدَّقْنا, وإذا خلا بعضهم إلى بعض بدا عليهم الغم والحزن, فعَضُّوا أطراف أصابعهم من شدة الغضب, لما يرون من ألفة المسلمين واجتماع كلمتهم, وإعزاز الإسلام, وإذلالهم به.</w:t>
      </w:r>
    </w:p>
    <w:p w:rsidR="00F93A4F" w:rsidRPr="00F93A4F" w:rsidRDefault="00F93A4F" w:rsidP="000E7A46">
      <w:pPr>
        <w:jc w:val="both"/>
        <w:rPr>
          <w:rFonts w:ascii="Arabic Typesetting" w:hAnsi="Arabic Typesetting" w:cs="Akhbar MT"/>
          <w:sz w:val="16"/>
          <w:szCs w:val="16"/>
          <w:rtl/>
        </w:rPr>
      </w:pPr>
    </w:p>
    <w:p w:rsidR="00CE5706" w:rsidRDefault="00CE5706" w:rsidP="00CE5706">
      <w:pPr>
        <w:jc w:val="center"/>
        <w:rPr>
          <w:rFonts w:ascii="Arabic Typesetting" w:hAnsi="Arabic Typesetting" w:cs="Akhbar MT"/>
          <w:sz w:val="42"/>
          <w:szCs w:val="42"/>
          <w:rtl/>
        </w:rPr>
      </w:pPr>
      <w:r>
        <w:rPr>
          <w:noProof/>
        </w:rPr>
        <w:drawing>
          <wp:inline distT="0" distB="0" distL="0" distR="0">
            <wp:extent cx="3382837" cy="2258875"/>
            <wp:effectExtent l="19050" t="0" r="8063" b="0"/>
            <wp:docPr id="30" name="صورة 10" descr="http://i46.tinypic.com/28bt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46.tinypic.com/28btq85.jpg"/>
                    <pic:cNvPicPr>
                      <a:picLocks noChangeAspect="1" noChangeArrowheads="1"/>
                    </pic:cNvPicPr>
                  </pic:nvPicPr>
                  <pic:blipFill>
                    <a:blip r:embed="rId71"/>
                    <a:srcRect/>
                    <a:stretch>
                      <a:fillRect/>
                    </a:stretch>
                  </pic:blipFill>
                  <pic:spPr bwMode="auto">
                    <a:xfrm>
                      <a:off x="0" y="0"/>
                      <a:ext cx="3384754" cy="2260155"/>
                    </a:xfrm>
                    <a:prstGeom prst="rect">
                      <a:avLst/>
                    </a:prstGeom>
                    <a:noFill/>
                    <a:ln w="9525">
                      <a:noFill/>
                      <a:miter lim="800000"/>
                      <a:headEnd/>
                      <a:tailEnd/>
                    </a:ln>
                  </pic:spPr>
                </pic:pic>
              </a:graphicData>
            </a:graphic>
          </wp:inline>
        </w:drawing>
      </w:r>
    </w:p>
    <w:p w:rsidR="00F93A4F" w:rsidRPr="00F93A4F" w:rsidRDefault="00F93A4F" w:rsidP="00CE5706">
      <w:pPr>
        <w:jc w:val="center"/>
        <w:rPr>
          <w:rFonts w:ascii="Arabic Typesetting" w:hAnsi="Arabic Typesetting" w:cs="Akhbar MT"/>
          <w:sz w:val="16"/>
          <w:szCs w:val="16"/>
          <w:rtl/>
        </w:rPr>
      </w:pPr>
    </w:p>
    <w:p w:rsidR="00EC132C" w:rsidRDefault="00EC132C" w:rsidP="000E7A46">
      <w:pPr>
        <w:jc w:val="both"/>
        <w:rPr>
          <w:rFonts w:ascii="Arabic Typesetting" w:hAnsi="Arabic Typesetting" w:cs="Akhbar MT"/>
          <w:sz w:val="42"/>
          <w:szCs w:val="42"/>
          <w:rtl/>
        </w:rPr>
      </w:pPr>
      <w:r w:rsidRPr="00EC132C">
        <w:rPr>
          <w:rFonts w:ascii="Arabic Typesetting" w:hAnsi="Arabic Typesetting" w:cs="Akhbar MT"/>
          <w:sz w:val="42"/>
          <w:szCs w:val="42"/>
          <w:rtl/>
        </w:rPr>
        <w:t>قل لهم -أيها الرسول- : موتوا بشدة غضبكم. إن الله مطَّلِع على ما تخفي الصدور, وسيجازي كلا على ما قدَّم مِن خير أو شر.</w:t>
      </w:r>
    </w:p>
    <w:p w:rsidR="00666E3C" w:rsidRPr="00DC5CE8" w:rsidRDefault="00666E3C" w:rsidP="00666E3C">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الصبر وتقوى الله تعالى يمنعان الضرر من مكر وأذى أعداء المسلمين</w:t>
      </w:r>
    </w:p>
    <w:p w:rsidR="00F93A4F" w:rsidRDefault="00D661CA" w:rsidP="00F93A4F">
      <w:pPr>
        <w:jc w:val="both"/>
        <w:rPr>
          <w:rFonts w:ascii="Arabic Typesetting" w:hAnsi="Arabic Typesetting" w:cs="Akhbar MT"/>
          <w:sz w:val="42"/>
          <w:szCs w:val="42"/>
          <w:rtl/>
        </w:rPr>
      </w:pPr>
      <w:r>
        <w:rPr>
          <w:rFonts w:ascii="Arabic Typesetting" w:hAnsi="Arabic Typesetting" w:cs="Akhbar MT" w:hint="cs"/>
          <w:sz w:val="42"/>
          <w:szCs w:val="42"/>
          <w:rtl/>
        </w:rPr>
        <w:t xml:space="preserve">120- </w:t>
      </w:r>
      <w:r w:rsidR="00666E3C" w:rsidRPr="00666E3C">
        <w:rPr>
          <w:rFonts w:ascii="Arabic Typesetting" w:hAnsi="Arabic Typesetting" w:cs="Akhbar MT"/>
          <w:sz w:val="42"/>
          <w:szCs w:val="42"/>
          <w:rtl/>
        </w:rPr>
        <w:t>ومن عداوة هؤلاء أنكم -أيها المؤمنون- إن نزل بكم أمرٌ حسن مِن نصر وغنيمة ظهرت عليهم الكآبة والحزن, وإن وقع بكم مكروه من هزيمة أو نقص في الأموال والأنفس والثمرات فرحوا بذلك</w:t>
      </w:r>
      <w:r w:rsidR="00F93A4F">
        <w:rPr>
          <w:rFonts w:ascii="Arabic Typesetting" w:hAnsi="Arabic Typesetting" w:cs="Akhbar MT" w:hint="cs"/>
          <w:sz w:val="42"/>
          <w:szCs w:val="42"/>
          <w:rtl/>
        </w:rPr>
        <w:t>.</w:t>
      </w:r>
    </w:p>
    <w:p w:rsidR="00F93A4F" w:rsidRDefault="00F93A4F" w:rsidP="00F93A4F">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وإن تصبروا على ما أصابكم</w:t>
      </w:r>
      <w:r>
        <w:rPr>
          <w:rFonts w:ascii="Arabic Typesetting" w:hAnsi="Arabic Typesetting" w:cs="Akhbar MT" w:hint="cs"/>
          <w:sz w:val="42"/>
          <w:szCs w:val="42"/>
          <w:rtl/>
        </w:rPr>
        <w:t xml:space="preserve">. </w:t>
      </w:r>
    </w:p>
    <w:p w:rsidR="00F93A4F" w:rsidRDefault="00F93A4F" w:rsidP="00F93A4F">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666E3C" w:rsidRPr="00666E3C">
        <w:rPr>
          <w:rFonts w:ascii="Arabic Typesetting" w:hAnsi="Arabic Typesetting" w:cs="Akhbar MT"/>
          <w:sz w:val="42"/>
          <w:szCs w:val="42"/>
          <w:rtl/>
        </w:rPr>
        <w:t>وتتقوا</w:t>
      </w:r>
      <w:r>
        <w:rPr>
          <w:rFonts w:ascii="Arabic Typesetting" w:hAnsi="Arabic Typesetting" w:cs="Akhbar MT"/>
          <w:sz w:val="42"/>
          <w:szCs w:val="42"/>
          <w:rtl/>
        </w:rPr>
        <w:t xml:space="preserve"> الله فيما أمركم به ونهاكم عنه</w:t>
      </w:r>
      <w:r>
        <w:rPr>
          <w:rFonts w:ascii="Arabic Typesetting" w:hAnsi="Arabic Typesetting" w:cs="Akhbar MT" w:hint="cs"/>
          <w:sz w:val="42"/>
          <w:szCs w:val="42"/>
          <w:rtl/>
        </w:rPr>
        <w:t xml:space="preserve">. </w:t>
      </w:r>
    </w:p>
    <w:p w:rsidR="00666E3C" w:rsidRDefault="00666E3C" w:rsidP="00F93A4F">
      <w:pPr>
        <w:jc w:val="both"/>
        <w:rPr>
          <w:rFonts w:ascii="Arabic Typesetting" w:hAnsi="Arabic Typesetting" w:cs="Akhbar MT"/>
          <w:sz w:val="42"/>
          <w:szCs w:val="42"/>
          <w:rtl/>
        </w:rPr>
      </w:pPr>
      <w:r w:rsidRPr="00666E3C">
        <w:rPr>
          <w:rFonts w:ascii="Arabic Typesetting" w:hAnsi="Arabic Typesetting" w:cs="Akhbar MT"/>
          <w:sz w:val="42"/>
          <w:szCs w:val="42"/>
          <w:rtl/>
        </w:rPr>
        <w:t>لا يضركم أذى مكرهم. والله بجميع ما يعمل هؤلاء الكفار من الفساد محيط, وسيجازيهم على ذلك.</w:t>
      </w:r>
    </w:p>
    <w:p w:rsidR="00D661CA" w:rsidRPr="00600802" w:rsidRDefault="00FF50DC"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غزوة أحد</w:t>
      </w:r>
    </w:p>
    <w:p w:rsidR="00FF50DC" w:rsidRDefault="00D661CA" w:rsidP="00FF50DC">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121- </w:t>
      </w:r>
      <w:r w:rsidR="00FF50DC" w:rsidRPr="00FF50DC">
        <w:rPr>
          <w:rFonts w:ascii="Arabic Typesetting" w:hAnsi="Arabic Typesetting" w:cs="Akhbar MT"/>
          <w:sz w:val="42"/>
          <w:szCs w:val="42"/>
          <w:rtl/>
        </w:rPr>
        <w:t>واذكر -أيها الرسول- حين خَرَجْتَ من بيتك لابسًا عُدَّة الحرب, تنظم صفوف أصحابك, وتُنْزِل كل واحد في منزله للقاء المشركين في غزوة "أُحُد". والله سميع لأقوالكم, عليم بأفعالكم.</w:t>
      </w:r>
    </w:p>
    <w:p w:rsidR="00FF50DC" w:rsidRDefault="00494D90" w:rsidP="00494D90">
      <w:pPr>
        <w:jc w:val="center"/>
        <w:rPr>
          <w:rFonts w:ascii="Arabic Typesetting" w:hAnsi="Arabic Typesetting" w:cs="Arabic Typesetting"/>
          <w:color w:val="0000FF"/>
          <w:sz w:val="54"/>
          <w:szCs w:val="54"/>
          <w:u w:val="single"/>
          <w:rtl/>
        </w:rPr>
      </w:pPr>
      <w:r>
        <w:rPr>
          <w:noProof/>
        </w:rPr>
        <w:drawing>
          <wp:inline distT="0" distB="0" distL="0" distR="0">
            <wp:extent cx="3708657" cy="2263185"/>
            <wp:effectExtent l="19050" t="0" r="6093" b="0"/>
            <wp:docPr id="31" name="صورة 13" descr="http://www.khayma.com/wafi/GP2/M3Aimages/oh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hayma.com/wafi/GP2/M3Aimages/ohod.gif"/>
                    <pic:cNvPicPr>
                      <a:picLocks noChangeAspect="1" noChangeArrowheads="1"/>
                    </pic:cNvPicPr>
                  </pic:nvPicPr>
                  <pic:blipFill>
                    <a:blip r:embed="rId72"/>
                    <a:srcRect/>
                    <a:stretch>
                      <a:fillRect/>
                    </a:stretch>
                  </pic:blipFill>
                  <pic:spPr bwMode="auto">
                    <a:xfrm>
                      <a:off x="0" y="0"/>
                      <a:ext cx="3709049" cy="2263424"/>
                    </a:xfrm>
                    <a:prstGeom prst="rect">
                      <a:avLst/>
                    </a:prstGeom>
                    <a:noFill/>
                    <a:ln w="9525">
                      <a:noFill/>
                      <a:miter lim="800000"/>
                      <a:headEnd/>
                      <a:tailEnd/>
                    </a:ln>
                  </pic:spPr>
                </pic:pic>
              </a:graphicData>
            </a:graphic>
          </wp:inline>
        </w:drawing>
      </w:r>
    </w:p>
    <w:p w:rsidR="00FF50DC" w:rsidRPr="00ED2A74" w:rsidRDefault="00FF50DC" w:rsidP="00FF50DC">
      <w:pPr>
        <w:jc w:val="both"/>
        <w:rPr>
          <w:rFonts w:ascii="Arabic Typesetting" w:hAnsi="Arabic Typesetting" w:cs="Arabic Typesetting"/>
          <w:color w:val="0000FF"/>
          <w:sz w:val="4"/>
          <w:szCs w:val="4"/>
          <w:u w:val="single"/>
          <w:rtl/>
        </w:rPr>
      </w:pPr>
    </w:p>
    <w:p w:rsidR="001D3548" w:rsidRDefault="00D661CA" w:rsidP="001D3548">
      <w:pPr>
        <w:jc w:val="both"/>
        <w:rPr>
          <w:rFonts w:ascii="Arabic Typesetting" w:hAnsi="Arabic Typesetting" w:cs="Akhbar MT"/>
          <w:sz w:val="42"/>
          <w:szCs w:val="42"/>
          <w:rtl/>
        </w:rPr>
      </w:pPr>
      <w:r>
        <w:rPr>
          <w:rFonts w:ascii="Arabic Typesetting" w:hAnsi="Arabic Typesetting" w:cs="Akhbar MT" w:hint="cs"/>
          <w:sz w:val="42"/>
          <w:szCs w:val="42"/>
          <w:rtl/>
        </w:rPr>
        <w:t xml:space="preserve">122- </w:t>
      </w:r>
      <w:r w:rsidR="001D3548" w:rsidRPr="001D3548">
        <w:rPr>
          <w:rFonts w:ascii="Arabic Typesetting" w:hAnsi="Arabic Typesetting" w:cs="Akhbar MT"/>
          <w:sz w:val="42"/>
          <w:szCs w:val="42"/>
          <w:rtl/>
        </w:rPr>
        <w:t xml:space="preserve">اذكر -أيها الرسول- ما كان من أمر بني </w:t>
      </w:r>
      <w:r w:rsidR="001D3548" w:rsidRPr="001D3548">
        <w:rPr>
          <w:rFonts w:ascii="Arabic Typesetting" w:hAnsi="Arabic Typesetting" w:cs="Akhbar MT" w:hint="cs"/>
          <w:sz w:val="42"/>
          <w:szCs w:val="42"/>
          <w:rtl/>
        </w:rPr>
        <w:t>سلمه</w:t>
      </w:r>
      <w:r w:rsidR="001D3548" w:rsidRPr="001D3548">
        <w:rPr>
          <w:rFonts w:ascii="Arabic Typesetting" w:hAnsi="Arabic Typesetting" w:cs="Akhbar MT"/>
          <w:sz w:val="42"/>
          <w:szCs w:val="42"/>
          <w:rtl/>
        </w:rPr>
        <w:t xml:space="preserve"> وبني حارثة حين حدثتهم أنفسهم بالرجوع مع زعيمهم المنافق عبد الله بن أُبيٍّ</w:t>
      </w:r>
      <w:r w:rsidR="00ED2A74">
        <w:rPr>
          <w:rFonts w:ascii="Arabic Typesetting" w:hAnsi="Arabic Typesetting" w:cs="Akhbar MT" w:hint="cs"/>
          <w:sz w:val="42"/>
          <w:szCs w:val="42"/>
          <w:rtl/>
        </w:rPr>
        <w:t xml:space="preserve"> بن سلول</w:t>
      </w:r>
      <w:r w:rsidR="001D3548" w:rsidRPr="001D3548">
        <w:rPr>
          <w:rFonts w:ascii="Arabic Typesetting" w:hAnsi="Arabic Typesetting" w:cs="Akhbar MT"/>
          <w:sz w:val="42"/>
          <w:szCs w:val="42"/>
          <w:rtl/>
        </w:rPr>
        <w:t>; خوفًا من لقاء العدو, ولكن الله عصمهم وحفظهم, فساروا معك متوكلين على الله. وعلى الله وحده فليتوكل المؤمنون.</w:t>
      </w:r>
    </w:p>
    <w:p w:rsidR="001D3548" w:rsidRPr="00E06901" w:rsidRDefault="00E06901" w:rsidP="00E06901">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غزوة بدر</w:t>
      </w:r>
    </w:p>
    <w:p w:rsidR="00D661CA" w:rsidRPr="00E109C0" w:rsidRDefault="00D661CA" w:rsidP="00E06901">
      <w:pPr>
        <w:jc w:val="both"/>
        <w:rPr>
          <w:rFonts w:ascii="Arabic Typesetting" w:hAnsi="Arabic Typesetting" w:cs="Akhbar MT"/>
          <w:sz w:val="26"/>
          <w:szCs w:val="26"/>
          <w:rtl/>
        </w:rPr>
      </w:pPr>
      <w:r>
        <w:rPr>
          <w:rFonts w:ascii="Arabic Typesetting" w:hAnsi="Arabic Typesetting" w:cs="Akhbar MT" w:hint="cs"/>
          <w:sz w:val="42"/>
          <w:szCs w:val="42"/>
          <w:rtl/>
        </w:rPr>
        <w:t xml:space="preserve">123- </w:t>
      </w:r>
      <w:r w:rsidR="00E06901" w:rsidRPr="00E06901">
        <w:rPr>
          <w:rFonts w:ascii="Arabic Typesetting" w:hAnsi="Arabic Typesetting" w:cs="Akhbar MT"/>
          <w:sz w:val="42"/>
          <w:szCs w:val="42"/>
          <w:rtl/>
        </w:rPr>
        <w:t>ولقد نصركم الله -أيها المؤمنون- بـ "بدر" على أعدائكم المشركين مع قلة عَدَدكم وعُدَدكم, فخافوا الله بفعل أوامره واجتناب نواهيه; لعلكم تشكرون له نعمه.</w:t>
      </w:r>
    </w:p>
    <w:p w:rsidR="00CB6015" w:rsidRDefault="00D661CA" w:rsidP="00CB6015">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124- </w:t>
      </w:r>
      <w:r w:rsidR="00CB6015" w:rsidRPr="00CB6015">
        <w:rPr>
          <w:rFonts w:ascii="Arabic Typesetting" w:hAnsi="Arabic Typesetting" w:cs="Akhbar MT"/>
          <w:sz w:val="42"/>
          <w:szCs w:val="42"/>
          <w:rtl/>
        </w:rPr>
        <w:t>اذكر -أيها الرسول- ما كان من أمر أصحابك في "بدر" حين شقَّ عليهم أن يأتي مَدَد للمشركين, فأوحينا إليك أن تقول لهم: ألن تكفيكم معونة ربكم بأن يمدكم بثلاثة آلاف من الملائكة مُنْزَلين من السماء إلى أرض المعركة, يثبتونكم, ويقاتلون معكم.</w:t>
      </w:r>
    </w:p>
    <w:p w:rsidR="00CB6015" w:rsidRDefault="00354884" w:rsidP="00354884">
      <w:pPr>
        <w:jc w:val="center"/>
        <w:rPr>
          <w:rFonts w:ascii="Arabic Typesetting" w:hAnsi="Arabic Typesetting" w:cs="Arabic Typesetting"/>
          <w:color w:val="0000FF"/>
          <w:sz w:val="54"/>
          <w:szCs w:val="54"/>
          <w:u w:val="single"/>
          <w:rtl/>
        </w:rPr>
      </w:pPr>
      <w:r>
        <w:rPr>
          <w:noProof/>
        </w:rPr>
        <w:lastRenderedPageBreak/>
        <w:drawing>
          <wp:inline distT="0" distB="0" distL="0" distR="0">
            <wp:extent cx="2301576" cy="2969111"/>
            <wp:effectExtent l="19050" t="0" r="3474" b="0"/>
            <wp:docPr id="241" name="صورة 16" descr="http://radio-chlef.net/ar/images/ba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adio-chlef.net/ar/images/badr.jpg"/>
                    <pic:cNvPicPr>
                      <a:picLocks noChangeAspect="1" noChangeArrowheads="1"/>
                    </pic:cNvPicPr>
                  </pic:nvPicPr>
                  <pic:blipFill>
                    <a:blip r:embed="rId73"/>
                    <a:srcRect/>
                    <a:stretch>
                      <a:fillRect/>
                    </a:stretch>
                  </pic:blipFill>
                  <pic:spPr bwMode="auto">
                    <a:xfrm>
                      <a:off x="0" y="0"/>
                      <a:ext cx="2302753" cy="2970629"/>
                    </a:xfrm>
                    <a:prstGeom prst="rect">
                      <a:avLst/>
                    </a:prstGeom>
                    <a:noFill/>
                    <a:ln w="9525">
                      <a:noFill/>
                      <a:miter lim="800000"/>
                      <a:headEnd/>
                      <a:tailEnd/>
                    </a:ln>
                  </pic:spPr>
                </pic:pic>
              </a:graphicData>
            </a:graphic>
          </wp:inline>
        </w:drawing>
      </w:r>
    </w:p>
    <w:p w:rsidR="00354884" w:rsidRPr="006F4E96" w:rsidRDefault="00354884" w:rsidP="00CB6015">
      <w:pPr>
        <w:jc w:val="both"/>
        <w:rPr>
          <w:rFonts w:ascii="Arabic Typesetting" w:hAnsi="Arabic Typesetting" w:cs="Arabic Typesetting"/>
          <w:color w:val="0000FF"/>
          <w:sz w:val="8"/>
          <w:szCs w:val="8"/>
          <w:u w:val="single"/>
          <w:rtl/>
        </w:rPr>
      </w:pPr>
    </w:p>
    <w:p w:rsidR="00D661CA" w:rsidRPr="00FD4B55" w:rsidRDefault="00354884" w:rsidP="00CB6015">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الملائكة تحارب مع المسلمين في غزوة بدر</w:t>
      </w:r>
    </w:p>
    <w:p w:rsidR="00D661CA" w:rsidRDefault="00D661CA" w:rsidP="00354884">
      <w:pPr>
        <w:jc w:val="both"/>
        <w:rPr>
          <w:rFonts w:ascii="Arabic Typesetting" w:hAnsi="Arabic Typesetting" w:cs="Akhbar MT"/>
          <w:sz w:val="42"/>
          <w:szCs w:val="42"/>
          <w:rtl/>
        </w:rPr>
      </w:pPr>
      <w:r>
        <w:rPr>
          <w:rFonts w:ascii="Arabic Typesetting" w:hAnsi="Arabic Typesetting" w:cs="Akhbar MT" w:hint="cs"/>
          <w:sz w:val="42"/>
          <w:szCs w:val="42"/>
          <w:rtl/>
        </w:rPr>
        <w:t xml:space="preserve">125- </w:t>
      </w:r>
      <w:r w:rsidR="00354884" w:rsidRPr="00354884">
        <w:rPr>
          <w:rFonts w:ascii="Arabic Typesetting" w:hAnsi="Arabic Typesetting" w:cs="Akhbar MT"/>
          <w:sz w:val="42"/>
          <w:szCs w:val="42"/>
          <w:rtl/>
        </w:rPr>
        <w:t>بلى يكفيكم هذا المَدَد. وبشارة أخرى لكم: إن تصبروا على لقاء العدو وتتقوا الله بفِعْل ما أمركم به واجتناب ما نهاكم عنه, ويأت كفار "مكة" على الفور مسرعين لقتالكم, يظنون أنهم يستأصلونكم, فإن الله يمدكم بخمسة آلاف من الملائكة مسوِّمين أي: قد أعلموا أنفسهم وخيولهم بعلامات واضحات.</w:t>
      </w:r>
    </w:p>
    <w:p w:rsidR="00D661CA" w:rsidRPr="00581F72" w:rsidRDefault="00D661CA" w:rsidP="00D661CA">
      <w:pPr>
        <w:jc w:val="both"/>
        <w:rPr>
          <w:rFonts w:ascii="Arabic Typesetting" w:hAnsi="Arabic Typesetting" w:cs="Akhbar MT"/>
          <w:sz w:val="10"/>
          <w:szCs w:val="10"/>
          <w:rtl/>
        </w:rPr>
      </w:pPr>
    </w:p>
    <w:p w:rsidR="00E94233" w:rsidRDefault="00D661CA" w:rsidP="00E94233">
      <w:pPr>
        <w:jc w:val="both"/>
        <w:rPr>
          <w:rFonts w:ascii="Arabic Typesetting" w:hAnsi="Arabic Typesetting" w:cs="Akhbar MT"/>
          <w:sz w:val="42"/>
          <w:szCs w:val="42"/>
          <w:rtl/>
        </w:rPr>
      </w:pPr>
      <w:r>
        <w:rPr>
          <w:rFonts w:ascii="Arabic Typesetting" w:hAnsi="Arabic Typesetting" w:cs="Akhbar MT" w:hint="cs"/>
          <w:sz w:val="42"/>
          <w:szCs w:val="42"/>
          <w:rtl/>
        </w:rPr>
        <w:t xml:space="preserve">126- </w:t>
      </w:r>
      <w:r w:rsidR="00E94233" w:rsidRPr="00E94233">
        <w:rPr>
          <w:rFonts w:ascii="Arabic Typesetting" w:hAnsi="Arabic Typesetting" w:cs="Akhbar MT"/>
          <w:sz w:val="42"/>
          <w:szCs w:val="42"/>
          <w:rtl/>
        </w:rPr>
        <w:t>وما جعل الله هذا الإمداد بالملائكة إلا بشرى لكم يبشركم بها ولتطمئن قلوبكم, وتطيب بوعد الله لكم. وما النصر إلا من عند الله العزيز الذي لا يغالَب, الحكيم في تدبيره وفعله.</w:t>
      </w:r>
    </w:p>
    <w:p w:rsidR="00D661CA" w:rsidRDefault="00D661CA" w:rsidP="003C00FB">
      <w:pPr>
        <w:jc w:val="both"/>
        <w:rPr>
          <w:rFonts w:ascii="Arabic Typesetting" w:hAnsi="Arabic Typesetting" w:cs="Akhbar MT"/>
          <w:sz w:val="42"/>
          <w:szCs w:val="42"/>
          <w:rtl/>
        </w:rPr>
      </w:pPr>
      <w:r>
        <w:rPr>
          <w:rFonts w:ascii="Arabic Typesetting" w:hAnsi="Arabic Typesetting" w:cs="Akhbar MT" w:hint="cs"/>
          <w:sz w:val="42"/>
          <w:szCs w:val="42"/>
          <w:rtl/>
        </w:rPr>
        <w:t xml:space="preserve">127- </w:t>
      </w:r>
      <w:r w:rsidR="003C00FB" w:rsidRPr="003C00FB">
        <w:rPr>
          <w:rFonts w:ascii="Arabic Typesetting" w:hAnsi="Arabic Typesetting" w:cs="Akhbar MT"/>
          <w:sz w:val="42"/>
          <w:szCs w:val="42"/>
          <w:rtl/>
        </w:rPr>
        <w:t>وكان نصر الله لكم بـ "بدْر" ليهلك فريقًا من الكفار بالقتل, ومن نجا منهم من القتل رجع حزينًا قد ضاقت عليه نفسه, يَظْهر عليه الخزي والعار</w:t>
      </w:r>
      <w:r w:rsidR="003C00FB">
        <w:rPr>
          <w:rFonts w:ascii="Arabic Typesetting" w:hAnsi="Arabic Typesetting" w:cs="Akhbar MT" w:hint="cs"/>
          <w:sz w:val="42"/>
          <w:szCs w:val="42"/>
          <w:rtl/>
        </w:rPr>
        <w:t>.</w:t>
      </w:r>
    </w:p>
    <w:p w:rsidR="006F4E96" w:rsidRDefault="006F4E96" w:rsidP="006F4E96">
      <w:pPr>
        <w:jc w:val="center"/>
        <w:rPr>
          <w:rFonts w:ascii="Arabic Typesetting" w:hAnsi="Arabic Typesetting" w:cs="Arabic Typesetting"/>
          <w:color w:val="0000FF"/>
          <w:sz w:val="54"/>
          <w:szCs w:val="54"/>
          <w:u w:val="single"/>
          <w:rtl/>
        </w:rPr>
      </w:pPr>
      <w:r>
        <w:rPr>
          <w:rFonts w:ascii="Arial" w:hAnsi="Arial" w:cs="Arial"/>
          <w:noProof/>
          <w:color w:val="333333"/>
          <w:sz w:val="20"/>
          <w:szCs w:val="20"/>
        </w:rPr>
        <w:drawing>
          <wp:inline distT="0" distB="0" distL="0" distR="0">
            <wp:extent cx="2667897" cy="1630118"/>
            <wp:effectExtent l="19050" t="0" r="0" b="0"/>
            <wp:docPr id="32" name="main_image"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eShack, share photos, pictures, free image hosting, free video hosting, image hosting, video hosting, photo image hosting site, video hosting site"/>
                    <pic:cNvPicPr>
                      <a:picLocks noChangeAspect="1" noChangeArrowheads="1"/>
                    </pic:cNvPicPr>
                  </pic:nvPicPr>
                  <pic:blipFill>
                    <a:blip r:embed="rId74"/>
                    <a:srcRect/>
                    <a:stretch>
                      <a:fillRect/>
                    </a:stretch>
                  </pic:blipFill>
                  <pic:spPr bwMode="auto">
                    <a:xfrm>
                      <a:off x="0" y="0"/>
                      <a:ext cx="2671304" cy="1632200"/>
                    </a:xfrm>
                    <a:prstGeom prst="rect">
                      <a:avLst/>
                    </a:prstGeom>
                    <a:noFill/>
                    <a:ln w="9525">
                      <a:noFill/>
                      <a:miter lim="800000"/>
                      <a:headEnd/>
                      <a:tailEnd/>
                    </a:ln>
                  </pic:spPr>
                </pic:pic>
              </a:graphicData>
            </a:graphic>
          </wp:inline>
        </w:drawing>
      </w:r>
    </w:p>
    <w:p w:rsidR="001150E3" w:rsidRPr="00FD4B55" w:rsidRDefault="001150E3" w:rsidP="001150E3">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الأمر كله لله تعالى</w:t>
      </w:r>
    </w:p>
    <w:p w:rsidR="001150E3" w:rsidRDefault="00D661CA" w:rsidP="001150E3">
      <w:pPr>
        <w:jc w:val="both"/>
        <w:rPr>
          <w:rFonts w:ascii="Arabic Typesetting" w:hAnsi="Arabic Typesetting" w:cs="Akhbar MT"/>
          <w:sz w:val="42"/>
          <w:szCs w:val="42"/>
          <w:rtl/>
        </w:rPr>
      </w:pPr>
      <w:r>
        <w:rPr>
          <w:rFonts w:ascii="Arabic Typesetting" w:hAnsi="Arabic Typesetting" w:cs="Akhbar MT" w:hint="cs"/>
          <w:sz w:val="42"/>
          <w:szCs w:val="42"/>
          <w:rtl/>
        </w:rPr>
        <w:t xml:space="preserve">128- </w:t>
      </w:r>
      <w:r w:rsidR="001150E3" w:rsidRPr="001150E3">
        <w:rPr>
          <w:rFonts w:ascii="Arabic Typesetting" w:hAnsi="Arabic Typesetting" w:cs="Akhbar MT"/>
          <w:sz w:val="42"/>
          <w:szCs w:val="42"/>
          <w:rtl/>
        </w:rPr>
        <w:t>ليس لك -أيها الرسول- من أمر العباد شيء, بل الأمر كله لله تعالى وحده لا شريك له, ولعل بعض هؤلاء الذين قاتلوك تنشرح صدورهم للإسلام فيسلموا, فيتوب الله عليهم. ومن بقي على كفره يعذبه الله في الدنيا والآخرة بسبب ظلمه وبغيه.</w:t>
      </w:r>
    </w:p>
    <w:p w:rsidR="008E6299" w:rsidRDefault="00D661CA" w:rsidP="00AD5C02">
      <w:pPr>
        <w:jc w:val="both"/>
        <w:rPr>
          <w:rFonts w:ascii="Arabic Typesetting" w:hAnsi="Arabic Typesetting" w:cs="Akhbar MT"/>
          <w:sz w:val="42"/>
          <w:szCs w:val="42"/>
          <w:rtl/>
        </w:rPr>
      </w:pPr>
      <w:r>
        <w:rPr>
          <w:rFonts w:ascii="Arabic Typesetting" w:hAnsi="Arabic Typesetting" w:cs="Akhbar MT" w:hint="cs"/>
          <w:sz w:val="42"/>
          <w:szCs w:val="42"/>
          <w:rtl/>
        </w:rPr>
        <w:t xml:space="preserve">129- </w:t>
      </w:r>
      <w:r w:rsidR="00AD5C02" w:rsidRPr="00AD5C02">
        <w:rPr>
          <w:rFonts w:ascii="Arabic Typesetting" w:hAnsi="Arabic Typesetting" w:cs="Akhbar MT"/>
          <w:sz w:val="42"/>
          <w:szCs w:val="42"/>
          <w:rtl/>
        </w:rPr>
        <w:t>ولله وحده ما في السموات وما في الأرض, يغفر لمن يشاء من عباده برحمته, ويعذب من يشاء بعدله. والله غفور لذنوب عباده, رحيم بهم.</w:t>
      </w:r>
    </w:p>
    <w:p w:rsidR="00D661CA" w:rsidRPr="00B30E23" w:rsidRDefault="001147AA"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التحذير من المعاملات الربوية</w:t>
      </w:r>
    </w:p>
    <w:p w:rsidR="001147AA" w:rsidRDefault="00D661CA" w:rsidP="001147AA">
      <w:pPr>
        <w:jc w:val="both"/>
        <w:rPr>
          <w:rFonts w:ascii="Arabic Typesetting" w:hAnsi="Arabic Typesetting" w:cs="Akhbar MT"/>
          <w:sz w:val="42"/>
          <w:szCs w:val="42"/>
          <w:rtl/>
        </w:rPr>
      </w:pPr>
      <w:r>
        <w:rPr>
          <w:rFonts w:ascii="Arabic Typesetting" w:hAnsi="Arabic Typesetting" w:cs="Akhbar MT" w:hint="cs"/>
          <w:sz w:val="42"/>
          <w:szCs w:val="42"/>
          <w:rtl/>
        </w:rPr>
        <w:t xml:space="preserve">130- </w:t>
      </w:r>
      <w:r w:rsidR="001147AA" w:rsidRPr="001147AA">
        <w:rPr>
          <w:rFonts w:ascii="Arabic Typesetting" w:hAnsi="Arabic Typesetting" w:cs="Akhbar MT"/>
          <w:sz w:val="42"/>
          <w:szCs w:val="42"/>
          <w:rtl/>
        </w:rPr>
        <w:t>يا أيها الذين صدّقوا الله ورسوله وعملوا بشرعه احذروا الربا بجميع أنواعه, ولا تأخذوا في القرض زيادة على رؤوس أموالكم وإن قلَّت, فكيف إذا كانت هذه الزيادة تتضاعف كلما حان موعد سداد الدين؟ واتقوا الله بالتزام شرعه; لتفوزوا في الدنيا والآخرة.</w:t>
      </w:r>
    </w:p>
    <w:p w:rsidR="00720421" w:rsidRDefault="00D661CA" w:rsidP="00720421">
      <w:pPr>
        <w:jc w:val="both"/>
        <w:rPr>
          <w:rFonts w:ascii="Arabic Typesetting" w:hAnsi="Arabic Typesetting" w:cs="Akhbar MT"/>
          <w:sz w:val="42"/>
          <w:szCs w:val="42"/>
          <w:rtl/>
        </w:rPr>
      </w:pPr>
      <w:r>
        <w:rPr>
          <w:rFonts w:ascii="Arabic Typesetting" w:hAnsi="Arabic Typesetting" w:cs="Akhbar MT" w:hint="cs"/>
          <w:sz w:val="42"/>
          <w:szCs w:val="42"/>
          <w:rtl/>
        </w:rPr>
        <w:t xml:space="preserve">131- </w:t>
      </w:r>
      <w:r w:rsidR="00720421" w:rsidRPr="00720421">
        <w:rPr>
          <w:rFonts w:ascii="Arabic Typesetting" w:hAnsi="Arabic Typesetting" w:cs="Akhbar MT"/>
          <w:sz w:val="42"/>
          <w:szCs w:val="42"/>
          <w:rtl/>
        </w:rPr>
        <w:t>اجعلوا لأنفسكم وقاية بينكم وبين النار التي هُيِّئت للكافرين.</w:t>
      </w:r>
    </w:p>
    <w:p w:rsidR="00720421" w:rsidRDefault="00720421" w:rsidP="00CF6DAB">
      <w:pPr>
        <w:jc w:val="center"/>
        <w:rPr>
          <w:rFonts w:ascii="Arabic Typesetting" w:hAnsi="Arabic Typesetting" w:cs="Akhbar MT"/>
          <w:sz w:val="42"/>
          <w:szCs w:val="42"/>
          <w:rtl/>
        </w:rPr>
      </w:pPr>
      <w:r>
        <w:rPr>
          <w:noProof/>
        </w:rPr>
        <w:drawing>
          <wp:inline distT="0" distB="0" distL="0" distR="0">
            <wp:extent cx="2622976" cy="1871830"/>
            <wp:effectExtent l="19050" t="0" r="5924" b="0"/>
            <wp:docPr id="33" name="صورة 22" descr="http://www.omanlover.org/vb/gal/5142-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manlover.org/vb/gal/5142-untitled7.jpg"/>
                    <pic:cNvPicPr>
                      <a:picLocks noChangeAspect="1" noChangeArrowheads="1"/>
                    </pic:cNvPicPr>
                  </pic:nvPicPr>
                  <pic:blipFill>
                    <a:blip r:embed="rId75"/>
                    <a:srcRect/>
                    <a:stretch>
                      <a:fillRect/>
                    </a:stretch>
                  </pic:blipFill>
                  <pic:spPr bwMode="auto">
                    <a:xfrm>
                      <a:off x="0" y="0"/>
                      <a:ext cx="2630581" cy="1877257"/>
                    </a:xfrm>
                    <a:prstGeom prst="rect">
                      <a:avLst/>
                    </a:prstGeom>
                    <a:noFill/>
                    <a:ln w="9525">
                      <a:noFill/>
                      <a:miter lim="800000"/>
                      <a:headEnd/>
                      <a:tailEnd/>
                    </a:ln>
                  </pic:spPr>
                </pic:pic>
              </a:graphicData>
            </a:graphic>
          </wp:inline>
        </w:drawing>
      </w:r>
    </w:p>
    <w:p w:rsidR="00CF6DAB" w:rsidRPr="00CF6DAB" w:rsidRDefault="00CF6DAB" w:rsidP="00CF6DAB">
      <w:pPr>
        <w:jc w:val="center"/>
        <w:rPr>
          <w:rFonts w:ascii="Arabic Typesetting" w:hAnsi="Arabic Typesetting" w:cs="Akhbar MT"/>
          <w:sz w:val="2"/>
          <w:szCs w:val="2"/>
          <w:rtl/>
        </w:rPr>
      </w:pPr>
    </w:p>
    <w:p w:rsidR="00D661CA" w:rsidRPr="00DA635E" w:rsidRDefault="00CF6DAB" w:rsidP="0032194C">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طاعة الله تعالى </w:t>
      </w:r>
      <w:r w:rsidR="0032194C">
        <w:rPr>
          <w:rFonts w:ascii="Arabic Typesetting" w:hAnsi="Arabic Typesetting" w:cs="Arabic Typesetting" w:hint="cs"/>
          <w:color w:val="0000FF"/>
          <w:sz w:val="54"/>
          <w:szCs w:val="54"/>
          <w:u w:val="single"/>
          <w:rtl/>
        </w:rPr>
        <w:t xml:space="preserve">وطاعة </w:t>
      </w:r>
      <w:r>
        <w:rPr>
          <w:rFonts w:ascii="Arabic Typesetting" w:hAnsi="Arabic Typesetting" w:cs="Arabic Typesetting" w:hint="cs"/>
          <w:color w:val="0000FF"/>
          <w:sz w:val="54"/>
          <w:szCs w:val="54"/>
          <w:u w:val="single"/>
          <w:rtl/>
        </w:rPr>
        <w:t>الرسول صلى الله عليه وسلم</w:t>
      </w:r>
    </w:p>
    <w:p w:rsidR="00CF6DAB" w:rsidRDefault="00D661CA" w:rsidP="00CF6DAB">
      <w:pPr>
        <w:jc w:val="both"/>
        <w:rPr>
          <w:rFonts w:ascii="Arabic Typesetting" w:hAnsi="Arabic Typesetting" w:cs="Akhbar MT"/>
          <w:sz w:val="42"/>
          <w:szCs w:val="42"/>
          <w:rtl/>
        </w:rPr>
      </w:pPr>
      <w:r>
        <w:rPr>
          <w:rFonts w:ascii="Arabic Typesetting" w:hAnsi="Arabic Typesetting" w:cs="Akhbar MT" w:hint="cs"/>
          <w:sz w:val="42"/>
          <w:szCs w:val="42"/>
          <w:rtl/>
        </w:rPr>
        <w:t xml:space="preserve">132- </w:t>
      </w:r>
      <w:r w:rsidR="00CF6DAB" w:rsidRPr="00CF6DAB">
        <w:rPr>
          <w:rFonts w:ascii="Arabic Typesetting" w:hAnsi="Arabic Typesetting" w:cs="Akhbar MT"/>
          <w:sz w:val="42"/>
          <w:szCs w:val="42"/>
          <w:rtl/>
        </w:rPr>
        <w:t>وأطيعوا الله -أيها المؤمنون- فيما أمركم به من الطاعات وفيما نهاكم عنه من أكل الربا وغيره من الأشياء, وأطيعوا الرسول; لترحموا, فلا تعذبوا.</w:t>
      </w:r>
    </w:p>
    <w:p w:rsidR="00EB4DD5" w:rsidRPr="00D54C17" w:rsidRDefault="00EB4DD5" w:rsidP="00CF6DAB">
      <w:pPr>
        <w:jc w:val="center"/>
        <w:rPr>
          <w:rFonts w:cs="Akhbar MT"/>
          <w:b w:val="0"/>
          <w:sz w:val="42"/>
          <w:szCs w:val="42"/>
          <w:rtl/>
        </w:rPr>
      </w:pPr>
      <w:r>
        <w:rPr>
          <w:rFonts w:cs="Akhbar MT" w:hint="cs"/>
          <w:b w:val="0"/>
          <w:sz w:val="42"/>
          <w:szCs w:val="42"/>
          <w:rtl/>
        </w:rPr>
        <w:t>""""""""""""""""""""""""""""</w:t>
      </w:r>
    </w:p>
    <w:p w:rsidR="00EB4DD5" w:rsidRPr="008B3B2E" w:rsidRDefault="00EB4DD5" w:rsidP="00EB4DD5">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ثلاثة أرباع</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السابع</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آل عمران</w:t>
      </w:r>
      <w:r w:rsidRPr="008B3B2E">
        <w:rPr>
          <w:rFonts w:ascii="Arabic Typesetting" w:hAnsi="Arabic Typesetting" w:cs="Arabic Typesetting" w:hint="cs"/>
          <w:b w:val="0"/>
          <w:color w:val="FF0000"/>
          <w:sz w:val="60"/>
          <w:szCs w:val="60"/>
          <w:u w:val="single"/>
          <w:rtl/>
        </w:rPr>
        <w:t>)</w:t>
      </w:r>
    </w:p>
    <w:p w:rsidR="00E5036B" w:rsidRPr="00E5036B" w:rsidRDefault="00E5036B" w:rsidP="00E5036B">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ماذا أعد الله تعالى للمتقين ؟</w:t>
      </w:r>
    </w:p>
    <w:p w:rsidR="00D661CA" w:rsidRDefault="00D661CA" w:rsidP="00E5036B">
      <w:pPr>
        <w:jc w:val="both"/>
        <w:rPr>
          <w:rFonts w:ascii="Arabic Typesetting" w:hAnsi="Arabic Typesetting" w:cs="Akhbar MT"/>
          <w:sz w:val="42"/>
          <w:szCs w:val="42"/>
          <w:rtl/>
        </w:rPr>
      </w:pPr>
      <w:r>
        <w:rPr>
          <w:rFonts w:ascii="Arabic Typesetting" w:hAnsi="Arabic Typesetting" w:cs="Akhbar MT" w:hint="cs"/>
          <w:sz w:val="42"/>
          <w:szCs w:val="42"/>
          <w:rtl/>
        </w:rPr>
        <w:t xml:space="preserve">133- </w:t>
      </w:r>
      <w:r w:rsidR="00E5036B" w:rsidRPr="00E5036B">
        <w:rPr>
          <w:rFonts w:ascii="Arabic Typesetting" w:hAnsi="Arabic Typesetting" w:cs="Akhbar MT"/>
          <w:sz w:val="42"/>
          <w:szCs w:val="42"/>
          <w:rtl/>
        </w:rPr>
        <w:t>وبادروا بطاعتكم لله ورسوله لاغتنام مغفرة عظيمة من ربكم وجنة واسعة, عرضها السموات والأرض, أعدها الله للمتقين.</w:t>
      </w:r>
    </w:p>
    <w:p w:rsidR="00E5036B" w:rsidRDefault="00D76D1A" w:rsidP="00D76D1A">
      <w:pPr>
        <w:jc w:val="center"/>
        <w:rPr>
          <w:rFonts w:ascii="Arabic Typesetting" w:hAnsi="Arabic Typesetting" w:cs="Akhbar MT"/>
          <w:sz w:val="42"/>
          <w:szCs w:val="42"/>
          <w:rtl/>
        </w:rPr>
      </w:pPr>
      <w:r>
        <w:rPr>
          <w:noProof/>
        </w:rPr>
        <w:drawing>
          <wp:inline distT="0" distB="0" distL="0" distR="0">
            <wp:extent cx="2560320" cy="2560320"/>
            <wp:effectExtent l="19050" t="0" r="0" b="0"/>
            <wp:docPr id="35" name="صورة 25" descr="http://www.almlf.com/get-8-2010-almlf_com_mey66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lmlf.com/get-8-2010-almlf_com_mey66nos.jpg"/>
                    <pic:cNvPicPr>
                      <a:picLocks noChangeAspect="1" noChangeArrowheads="1"/>
                    </pic:cNvPicPr>
                  </pic:nvPicPr>
                  <pic:blipFill>
                    <a:blip r:embed="rId76"/>
                    <a:srcRect/>
                    <a:stretch>
                      <a:fillRect/>
                    </a:stretch>
                  </pic:blipFill>
                  <pic:spPr bwMode="auto">
                    <a:xfrm>
                      <a:off x="0" y="0"/>
                      <a:ext cx="2560120" cy="2560120"/>
                    </a:xfrm>
                    <a:prstGeom prst="rect">
                      <a:avLst/>
                    </a:prstGeom>
                    <a:noFill/>
                    <a:ln w="9525">
                      <a:noFill/>
                      <a:miter lim="800000"/>
                      <a:headEnd/>
                      <a:tailEnd/>
                    </a:ln>
                  </pic:spPr>
                </pic:pic>
              </a:graphicData>
            </a:graphic>
          </wp:inline>
        </w:drawing>
      </w:r>
    </w:p>
    <w:p w:rsidR="00E5036B" w:rsidRPr="00D76D1A" w:rsidRDefault="00E5036B" w:rsidP="00D661CA">
      <w:pPr>
        <w:jc w:val="both"/>
        <w:rPr>
          <w:rFonts w:ascii="Arabic Typesetting" w:hAnsi="Arabic Typesetting" w:cs="Akhbar MT"/>
          <w:sz w:val="14"/>
          <w:szCs w:val="14"/>
          <w:rtl/>
        </w:rPr>
      </w:pPr>
    </w:p>
    <w:p w:rsidR="00C75CA2" w:rsidRPr="00E5036B" w:rsidRDefault="00C75CA2" w:rsidP="00C75CA2">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من هم المتقون ؟</w:t>
      </w:r>
    </w:p>
    <w:p w:rsidR="00C75CA2" w:rsidRDefault="00D661CA" w:rsidP="00C75CA2">
      <w:pPr>
        <w:jc w:val="both"/>
        <w:rPr>
          <w:rFonts w:ascii="Arabic Typesetting" w:hAnsi="Arabic Typesetting" w:cs="Akhbar MT"/>
          <w:sz w:val="42"/>
          <w:szCs w:val="42"/>
          <w:rtl/>
        </w:rPr>
      </w:pPr>
      <w:r>
        <w:rPr>
          <w:rFonts w:ascii="Arabic Typesetting" w:hAnsi="Arabic Typesetting" w:cs="Akhbar MT" w:hint="cs"/>
          <w:sz w:val="42"/>
          <w:szCs w:val="42"/>
          <w:rtl/>
        </w:rPr>
        <w:t>134-</w:t>
      </w:r>
      <w:r w:rsidRPr="00C75CA2">
        <w:rPr>
          <w:rFonts w:ascii="Arabic Typesetting" w:hAnsi="Arabic Typesetting" w:cs="Akhbar MT" w:hint="cs"/>
          <w:sz w:val="42"/>
          <w:szCs w:val="42"/>
          <w:u w:val="single"/>
          <w:rtl/>
        </w:rPr>
        <w:t xml:space="preserve"> </w:t>
      </w:r>
      <w:r w:rsidR="00C75CA2" w:rsidRPr="00C75CA2">
        <w:rPr>
          <w:rFonts w:ascii="Arabic Typesetting" w:hAnsi="Arabic Typesetting" w:cs="Akhbar MT"/>
          <w:sz w:val="42"/>
          <w:szCs w:val="42"/>
          <w:u w:val="single"/>
          <w:rtl/>
        </w:rPr>
        <w:t>الذين</w:t>
      </w:r>
      <w:r w:rsidR="00C75CA2" w:rsidRPr="00C75CA2">
        <w:rPr>
          <w:rFonts w:ascii="Arabic Typesetting" w:hAnsi="Arabic Typesetting" w:cs="Akhbar MT"/>
          <w:sz w:val="42"/>
          <w:szCs w:val="42"/>
          <w:rtl/>
        </w:rPr>
        <w:t xml:space="preserve"> </w:t>
      </w:r>
      <w:r w:rsidR="00C75CA2">
        <w:rPr>
          <w:rFonts w:ascii="Arabic Typesetting" w:hAnsi="Arabic Typesetting" w:cs="Akhbar MT" w:hint="cs"/>
          <w:sz w:val="42"/>
          <w:szCs w:val="42"/>
          <w:rtl/>
        </w:rPr>
        <w:t>:</w:t>
      </w:r>
    </w:p>
    <w:p w:rsidR="00C75CA2" w:rsidRDefault="00C75CA2" w:rsidP="00C75CA2">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ينفقون أموالهم في اليسر والعسر</w:t>
      </w:r>
      <w:r>
        <w:rPr>
          <w:rFonts w:ascii="Arabic Typesetting" w:hAnsi="Arabic Typesetting" w:cs="Akhbar MT" w:hint="cs"/>
          <w:sz w:val="42"/>
          <w:szCs w:val="42"/>
          <w:rtl/>
        </w:rPr>
        <w:t>.</w:t>
      </w:r>
    </w:p>
    <w:p w:rsidR="00C75CA2" w:rsidRDefault="00C75CA2" w:rsidP="00C75CA2">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C75CA2">
        <w:rPr>
          <w:rFonts w:ascii="Arabic Typesetting" w:hAnsi="Arabic Typesetting" w:cs="Akhbar MT"/>
          <w:sz w:val="42"/>
          <w:szCs w:val="42"/>
          <w:rtl/>
        </w:rPr>
        <w:t>والذين يمسك</w:t>
      </w:r>
      <w:r>
        <w:rPr>
          <w:rFonts w:ascii="Arabic Typesetting" w:hAnsi="Arabic Typesetting" w:cs="Akhbar MT"/>
          <w:sz w:val="42"/>
          <w:szCs w:val="42"/>
          <w:rtl/>
        </w:rPr>
        <w:t>ون ما في أنفسهم من الغيظ بالصبر</w:t>
      </w:r>
      <w:r>
        <w:rPr>
          <w:rFonts w:ascii="Arabic Typesetting" w:hAnsi="Arabic Typesetting" w:cs="Akhbar MT" w:hint="cs"/>
          <w:sz w:val="42"/>
          <w:szCs w:val="42"/>
          <w:rtl/>
        </w:rPr>
        <w:t>.</w:t>
      </w:r>
    </w:p>
    <w:p w:rsidR="00C75CA2" w:rsidRDefault="00C75CA2" w:rsidP="00C75CA2">
      <w:pPr>
        <w:jc w:val="both"/>
        <w:rPr>
          <w:rFonts w:ascii="Arabic Typesetting" w:hAnsi="Arabic Typesetting" w:cs="Akhbar MT"/>
          <w:sz w:val="42"/>
          <w:szCs w:val="42"/>
          <w:rtl/>
        </w:rPr>
      </w:pPr>
      <w:r>
        <w:rPr>
          <w:rFonts w:ascii="Arabic Typesetting" w:hAnsi="Arabic Typesetting" w:cs="Akhbar MT" w:hint="cs"/>
          <w:sz w:val="42"/>
          <w:szCs w:val="42"/>
          <w:rtl/>
        </w:rPr>
        <w:t>-</w:t>
      </w:r>
      <w:r w:rsidRPr="00C75CA2">
        <w:rPr>
          <w:rFonts w:ascii="Arabic Typesetting" w:hAnsi="Arabic Typesetting" w:cs="Akhbar MT"/>
          <w:sz w:val="42"/>
          <w:szCs w:val="42"/>
          <w:rtl/>
        </w:rPr>
        <w:t xml:space="preserve"> وإذا قَدَروا عَفَوا عمَّن ظلمهم. </w:t>
      </w:r>
    </w:p>
    <w:p w:rsidR="00C75CA2" w:rsidRDefault="00C75CA2" w:rsidP="00C75CA2">
      <w:pPr>
        <w:jc w:val="both"/>
        <w:rPr>
          <w:rFonts w:ascii="Arabic Typesetting" w:hAnsi="Arabic Typesetting" w:cs="Akhbar MT"/>
          <w:sz w:val="42"/>
          <w:szCs w:val="42"/>
          <w:rtl/>
        </w:rPr>
      </w:pPr>
      <w:r w:rsidRPr="00C75CA2">
        <w:rPr>
          <w:rFonts w:ascii="Arabic Typesetting" w:hAnsi="Arabic Typesetting" w:cs="Akhbar MT"/>
          <w:sz w:val="42"/>
          <w:szCs w:val="42"/>
          <w:rtl/>
        </w:rPr>
        <w:t>وهذا هو الإحسان الذي يحب الله أصحابه.</w:t>
      </w:r>
    </w:p>
    <w:p w:rsidR="001C0B1B" w:rsidRDefault="00D661CA" w:rsidP="001C0B1B">
      <w:pPr>
        <w:jc w:val="both"/>
        <w:rPr>
          <w:rFonts w:ascii="Arabic Typesetting" w:hAnsi="Arabic Typesetting" w:cs="Akhbar MT"/>
          <w:sz w:val="42"/>
          <w:szCs w:val="42"/>
          <w:rtl/>
        </w:rPr>
      </w:pPr>
      <w:r>
        <w:rPr>
          <w:rFonts w:ascii="Arabic Typesetting" w:hAnsi="Arabic Typesetting" w:cs="Akhbar MT" w:hint="cs"/>
          <w:sz w:val="42"/>
          <w:szCs w:val="42"/>
          <w:rtl/>
        </w:rPr>
        <w:t xml:space="preserve">135- </w:t>
      </w:r>
      <w:r w:rsidR="001C0B1B" w:rsidRPr="001C0B1B">
        <w:rPr>
          <w:rFonts w:ascii="Arabic Typesetting" w:hAnsi="Arabic Typesetting" w:cs="Akhbar MT"/>
          <w:sz w:val="42"/>
          <w:szCs w:val="42"/>
          <w:u w:val="single"/>
          <w:rtl/>
        </w:rPr>
        <w:t xml:space="preserve">والذين </w:t>
      </w:r>
      <w:r w:rsidR="001C0B1B">
        <w:rPr>
          <w:rFonts w:ascii="Arabic Typesetting" w:hAnsi="Arabic Typesetting" w:cs="Akhbar MT" w:hint="cs"/>
          <w:sz w:val="42"/>
          <w:szCs w:val="42"/>
          <w:rtl/>
        </w:rPr>
        <w:t>:</w:t>
      </w:r>
    </w:p>
    <w:p w:rsidR="001C0B1B" w:rsidRDefault="001C0B1B" w:rsidP="001C0B1B">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 </w:t>
      </w:r>
      <w:r w:rsidRPr="001C0B1B">
        <w:rPr>
          <w:rFonts w:ascii="Arabic Typesetting" w:hAnsi="Arabic Typesetting" w:cs="Akhbar MT"/>
          <w:sz w:val="42"/>
          <w:szCs w:val="42"/>
          <w:rtl/>
        </w:rPr>
        <w:t xml:space="preserve">إذا ارتكبوا ذنبًا كبيرًا أو ظلموا أنفسهم بارتكاب ما دونه, ذكروا وعد الله ووعيده فلجأوا إلى ربهم تائبين, يطلبون منه أن يغفر لهم ذنوبهم, وهم موقنون أنه لا يغفر </w:t>
      </w:r>
      <w:r w:rsidRPr="001C0B1B">
        <w:rPr>
          <w:rFonts w:ascii="Arabic Typesetting" w:hAnsi="Arabic Typesetting" w:cs="Akhbar MT" w:hint="cs"/>
          <w:sz w:val="42"/>
          <w:szCs w:val="42"/>
          <w:rtl/>
        </w:rPr>
        <w:t>الذنوب</w:t>
      </w:r>
      <w:r w:rsidRPr="001C0B1B">
        <w:rPr>
          <w:rFonts w:ascii="Arabic Typesetting" w:hAnsi="Arabic Typesetting" w:cs="Akhbar MT"/>
          <w:sz w:val="42"/>
          <w:szCs w:val="42"/>
          <w:rtl/>
        </w:rPr>
        <w:t xml:space="preserve"> إلا الله, فهم لذلك لا يقيمون على معصية, وهم يعلمون أنهم إن تابوا تاب الله عليهم .</w:t>
      </w:r>
    </w:p>
    <w:p w:rsidR="00D661CA" w:rsidRPr="008B40C4" w:rsidRDefault="00301250" w:rsidP="001C0B1B">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جزاء المتقين</w:t>
      </w:r>
    </w:p>
    <w:p w:rsidR="00DF2FDA" w:rsidRDefault="00D661CA" w:rsidP="00531DF9">
      <w:pPr>
        <w:jc w:val="both"/>
        <w:rPr>
          <w:rFonts w:ascii="Arabic Typesetting" w:hAnsi="Arabic Typesetting" w:cs="Akhbar MT"/>
          <w:sz w:val="42"/>
          <w:szCs w:val="42"/>
          <w:rtl/>
        </w:rPr>
      </w:pPr>
      <w:r>
        <w:rPr>
          <w:rFonts w:ascii="Arabic Typesetting" w:hAnsi="Arabic Typesetting" w:cs="Akhbar MT" w:hint="cs"/>
          <w:sz w:val="42"/>
          <w:szCs w:val="42"/>
          <w:rtl/>
        </w:rPr>
        <w:t xml:space="preserve">136- </w:t>
      </w:r>
      <w:r w:rsidR="00531DF9" w:rsidRPr="00531DF9">
        <w:rPr>
          <w:rFonts w:ascii="Arabic Typesetting" w:hAnsi="Arabic Typesetting" w:cs="Akhbar MT"/>
          <w:sz w:val="42"/>
          <w:szCs w:val="42"/>
          <w:rtl/>
        </w:rPr>
        <w:t>أولئك الموصوفون بتلك الصفات العظيمة جزاؤهم</w:t>
      </w:r>
      <w:r w:rsidR="00DF2FDA">
        <w:rPr>
          <w:rFonts w:ascii="Arabic Typesetting" w:hAnsi="Arabic Typesetting" w:cs="Akhbar MT" w:hint="cs"/>
          <w:sz w:val="42"/>
          <w:szCs w:val="42"/>
          <w:rtl/>
        </w:rPr>
        <w:t>:</w:t>
      </w:r>
    </w:p>
    <w:p w:rsidR="00DF2FDA" w:rsidRDefault="00DF2FDA" w:rsidP="00531DF9">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أن يستر الله ذنوبهم</w:t>
      </w:r>
      <w:r>
        <w:rPr>
          <w:rFonts w:ascii="Arabic Typesetting" w:hAnsi="Arabic Typesetting" w:cs="Akhbar MT" w:hint="cs"/>
          <w:sz w:val="42"/>
          <w:szCs w:val="42"/>
          <w:rtl/>
        </w:rPr>
        <w:t>.</w:t>
      </w:r>
    </w:p>
    <w:p w:rsidR="00531DF9" w:rsidRDefault="00DF2FDA" w:rsidP="00531DF9">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531DF9" w:rsidRPr="00531DF9">
        <w:rPr>
          <w:rFonts w:ascii="Arabic Typesetting" w:hAnsi="Arabic Typesetting" w:cs="Akhbar MT"/>
          <w:sz w:val="42"/>
          <w:szCs w:val="42"/>
          <w:rtl/>
        </w:rPr>
        <w:t>ولهم جنات تجري من تحت أشجارها وقصورها المياه العذبة, خالدين فيها لا يخرجون منها أبدًا. ونِعْمَ أجر العاملين المغفرة والجنة.</w:t>
      </w:r>
    </w:p>
    <w:p w:rsidR="00531DF9" w:rsidRDefault="004C7510" w:rsidP="004C7510">
      <w:pPr>
        <w:jc w:val="center"/>
        <w:rPr>
          <w:rFonts w:ascii="Arabic Typesetting" w:hAnsi="Arabic Typesetting" w:cs="Akhbar MT"/>
          <w:sz w:val="42"/>
          <w:szCs w:val="42"/>
          <w:rtl/>
        </w:rPr>
      </w:pPr>
      <w:r>
        <w:rPr>
          <w:noProof/>
        </w:rPr>
        <w:drawing>
          <wp:inline distT="0" distB="0" distL="0" distR="0">
            <wp:extent cx="3317061" cy="2216076"/>
            <wp:effectExtent l="19050" t="0" r="0" b="0"/>
            <wp:docPr id="37" name="صورة 31" descr="http://i.pbase.com/g6/25/624225/2/71879413.2oBnPj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pbase.com/g6/25/624225/2/71879413.2oBnPjcH.jpg"/>
                    <pic:cNvPicPr>
                      <a:picLocks noChangeAspect="1" noChangeArrowheads="1"/>
                    </pic:cNvPicPr>
                  </pic:nvPicPr>
                  <pic:blipFill>
                    <a:blip r:embed="rId77"/>
                    <a:srcRect/>
                    <a:stretch>
                      <a:fillRect/>
                    </a:stretch>
                  </pic:blipFill>
                  <pic:spPr bwMode="auto">
                    <a:xfrm>
                      <a:off x="0" y="0"/>
                      <a:ext cx="3320378" cy="2218292"/>
                    </a:xfrm>
                    <a:prstGeom prst="rect">
                      <a:avLst/>
                    </a:prstGeom>
                    <a:noFill/>
                    <a:ln w="9525">
                      <a:noFill/>
                      <a:miter lim="800000"/>
                      <a:headEnd/>
                      <a:tailEnd/>
                    </a:ln>
                  </pic:spPr>
                </pic:pic>
              </a:graphicData>
            </a:graphic>
          </wp:inline>
        </w:drawing>
      </w:r>
    </w:p>
    <w:p w:rsidR="004866EA" w:rsidRPr="004866EA" w:rsidRDefault="004866EA" w:rsidP="004C7510">
      <w:pPr>
        <w:jc w:val="center"/>
        <w:rPr>
          <w:rFonts w:ascii="Arabic Typesetting" w:hAnsi="Arabic Typesetting" w:cs="Akhbar MT"/>
          <w:sz w:val="4"/>
          <w:szCs w:val="4"/>
          <w:rtl/>
        </w:rPr>
      </w:pPr>
    </w:p>
    <w:p w:rsidR="00531DF9" w:rsidRPr="004866EA" w:rsidRDefault="00531DF9" w:rsidP="00531DF9">
      <w:pPr>
        <w:jc w:val="both"/>
        <w:rPr>
          <w:rFonts w:ascii="Arabic Typesetting" w:hAnsi="Arabic Typesetting" w:cs="Akhbar MT"/>
          <w:sz w:val="2"/>
          <w:szCs w:val="2"/>
          <w:rtl/>
        </w:rPr>
      </w:pPr>
    </w:p>
    <w:p w:rsidR="00CC3F26" w:rsidRPr="008B40C4" w:rsidRDefault="00CC3F26" w:rsidP="00CC3F26">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تعزية للمسلمين بما حدث يوم أحد</w:t>
      </w:r>
    </w:p>
    <w:p w:rsidR="00D661CA" w:rsidRDefault="00D661CA" w:rsidP="00CC3F26">
      <w:pPr>
        <w:jc w:val="both"/>
        <w:rPr>
          <w:rFonts w:ascii="Arabic Typesetting" w:hAnsi="Arabic Typesetting" w:cs="Akhbar MT"/>
          <w:sz w:val="42"/>
          <w:szCs w:val="42"/>
          <w:rtl/>
        </w:rPr>
      </w:pPr>
      <w:r>
        <w:rPr>
          <w:rFonts w:ascii="Arabic Typesetting" w:hAnsi="Arabic Typesetting" w:cs="Akhbar MT" w:hint="cs"/>
          <w:sz w:val="42"/>
          <w:szCs w:val="42"/>
          <w:rtl/>
        </w:rPr>
        <w:t xml:space="preserve">137- </w:t>
      </w:r>
      <w:r w:rsidR="00CC3F26" w:rsidRPr="00CC3F26">
        <w:rPr>
          <w:rFonts w:ascii="Arabic Typesetting" w:hAnsi="Arabic Typesetting" w:cs="Akhbar MT"/>
          <w:sz w:val="42"/>
          <w:szCs w:val="42"/>
          <w:rtl/>
        </w:rPr>
        <w:t>يخاطب الله المؤمنين لـمَّا أُصيبوا يوم "أُحد" تعزية لهم بأنه قد مضت من قبلكم أمم, ابتُلي المؤمنون منهم بقتال الكافرين فكانت العاقبة لهم, فسيروا في الأرض معتبرين بما آل إليه أمر أولئك المكذبين بالله ورسله.</w:t>
      </w:r>
    </w:p>
    <w:p w:rsidR="003E532B" w:rsidRPr="003E532B" w:rsidRDefault="003E532B" w:rsidP="003E532B">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القرآن الكريم إرشاد إلى طريق الحق</w:t>
      </w:r>
    </w:p>
    <w:p w:rsidR="003E532B" w:rsidRDefault="00D661CA" w:rsidP="003E532B">
      <w:pPr>
        <w:jc w:val="both"/>
        <w:rPr>
          <w:rFonts w:ascii="Arabic Typesetting" w:hAnsi="Arabic Typesetting" w:cs="Akhbar MT"/>
          <w:sz w:val="42"/>
          <w:szCs w:val="42"/>
          <w:rtl/>
        </w:rPr>
      </w:pPr>
      <w:r>
        <w:rPr>
          <w:rFonts w:ascii="Arabic Typesetting" w:hAnsi="Arabic Typesetting" w:cs="Akhbar MT" w:hint="cs"/>
          <w:sz w:val="42"/>
          <w:szCs w:val="42"/>
          <w:rtl/>
        </w:rPr>
        <w:t xml:space="preserve">138- </w:t>
      </w:r>
      <w:r w:rsidR="003E532B" w:rsidRPr="003E532B">
        <w:rPr>
          <w:rFonts w:ascii="Arabic Typesetting" w:hAnsi="Arabic Typesetting" w:cs="Akhbar MT"/>
          <w:sz w:val="42"/>
          <w:szCs w:val="42"/>
          <w:rtl/>
        </w:rPr>
        <w:t>هذا القرآن بيان وإرشاد إلى طريق الحق, وتذكير تخشع له قلوب المتقين, وهم الذين يخشون الله, وخُصُّوا بذلك; لأنهم هم المنتفعون به دون غيرهم.</w:t>
      </w:r>
    </w:p>
    <w:p w:rsidR="003E532B" w:rsidRPr="004866EA" w:rsidRDefault="004866EA" w:rsidP="004866EA">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العاقبة للمؤمنين بإذن الله تعالى</w:t>
      </w:r>
    </w:p>
    <w:p w:rsidR="004866EA" w:rsidRDefault="00D661CA" w:rsidP="004866EA">
      <w:pPr>
        <w:jc w:val="both"/>
        <w:rPr>
          <w:rFonts w:ascii="Arabic Typesetting" w:hAnsi="Arabic Typesetting" w:cs="Akhbar MT"/>
          <w:sz w:val="42"/>
          <w:szCs w:val="42"/>
          <w:rtl/>
        </w:rPr>
      </w:pPr>
      <w:r>
        <w:rPr>
          <w:rFonts w:ascii="Arabic Typesetting" w:hAnsi="Arabic Typesetting" w:cs="Akhbar MT" w:hint="cs"/>
          <w:sz w:val="42"/>
          <w:szCs w:val="42"/>
          <w:rtl/>
        </w:rPr>
        <w:t xml:space="preserve">139- </w:t>
      </w:r>
      <w:r w:rsidR="004866EA" w:rsidRPr="004866EA">
        <w:rPr>
          <w:rFonts w:ascii="Arabic Typesetting" w:hAnsi="Arabic Typesetting" w:cs="Akhbar MT"/>
          <w:sz w:val="42"/>
          <w:szCs w:val="42"/>
          <w:rtl/>
        </w:rPr>
        <w:t>ولا تضْعُفوا -أيها المؤمنون- عن قتال عدوكم, ولا تحزنوا لما أصابكم في "أُحد", وأنتم الغالبون والعاقبة لكم, إن كنتم مصدقين بالله ورسوله متَّبعين شرعه.</w:t>
      </w:r>
    </w:p>
    <w:p w:rsidR="003F49A7" w:rsidRPr="003F49A7" w:rsidRDefault="003F49A7" w:rsidP="004866EA">
      <w:pPr>
        <w:jc w:val="both"/>
        <w:rPr>
          <w:rFonts w:ascii="Arabic Typesetting" w:hAnsi="Arabic Typesetting" w:cs="Arabic Typesetting"/>
          <w:color w:val="0000FF"/>
          <w:sz w:val="54"/>
          <w:szCs w:val="54"/>
          <w:u w:val="single"/>
          <w:rtl/>
        </w:rPr>
      </w:pPr>
      <w:r w:rsidRPr="003F49A7">
        <w:rPr>
          <w:rFonts w:ascii="Arabic Typesetting" w:hAnsi="Arabic Typesetting" w:cs="Arabic Typesetting" w:hint="cs"/>
          <w:color w:val="0000FF"/>
          <w:sz w:val="54"/>
          <w:szCs w:val="54"/>
          <w:u w:val="single"/>
          <w:rtl/>
        </w:rPr>
        <w:lastRenderedPageBreak/>
        <w:t>وتلك</w:t>
      </w:r>
      <w:r>
        <w:rPr>
          <w:rFonts w:ascii="Arabic Typesetting" w:hAnsi="Arabic Typesetting" w:cs="Arabic Typesetting" w:hint="cs"/>
          <w:color w:val="0000FF"/>
          <w:sz w:val="54"/>
          <w:szCs w:val="54"/>
          <w:u w:val="single"/>
          <w:rtl/>
        </w:rPr>
        <w:t xml:space="preserve"> الأيام نداولها بين الناس</w:t>
      </w:r>
      <w:r w:rsidRPr="003F49A7">
        <w:rPr>
          <w:rFonts w:ascii="Arabic Typesetting" w:hAnsi="Arabic Typesetting" w:cs="Arabic Typesetting" w:hint="cs"/>
          <w:color w:val="0000FF"/>
          <w:sz w:val="54"/>
          <w:szCs w:val="54"/>
          <w:u w:val="single"/>
          <w:rtl/>
        </w:rPr>
        <w:t xml:space="preserve"> </w:t>
      </w:r>
    </w:p>
    <w:p w:rsidR="003F49A7" w:rsidRDefault="00D661CA" w:rsidP="003F49A7">
      <w:pPr>
        <w:jc w:val="both"/>
        <w:rPr>
          <w:rFonts w:ascii="Arabic Typesetting" w:hAnsi="Arabic Typesetting" w:cs="Akhbar MT"/>
          <w:sz w:val="42"/>
          <w:szCs w:val="42"/>
          <w:rtl/>
        </w:rPr>
      </w:pPr>
      <w:r>
        <w:rPr>
          <w:rFonts w:ascii="Arabic Typesetting" w:hAnsi="Arabic Typesetting" w:cs="Akhbar MT" w:hint="cs"/>
          <w:sz w:val="42"/>
          <w:szCs w:val="42"/>
          <w:rtl/>
        </w:rPr>
        <w:t xml:space="preserve">140- </w:t>
      </w:r>
      <w:r w:rsidR="003F49A7" w:rsidRPr="003F49A7">
        <w:rPr>
          <w:rFonts w:ascii="Arabic Typesetting" w:hAnsi="Arabic Typesetting" w:cs="Akhbar MT"/>
          <w:sz w:val="42"/>
          <w:szCs w:val="42"/>
          <w:rtl/>
        </w:rPr>
        <w:t>إن أصابتكم -أيها المؤمنون- جراح أو قتل في غزوة "أُحد" فحزنتم لذلك, فقد أصاب المشركين جراح وقتل مثل ذلك في غزوة "بدر". وتلك الأيام يُصَرِّفها الله بين الناس, نصر مرة وهزيمة أخرى, لما في ذلك من الحكمة, حتى يظهر ما علمه الله في الأزل ليميز الله المؤمن الصادق مِن غيره, ويُكْرِمَ أقوامًا منكم بالشهادة. والله لا يحب الذين ظلموا أنفسهم, وقعدوا عن القتال في سبيله.</w:t>
      </w:r>
    </w:p>
    <w:p w:rsidR="003F49A7" w:rsidRDefault="00AB1A63" w:rsidP="00AB1A63">
      <w:pPr>
        <w:jc w:val="center"/>
        <w:rPr>
          <w:rFonts w:ascii="Arabic Typesetting" w:hAnsi="Arabic Typesetting" w:cs="Akhbar MT"/>
          <w:sz w:val="42"/>
          <w:szCs w:val="42"/>
          <w:rtl/>
        </w:rPr>
      </w:pPr>
      <w:r>
        <w:rPr>
          <w:noProof/>
        </w:rPr>
        <w:drawing>
          <wp:inline distT="0" distB="0" distL="0" distR="0">
            <wp:extent cx="3114637" cy="2139147"/>
            <wp:effectExtent l="19050" t="0" r="0" b="0"/>
            <wp:docPr id="38" name="صورة 34" descr="http://www.ikhwanonline.com/Data/2007/9/22/Pic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khwanonline.com/Data/2007/9/22/Pic1179.jpg"/>
                    <pic:cNvPicPr>
                      <a:picLocks noChangeAspect="1" noChangeArrowheads="1"/>
                    </pic:cNvPicPr>
                  </pic:nvPicPr>
                  <pic:blipFill>
                    <a:blip r:embed="rId78"/>
                    <a:srcRect/>
                    <a:stretch>
                      <a:fillRect/>
                    </a:stretch>
                  </pic:blipFill>
                  <pic:spPr bwMode="auto">
                    <a:xfrm>
                      <a:off x="0" y="0"/>
                      <a:ext cx="3117480" cy="2141100"/>
                    </a:xfrm>
                    <a:prstGeom prst="rect">
                      <a:avLst/>
                    </a:prstGeom>
                    <a:noFill/>
                    <a:ln w="9525">
                      <a:noFill/>
                      <a:miter lim="800000"/>
                      <a:headEnd/>
                      <a:tailEnd/>
                    </a:ln>
                  </pic:spPr>
                </pic:pic>
              </a:graphicData>
            </a:graphic>
          </wp:inline>
        </w:drawing>
      </w:r>
    </w:p>
    <w:p w:rsidR="003F49A7" w:rsidRPr="0088043E" w:rsidRDefault="003F49A7" w:rsidP="003F49A7">
      <w:pPr>
        <w:jc w:val="both"/>
        <w:rPr>
          <w:rFonts w:ascii="Arabic Typesetting" w:hAnsi="Arabic Typesetting" w:cs="Akhbar MT"/>
          <w:sz w:val="16"/>
          <w:szCs w:val="16"/>
          <w:rtl/>
        </w:rPr>
      </w:pPr>
    </w:p>
    <w:p w:rsidR="00010BDB" w:rsidRPr="00987D92" w:rsidRDefault="00010BDB" w:rsidP="00010BDB">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غزوة أحد ... اختبار للمؤمنين وكشف للمنافقين</w:t>
      </w:r>
    </w:p>
    <w:p w:rsidR="00D661CA" w:rsidRDefault="00D661CA" w:rsidP="00010BDB">
      <w:pPr>
        <w:jc w:val="both"/>
        <w:rPr>
          <w:rFonts w:ascii="Arabic Typesetting" w:hAnsi="Arabic Typesetting" w:cs="Akhbar MT"/>
          <w:sz w:val="42"/>
          <w:szCs w:val="42"/>
          <w:rtl/>
        </w:rPr>
      </w:pPr>
      <w:r>
        <w:rPr>
          <w:rFonts w:ascii="Arabic Typesetting" w:hAnsi="Arabic Typesetting" w:cs="Akhbar MT" w:hint="cs"/>
          <w:sz w:val="42"/>
          <w:szCs w:val="42"/>
          <w:rtl/>
        </w:rPr>
        <w:t xml:space="preserve">141- </w:t>
      </w:r>
      <w:r w:rsidR="00010BDB" w:rsidRPr="00010BDB">
        <w:rPr>
          <w:rFonts w:ascii="Arabic Typesetting" w:hAnsi="Arabic Typesetting" w:cs="Akhbar MT"/>
          <w:sz w:val="42"/>
          <w:szCs w:val="42"/>
          <w:rtl/>
        </w:rPr>
        <w:t>وهذه الهزيمة التي وقعت في "أُحد" كانت اختبارًا وتصفية للمؤمنين, وتخليصًا لهم من المنافقين وهلاكًا للكافرين.</w:t>
      </w:r>
    </w:p>
    <w:p w:rsidR="00D661CA" w:rsidRDefault="00D661CA" w:rsidP="000F66F3">
      <w:pPr>
        <w:jc w:val="both"/>
        <w:rPr>
          <w:rFonts w:ascii="Arabic Typesetting" w:hAnsi="Arabic Typesetting" w:cs="Akhbar MT"/>
          <w:sz w:val="42"/>
          <w:szCs w:val="42"/>
          <w:rtl/>
        </w:rPr>
      </w:pPr>
      <w:r>
        <w:rPr>
          <w:rFonts w:ascii="Arabic Typesetting" w:hAnsi="Arabic Typesetting" w:cs="Akhbar MT" w:hint="cs"/>
          <w:sz w:val="42"/>
          <w:szCs w:val="42"/>
          <w:rtl/>
        </w:rPr>
        <w:t xml:space="preserve">142- </w:t>
      </w:r>
      <w:r w:rsidR="000F66F3" w:rsidRPr="000F66F3">
        <w:rPr>
          <w:rFonts w:ascii="Arabic Typesetting" w:hAnsi="Arabic Typesetting" w:cs="Akhbar MT"/>
          <w:sz w:val="42"/>
          <w:szCs w:val="42"/>
          <w:rtl/>
        </w:rPr>
        <w:t>يا أصحاب محمد -صلى الله عليه وسلم- أظننتم أن تدخلوا الجنة, ولم تُبْتَلوا بالقتال والشدائد؟ لا يحصل لكم دخولها حتى تُبْتلوا, ويعلم الله -علما ظاهرا للخلق- المجاهدين منكم في سبيله, والصابرين على مقاومة الأعداء.</w:t>
      </w:r>
    </w:p>
    <w:p w:rsidR="00D661CA" w:rsidRPr="00987D92" w:rsidRDefault="0088043E" w:rsidP="00D661CA">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تمني المسلمون لقاء العدو للاستشهاد في سبيل الله تعالى</w:t>
      </w:r>
    </w:p>
    <w:p w:rsidR="00D661CA" w:rsidRDefault="00D661CA" w:rsidP="0088043E">
      <w:pPr>
        <w:jc w:val="both"/>
        <w:rPr>
          <w:rFonts w:ascii="Arabic Typesetting" w:hAnsi="Arabic Typesetting" w:cs="Akhbar MT"/>
          <w:sz w:val="42"/>
          <w:szCs w:val="42"/>
          <w:rtl/>
        </w:rPr>
      </w:pPr>
      <w:r>
        <w:rPr>
          <w:rFonts w:ascii="Arabic Typesetting" w:hAnsi="Arabic Typesetting" w:cs="Akhbar MT" w:hint="cs"/>
          <w:sz w:val="42"/>
          <w:szCs w:val="42"/>
          <w:rtl/>
        </w:rPr>
        <w:t xml:space="preserve">143- </w:t>
      </w:r>
      <w:r w:rsidR="0088043E" w:rsidRPr="0088043E">
        <w:rPr>
          <w:rFonts w:ascii="Arabic Typesetting" w:hAnsi="Arabic Typesetting" w:cs="Akhbar MT"/>
          <w:sz w:val="42"/>
          <w:szCs w:val="42"/>
          <w:rtl/>
        </w:rPr>
        <w:t>ولقد كنتم -أيها المؤمنون- قبل غزوة "أُحد" تتمنون لقاء العدو; لتنالوا شرف الجهاد والاستشهاد في سبيل الله الذي حَظِي به إخوانكم في غزوة "بدر", فها هو ذا قد حصل لكم الذي تمنيتموه وطلبتموه, فدونكم فقاتلوا وصابروا.</w:t>
      </w:r>
    </w:p>
    <w:p w:rsidR="00D661CA" w:rsidRPr="000454B4" w:rsidRDefault="000024AC" w:rsidP="00D661CA">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محمد رسول الله صلى الله عليه وسلم</w:t>
      </w:r>
    </w:p>
    <w:p w:rsidR="00352FDA" w:rsidRDefault="00D661CA" w:rsidP="00352FDA">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144- </w:t>
      </w:r>
      <w:r w:rsidR="00352FDA" w:rsidRPr="00352FDA">
        <w:rPr>
          <w:rFonts w:ascii="Arabic Typesetting" w:hAnsi="Arabic Typesetting" w:cs="Akhbar MT"/>
          <w:sz w:val="42"/>
          <w:szCs w:val="42"/>
          <w:rtl/>
        </w:rPr>
        <w:t>وما محمد إلا رسول من جنس الرسل الذين قبله يبلغ رسالة ربه. أفإن مات بانقضاء أجله أو قُتِل كما أشاعه الأعداء رجعتم عن دينكم,, تركتم ما جاءكم به نبيكم؟ ومن يرجِعُ منكم عن دينه فلن يضر الله شيئًا, إنما يضر نفسه ضررًا عظيمًا. أما مَن ثبت على الإيمان وشكر ربه على نعمة الإسلام, فإن الله يجزيه أحسن الجزاء.</w:t>
      </w:r>
    </w:p>
    <w:p w:rsidR="00352FDA" w:rsidRDefault="000024AC" w:rsidP="000024AC">
      <w:pPr>
        <w:jc w:val="center"/>
        <w:rPr>
          <w:rFonts w:ascii="Arabic Typesetting" w:hAnsi="Arabic Typesetting" w:cs="Arabic Typesetting"/>
          <w:color w:val="0000FF"/>
          <w:sz w:val="54"/>
          <w:szCs w:val="54"/>
          <w:u w:val="single"/>
          <w:rtl/>
        </w:rPr>
      </w:pPr>
      <w:r>
        <w:rPr>
          <w:noProof/>
        </w:rPr>
        <w:drawing>
          <wp:inline distT="0" distB="0" distL="0" distR="0">
            <wp:extent cx="3399047" cy="1872307"/>
            <wp:effectExtent l="0" t="0" r="0" b="0"/>
            <wp:docPr id="39" name="صورة 37" descr="http://www.shababalyemen.com/portal/filemanager.php?action=image&amp;id=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hababalyemen.com/portal/filemanager.php?action=image&amp;id=572"/>
                    <pic:cNvPicPr>
                      <a:picLocks noChangeAspect="1" noChangeArrowheads="1"/>
                    </pic:cNvPicPr>
                  </pic:nvPicPr>
                  <pic:blipFill>
                    <a:blip r:embed="rId79"/>
                    <a:srcRect/>
                    <a:stretch>
                      <a:fillRect/>
                    </a:stretch>
                  </pic:blipFill>
                  <pic:spPr bwMode="auto">
                    <a:xfrm>
                      <a:off x="0" y="0"/>
                      <a:ext cx="3399337" cy="1872467"/>
                    </a:xfrm>
                    <a:prstGeom prst="rect">
                      <a:avLst/>
                    </a:prstGeom>
                    <a:noFill/>
                    <a:ln w="9525">
                      <a:noFill/>
                      <a:miter lim="800000"/>
                      <a:headEnd/>
                      <a:tailEnd/>
                    </a:ln>
                  </pic:spPr>
                </pic:pic>
              </a:graphicData>
            </a:graphic>
          </wp:inline>
        </w:drawing>
      </w:r>
    </w:p>
    <w:p w:rsidR="00352FDA" w:rsidRPr="00795DC3" w:rsidRDefault="00352FDA" w:rsidP="00352FDA">
      <w:pPr>
        <w:jc w:val="both"/>
        <w:rPr>
          <w:rFonts w:ascii="Arabic Typesetting" w:hAnsi="Arabic Typesetting" w:cs="Arabic Typesetting"/>
          <w:color w:val="0000FF"/>
          <w:sz w:val="14"/>
          <w:szCs w:val="14"/>
          <w:u w:val="single"/>
          <w:rtl/>
        </w:rPr>
      </w:pPr>
    </w:p>
    <w:p w:rsidR="00D661CA" w:rsidRPr="000454B4" w:rsidRDefault="00795DC3" w:rsidP="00352FDA">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لن يموت أحد إلا بقدره الذي قدره الله تعالى له</w:t>
      </w:r>
    </w:p>
    <w:p w:rsidR="00795DC3" w:rsidRDefault="00D661CA" w:rsidP="00795DC3">
      <w:pPr>
        <w:jc w:val="both"/>
        <w:rPr>
          <w:rFonts w:ascii="Arabic Typesetting" w:hAnsi="Arabic Typesetting" w:cs="Akhbar MT"/>
          <w:sz w:val="42"/>
          <w:szCs w:val="42"/>
          <w:rtl/>
        </w:rPr>
      </w:pPr>
      <w:r>
        <w:rPr>
          <w:rFonts w:ascii="Arabic Typesetting" w:hAnsi="Arabic Typesetting" w:cs="Akhbar MT" w:hint="cs"/>
          <w:sz w:val="42"/>
          <w:szCs w:val="42"/>
          <w:rtl/>
        </w:rPr>
        <w:t xml:space="preserve">145- </w:t>
      </w:r>
      <w:r w:rsidR="00795DC3" w:rsidRPr="00795DC3">
        <w:rPr>
          <w:rFonts w:ascii="Arabic Typesetting" w:hAnsi="Arabic Typesetting" w:cs="Akhbar MT"/>
          <w:sz w:val="42"/>
          <w:szCs w:val="42"/>
          <w:rtl/>
        </w:rPr>
        <w:t>لن يموت أحد إلا بإذن الله وقدره وحتى يستوفي المدة التي قدرها الله له كتابًا مؤجَّلا. ومن يطلب بعمله عَرَض الدنيا, نعطه ما قسمناه له من رزق, ولا حظَّ له في الآخرة, ومن يطلب بعمله الجزاء من الله في الآخرة نمنحه ما طلبه, ونؤته جزاءه وافرًا مع ما لَه في الدنيا من رزق مقسوم, فهذا قد شَكَرَنا بطاعته وجهاده, وسنجزي الشاكرين خيرًا.</w:t>
      </w:r>
    </w:p>
    <w:p w:rsidR="00795DC3" w:rsidRDefault="00795DC3" w:rsidP="00795DC3">
      <w:pPr>
        <w:jc w:val="center"/>
        <w:rPr>
          <w:rFonts w:ascii="Arabic Typesetting" w:hAnsi="Arabic Typesetting" w:cs="Akhbar MT"/>
          <w:sz w:val="42"/>
          <w:szCs w:val="42"/>
          <w:rtl/>
        </w:rPr>
      </w:pPr>
      <w:r>
        <w:rPr>
          <w:noProof/>
        </w:rPr>
        <w:drawing>
          <wp:inline distT="0" distB="0" distL="0" distR="0">
            <wp:extent cx="2229298" cy="1925619"/>
            <wp:effectExtent l="19050" t="0" r="0" b="0"/>
            <wp:docPr id="40" name="صورة 40" descr="http://images.lakii.com/images/Feb10/saudi_almoooooo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lakii.com/images/Feb10/saudi_almoooooooot.jpg"/>
                    <pic:cNvPicPr>
                      <a:picLocks noChangeAspect="1" noChangeArrowheads="1"/>
                    </pic:cNvPicPr>
                  </pic:nvPicPr>
                  <pic:blipFill>
                    <a:blip r:embed="rId80"/>
                    <a:srcRect/>
                    <a:stretch>
                      <a:fillRect/>
                    </a:stretch>
                  </pic:blipFill>
                  <pic:spPr bwMode="auto">
                    <a:xfrm>
                      <a:off x="0" y="0"/>
                      <a:ext cx="2237326" cy="1932553"/>
                    </a:xfrm>
                    <a:prstGeom prst="rect">
                      <a:avLst/>
                    </a:prstGeom>
                    <a:noFill/>
                    <a:ln w="9525">
                      <a:noFill/>
                      <a:miter lim="800000"/>
                      <a:headEnd/>
                      <a:tailEnd/>
                    </a:ln>
                  </pic:spPr>
                </pic:pic>
              </a:graphicData>
            </a:graphic>
          </wp:inline>
        </w:drawing>
      </w:r>
    </w:p>
    <w:p w:rsidR="00D661CA" w:rsidRPr="000454B4" w:rsidRDefault="00795DC3" w:rsidP="00D661CA">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صبر أتباع الأنبياء السابقين على ما أصابهم</w:t>
      </w:r>
    </w:p>
    <w:p w:rsidR="00B32201" w:rsidRDefault="00D661CA" w:rsidP="00795DC3">
      <w:pPr>
        <w:jc w:val="both"/>
        <w:rPr>
          <w:rFonts w:ascii="Arabic Typesetting" w:hAnsi="Arabic Typesetting" w:cs="Akhbar MT"/>
          <w:sz w:val="42"/>
          <w:szCs w:val="42"/>
          <w:rtl/>
        </w:rPr>
      </w:pPr>
      <w:r>
        <w:rPr>
          <w:rFonts w:ascii="Arabic Typesetting" w:hAnsi="Arabic Typesetting" w:cs="Akhbar MT" w:hint="cs"/>
          <w:sz w:val="42"/>
          <w:szCs w:val="42"/>
          <w:rtl/>
        </w:rPr>
        <w:t xml:space="preserve">146- </w:t>
      </w:r>
      <w:r w:rsidR="00795DC3" w:rsidRPr="00795DC3">
        <w:rPr>
          <w:rFonts w:ascii="Arabic Typesetting" w:hAnsi="Arabic Typesetting" w:cs="Akhbar MT"/>
          <w:sz w:val="42"/>
          <w:szCs w:val="42"/>
          <w:rtl/>
        </w:rPr>
        <w:t>كثير من الأنبياء السابقين قاتل معهم جموع كثيرة من أصحابهم, فما ضعفوا لِمَا نزل بهم من جروح أو قتل; لأن ذلك في سبيل ربهم, وما عَجَزوا, ولا خضعوا لعدوهم, إنما صبروا على ما أصابهم. والله يحب الصابرين.</w:t>
      </w:r>
      <w:r>
        <w:rPr>
          <w:rFonts w:ascii="Arabic Typesetting" w:hAnsi="Arabic Typesetting" w:cs="Akhbar MT" w:hint="cs"/>
          <w:sz w:val="42"/>
          <w:szCs w:val="42"/>
          <w:rtl/>
        </w:rPr>
        <w:t xml:space="preserve"> </w:t>
      </w:r>
    </w:p>
    <w:p w:rsidR="00D661CA" w:rsidRPr="00B32201" w:rsidRDefault="00D661CA" w:rsidP="00795DC3">
      <w:pPr>
        <w:jc w:val="both"/>
        <w:rPr>
          <w:rFonts w:ascii="Arabic Typesetting" w:hAnsi="Arabic Typesetting" w:cs="Akhbar MT"/>
          <w:sz w:val="28"/>
          <w:szCs w:val="28"/>
          <w:rtl/>
        </w:rPr>
      </w:pPr>
      <w:r w:rsidRPr="00B32201">
        <w:rPr>
          <w:rFonts w:ascii="Arabic Typesetting" w:hAnsi="Arabic Typesetting" w:cs="Akhbar MT" w:hint="cs"/>
          <w:sz w:val="28"/>
          <w:szCs w:val="28"/>
          <w:rtl/>
        </w:rPr>
        <w:t xml:space="preserve">            </w:t>
      </w:r>
    </w:p>
    <w:p w:rsidR="00D661CA" w:rsidRDefault="00284B2C" w:rsidP="00284B2C">
      <w:pPr>
        <w:jc w:val="center"/>
        <w:rPr>
          <w:rFonts w:ascii="Arabic Typesetting" w:hAnsi="Arabic Typesetting" w:cs="Akhbar MT"/>
          <w:sz w:val="32"/>
          <w:szCs w:val="32"/>
          <w:rtl/>
        </w:rPr>
      </w:pPr>
      <w:r>
        <w:rPr>
          <w:noProof/>
        </w:rPr>
        <w:drawing>
          <wp:inline distT="0" distB="0" distL="0" distR="0">
            <wp:extent cx="2759865" cy="2205318"/>
            <wp:effectExtent l="19050" t="0" r="2385" b="0"/>
            <wp:docPr id="43" name="صورة 43" descr="http://mzo7.jeeran.com/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zo7.jeeran.com/k2.jpg"/>
                    <pic:cNvPicPr>
                      <a:picLocks noChangeAspect="1" noChangeArrowheads="1"/>
                    </pic:cNvPicPr>
                  </pic:nvPicPr>
                  <pic:blipFill>
                    <a:blip r:embed="rId81"/>
                    <a:srcRect/>
                    <a:stretch>
                      <a:fillRect/>
                    </a:stretch>
                  </pic:blipFill>
                  <pic:spPr bwMode="auto">
                    <a:xfrm>
                      <a:off x="0" y="0"/>
                      <a:ext cx="2763012" cy="2207833"/>
                    </a:xfrm>
                    <a:prstGeom prst="rect">
                      <a:avLst/>
                    </a:prstGeom>
                    <a:noFill/>
                    <a:ln w="9525">
                      <a:noFill/>
                      <a:miter lim="800000"/>
                      <a:headEnd/>
                      <a:tailEnd/>
                    </a:ln>
                  </pic:spPr>
                </pic:pic>
              </a:graphicData>
            </a:graphic>
          </wp:inline>
        </w:drawing>
      </w:r>
    </w:p>
    <w:p w:rsidR="00B32201" w:rsidRPr="00B32201" w:rsidRDefault="00B32201" w:rsidP="00284B2C">
      <w:pPr>
        <w:jc w:val="center"/>
        <w:rPr>
          <w:rFonts w:ascii="Arabic Typesetting" w:hAnsi="Arabic Typesetting" w:cs="Akhbar MT"/>
          <w:sz w:val="18"/>
          <w:szCs w:val="18"/>
          <w:rtl/>
        </w:rPr>
      </w:pPr>
    </w:p>
    <w:p w:rsidR="00284B2C" w:rsidRPr="00D40C63" w:rsidRDefault="00D40C63" w:rsidP="00D40C63">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دعاء هؤلاء الصابرين</w:t>
      </w:r>
    </w:p>
    <w:p w:rsidR="00D40C63" w:rsidRDefault="00D661CA" w:rsidP="00D40C63">
      <w:pPr>
        <w:jc w:val="both"/>
        <w:rPr>
          <w:rFonts w:ascii="Arabic Typesetting" w:hAnsi="Arabic Typesetting" w:cs="Akhbar MT"/>
          <w:sz w:val="42"/>
          <w:szCs w:val="42"/>
          <w:rtl/>
        </w:rPr>
      </w:pPr>
      <w:r>
        <w:rPr>
          <w:rFonts w:ascii="Arabic Typesetting" w:hAnsi="Arabic Typesetting" w:cs="Akhbar MT" w:hint="cs"/>
          <w:sz w:val="42"/>
          <w:szCs w:val="42"/>
          <w:rtl/>
        </w:rPr>
        <w:t xml:space="preserve">147- </w:t>
      </w:r>
      <w:r w:rsidR="00D40C63" w:rsidRPr="00D40C63">
        <w:rPr>
          <w:rFonts w:ascii="Arabic Typesetting" w:hAnsi="Arabic Typesetting" w:cs="Akhbar MT"/>
          <w:sz w:val="42"/>
          <w:szCs w:val="42"/>
          <w:rtl/>
        </w:rPr>
        <w:t xml:space="preserve">وما كان قول هؤلاء الصابرين إلا أن قالوا: </w:t>
      </w:r>
    </w:p>
    <w:p w:rsidR="00D40C63" w:rsidRDefault="00D40C63" w:rsidP="00D40C63">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D40C63">
        <w:rPr>
          <w:rFonts w:ascii="Arabic Typesetting" w:hAnsi="Arabic Typesetting" w:cs="Akhbar MT"/>
          <w:sz w:val="42"/>
          <w:szCs w:val="42"/>
          <w:rtl/>
        </w:rPr>
        <w:t xml:space="preserve">ربنا اغفر لنا ذنوبنا, وما </w:t>
      </w:r>
      <w:r>
        <w:rPr>
          <w:rFonts w:ascii="Arabic Typesetting" w:hAnsi="Arabic Typesetting" w:cs="Akhbar MT"/>
          <w:sz w:val="42"/>
          <w:szCs w:val="42"/>
          <w:rtl/>
        </w:rPr>
        <w:t>وقع منا مِن تجاوزٍ في أمر ديننا</w:t>
      </w:r>
      <w:r>
        <w:rPr>
          <w:rFonts w:ascii="Arabic Typesetting" w:hAnsi="Arabic Typesetting" w:cs="Akhbar MT" w:hint="cs"/>
          <w:sz w:val="42"/>
          <w:szCs w:val="42"/>
          <w:rtl/>
        </w:rPr>
        <w:t>.</w:t>
      </w:r>
    </w:p>
    <w:p w:rsidR="00D40C63" w:rsidRDefault="00D40C63" w:rsidP="00D40C63">
      <w:pPr>
        <w:jc w:val="both"/>
        <w:rPr>
          <w:rFonts w:ascii="Arabic Typesetting" w:hAnsi="Arabic Typesetting" w:cs="Akhbar MT"/>
          <w:sz w:val="42"/>
          <w:szCs w:val="42"/>
          <w:rtl/>
        </w:rPr>
      </w:pPr>
      <w:r>
        <w:rPr>
          <w:rFonts w:ascii="Arabic Typesetting" w:hAnsi="Arabic Typesetting" w:cs="Akhbar MT" w:hint="cs"/>
          <w:sz w:val="42"/>
          <w:szCs w:val="42"/>
          <w:rtl/>
        </w:rPr>
        <w:t>-</w:t>
      </w:r>
      <w:r w:rsidRPr="00D40C63">
        <w:rPr>
          <w:rFonts w:ascii="Arabic Typesetting" w:hAnsi="Arabic Typesetting" w:cs="Akhbar MT"/>
          <w:sz w:val="42"/>
          <w:szCs w:val="42"/>
          <w:rtl/>
        </w:rPr>
        <w:t xml:space="preserve"> وثبِّت أقدامنا حتى لا نفرَّ من قتال عدون</w:t>
      </w:r>
      <w:r>
        <w:rPr>
          <w:rFonts w:ascii="Arabic Typesetting" w:hAnsi="Arabic Typesetting" w:cs="Akhbar MT"/>
          <w:sz w:val="42"/>
          <w:szCs w:val="42"/>
          <w:rtl/>
        </w:rPr>
        <w:t>ا</w:t>
      </w:r>
      <w:r>
        <w:rPr>
          <w:rFonts w:ascii="Arabic Typesetting" w:hAnsi="Arabic Typesetting" w:cs="Akhbar MT" w:hint="cs"/>
          <w:sz w:val="42"/>
          <w:szCs w:val="42"/>
          <w:rtl/>
        </w:rPr>
        <w:t>.</w:t>
      </w:r>
    </w:p>
    <w:p w:rsidR="00D40C63" w:rsidRDefault="00D40C63" w:rsidP="00D40C63">
      <w:pPr>
        <w:jc w:val="both"/>
        <w:rPr>
          <w:rFonts w:ascii="Arabic Typesetting" w:hAnsi="Arabic Typesetting" w:cs="Akhbar MT"/>
          <w:sz w:val="42"/>
          <w:szCs w:val="42"/>
          <w:rtl/>
        </w:rPr>
      </w:pPr>
      <w:r>
        <w:rPr>
          <w:rFonts w:ascii="Arabic Typesetting" w:hAnsi="Arabic Typesetting" w:cs="Akhbar MT" w:hint="cs"/>
          <w:sz w:val="42"/>
          <w:szCs w:val="42"/>
          <w:rtl/>
        </w:rPr>
        <w:t>-</w:t>
      </w:r>
      <w:r w:rsidRPr="00D40C63">
        <w:rPr>
          <w:rFonts w:ascii="Arabic Typesetting" w:hAnsi="Arabic Typesetting" w:cs="Akhbar MT"/>
          <w:sz w:val="42"/>
          <w:szCs w:val="42"/>
          <w:rtl/>
        </w:rPr>
        <w:t xml:space="preserve"> وانصرنا على مَن جحد وحدانيتك ونبوة أنبيائك.</w:t>
      </w:r>
    </w:p>
    <w:p w:rsidR="00535187" w:rsidRPr="00D40C63" w:rsidRDefault="00535187" w:rsidP="00535187">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نتيجة دعاء هؤلاء الصابرين</w:t>
      </w:r>
    </w:p>
    <w:p w:rsidR="00535187" w:rsidRDefault="00D661CA" w:rsidP="00535187">
      <w:pPr>
        <w:jc w:val="both"/>
        <w:rPr>
          <w:rFonts w:ascii="Arabic Typesetting" w:hAnsi="Arabic Typesetting" w:cs="Akhbar MT"/>
          <w:sz w:val="42"/>
          <w:szCs w:val="42"/>
          <w:rtl/>
        </w:rPr>
      </w:pPr>
      <w:r>
        <w:rPr>
          <w:rFonts w:ascii="Arabic Typesetting" w:hAnsi="Arabic Typesetting" w:cs="Akhbar MT" w:hint="cs"/>
          <w:sz w:val="42"/>
          <w:szCs w:val="42"/>
          <w:rtl/>
        </w:rPr>
        <w:t xml:space="preserve">148- </w:t>
      </w:r>
      <w:r w:rsidR="00535187" w:rsidRPr="00535187">
        <w:rPr>
          <w:rFonts w:ascii="Arabic Typesetting" w:hAnsi="Arabic Typesetting" w:cs="Akhbar MT"/>
          <w:sz w:val="42"/>
          <w:szCs w:val="42"/>
          <w:rtl/>
        </w:rPr>
        <w:t xml:space="preserve">فأعطى الله أولئك الصابرين جزاءهم في الدنيا </w:t>
      </w:r>
      <w:r w:rsidR="00535187">
        <w:rPr>
          <w:rFonts w:ascii="Arabic Typesetting" w:hAnsi="Arabic Typesetting" w:cs="Akhbar MT" w:hint="cs"/>
          <w:sz w:val="42"/>
          <w:szCs w:val="42"/>
          <w:rtl/>
        </w:rPr>
        <w:t>:</w:t>
      </w:r>
    </w:p>
    <w:p w:rsidR="00535187" w:rsidRDefault="00535187" w:rsidP="00535187">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بالنصر على أعدائهم</w:t>
      </w:r>
      <w:r>
        <w:rPr>
          <w:rFonts w:ascii="Arabic Typesetting" w:hAnsi="Arabic Typesetting" w:cs="Akhbar MT" w:hint="cs"/>
          <w:sz w:val="42"/>
          <w:szCs w:val="42"/>
          <w:rtl/>
        </w:rPr>
        <w:t>.</w:t>
      </w:r>
    </w:p>
    <w:p w:rsidR="00535187" w:rsidRDefault="00535187" w:rsidP="00535187">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وبالتمكين لهم في الأرض</w:t>
      </w:r>
      <w:r>
        <w:rPr>
          <w:rFonts w:ascii="Arabic Typesetting" w:hAnsi="Arabic Typesetting" w:cs="Akhbar MT" w:hint="cs"/>
          <w:sz w:val="42"/>
          <w:szCs w:val="42"/>
          <w:rtl/>
        </w:rPr>
        <w:t>.</w:t>
      </w:r>
    </w:p>
    <w:p w:rsidR="00535187" w:rsidRDefault="00535187" w:rsidP="00535187">
      <w:pPr>
        <w:jc w:val="both"/>
        <w:rPr>
          <w:rFonts w:ascii="Arabic Typesetting" w:hAnsi="Arabic Typesetting" w:cs="Akhbar MT"/>
          <w:sz w:val="42"/>
          <w:szCs w:val="42"/>
          <w:rtl/>
        </w:rPr>
      </w:pPr>
      <w:r>
        <w:rPr>
          <w:rFonts w:ascii="Arabic Typesetting" w:hAnsi="Arabic Typesetting" w:cs="Akhbar MT" w:hint="cs"/>
          <w:sz w:val="42"/>
          <w:szCs w:val="42"/>
          <w:rtl/>
        </w:rPr>
        <w:t>-</w:t>
      </w:r>
      <w:r w:rsidRPr="00535187">
        <w:rPr>
          <w:rFonts w:ascii="Arabic Typesetting" w:hAnsi="Arabic Typesetting" w:cs="Akhbar MT"/>
          <w:sz w:val="42"/>
          <w:szCs w:val="42"/>
          <w:rtl/>
        </w:rPr>
        <w:t xml:space="preserve"> وبالجزاء الحسن العظيم في الآخرة, وهو جنات النعيم. </w:t>
      </w:r>
    </w:p>
    <w:p w:rsidR="00535187" w:rsidRDefault="00535187" w:rsidP="00535187">
      <w:pPr>
        <w:jc w:val="both"/>
        <w:rPr>
          <w:rFonts w:ascii="Arabic Typesetting" w:hAnsi="Arabic Typesetting" w:cs="Akhbar MT"/>
          <w:sz w:val="42"/>
          <w:szCs w:val="42"/>
          <w:rtl/>
        </w:rPr>
      </w:pPr>
      <w:r w:rsidRPr="00535187">
        <w:rPr>
          <w:rFonts w:ascii="Arabic Typesetting" w:hAnsi="Arabic Typesetting" w:cs="Akhbar MT"/>
          <w:sz w:val="42"/>
          <w:szCs w:val="42"/>
          <w:rtl/>
        </w:rPr>
        <w:t>والله يحب كلَّ مَن أحسن عبادته لربه ومعاملته لخلقه.</w:t>
      </w:r>
    </w:p>
    <w:p w:rsidR="00D661CA" w:rsidRPr="00D02FC4" w:rsidRDefault="001A0FD6" w:rsidP="00D661CA">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النصيحة بعدم طاعة من جحد</w:t>
      </w:r>
      <w:r w:rsidR="004128EE">
        <w:rPr>
          <w:rFonts w:ascii="Arabic Typesetting" w:hAnsi="Arabic Typesetting" w:cs="Arabic Typesetting" w:hint="cs"/>
          <w:color w:val="0000FF"/>
          <w:sz w:val="54"/>
          <w:szCs w:val="54"/>
          <w:u w:val="single"/>
          <w:rtl/>
        </w:rPr>
        <w:t xml:space="preserve"> وكفر</w:t>
      </w:r>
      <w:r>
        <w:rPr>
          <w:rFonts w:ascii="Arabic Typesetting" w:hAnsi="Arabic Typesetting" w:cs="Arabic Typesetting" w:hint="cs"/>
          <w:color w:val="0000FF"/>
          <w:sz w:val="54"/>
          <w:szCs w:val="54"/>
          <w:u w:val="single"/>
          <w:rtl/>
        </w:rPr>
        <w:t xml:space="preserve"> بالله تعالى</w:t>
      </w:r>
    </w:p>
    <w:p w:rsidR="00D661CA" w:rsidRDefault="00D661CA" w:rsidP="001A0FD6">
      <w:pPr>
        <w:jc w:val="both"/>
        <w:rPr>
          <w:rFonts w:ascii="Arabic Typesetting" w:hAnsi="Arabic Typesetting" w:cs="Akhbar MT"/>
          <w:sz w:val="42"/>
          <w:szCs w:val="42"/>
          <w:rtl/>
        </w:rPr>
      </w:pPr>
      <w:r>
        <w:rPr>
          <w:rFonts w:ascii="Arabic Typesetting" w:hAnsi="Arabic Typesetting" w:cs="Akhbar MT" w:hint="cs"/>
          <w:sz w:val="42"/>
          <w:szCs w:val="42"/>
          <w:rtl/>
        </w:rPr>
        <w:t xml:space="preserve">149- </w:t>
      </w:r>
      <w:r w:rsidR="001A0FD6" w:rsidRPr="001A0FD6">
        <w:rPr>
          <w:rFonts w:ascii="Arabic Typesetting" w:hAnsi="Arabic Typesetting" w:cs="Akhbar MT"/>
          <w:sz w:val="42"/>
          <w:szCs w:val="42"/>
          <w:rtl/>
        </w:rPr>
        <w:t xml:space="preserve">يا أيها الذين صدَّقوا الله ورسوله وعملوا بشرعه، إن تطيعوا الذين جحدوا </w:t>
      </w:r>
      <w:r w:rsidR="001A0FD6" w:rsidRPr="001A0FD6">
        <w:rPr>
          <w:rFonts w:ascii="Arabic Typesetting" w:hAnsi="Arabic Typesetting" w:cs="Akhbar MT" w:hint="cs"/>
          <w:sz w:val="42"/>
          <w:szCs w:val="42"/>
          <w:rtl/>
        </w:rPr>
        <w:t>إلوهيتي</w:t>
      </w:r>
      <w:r w:rsidR="001A0FD6" w:rsidRPr="001A0FD6">
        <w:rPr>
          <w:rFonts w:ascii="Arabic Typesetting" w:hAnsi="Arabic Typesetting" w:cs="Akhbar MT"/>
          <w:sz w:val="42"/>
          <w:szCs w:val="42"/>
          <w:rtl/>
        </w:rPr>
        <w:t>, ولم يؤمنوا برسلي من اليهود والنصارى والمنافقين والمشركين فيما يأمرونكم به وينهونكم عنه, يضلوكم عن طريق الحق, وترتدُّوا عن دينكم, فتعودوا بالخسران المبين والهلاك المحقق.</w:t>
      </w:r>
    </w:p>
    <w:p w:rsidR="004D05B9" w:rsidRDefault="00D661CA" w:rsidP="004D05B9">
      <w:pPr>
        <w:jc w:val="both"/>
        <w:rPr>
          <w:rFonts w:ascii="Arabic Typesetting" w:hAnsi="Arabic Typesetting" w:cs="Akhbar MT"/>
          <w:sz w:val="42"/>
          <w:szCs w:val="42"/>
          <w:rtl/>
        </w:rPr>
      </w:pPr>
      <w:r>
        <w:rPr>
          <w:rFonts w:ascii="Arabic Typesetting" w:hAnsi="Arabic Typesetting" w:cs="Akhbar MT" w:hint="cs"/>
          <w:sz w:val="42"/>
          <w:szCs w:val="42"/>
          <w:rtl/>
        </w:rPr>
        <w:t xml:space="preserve">150- </w:t>
      </w:r>
      <w:r w:rsidR="004D05B9" w:rsidRPr="004D05B9">
        <w:rPr>
          <w:rFonts w:ascii="Arabic Typesetting" w:hAnsi="Arabic Typesetting" w:cs="Akhbar MT"/>
          <w:sz w:val="42"/>
          <w:szCs w:val="42"/>
          <w:rtl/>
        </w:rPr>
        <w:t>إنهم لن ينصروكم, بل الله ناصركم, وهو خير ناصر, فلا يحتاج معه إلى نصرة أحد.</w:t>
      </w:r>
    </w:p>
    <w:p w:rsidR="004D05B9" w:rsidRPr="00313FEB" w:rsidRDefault="00313FEB" w:rsidP="00D661CA">
      <w:pPr>
        <w:jc w:val="both"/>
        <w:rPr>
          <w:rFonts w:ascii="Arabic Typesetting" w:hAnsi="Arabic Typesetting" w:cs="Arabic Typesetting"/>
          <w:color w:val="0000FF"/>
          <w:sz w:val="54"/>
          <w:szCs w:val="54"/>
          <w:u w:val="single"/>
          <w:rtl/>
        </w:rPr>
      </w:pPr>
      <w:r w:rsidRPr="00313FEB">
        <w:rPr>
          <w:rFonts w:ascii="Arabic Typesetting" w:hAnsi="Arabic Typesetting" w:cs="Arabic Typesetting" w:hint="cs"/>
          <w:color w:val="0000FF"/>
          <w:sz w:val="54"/>
          <w:szCs w:val="54"/>
          <w:u w:val="single"/>
          <w:rtl/>
        </w:rPr>
        <w:t>مصير من أشرك بالله تعالى</w:t>
      </w:r>
      <w:r>
        <w:rPr>
          <w:rFonts w:ascii="Arabic Typesetting" w:hAnsi="Arabic Typesetting" w:cs="Arabic Typesetting" w:hint="cs"/>
          <w:color w:val="0000FF"/>
          <w:sz w:val="54"/>
          <w:szCs w:val="54"/>
          <w:u w:val="single"/>
          <w:rtl/>
        </w:rPr>
        <w:t xml:space="preserve"> في الدنيا وفي الآخرة</w:t>
      </w:r>
    </w:p>
    <w:p w:rsidR="00313FEB" w:rsidRDefault="00D661CA" w:rsidP="00313FEB">
      <w:pPr>
        <w:jc w:val="both"/>
        <w:rPr>
          <w:rFonts w:ascii="Arabic Typesetting" w:hAnsi="Arabic Typesetting" w:cs="Akhbar MT"/>
          <w:sz w:val="42"/>
          <w:szCs w:val="42"/>
          <w:rtl/>
        </w:rPr>
      </w:pPr>
      <w:r>
        <w:rPr>
          <w:rFonts w:ascii="Arabic Typesetting" w:hAnsi="Arabic Typesetting" w:cs="Akhbar MT" w:hint="cs"/>
          <w:sz w:val="42"/>
          <w:szCs w:val="42"/>
          <w:rtl/>
        </w:rPr>
        <w:t xml:space="preserve">151- </w:t>
      </w:r>
      <w:r w:rsidR="00313FEB" w:rsidRPr="00313FEB">
        <w:rPr>
          <w:rFonts w:ascii="Arabic Typesetting" w:hAnsi="Arabic Typesetting" w:cs="Akhbar MT"/>
          <w:sz w:val="42"/>
          <w:szCs w:val="42"/>
          <w:rtl/>
        </w:rPr>
        <w:t>سنقذف في قلوب الذين كفروا أشدَّ الفزع والخوف بسبب إشراكهم بالله آلهة مزعومة, ليس لهم دليل أو برهان على استحقاقها للعبادة مع الله, فحالتهم في الدنيا: رعب وهلع من المؤمنين, أما مكانهم في الآخرة الذي يأوون إليه فهو النار; وذلك بسبب ظلمهم وعدوانهم, وساء هذا المقام مقامًا لهم.</w:t>
      </w:r>
      <w:r w:rsidR="00313FEB" w:rsidRPr="00313FEB">
        <w:rPr>
          <w:rFonts w:ascii="Arabic Typesetting" w:hAnsi="Arabic Typesetting" w:cs="Akhbar MT" w:hint="cs"/>
          <w:sz w:val="42"/>
          <w:szCs w:val="42"/>
          <w:rtl/>
        </w:rPr>
        <w:t xml:space="preserve"> </w:t>
      </w:r>
    </w:p>
    <w:p w:rsidR="00313FEB" w:rsidRDefault="0055239A" w:rsidP="0055239A">
      <w:pPr>
        <w:jc w:val="center"/>
        <w:rPr>
          <w:rFonts w:ascii="Arabic Typesetting" w:hAnsi="Arabic Typesetting" w:cs="Akhbar MT"/>
          <w:sz w:val="42"/>
          <w:szCs w:val="42"/>
          <w:rtl/>
        </w:rPr>
      </w:pPr>
      <w:r>
        <w:rPr>
          <w:noProof/>
        </w:rPr>
        <w:drawing>
          <wp:inline distT="0" distB="0" distL="0" distR="0">
            <wp:extent cx="2635489" cy="1979407"/>
            <wp:effectExtent l="19050" t="0" r="0" b="0"/>
            <wp:docPr id="46" name="صورة 46" descr="http://www.ismailiaonline.com/images/news/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ismailiaonline.com/images/news/fire.jpg"/>
                    <pic:cNvPicPr>
                      <a:picLocks noChangeAspect="1" noChangeArrowheads="1"/>
                    </pic:cNvPicPr>
                  </pic:nvPicPr>
                  <pic:blipFill>
                    <a:blip r:embed="rId82"/>
                    <a:srcRect/>
                    <a:stretch>
                      <a:fillRect/>
                    </a:stretch>
                  </pic:blipFill>
                  <pic:spPr bwMode="auto">
                    <a:xfrm>
                      <a:off x="0" y="0"/>
                      <a:ext cx="2637955" cy="1981259"/>
                    </a:xfrm>
                    <a:prstGeom prst="rect">
                      <a:avLst/>
                    </a:prstGeom>
                    <a:noFill/>
                    <a:ln w="9525">
                      <a:noFill/>
                      <a:miter lim="800000"/>
                      <a:headEnd/>
                      <a:tailEnd/>
                    </a:ln>
                  </pic:spPr>
                </pic:pic>
              </a:graphicData>
            </a:graphic>
          </wp:inline>
        </w:drawing>
      </w:r>
    </w:p>
    <w:p w:rsidR="00313FEB" w:rsidRPr="0055239A" w:rsidRDefault="00313FEB" w:rsidP="00313FEB">
      <w:pPr>
        <w:jc w:val="both"/>
        <w:rPr>
          <w:rFonts w:ascii="Arabic Typesetting" w:hAnsi="Arabic Typesetting" w:cs="Akhbar MT"/>
          <w:sz w:val="26"/>
          <w:szCs w:val="26"/>
          <w:rtl/>
        </w:rPr>
      </w:pPr>
    </w:p>
    <w:p w:rsidR="00313FEB" w:rsidRPr="0055239A" w:rsidRDefault="0055239A" w:rsidP="0055239A">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هزيمة أحد بسبب عدم طاعة أمر النبي صلى الله عليه وسلم</w:t>
      </w:r>
    </w:p>
    <w:p w:rsidR="0055239A" w:rsidRDefault="00D661CA" w:rsidP="0055239A">
      <w:pPr>
        <w:jc w:val="both"/>
        <w:rPr>
          <w:rFonts w:cs="Akhbar MT"/>
          <w:b w:val="0"/>
          <w:sz w:val="42"/>
          <w:szCs w:val="42"/>
          <w:rtl/>
        </w:rPr>
      </w:pPr>
      <w:r>
        <w:rPr>
          <w:rFonts w:ascii="Arabic Typesetting" w:hAnsi="Arabic Typesetting" w:cs="Akhbar MT" w:hint="cs"/>
          <w:sz w:val="42"/>
          <w:szCs w:val="42"/>
          <w:rtl/>
        </w:rPr>
        <w:t xml:space="preserve">152- </w:t>
      </w:r>
      <w:r w:rsidR="0055239A" w:rsidRPr="0055239A">
        <w:rPr>
          <w:rFonts w:ascii="Arabic Typesetting" w:hAnsi="Arabic Typesetting" w:cs="Akhbar MT"/>
          <w:sz w:val="42"/>
          <w:szCs w:val="42"/>
          <w:rtl/>
        </w:rPr>
        <w:t>ولقد حقق الله لكم ما وعدكم به من نصر, حين كنتم تقتلون الكفار في غزوة "أُحد" بإذنه تعالى, حتى إذا جَبُنتم وضعفتم عن القتال واختلفتم: هل تبقون في مواقعكم أو تتركونها لجمع الغنا</w:t>
      </w:r>
      <w:r w:rsidR="0055239A">
        <w:rPr>
          <w:rFonts w:ascii="Arabic Typesetting" w:hAnsi="Arabic Typesetting" w:cs="Akhbar MT" w:hint="cs"/>
          <w:sz w:val="42"/>
          <w:szCs w:val="42"/>
          <w:rtl/>
        </w:rPr>
        <w:t>ئ</w:t>
      </w:r>
      <w:r w:rsidR="0055239A" w:rsidRPr="0055239A">
        <w:rPr>
          <w:rFonts w:ascii="Arabic Typesetting" w:hAnsi="Arabic Typesetting" w:cs="Akhbar MT"/>
          <w:sz w:val="42"/>
          <w:szCs w:val="42"/>
          <w:rtl/>
        </w:rPr>
        <w:t xml:space="preserve">م مع مَن يجمعها؟ وعصيتم أمر </w:t>
      </w:r>
      <w:r w:rsidR="0055239A" w:rsidRPr="0055239A">
        <w:rPr>
          <w:rFonts w:ascii="Arabic Typesetting" w:hAnsi="Arabic Typesetting" w:cs="Akhbar MT"/>
          <w:sz w:val="42"/>
          <w:szCs w:val="42"/>
          <w:rtl/>
        </w:rPr>
        <w:lastRenderedPageBreak/>
        <w:t xml:space="preserve">رسولكم حين أمركم ألا </w:t>
      </w:r>
      <w:r w:rsidR="0055239A" w:rsidRPr="0055239A">
        <w:rPr>
          <w:rFonts w:ascii="Arabic Typesetting" w:hAnsi="Arabic Typesetting" w:cs="Akhbar MT" w:hint="cs"/>
          <w:sz w:val="42"/>
          <w:szCs w:val="42"/>
          <w:rtl/>
        </w:rPr>
        <w:t>تفارقوا</w:t>
      </w:r>
      <w:r w:rsidR="0055239A" w:rsidRPr="0055239A">
        <w:rPr>
          <w:rFonts w:ascii="Arabic Typesetting" w:hAnsi="Arabic Typesetting" w:cs="Akhbar MT"/>
          <w:sz w:val="42"/>
          <w:szCs w:val="42"/>
          <w:rtl/>
        </w:rPr>
        <w:t xml:space="preserve"> أماكنكم بأي حال, حلَّت بكم الهزيمة من بعد ما أراكم ما تحبون من النصر, وتبيَّن أن منكم مَن يريد الغنائم, وأن منكم مَن يطلب الآخرة وثوابها, ثم صرف الله وجوهكم عن عدوكم; ليختبركم, وقد علم الله ندمكم وتوبتكم فعفا عنكم, والله ذو فضل عظيم على المؤمنين.</w:t>
      </w:r>
      <w:r w:rsidR="0055239A" w:rsidRPr="0055239A">
        <w:rPr>
          <w:rFonts w:ascii="Arabic Typesetting" w:hAnsi="Arabic Typesetting" w:cs="Akhbar MT" w:hint="cs"/>
          <w:sz w:val="42"/>
          <w:szCs w:val="42"/>
          <w:rtl/>
        </w:rPr>
        <w:t xml:space="preserve"> </w:t>
      </w:r>
    </w:p>
    <w:p w:rsidR="0055239A" w:rsidRDefault="00424426" w:rsidP="0055239A">
      <w:pPr>
        <w:jc w:val="both"/>
        <w:rPr>
          <w:rFonts w:cs="Akhbar MT"/>
          <w:b w:val="0"/>
          <w:sz w:val="42"/>
          <w:szCs w:val="42"/>
          <w:rtl/>
        </w:rPr>
      </w:pPr>
      <w:r>
        <w:rPr>
          <w:rFonts w:ascii="Arial" w:hAnsi="Arial" w:cs="Arial"/>
          <w:noProof/>
          <w:color w:val="333333"/>
          <w:sz w:val="20"/>
          <w:szCs w:val="20"/>
        </w:rPr>
        <w:drawing>
          <wp:inline distT="0" distB="0" distL="0" distR="0">
            <wp:extent cx="5135981" cy="4151190"/>
            <wp:effectExtent l="19050" t="0" r="7519" b="0"/>
            <wp:docPr id="49" name="main_image"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eShack, share photos, pictures, free image hosting, free video hosting, image hosting, video hosting, photo image hosting site, video hosting site"/>
                    <pic:cNvPicPr>
                      <a:picLocks noChangeAspect="1" noChangeArrowheads="1"/>
                    </pic:cNvPicPr>
                  </pic:nvPicPr>
                  <pic:blipFill>
                    <a:blip r:embed="rId83"/>
                    <a:srcRect/>
                    <a:stretch>
                      <a:fillRect/>
                    </a:stretch>
                  </pic:blipFill>
                  <pic:spPr bwMode="auto">
                    <a:xfrm>
                      <a:off x="0" y="0"/>
                      <a:ext cx="5135981" cy="4151190"/>
                    </a:xfrm>
                    <a:prstGeom prst="rect">
                      <a:avLst/>
                    </a:prstGeom>
                    <a:noFill/>
                    <a:ln w="9525">
                      <a:noFill/>
                      <a:miter lim="800000"/>
                      <a:headEnd/>
                      <a:tailEnd/>
                    </a:ln>
                  </pic:spPr>
                </pic:pic>
              </a:graphicData>
            </a:graphic>
          </wp:inline>
        </w:drawing>
      </w:r>
    </w:p>
    <w:p w:rsidR="00600141" w:rsidRPr="006C7467" w:rsidRDefault="00600141" w:rsidP="0055239A">
      <w:pPr>
        <w:jc w:val="both"/>
        <w:rPr>
          <w:rFonts w:cs="Akhbar MT"/>
          <w:b w:val="0"/>
          <w:sz w:val="10"/>
          <w:szCs w:val="10"/>
          <w:rtl/>
        </w:rPr>
      </w:pPr>
    </w:p>
    <w:p w:rsidR="00EB4DD5" w:rsidRPr="00D54C17" w:rsidRDefault="00EB4DD5" w:rsidP="0055239A">
      <w:pPr>
        <w:jc w:val="center"/>
        <w:rPr>
          <w:rFonts w:cs="Akhbar MT"/>
          <w:b w:val="0"/>
          <w:sz w:val="42"/>
          <w:szCs w:val="42"/>
          <w:rtl/>
        </w:rPr>
      </w:pPr>
      <w:r>
        <w:rPr>
          <w:rFonts w:cs="Akhbar MT" w:hint="cs"/>
          <w:b w:val="0"/>
          <w:sz w:val="42"/>
          <w:szCs w:val="42"/>
          <w:rtl/>
        </w:rPr>
        <w:t>""""""""""""""""""""""""""""</w:t>
      </w:r>
    </w:p>
    <w:p w:rsidR="00EB4DD5" w:rsidRPr="008B3B2E" w:rsidRDefault="00EB4DD5" w:rsidP="00EB4DD5">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السابع</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آل عمران</w:t>
      </w:r>
      <w:r w:rsidRPr="008B3B2E">
        <w:rPr>
          <w:rFonts w:ascii="Arabic Typesetting" w:hAnsi="Arabic Typesetting" w:cs="Arabic Typesetting" w:hint="cs"/>
          <w:b w:val="0"/>
          <w:color w:val="FF0000"/>
          <w:sz w:val="60"/>
          <w:szCs w:val="60"/>
          <w:u w:val="single"/>
          <w:rtl/>
        </w:rPr>
        <w:t>)</w:t>
      </w:r>
    </w:p>
    <w:p w:rsidR="00EB4DD5" w:rsidRPr="006C7467" w:rsidRDefault="006C7467" w:rsidP="00D661CA">
      <w:pPr>
        <w:jc w:val="both"/>
        <w:rPr>
          <w:rFonts w:ascii="Arabic Typesetting" w:hAnsi="Arabic Typesetting" w:cs="Arabic Typesetting"/>
          <w:color w:val="0000FF"/>
          <w:sz w:val="54"/>
          <w:szCs w:val="54"/>
          <w:u w:val="single"/>
          <w:rtl/>
        </w:rPr>
      </w:pPr>
      <w:r w:rsidRPr="006C7467">
        <w:rPr>
          <w:rFonts w:ascii="Arabic Typesetting" w:hAnsi="Arabic Typesetting" w:cs="Arabic Typesetting" w:hint="cs"/>
          <w:color w:val="0000FF"/>
          <w:sz w:val="54"/>
          <w:szCs w:val="54"/>
          <w:u w:val="single"/>
          <w:rtl/>
        </w:rPr>
        <w:t>ثبات النبي صلى الله عليه وسلم في أحد</w:t>
      </w:r>
    </w:p>
    <w:p w:rsidR="006C7467" w:rsidRDefault="00D661CA" w:rsidP="006C7467">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153- </w:t>
      </w:r>
      <w:r w:rsidR="006C7467" w:rsidRPr="006C7467">
        <w:rPr>
          <w:rFonts w:ascii="Arabic Typesetting" w:hAnsi="Arabic Typesetting" w:cs="Akhbar MT"/>
          <w:sz w:val="42"/>
          <w:szCs w:val="42"/>
          <w:rtl/>
        </w:rPr>
        <w:t xml:space="preserve">اذكروا -يا أصحاب محمد- ما كان مِن أمركم حين أخذتم تصعدون الجبل هاربين من أعدائكم, ولا تلتفتون إلى أحد لِمَا اعتراكم من الدهشة والخوف والرعب, ورسول الله صلى الله عليه وسلم ثابت في الميدان يناديكم من خلفكم قائلا إليَّ عبادَ الله, وأنتم لا تسمعون ولا تنظرون, فكان جزاؤكم أن أنزل الله </w:t>
      </w:r>
      <w:r w:rsidR="006C7467" w:rsidRPr="006C7467">
        <w:rPr>
          <w:rFonts w:ascii="Arabic Typesetting" w:hAnsi="Arabic Typesetting" w:cs="Akhbar MT"/>
          <w:sz w:val="42"/>
          <w:szCs w:val="42"/>
          <w:rtl/>
        </w:rPr>
        <w:lastRenderedPageBreak/>
        <w:t>بكم ألمًا وضيقًا وغمًّا; لكي لا تحزنوا على ما فاتكم من نصر وغنيمة, ولا ما حلَّ بكم من خوف وهزيمة. والله خبير بجميع أعمالكم, لا يخفى عليه منها شيء.</w:t>
      </w:r>
      <w:r w:rsidR="006C7467" w:rsidRPr="006C7467">
        <w:rPr>
          <w:rFonts w:ascii="Arabic Typesetting" w:hAnsi="Arabic Typesetting" w:cs="Akhbar MT" w:hint="cs"/>
          <w:sz w:val="42"/>
          <w:szCs w:val="42"/>
          <w:rtl/>
        </w:rPr>
        <w:t xml:space="preserve"> </w:t>
      </w:r>
    </w:p>
    <w:p w:rsidR="00D661CA" w:rsidRPr="007B1DBA" w:rsidRDefault="00706DA4" w:rsidP="006C7467">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غزوة أحد لبيان المؤمنين من المنافقين</w:t>
      </w:r>
    </w:p>
    <w:p w:rsidR="00E2261D" w:rsidRPr="00106228" w:rsidRDefault="00D661CA" w:rsidP="00106228">
      <w:pPr>
        <w:jc w:val="both"/>
        <w:rPr>
          <w:rFonts w:ascii="Arabic Typesetting" w:hAnsi="Arabic Typesetting" w:cs="Akhbar MT"/>
          <w:sz w:val="42"/>
          <w:szCs w:val="42"/>
          <w:rtl/>
        </w:rPr>
      </w:pPr>
      <w:r>
        <w:rPr>
          <w:rFonts w:ascii="Arabic Typesetting" w:hAnsi="Arabic Typesetting" w:cs="Akhbar MT" w:hint="cs"/>
          <w:sz w:val="42"/>
          <w:szCs w:val="42"/>
          <w:rtl/>
        </w:rPr>
        <w:t xml:space="preserve">154- </w:t>
      </w:r>
      <w:r w:rsidR="00E2261D" w:rsidRPr="00E2261D">
        <w:rPr>
          <w:rFonts w:ascii="Arabic Typesetting" w:hAnsi="Arabic Typesetting" w:cs="Akhbar MT"/>
          <w:sz w:val="42"/>
          <w:szCs w:val="42"/>
          <w:rtl/>
        </w:rPr>
        <w:t xml:space="preserve">ثم كان من رحمة الله بالمؤمنين المخلصين أن ألقى في قلوبهم من بعد ما نزل بها من همٍّ وغمٍّ اطمئنانًا وثقة في وعد الله, وكان من أثره نعاس غَشِي طائفة منهم, وهم أهل الإخلاص واليقين, وطائفة أُخرى أهمَّهم خلاص أنفسهم خاصة, وضَعُفَتْ عزيمتهم وشُغِلوا بأنفسهم, </w:t>
      </w:r>
      <w:r w:rsidR="00E2261D" w:rsidRPr="00E2261D">
        <w:rPr>
          <w:rFonts w:ascii="Arabic Typesetting" w:hAnsi="Arabic Typesetting" w:cs="Akhbar MT" w:hint="cs"/>
          <w:sz w:val="42"/>
          <w:szCs w:val="42"/>
          <w:rtl/>
        </w:rPr>
        <w:t>وأساءوا</w:t>
      </w:r>
      <w:r w:rsidR="00E2261D" w:rsidRPr="00E2261D">
        <w:rPr>
          <w:rFonts w:ascii="Arabic Typesetting" w:hAnsi="Arabic Typesetting" w:cs="Akhbar MT"/>
          <w:sz w:val="42"/>
          <w:szCs w:val="42"/>
          <w:rtl/>
        </w:rPr>
        <w:t xml:space="preserve"> الظن بربهم وبدينه وبنبيه, وظنوا أن الله لا يُتِمُّ أمر رسوله, وأن الإسلام لن نقوم له قائمة, ولذلك تراهم نادمين على خروجهم, يقول بعضهم لبعض: هل كان لنا من اختيار في الخروج للقتال؟ قل لهم -أيها الرسول- : إن الأمر كلَّه لله, فهو الذي قدَّر خروجكم وما حدث لكم, وهم يُخْفون في أنفسهم ما لا يظهرونه لك من الحسرة على خروجهم للقتال, يقولون: لو كان لنا أدنى اختيار ما قُتِلنا هاهنا. قل لهم: إن الآجال بيد الله, ولو كنتم في بيوتكم, وقدَّر الله أنكم تموتون, لخرج الذين كتب الله عليهم الموت إلى حيث يُقْتلون, وما جعل الله ذلك إلا ليختبر ما في صدوركم من الشك والنفاق, وليميز الخبيث من الطيب, ويظهر أمر المؤمن من المنافق للناس في الأقوال والأفعال. والله عليم بما في صدور خلقه, لا يخفى عليه شيء من أمورهم.</w:t>
      </w:r>
      <w:r w:rsidR="00E2261D" w:rsidRPr="00E2261D">
        <w:rPr>
          <w:rFonts w:ascii="Arabic Typesetting" w:hAnsi="Arabic Typesetting" w:cs="Akhbar MT" w:hint="cs"/>
          <w:sz w:val="42"/>
          <w:szCs w:val="42"/>
          <w:rtl/>
        </w:rPr>
        <w:t xml:space="preserve"> </w:t>
      </w:r>
    </w:p>
    <w:p w:rsidR="00D661CA" w:rsidRPr="007B1DBA" w:rsidRDefault="00106228" w:rsidP="00E2261D">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توبة الله تعالى عن الفارين يوم أحد</w:t>
      </w:r>
    </w:p>
    <w:p w:rsidR="00106228" w:rsidRDefault="00D661CA" w:rsidP="00106228">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155- </w:t>
      </w:r>
      <w:r w:rsidR="00106228" w:rsidRPr="00106228">
        <w:rPr>
          <w:rFonts w:ascii="Arabic Typesetting" w:hAnsi="Arabic Typesetting" w:cs="Akhbar MT"/>
          <w:sz w:val="42"/>
          <w:szCs w:val="42"/>
          <w:rtl/>
        </w:rPr>
        <w:t>إن الذين فرُّوا منكم -يا أصحاب- محمد عن القتال يوم التقى المؤمنون والمشركون في غزوة "أُحد", إنما أوقعهم الشيطان في هذا الذنب ببعض ما عملوا من الذنوب, ولقد تجاوز الله عنهم فلم يعاقبهم. إن الله غفور للمذنبين التائبين, حليم لا يعاجل من عصاه بالعقوبة.</w:t>
      </w:r>
      <w:r w:rsidR="00106228" w:rsidRPr="00106228">
        <w:rPr>
          <w:rFonts w:ascii="Arabic Typesetting" w:hAnsi="Arabic Typesetting" w:cs="Akhbar MT" w:hint="cs"/>
          <w:sz w:val="42"/>
          <w:szCs w:val="42"/>
          <w:rtl/>
        </w:rPr>
        <w:t xml:space="preserve"> </w:t>
      </w:r>
    </w:p>
    <w:p w:rsidR="00D661CA" w:rsidRPr="001C71FC" w:rsidRDefault="00421204" w:rsidP="00106228">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الإيمان بقدر الله تعالى يخفف من مصيبة المؤمنين</w:t>
      </w:r>
    </w:p>
    <w:p w:rsidR="00421204" w:rsidRDefault="00D661CA" w:rsidP="00421204">
      <w:pPr>
        <w:jc w:val="both"/>
        <w:rPr>
          <w:rFonts w:ascii="Arabic Typesetting" w:hAnsi="Arabic Typesetting" w:cs="Akhbar MT"/>
          <w:sz w:val="42"/>
          <w:szCs w:val="42"/>
          <w:rtl/>
        </w:rPr>
      </w:pPr>
      <w:r>
        <w:rPr>
          <w:rFonts w:ascii="Arabic Typesetting" w:hAnsi="Arabic Typesetting" w:cs="Akhbar MT" w:hint="cs"/>
          <w:sz w:val="42"/>
          <w:szCs w:val="42"/>
          <w:rtl/>
        </w:rPr>
        <w:t xml:space="preserve">156- </w:t>
      </w:r>
      <w:r w:rsidR="00421204" w:rsidRPr="00421204">
        <w:rPr>
          <w:rFonts w:ascii="Arabic Typesetting" w:hAnsi="Arabic Typesetting" w:cs="Akhbar MT"/>
          <w:sz w:val="42"/>
          <w:szCs w:val="42"/>
          <w:rtl/>
        </w:rPr>
        <w:t>يا أيها الذين صدَّقوا الله ورسوله وعملوا بشرعه، لا تُشابهوا الكافرين الذين لا يؤمنون بربهم, فهم يقولون لإخوانهم من أهل الكفر إذا خرجوا يبحثون في أرض الله عن معاشهم أو كانوا مع الغزاة المقاتلين فماتوا أو قُتِلوا: لو لم يخرج هؤلاء ولم يقاتلوا وأقاموا معنا ما ماتوا وما قُتلوا. وهذا القول يزيدهم ألمًا وحزنًا وحسرة تستقر في قلوبهم, أما المؤمنون فإنهم يعلمون أن ذلك بقدر الله فيهدي الله قلوبهم, ويخفف عنهم المصيبة, والله يحيي مَن قدَّر له الحياة -وإن كان مسافرًا أو غازيًا- ويميت مَنِ انتهى أجله -وإن كان مقيمًا- والله بكل ما تعملونه بصير, فيجازيكم به.</w:t>
      </w:r>
      <w:r w:rsidR="00421204" w:rsidRPr="00421204">
        <w:rPr>
          <w:rFonts w:ascii="Arabic Typesetting" w:hAnsi="Arabic Typesetting" w:cs="Akhbar MT" w:hint="cs"/>
          <w:sz w:val="42"/>
          <w:szCs w:val="42"/>
          <w:rtl/>
        </w:rPr>
        <w:t xml:space="preserve"> </w:t>
      </w:r>
    </w:p>
    <w:p w:rsidR="00BA1B4B" w:rsidRPr="00BA1B4B" w:rsidRDefault="00BA1B4B" w:rsidP="00421204">
      <w:pPr>
        <w:jc w:val="both"/>
        <w:rPr>
          <w:rFonts w:ascii="Arabic Typesetting" w:hAnsi="Arabic Typesetting" w:cs="Arabic Typesetting"/>
          <w:color w:val="0000FF"/>
          <w:sz w:val="32"/>
          <w:szCs w:val="32"/>
          <w:u w:val="single"/>
          <w:rtl/>
        </w:rPr>
      </w:pPr>
    </w:p>
    <w:p w:rsidR="00421204" w:rsidRDefault="0080163C" w:rsidP="0080163C">
      <w:pPr>
        <w:jc w:val="center"/>
        <w:rPr>
          <w:rFonts w:ascii="Arabic Typesetting" w:hAnsi="Arabic Typesetting" w:cs="Arabic Typesetting"/>
          <w:color w:val="0000FF"/>
          <w:sz w:val="54"/>
          <w:szCs w:val="54"/>
          <w:u w:val="single"/>
          <w:rtl/>
        </w:rPr>
      </w:pPr>
      <w:r>
        <w:rPr>
          <w:noProof/>
        </w:rPr>
        <w:drawing>
          <wp:inline distT="0" distB="0" distL="0" distR="0">
            <wp:extent cx="3826859" cy="2866544"/>
            <wp:effectExtent l="19050" t="0" r="2191" b="0"/>
            <wp:docPr id="52" name="صورة 52" descr="http://up.bentvip.com/up/2009071516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p.bentvip.com/up/20090715164939.jpg"/>
                    <pic:cNvPicPr>
                      <a:picLocks noChangeAspect="1" noChangeArrowheads="1"/>
                    </pic:cNvPicPr>
                  </pic:nvPicPr>
                  <pic:blipFill>
                    <a:blip r:embed="rId84"/>
                    <a:srcRect/>
                    <a:stretch>
                      <a:fillRect/>
                    </a:stretch>
                  </pic:blipFill>
                  <pic:spPr bwMode="auto">
                    <a:xfrm>
                      <a:off x="0" y="0"/>
                      <a:ext cx="3826929" cy="2866596"/>
                    </a:xfrm>
                    <a:prstGeom prst="rect">
                      <a:avLst/>
                    </a:prstGeom>
                    <a:noFill/>
                    <a:ln w="9525">
                      <a:noFill/>
                      <a:miter lim="800000"/>
                      <a:headEnd/>
                      <a:tailEnd/>
                    </a:ln>
                  </pic:spPr>
                </pic:pic>
              </a:graphicData>
            </a:graphic>
          </wp:inline>
        </w:drawing>
      </w:r>
    </w:p>
    <w:p w:rsidR="00BA1B4B" w:rsidRPr="00BA1B4B" w:rsidRDefault="00BA1B4B" w:rsidP="0080163C">
      <w:pPr>
        <w:jc w:val="center"/>
        <w:rPr>
          <w:rFonts w:ascii="Arabic Typesetting" w:hAnsi="Arabic Typesetting" w:cs="Arabic Typesetting"/>
          <w:color w:val="0000FF"/>
          <w:sz w:val="32"/>
          <w:szCs w:val="32"/>
          <w:u w:val="single"/>
          <w:rtl/>
        </w:rPr>
      </w:pPr>
    </w:p>
    <w:p w:rsidR="00D661CA" w:rsidRPr="001C71FC" w:rsidRDefault="00D661CA" w:rsidP="00BA1B4B">
      <w:pPr>
        <w:jc w:val="both"/>
        <w:rPr>
          <w:rFonts w:ascii="Arabic Typesetting" w:hAnsi="Arabic Typesetting" w:cs="Arabic Typesetting"/>
          <w:color w:val="0000FF"/>
          <w:sz w:val="54"/>
          <w:szCs w:val="54"/>
          <w:u w:val="single"/>
          <w:rtl/>
        </w:rPr>
      </w:pPr>
      <w:r w:rsidRPr="001C71FC">
        <w:rPr>
          <w:rFonts w:ascii="Arabic Typesetting" w:hAnsi="Arabic Typesetting" w:cs="Arabic Typesetting" w:hint="cs"/>
          <w:color w:val="0000FF"/>
          <w:sz w:val="54"/>
          <w:szCs w:val="54"/>
          <w:u w:val="single"/>
          <w:rtl/>
        </w:rPr>
        <w:t xml:space="preserve">عاقبة </w:t>
      </w:r>
      <w:r w:rsidR="00BA1B4B">
        <w:rPr>
          <w:rFonts w:ascii="Arabic Typesetting" w:hAnsi="Arabic Typesetting" w:cs="Arabic Typesetting" w:hint="cs"/>
          <w:color w:val="0000FF"/>
          <w:sz w:val="54"/>
          <w:szCs w:val="54"/>
          <w:u w:val="single"/>
          <w:rtl/>
        </w:rPr>
        <w:t>المجاهدين</w:t>
      </w:r>
    </w:p>
    <w:p w:rsidR="00BA1B4B" w:rsidRDefault="00D661CA" w:rsidP="00BA1B4B">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157- </w:t>
      </w:r>
      <w:r w:rsidR="00BA1B4B" w:rsidRPr="00BA1B4B">
        <w:rPr>
          <w:rFonts w:ascii="Arabic Typesetting" w:hAnsi="Arabic Typesetting" w:cs="Akhbar MT"/>
          <w:sz w:val="42"/>
          <w:szCs w:val="42"/>
          <w:rtl/>
        </w:rPr>
        <w:t>ولئن قُتِلتم -أيها المؤمنون- وأتم تجاهدون في سبيل الله أو متم في أثناء القتال, ليغفرن الله لكم ذنوبكم, وليرحمنكم رحمة من عنده, فتفوزون بجنات النعيم, وذلك خير من الدنيا وما يجمعه أهلها.</w:t>
      </w:r>
      <w:r w:rsidR="00BA1B4B" w:rsidRPr="00BA1B4B">
        <w:rPr>
          <w:rFonts w:ascii="Arabic Typesetting" w:hAnsi="Arabic Typesetting" w:cs="Akhbar MT" w:hint="cs"/>
          <w:sz w:val="42"/>
          <w:szCs w:val="42"/>
          <w:rtl/>
        </w:rPr>
        <w:t xml:space="preserve"> </w:t>
      </w:r>
    </w:p>
    <w:p w:rsidR="00740D9E" w:rsidRDefault="00D661CA" w:rsidP="00740D9E">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158- </w:t>
      </w:r>
      <w:r w:rsidR="00740D9E" w:rsidRPr="00740D9E">
        <w:rPr>
          <w:rFonts w:ascii="Arabic Typesetting" w:hAnsi="Arabic Typesetting" w:cs="Akhbar MT"/>
          <w:sz w:val="42"/>
          <w:szCs w:val="42"/>
          <w:rtl/>
        </w:rPr>
        <w:t>ولئن انقضت آجالكم في هذه الحياة الدنيا, فمتم على فُرُشكم, أو قتلتم في ساحة القتال, لإلى الله وحده تُحشرون, فيجازيكم بأعمالكم.</w:t>
      </w:r>
    </w:p>
    <w:p w:rsidR="00D661CA" w:rsidRPr="005D6363" w:rsidRDefault="0072543E" w:rsidP="00D661CA">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رحمة ولين النبي صلى الله عليه وسلم مع أصحابه رضي الله عنهم</w:t>
      </w:r>
    </w:p>
    <w:p w:rsidR="0072543E" w:rsidRDefault="00D661CA" w:rsidP="0072543E">
      <w:pPr>
        <w:jc w:val="both"/>
        <w:rPr>
          <w:rFonts w:ascii="Arabic Typesetting" w:hAnsi="Arabic Typesetting" w:cs="Akhbar MT"/>
          <w:sz w:val="42"/>
          <w:szCs w:val="42"/>
          <w:rtl/>
        </w:rPr>
      </w:pPr>
      <w:r>
        <w:rPr>
          <w:rFonts w:ascii="Arabic Typesetting" w:hAnsi="Arabic Typesetting" w:cs="Akhbar MT" w:hint="cs"/>
          <w:sz w:val="42"/>
          <w:szCs w:val="42"/>
          <w:rtl/>
        </w:rPr>
        <w:t xml:space="preserve">159- </w:t>
      </w:r>
      <w:r w:rsidR="0072543E" w:rsidRPr="0072543E">
        <w:rPr>
          <w:rFonts w:ascii="Arabic Typesetting" w:hAnsi="Arabic Typesetting" w:cs="Akhbar MT"/>
          <w:sz w:val="42"/>
          <w:szCs w:val="42"/>
          <w:rtl/>
        </w:rPr>
        <w:t>فبرحمة من الله لك ولأصحابك -أيها النبي- منَّ الله عليك فكنت رفيقًا بهم, ولو كنت سيِّئ الخُلق قاسي ا</w:t>
      </w:r>
      <w:r w:rsidR="0072543E">
        <w:rPr>
          <w:rFonts w:ascii="Arabic Typesetting" w:hAnsi="Arabic Typesetting" w:cs="Akhbar MT"/>
          <w:sz w:val="42"/>
          <w:szCs w:val="42"/>
          <w:rtl/>
        </w:rPr>
        <w:t>لقلب, لانْصَرَفَ أصحابك من حولك</w:t>
      </w:r>
      <w:r w:rsidR="0072543E">
        <w:rPr>
          <w:rFonts w:ascii="Arabic Typesetting" w:hAnsi="Arabic Typesetting" w:cs="Akhbar MT" w:hint="cs"/>
          <w:sz w:val="42"/>
          <w:szCs w:val="42"/>
          <w:rtl/>
        </w:rPr>
        <w:t>:</w:t>
      </w:r>
    </w:p>
    <w:p w:rsidR="0072543E" w:rsidRDefault="0072543E" w:rsidP="0072543E">
      <w:pPr>
        <w:jc w:val="both"/>
        <w:rPr>
          <w:rFonts w:ascii="Arabic Typesetting" w:hAnsi="Arabic Typesetting" w:cs="Akhbar MT"/>
          <w:sz w:val="42"/>
          <w:szCs w:val="42"/>
          <w:rtl/>
        </w:rPr>
      </w:pPr>
      <w:r>
        <w:rPr>
          <w:rFonts w:ascii="Arabic Typesetting" w:hAnsi="Arabic Typesetting" w:cs="Akhbar MT" w:hint="cs"/>
          <w:sz w:val="42"/>
          <w:szCs w:val="42"/>
          <w:rtl/>
        </w:rPr>
        <w:t>-</w:t>
      </w:r>
      <w:r w:rsidRPr="0072543E">
        <w:rPr>
          <w:rFonts w:ascii="Arabic Typesetting" w:hAnsi="Arabic Typesetting" w:cs="Akhbar MT"/>
          <w:sz w:val="42"/>
          <w:szCs w:val="42"/>
          <w:rtl/>
        </w:rPr>
        <w:t xml:space="preserve"> فلا تؤاخ</w:t>
      </w:r>
      <w:r>
        <w:rPr>
          <w:rFonts w:ascii="Arabic Typesetting" w:hAnsi="Arabic Typesetting" w:cs="Akhbar MT"/>
          <w:sz w:val="42"/>
          <w:szCs w:val="42"/>
          <w:rtl/>
        </w:rPr>
        <w:t>ذهم بما كان منهم في غزوة "أُحد"</w:t>
      </w:r>
      <w:r>
        <w:rPr>
          <w:rFonts w:ascii="Arabic Typesetting" w:hAnsi="Arabic Typesetting" w:cs="Akhbar MT" w:hint="cs"/>
          <w:sz w:val="42"/>
          <w:szCs w:val="42"/>
          <w:rtl/>
        </w:rPr>
        <w:t>.</w:t>
      </w:r>
    </w:p>
    <w:p w:rsidR="0072543E" w:rsidRDefault="0072543E" w:rsidP="0072543E">
      <w:pPr>
        <w:jc w:val="both"/>
        <w:rPr>
          <w:rFonts w:ascii="Arabic Typesetting" w:hAnsi="Arabic Typesetting" w:cs="Akhbar MT"/>
          <w:sz w:val="42"/>
          <w:szCs w:val="42"/>
          <w:rtl/>
        </w:rPr>
      </w:pPr>
      <w:r>
        <w:rPr>
          <w:rFonts w:ascii="Arabic Typesetting" w:hAnsi="Arabic Typesetting" w:cs="Akhbar MT" w:hint="cs"/>
          <w:sz w:val="42"/>
          <w:szCs w:val="42"/>
          <w:rtl/>
        </w:rPr>
        <w:t>-</w:t>
      </w:r>
      <w:r w:rsidRPr="0072543E">
        <w:rPr>
          <w:rFonts w:ascii="Arabic Typesetting" w:hAnsi="Arabic Typesetting" w:cs="Akhbar MT"/>
          <w:sz w:val="42"/>
          <w:szCs w:val="42"/>
          <w:rtl/>
        </w:rPr>
        <w:t xml:space="preserve"> واسأ</w:t>
      </w:r>
      <w:r>
        <w:rPr>
          <w:rFonts w:ascii="Arabic Typesetting" w:hAnsi="Arabic Typesetting" w:cs="Akhbar MT"/>
          <w:sz w:val="42"/>
          <w:szCs w:val="42"/>
          <w:rtl/>
        </w:rPr>
        <w:t>ل الله -أيها النبي- أن يغفر لهم</w:t>
      </w:r>
      <w:r>
        <w:rPr>
          <w:rFonts w:ascii="Arabic Typesetting" w:hAnsi="Arabic Typesetting" w:cs="Akhbar MT" w:hint="cs"/>
          <w:sz w:val="42"/>
          <w:szCs w:val="42"/>
          <w:rtl/>
        </w:rPr>
        <w:t>.</w:t>
      </w:r>
    </w:p>
    <w:p w:rsidR="0072543E" w:rsidRDefault="0072543E" w:rsidP="0072543E">
      <w:pPr>
        <w:jc w:val="both"/>
        <w:rPr>
          <w:rFonts w:ascii="Arabic Typesetting" w:hAnsi="Arabic Typesetting" w:cs="Akhbar MT"/>
          <w:sz w:val="42"/>
          <w:szCs w:val="42"/>
          <w:rtl/>
        </w:rPr>
      </w:pPr>
      <w:r>
        <w:rPr>
          <w:rFonts w:ascii="Arabic Typesetting" w:hAnsi="Arabic Typesetting" w:cs="Akhbar MT" w:hint="cs"/>
          <w:sz w:val="42"/>
          <w:szCs w:val="42"/>
          <w:rtl/>
        </w:rPr>
        <w:t>-</w:t>
      </w:r>
      <w:r w:rsidRPr="0072543E">
        <w:rPr>
          <w:rFonts w:ascii="Arabic Typesetting" w:hAnsi="Arabic Typesetting" w:cs="Akhbar MT"/>
          <w:sz w:val="42"/>
          <w:szCs w:val="42"/>
          <w:rtl/>
        </w:rPr>
        <w:t xml:space="preserve"> وشاورهم في الأمور التي تحتاج إلى </w:t>
      </w:r>
      <w:r>
        <w:rPr>
          <w:rFonts w:ascii="Arabic Typesetting" w:hAnsi="Arabic Typesetting" w:cs="Akhbar MT"/>
          <w:sz w:val="42"/>
          <w:szCs w:val="42"/>
          <w:rtl/>
        </w:rPr>
        <w:t>مشورة</w:t>
      </w:r>
      <w:r>
        <w:rPr>
          <w:rFonts w:ascii="Arabic Typesetting" w:hAnsi="Arabic Typesetting" w:cs="Akhbar MT" w:hint="cs"/>
          <w:sz w:val="42"/>
          <w:szCs w:val="42"/>
          <w:rtl/>
        </w:rPr>
        <w:t>.</w:t>
      </w:r>
    </w:p>
    <w:p w:rsidR="0072543E" w:rsidRDefault="0072543E" w:rsidP="0072543E">
      <w:pPr>
        <w:jc w:val="both"/>
        <w:rPr>
          <w:rFonts w:ascii="Arabic Typesetting" w:hAnsi="Arabic Typesetting" w:cs="Akhbar MT"/>
          <w:sz w:val="42"/>
          <w:szCs w:val="42"/>
          <w:rtl/>
        </w:rPr>
      </w:pPr>
      <w:r w:rsidRPr="0072543E">
        <w:rPr>
          <w:rFonts w:ascii="Arabic Typesetting" w:hAnsi="Arabic Typesetting" w:cs="Akhbar MT"/>
          <w:sz w:val="42"/>
          <w:szCs w:val="42"/>
          <w:rtl/>
        </w:rPr>
        <w:t>فإذا عزمت على أمر من الأمور -بعد الاستشارة- فأَمْضِه معتمدًا على الله وحده, إن الله يحب المتوكلين عليه.</w:t>
      </w:r>
    </w:p>
    <w:p w:rsidR="00246EF4" w:rsidRPr="00246EF4" w:rsidRDefault="00246EF4" w:rsidP="0072543E">
      <w:pPr>
        <w:jc w:val="both"/>
        <w:rPr>
          <w:rFonts w:ascii="Arabic Typesetting" w:hAnsi="Arabic Typesetting" w:cs="Akhbar MT"/>
          <w:sz w:val="22"/>
          <w:szCs w:val="22"/>
          <w:rtl/>
        </w:rPr>
      </w:pPr>
    </w:p>
    <w:p w:rsidR="0072543E" w:rsidRDefault="00A276B7" w:rsidP="00A276B7">
      <w:pPr>
        <w:jc w:val="center"/>
        <w:rPr>
          <w:rFonts w:ascii="Arabic Typesetting" w:hAnsi="Arabic Typesetting" w:cs="Akhbar MT"/>
          <w:sz w:val="42"/>
          <w:szCs w:val="42"/>
          <w:rtl/>
        </w:rPr>
      </w:pPr>
      <w:r>
        <w:rPr>
          <w:noProof/>
        </w:rPr>
        <w:drawing>
          <wp:inline distT="0" distB="0" distL="0" distR="0">
            <wp:extent cx="3152140" cy="2226945"/>
            <wp:effectExtent l="19050" t="0" r="0" b="0"/>
            <wp:docPr id="55" name="صورة 55" descr="http://www.manbaralrai.com/files/images/tawa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anbaralrai.com/files/images/tawakal.jpg"/>
                    <pic:cNvPicPr>
                      <a:picLocks noChangeAspect="1" noChangeArrowheads="1"/>
                    </pic:cNvPicPr>
                  </pic:nvPicPr>
                  <pic:blipFill>
                    <a:blip r:embed="rId85"/>
                    <a:srcRect/>
                    <a:stretch>
                      <a:fillRect/>
                    </a:stretch>
                  </pic:blipFill>
                  <pic:spPr bwMode="auto">
                    <a:xfrm>
                      <a:off x="0" y="0"/>
                      <a:ext cx="3152140" cy="2226945"/>
                    </a:xfrm>
                    <a:prstGeom prst="rect">
                      <a:avLst/>
                    </a:prstGeom>
                    <a:noFill/>
                    <a:ln w="9525">
                      <a:noFill/>
                      <a:miter lim="800000"/>
                      <a:headEnd/>
                      <a:tailEnd/>
                    </a:ln>
                  </pic:spPr>
                </pic:pic>
              </a:graphicData>
            </a:graphic>
          </wp:inline>
        </w:drawing>
      </w:r>
    </w:p>
    <w:p w:rsidR="00246EF4" w:rsidRPr="00246EF4" w:rsidRDefault="00246EF4" w:rsidP="00A276B7">
      <w:pPr>
        <w:jc w:val="center"/>
        <w:rPr>
          <w:rFonts w:ascii="Arabic Typesetting" w:hAnsi="Arabic Typesetting" w:cs="Akhbar MT"/>
          <w:sz w:val="22"/>
          <w:szCs w:val="22"/>
          <w:rtl/>
        </w:rPr>
      </w:pPr>
    </w:p>
    <w:p w:rsidR="0072543E" w:rsidRPr="00246EF4" w:rsidRDefault="00246EF4" w:rsidP="00D661CA">
      <w:pPr>
        <w:jc w:val="both"/>
        <w:rPr>
          <w:rFonts w:ascii="Arabic Typesetting" w:hAnsi="Arabic Typesetting" w:cs="Arabic Typesetting"/>
          <w:color w:val="0000FF"/>
          <w:sz w:val="54"/>
          <w:szCs w:val="54"/>
          <w:u w:val="single"/>
          <w:rtl/>
        </w:rPr>
      </w:pPr>
      <w:r w:rsidRPr="00246EF4">
        <w:rPr>
          <w:rFonts w:ascii="Arabic Typesetting" w:hAnsi="Arabic Typesetting" w:cs="Arabic Typesetting"/>
          <w:color w:val="0000FF"/>
          <w:sz w:val="54"/>
          <w:szCs w:val="54"/>
          <w:u w:val="single"/>
          <w:rtl/>
        </w:rPr>
        <w:t>وعلى الله وحده فليتوكل المؤمنون</w:t>
      </w:r>
    </w:p>
    <w:p w:rsidR="00D661CA" w:rsidRDefault="00D661CA" w:rsidP="00246EF4">
      <w:pPr>
        <w:jc w:val="both"/>
        <w:rPr>
          <w:rFonts w:ascii="Arabic Typesetting" w:hAnsi="Arabic Typesetting" w:cs="Akhbar MT"/>
          <w:sz w:val="42"/>
          <w:szCs w:val="42"/>
          <w:rtl/>
        </w:rPr>
      </w:pPr>
      <w:r>
        <w:rPr>
          <w:rFonts w:ascii="Arabic Typesetting" w:hAnsi="Arabic Typesetting" w:cs="Akhbar MT" w:hint="cs"/>
          <w:sz w:val="42"/>
          <w:szCs w:val="42"/>
          <w:rtl/>
        </w:rPr>
        <w:t xml:space="preserve">160- </w:t>
      </w:r>
      <w:r w:rsidR="00246EF4" w:rsidRPr="00246EF4">
        <w:rPr>
          <w:rFonts w:ascii="Arabic Typesetting" w:hAnsi="Arabic Typesetting" w:cs="Akhbar MT"/>
          <w:sz w:val="42"/>
          <w:szCs w:val="42"/>
          <w:rtl/>
        </w:rPr>
        <w:t>إن يمددكم الله بنصره ومعونته فلا أحد يستطيع أن يغلبكم, وإن يخذلكم فمن هذا الذي يستطيع أن ينصركم من بعد خذلانه لكم؟ وعلى الله وحده فليتوكل المؤمنون.</w:t>
      </w:r>
    </w:p>
    <w:p w:rsidR="00246EF4" w:rsidRDefault="00246EF4" w:rsidP="00D661CA">
      <w:pPr>
        <w:jc w:val="both"/>
        <w:rPr>
          <w:rFonts w:ascii="Arabic Typesetting" w:hAnsi="Arabic Typesetting" w:cs="Akhbar MT"/>
          <w:sz w:val="42"/>
          <w:szCs w:val="42"/>
          <w:rtl/>
        </w:rPr>
      </w:pPr>
    </w:p>
    <w:p w:rsidR="00422263" w:rsidRPr="00422263" w:rsidRDefault="00422263" w:rsidP="00422263">
      <w:pPr>
        <w:jc w:val="both"/>
        <w:rPr>
          <w:rFonts w:ascii="Arabic Typesetting" w:hAnsi="Arabic Typesetting" w:cs="Arabic Typesetting"/>
          <w:color w:val="0000FF"/>
          <w:sz w:val="54"/>
          <w:szCs w:val="54"/>
          <w:u w:val="single"/>
          <w:rtl/>
        </w:rPr>
      </w:pPr>
      <w:r w:rsidRPr="00422263">
        <w:rPr>
          <w:rFonts w:ascii="Arabic Typesetting" w:hAnsi="Arabic Typesetting" w:cs="Arabic Typesetting"/>
          <w:color w:val="0000FF"/>
          <w:sz w:val="54"/>
          <w:szCs w:val="54"/>
          <w:u w:val="single"/>
          <w:rtl/>
        </w:rPr>
        <w:lastRenderedPageBreak/>
        <w:t>ما كان لنبيٍّ أن يَخُونَ أصحابه</w:t>
      </w:r>
    </w:p>
    <w:p w:rsidR="00D661CA" w:rsidRDefault="00D661CA" w:rsidP="00422263">
      <w:pPr>
        <w:jc w:val="both"/>
        <w:rPr>
          <w:rFonts w:ascii="Arabic Typesetting" w:hAnsi="Arabic Typesetting" w:cs="Akhbar MT"/>
          <w:sz w:val="42"/>
          <w:szCs w:val="42"/>
          <w:rtl/>
        </w:rPr>
      </w:pPr>
      <w:r>
        <w:rPr>
          <w:rFonts w:ascii="Arabic Typesetting" w:hAnsi="Arabic Typesetting" w:cs="Akhbar MT" w:hint="cs"/>
          <w:sz w:val="42"/>
          <w:szCs w:val="42"/>
          <w:rtl/>
        </w:rPr>
        <w:t xml:space="preserve">161- </w:t>
      </w:r>
      <w:r w:rsidR="00422263" w:rsidRPr="00422263">
        <w:rPr>
          <w:rFonts w:ascii="Arabic Typesetting" w:hAnsi="Arabic Typesetting" w:cs="Akhbar MT"/>
          <w:sz w:val="42"/>
          <w:szCs w:val="42"/>
          <w:rtl/>
        </w:rPr>
        <w:t>وما كان لنبيٍّ أن يَخُونَ أصحابه بأن يأخذ شيئًا من الغنيمة غير ما اختصه الله به, ومن يفعل ذلك منكم يأت بما أخذه حاملا له يوم القيامة; ليُفضَح به في الموقف المشهود, ثم تُعطى كل نفس جزاءَ ما كسبت وافيًا غير منقوص دون ظلم.</w:t>
      </w:r>
    </w:p>
    <w:p w:rsidR="00103F57" w:rsidRPr="00422263" w:rsidRDefault="00103F57" w:rsidP="00103F57">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لا يستوي العاصي مع المطيع لربه</w:t>
      </w:r>
    </w:p>
    <w:p w:rsidR="00D661CA" w:rsidRDefault="00D661CA" w:rsidP="00103F57">
      <w:pPr>
        <w:jc w:val="both"/>
        <w:rPr>
          <w:rFonts w:ascii="Arabic Typesetting" w:hAnsi="Arabic Typesetting" w:cs="Akhbar MT"/>
          <w:sz w:val="42"/>
          <w:szCs w:val="42"/>
          <w:rtl/>
        </w:rPr>
      </w:pPr>
      <w:r>
        <w:rPr>
          <w:rFonts w:ascii="Arabic Typesetting" w:hAnsi="Arabic Typesetting" w:cs="Akhbar MT" w:hint="cs"/>
          <w:sz w:val="42"/>
          <w:szCs w:val="42"/>
          <w:rtl/>
        </w:rPr>
        <w:t xml:space="preserve">162- </w:t>
      </w:r>
      <w:r w:rsidR="00103F57" w:rsidRPr="00103F57">
        <w:rPr>
          <w:rFonts w:ascii="Arabic Typesetting" w:hAnsi="Arabic Typesetting" w:cs="Akhbar MT"/>
          <w:sz w:val="42"/>
          <w:szCs w:val="42"/>
          <w:rtl/>
        </w:rPr>
        <w:t>لا يستوي من كان قصده رضوان الله ومن هو مُكِبٌ على المعاصي, مسخط لربه, فاستحق بذلك سكن جهنم, وبئس المصير.</w:t>
      </w:r>
    </w:p>
    <w:p w:rsidR="00D661CA" w:rsidRPr="005D6363" w:rsidRDefault="005119D3" w:rsidP="00D661CA">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درجات الجنة ... ودركات النار</w:t>
      </w:r>
    </w:p>
    <w:p w:rsidR="00D661CA" w:rsidRDefault="00D661CA" w:rsidP="005119D3">
      <w:pPr>
        <w:jc w:val="both"/>
        <w:rPr>
          <w:rFonts w:ascii="Arabic Typesetting" w:hAnsi="Arabic Typesetting" w:cs="Akhbar MT"/>
          <w:sz w:val="42"/>
          <w:szCs w:val="42"/>
          <w:rtl/>
        </w:rPr>
      </w:pPr>
      <w:r>
        <w:rPr>
          <w:rFonts w:ascii="Arabic Typesetting" w:hAnsi="Arabic Typesetting" w:cs="Akhbar MT" w:hint="cs"/>
          <w:sz w:val="42"/>
          <w:szCs w:val="42"/>
          <w:rtl/>
        </w:rPr>
        <w:t xml:space="preserve">163- </w:t>
      </w:r>
      <w:r w:rsidR="005119D3" w:rsidRPr="005119D3">
        <w:rPr>
          <w:rFonts w:ascii="Arabic Typesetting" w:hAnsi="Arabic Typesetting" w:cs="Akhbar MT"/>
          <w:sz w:val="42"/>
          <w:szCs w:val="42"/>
          <w:rtl/>
        </w:rPr>
        <w:t>أصحاب الجنة المتبعون لما يرضي الله متفاوتون في الدرجات, وأصحاب النار المتبعون لما يسخط الله متفاوتون في الدركات, لا يستوون. والله بصير بأعمالهم لا يخفى عليه منها شيء.</w:t>
      </w:r>
    </w:p>
    <w:p w:rsidR="0046058F" w:rsidRPr="00EC6247" w:rsidRDefault="0046058F" w:rsidP="005119D3">
      <w:pPr>
        <w:jc w:val="both"/>
        <w:rPr>
          <w:rFonts w:ascii="Arabic Typesetting" w:hAnsi="Arabic Typesetting" w:cs="Akhbar MT"/>
          <w:sz w:val="20"/>
          <w:szCs w:val="20"/>
          <w:rtl/>
        </w:rPr>
      </w:pPr>
    </w:p>
    <w:p w:rsidR="005119D3" w:rsidRDefault="0046058F" w:rsidP="0046058F">
      <w:pPr>
        <w:jc w:val="center"/>
        <w:rPr>
          <w:rFonts w:ascii="Arabic Typesetting" w:hAnsi="Arabic Typesetting" w:cs="Akhbar MT"/>
          <w:sz w:val="42"/>
          <w:szCs w:val="42"/>
          <w:rtl/>
        </w:rPr>
      </w:pPr>
      <w:r>
        <w:rPr>
          <w:noProof/>
        </w:rPr>
        <w:drawing>
          <wp:inline distT="0" distB="0" distL="0" distR="0">
            <wp:extent cx="2231213" cy="2097741"/>
            <wp:effectExtent l="19050" t="0" r="0" b="0"/>
            <wp:docPr id="64" name="صورة 64" descr="http://jehan.jeeran.com/____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jehan.jeeran.com/_____1.gif"/>
                    <pic:cNvPicPr>
                      <a:picLocks noChangeAspect="1" noChangeArrowheads="1"/>
                    </pic:cNvPicPr>
                  </pic:nvPicPr>
                  <pic:blipFill>
                    <a:blip r:embed="rId86"/>
                    <a:srcRect/>
                    <a:stretch>
                      <a:fillRect/>
                    </a:stretch>
                  </pic:blipFill>
                  <pic:spPr bwMode="auto">
                    <a:xfrm>
                      <a:off x="0" y="0"/>
                      <a:ext cx="2244231" cy="2109980"/>
                    </a:xfrm>
                    <a:prstGeom prst="rect">
                      <a:avLst/>
                    </a:prstGeom>
                    <a:noFill/>
                    <a:ln w="9525">
                      <a:noFill/>
                      <a:miter lim="800000"/>
                      <a:headEnd/>
                      <a:tailEnd/>
                    </a:ln>
                  </pic:spPr>
                </pic:pic>
              </a:graphicData>
            </a:graphic>
          </wp:inline>
        </w:drawing>
      </w:r>
      <w:r w:rsidR="00EC6247">
        <w:rPr>
          <w:rFonts w:ascii="Arabic Typesetting" w:hAnsi="Arabic Typesetting" w:cs="Akhbar MT" w:hint="cs"/>
          <w:sz w:val="42"/>
          <w:szCs w:val="42"/>
          <w:rtl/>
        </w:rPr>
        <w:t xml:space="preserve">      </w:t>
      </w:r>
      <w:r w:rsidR="00EC6247">
        <w:rPr>
          <w:noProof/>
        </w:rPr>
        <w:drawing>
          <wp:inline distT="0" distB="0" distL="0" distR="0">
            <wp:extent cx="2197025" cy="2097522"/>
            <wp:effectExtent l="19050" t="0" r="0" b="0"/>
            <wp:docPr id="67" name="صورة 67" descr="http://www.islam2all.com/f/data/media/29/rqaeq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islam2all.com/f/data/media/29/rqaeq5.jpg"/>
                    <pic:cNvPicPr>
                      <a:picLocks noChangeAspect="1" noChangeArrowheads="1"/>
                    </pic:cNvPicPr>
                  </pic:nvPicPr>
                  <pic:blipFill>
                    <a:blip r:embed="rId87"/>
                    <a:srcRect/>
                    <a:stretch>
                      <a:fillRect/>
                    </a:stretch>
                  </pic:blipFill>
                  <pic:spPr bwMode="auto">
                    <a:xfrm>
                      <a:off x="0" y="0"/>
                      <a:ext cx="2201311" cy="2101614"/>
                    </a:xfrm>
                    <a:prstGeom prst="rect">
                      <a:avLst/>
                    </a:prstGeom>
                    <a:noFill/>
                    <a:ln w="9525">
                      <a:noFill/>
                      <a:miter lim="800000"/>
                      <a:headEnd/>
                      <a:tailEnd/>
                    </a:ln>
                  </pic:spPr>
                </pic:pic>
              </a:graphicData>
            </a:graphic>
          </wp:inline>
        </w:drawing>
      </w:r>
    </w:p>
    <w:p w:rsidR="00D661CA" w:rsidRPr="008371F3" w:rsidRDefault="006B6D1E" w:rsidP="00D661CA">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بعث النبي صلى الله عليه وسلم في العرب نعمة عليهم </w:t>
      </w:r>
    </w:p>
    <w:p w:rsidR="006B6D1E" w:rsidRDefault="00D661CA" w:rsidP="006B6D1E">
      <w:pPr>
        <w:jc w:val="both"/>
        <w:rPr>
          <w:rFonts w:ascii="Arabic Typesetting" w:hAnsi="Arabic Typesetting" w:cs="Akhbar MT"/>
          <w:sz w:val="42"/>
          <w:szCs w:val="42"/>
          <w:rtl/>
        </w:rPr>
      </w:pPr>
      <w:r>
        <w:rPr>
          <w:rFonts w:ascii="Arabic Typesetting" w:hAnsi="Arabic Typesetting" w:cs="Akhbar MT" w:hint="cs"/>
          <w:sz w:val="42"/>
          <w:szCs w:val="42"/>
          <w:rtl/>
        </w:rPr>
        <w:t xml:space="preserve">164- </w:t>
      </w:r>
      <w:r w:rsidR="006B6D1E" w:rsidRPr="006B6D1E">
        <w:rPr>
          <w:rFonts w:ascii="Arabic Typesetting" w:hAnsi="Arabic Typesetting" w:cs="Akhbar MT"/>
          <w:sz w:val="42"/>
          <w:szCs w:val="42"/>
          <w:rtl/>
        </w:rPr>
        <w:t xml:space="preserve">لقد أنعم الله على المؤمنين من العرب; إذ </w:t>
      </w:r>
      <w:r w:rsidR="006B6D1E">
        <w:rPr>
          <w:rFonts w:ascii="Arabic Typesetting" w:hAnsi="Arabic Typesetting" w:cs="Akhbar MT"/>
          <w:sz w:val="42"/>
          <w:szCs w:val="42"/>
          <w:rtl/>
        </w:rPr>
        <w:t>بعث فيهم رسولا من أنفسهم</w:t>
      </w:r>
      <w:r w:rsidR="006B6D1E">
        <w:rPr>
          <w:rFonts w:ascii="Arabic Typesetting" w:hAnsi="Arabic Typesetting" w:cs="Akhbar MT" w:hint="cs"/>
          <w:sz w:val="42"/>
          <w:szCs w:val="42"/>
          <w:rtl/>
        </w:rPr>
        <w:t xml:space="preserve"> وهو محمد صلى الله عليه وسلم :</w:t>
      </w:r>
    </w:p>
    <w:p w:rsidR="006B6D1E" w:rsidRDefault="006B6D1E" w:rsidP="006B6D1E">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يتلو عليهم آيات القرآن</w:t>
      </w:r>
      <w:r>
        <w:rPr>
          <w:rFonts w:ascii="Arabic Typesetting" w:hAnsi="Arabic Typesetting" w:cs="Akhbar MT" w:hint="cs"/>
          <w:sz w:val="42"/>
          <w:szCs w:val="42"/>
          <w:rtl/>
        </w:rPr>
        <w:t>.</w:t>
      </w:r>
    </w:p>
    <w:p w:rsidR="006B6D1E" w:rsidRDefault="006B6D1E" w:rsidP="006B6D1E">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6B6D1E">
        <w:rPr>
          <w:rFonts w:ascii="Arabic Typesetting" w:hAnsi="Arabic Typesetting" w:cs="Akhbar MT"/>
          <w:sz w:val="42"/>
          <w:szCs w:val="42"/>
          <w:rtl/>
        </w:rPr>
        <w:t xml:space="preserve"> وي</w:t>
      </w:r>
      <w:r>
        <w:rPr>
          <w:rFonts w:ascii="Arabic Typesetting" w:hAnsi="Arabic Typesetting" w:cs="Akhbar MT"/>
          <w:sz w:val="42"/>
          <w:szCs w:val="42"/>
          <w:rtl/>
        </w:rPr>
        <w:t>طهرهم من الشرك والأخلاق الفاسدة</w:t>
      </w:r>
      <w:r>
        <w:rPr>
          <w:rFonts w:ascii="Arabic Typesetting" w:hAnsi="Arabic Typesetting" w:cs="Akhbar MT" w:hint="cs"/>
          <w:sz w:val="42"/>
          <w:szCs w:val="42"/>
          <w:rtl/>
        </w:rPr>
        <w:t>.</w:t>
      </w:r>
    </w:p>
    <w:p w:rsidR="006B6D1E" w:rsidRDefault="006B6D1E" w:rsidP="006B6D1E">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ويعلمهم القرآن والسنة</w:t>
      </w:r>
      <w:r>
        <w:rPr>
          <w:rFonts w:ascii="Arabic Typesetting" w:hAnsi="Arabic Typesetting" w:cs="Akhbar MT" w:hint="cs"/>
          <w:sz w:val="42"/>
          <w:szCs w:val="42"/>
          <w:rtl/>
        </w:rPr>
        <w:t>.</w:t>
      </w:r>
    </w:p>
    <w:p w:rsidR="006B6D1E" w:rsidRDefault="006B6D1E" w:rsidP="006B6D1E">
      <w:pPr>
        <w:jc w:val="both"/>
        <w:rPr>
          <w:rFonts w:ascii="Arabic Typesetting" w:hAnsi="Arabic Typesetting" w:cs="Akhbar MT"/>
          <w:sz w:val="42"/>
          <w:szCs w:val="42"/>
          <w:rtl/>
        </w:rPr>
      </w:pPr>
      <w:r w:rsidRPr="006B6D1E">
        <w:rPr>
          <w:rFonts w:ascii="Arabic Typesetting" w:hAnsi="Arabic Typesetting" w:cs="Akhbar MT"/>
          <w:sz w:val="42"/>
          <w:szCs w:val="42"/>
          <w:rtl/>
        </w:rPr>
        <w:t>وإن كانوا من قبل هذا الرسول لفي غيٍّ وجهل ظاهر.</w:t>
      </w:r>
    </w:p>
    <w:p w:rsidR="00D661CA" w:rsidRPr="008371F3" w:rsidRDefault="00EC6247" w:rsidP="00D661CA">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مصيبة أحد لمخالفة أمر النبي صلى الله عليه وسلم</w:t>
      </w:r>
    </w:p>
    <w:p w:rsidR="00EC6247" w:rsidRDefault="00D661CA" w:rsidP="00EC6247">
      <w:pPr>
        <w:jc w:val="both"/>
        <w:rPr>
          <w:rFonts w:ascii="Arabic Typesetting" w:hAnsi="Arabic Typesetting" w:cs="Akhbar MT"/>
          <w:sz w:val="42"/>
          <w:szCs w:val="42"/>
          <w:rtl/>
        </w:rPr>
      </w:pPr>
      <w:r>
        <w:rPr>
          <w:rFonts w:ascii="Arabic Typesetting" w:hAnsi="Arabic Typesetting" w:cs="Akhbar MT" w:hint="cs"/>
          <w:sz w:val="42"/>
          <w:szCs w:val="42"/>
          <w:rtl/>
        </w:rPr>
        <w:t xml:space="preserve">165- </w:t>
      </w:r>
      <w:r w:rsidR="00EC6247" w:rsidRPr="00EC6247">
        <w:rPr>
          <w:rFonts w:ascii="Arabic Typesetting" w:hAnsi="Arabic Typesetting" w:cs="Akhbar MT"/>
          <w:sz w:val="42"/>
          <w:szCs w:val="42"/>
          <w:rtl/>
        </w:rPr>
        <w:t>أولما أصابتكم -أيها المؤمنون- مصيبة, وهي ما أُصيب منكم يوم "أُحد" قد أصبتم مثليها من المشركين في يوم "بدْر", قلتم متعجبين: كيف يكون هذا ونحن مسلمون ورسول الله صلى الله عليه وسلم فينا وهؤلا</w:t>
      </w:r>
      <w:r w:rsidR="00EC6247">
        <w:rPr>
          <w:rFonts w:ascii="Arabic Typesetting" w:hAnsi="Arabic Typesetting" w:cs="Akhbar MT"/>
          <w:sz w:val="42"/>
          <w:szCs w:val="42"/>
          <w:rtl/>
        </w:rPr>
        <w:t>ء مشركون؟ قل لهم -أيها النبي-:</w:t>
      </w:r>
      <w:r w:rsidR="00EC6247" w:rsidRPr="00EC6247">
        <w:rPr>
          <w:rFonts w:ascii="Arabic Typesetting" w:hAnsi="Arabic Typesetting" w:cs="Akhbar MT"/>
          <w:sz w:val="42"/>
          <w:szCs w:val="42"/>
          <w:rtl/>
        </w:rPr>
        <w:t>هذا الذي أصابكم هو من عند أنفسكم بسبب مخالفتكم أمْرَ رسولكم وإقبالكم على جمع الغنائم. إن الله يفعل ما يشاء ويحكم ما يريد, لا معقِّب لحكمه.</w:t>
      </w:r>
    </w:p>
    <w:p w:rsidR="00EC6247" w:rsidRDefault="00BD360D" w:rsidP="00BD360D">
      <w:pPr>
        <w:jc w:val="center"/>
        <w:rPr>
          <w:rFonts w:ascii="Arabic Typesetting" w:hAnsi="Arabic Typesetting" w:cs="Akhbar MT"/>
          <w:sz w:val="42"/>
          <w:szCs w:val="42"/>
          <w:rtl/>
        </w:rPr>
      </w:pPr>
      <w:r>
        <w:rPr>
          <w:noProof/>
        </w:rPr>
        <w:drawing>
          <wp:inline distT="0" distB="0" distL="0" distR="0">
            <wp:extent cx="4012774" cy="3007700"/>
            <wp:effectExtent l="19050" t="0" r="6776" b="0"/>
            <wp:docPr id="70" name="صورة 70" descr="http://www.ashefaa.com/islam/sira/o7o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ashefaa.com/islam/sira/o7od/1.gif"/>
                    <pic:cNvPicPr>
                      <a:picLocks noChangeAspect="1" noChangeArrowheads="1"/>
                    </pic:cNvPicPr>
                  </pic:nvPicPr>
                  <pic:blipFill>
                    <a:blip r:embed="rId88"/>
                    <a:srcRect/>
                    <a:stretch>
                      <a:fillRect/>
                    </a:stretch>
                  </pic:blipFill>
                  <pic:spPr bwMode="auto">
                    <a:xfrm>
                      <a:off x="0" y="0"/>
                      <a:ext cx="4017144" cy="3010975"/>
                    </a:xfrm>
                    <a:prstGeom prst="rect">
                      <a:avLst/>
                    </a:prstGeom>
                    <a:noFill/>
                    <a:ln w="9525">
                      <a:noFill/>
                      <a:miter lim="800000"/>
                      <a:headEnd/>
                      <a:tailEnd/>
                    </a:ln>
                  </pic:spPr>
                </pic:pic>
              </a:graphicData>
            </a:graphic>
          </wp:inline>
        </w:drawing>
      </w:r>
    </w:p>
    <w:p w:rsidR="00D661CA" w:rsidRPr="00774895" w:rsidRDefault="005F76D9" w:rsidP="00D661CA">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قضاء الله تعالى في غزوة أحد لتمييز المؤمن من المنافقين</w:t>
      </w:r>
    </w:p>
    <w:p w:rsidR="005F76D9" w:rsidRDefault="00D661CA" w:rsidP="005F76D9">
      <w:pPr>
        <w:jc w:val="both"/>
        <w:rPr>
          <w:rFonts w:ascii="Arabic Typesetting" w:hAnsi="Arabic Typesetting" w:cs="Akhbar MT"/>
          <w:sz w:val="42"/>
          <w:szCs w:val="42"/>
          <w:rtl/>
        </w:rPr>
      </w:pPr>
      <w:r>
        <w:rPr>
          <w:rFonts w:ascii="Arabic Typesetting" w:hAnsi="Arabic Typesetting" w:cs="Akhbar MT" w:hint="cs"/>
          <w:sz w:val="42"/>
          <w:szCs w:val="42"/>
          <w:rtl/>
        </w:rPr>
        <w:t xml:space="preserve">166- </w:t>
      </w:r>
      <w:r w:rsidR="005F76D9" w:rsidRPr="005F76D9">
        <w:rPr>
          <w:rFonts w:ascii="Arabic Typesetting" w:hAnsi="Arabic Typesetting" w:cs="Akhbar MT"/>
          <w:sz w:val="42"/>
          <w:szCs w:val="42"/>
          <w:rtl/>
        </w:rPr>
        <w:t>وما وقع بكم مِن جراح أو قتل في غزوة "أُحد" يوم التقى جَمْعُ المؤمنين وجمع المشركين فكان النصر للمؤمنين أولا ثم للمشركين ثانيًا, فذلك كله بقضاء الله وقدره, وليظهر ما علمه الله في الأزل؛ ليميز المؤمنين الصادقين منكم.</w:t>
      </w:r>
    </w:p>
    <w:p w:rsidR="00F25451" w:rsidRPr="00F25451" w:rsidRDefault="00F25451" w:rsidP="00F25451">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موقف المنافقين في أحد</w:t>
      </w:r>
    </w:p>
    <w:p w:rsidR="00F25451" w:rsidRDefault="00D661CA" w:rsidP="00F25451">
      <w:pPr>
        <w:jc w:val="both"/>
        <w:rPr>
          <w:rFonts w:ascii="Arabic Typesetting" w:hAnsi="Arabic Typesetting" w:cs="Akhbar MT"/>
          <w:sz w:val="42"/>
          <w:szCs w:val="42"/>
          <w:rtl/>
        </w:rPr>
      </w:pPr>
      <w:r>
        <w:rPr>
          <w:rFonts w:ascii="Arabic Typesetting" w:hAnsi="Arabic Typesetting" w:cs="Akhbar MT" w:hint="cs"/>
          <w:sz w:val="42"/>
          <w:szCs w:val="42"/>
          <w:rtl/>
        </w:rPr>
        <w:t xml:space="preserve">167- </w:t>
      </w:r>
      <w:r w:rsidR="00F25451" w:rsidRPr="00F25451">
        <w:rPr>
          <w:rFonts w:ascii="Arabic Typesetting" w:hAnsi="Arabic Typesetting" w:cs="Akhbar MT"/>
          <w:sz w:val="42"/>
          <w:szCs w:val="42"/>
          <w:rtl/>
        </w:rPr>
        <w:t xml:space="preserve">وليعلم المنافقين الذين كشف الله ما في قلوبهم حين قال المؤمنون لهم: تعالوا قاتلوا معنا في سبيل الله, أو كونوا عونًا لنا بتكثيركم سوادنا, فقالوا: لو نعلم أنكم تقاتلون أحدًا لكنا معكم عليهم, هم للكفر في هذا اليوم أقرب منهم للإيمان; لأنهم </w:t>
      </w:r>
      <w:bookmarkStart w:id="1" w:name="OLE_LINK1"/>
      <w:bookmarkStart w:id="2" w:name="OLE_LINK2"/>
      <w:r w:rsidR="00F25451" w:rsidRPr="00F25451">
        <w:rPr>
          <w:rFonts w:ascii="Arabic Typesetting" w:hAnsi="Arabic Typesetting" w:cs="Akhbar MT"/>
          <w:sz w:val="42"/>
          <w:szCs w:val="42"/>
          <w:rtl/>
        </w:rPr>
        <w:t>يقولون بأفواههم ما ليس في قلوبهم</w:t>
      </w:r>
      <w:bookmarkEnd w:id="1"/>
      <w:bookmarkEnd w:id="2"/>
      <w:r w:rsidR="00F25451" w:rsidRPr="00F25451">
        <w:rPr>
          <w:rFonts w:ascii="Arabic Typesetting" w:hAnsi="Arabic Typesetting" w:cs="Akhbar MT"/>
          <w:sz w:val="42"/>
          <w:szCs w:val="42"/>
          <w:rtl/>
        </w:rPr>
        <w:t>. والله أعلم بما يُخفون في صدورهم.</w:t>
      </w:r>
    </w:p>
    <w:p w:rsidR="00D661CA" w:rsidRPr="00774895" w:rsidRDefault="00C35967" w:rsidP="00D661CA">
      <w:pPr>
        <w:jc w:val="both"/>
        <w:rPr>
          <w:rFonts w:ascii="Arabic Typesetting" w:hAnsi="Arabic Typesetting" w:cs="Arabic Typesetting"/>
          <w:color w:val="0000FF"/>
          <w:sz w:val="54"/>
          <w:szCs w:val="54"/>
          <w:u w:val="single"/>
          <w:rtl/>
        </w:rPr>
      </w:pPr>
      <w:r w:rsidRPr="00C35967">
        <w:rPr>
          <w:rFonts w:ascii="Arabic Typesetting" w:hAnsi="Arabic Typesetting" w:cs="Arabic Typesetting"/>
          <w:color w:val="0000FF"/>
          <w:sz w:val="54"/>
          <w:szCs w:val="54"/>
          <w:u w:val="single"/>
          <w:rtl/>
        </w:rPr>
        <w:t>فادفعوا عن أنفسكم الموت إن كنتم صادقين</w:t>
      </w:r>
    </w:p>
    <w:p w:rsidR="00C35967" w:rsidRDefault="00D661CA" w:rsidP="00C35967">
      <w:pPr>
        <w:jc w:val="both"/>
        <w:rPr>
          <w:rFonts w:ascii="Arabic Typesetting" w:hAnsi="Arabic Typesetting" w:cs="Akhbar MT"/>
          <w:sz w:val="42"/>
          <w:szCs w:val="42"/>
          <w:rtl/>
        </w:rPr>
      </w:pPr>
      <w:r>
        <w:rPr>
          <w:rFonts w:ascii="Arabic Typesetting" w:hAnsi="Arabic Typesetting" w:cs="Akhbar MT" w:hint="cs"/>
          <w:sz w:val="42"/>
          <w:szCs w:val="42"/>
          <w:rtl/>
        </w:rPr>
        <w:t xml:space="preserve">168- </w:t>
      </w:r>
      <w:r w:rsidR="00C35967" w:rsidRPr="00C35967">
        <w:rPr>
          <w:rFonts w:ascii="Arabic Typesetting" w:hAnsi="Arabic Typesetting" w:cs="Akhbar MT"/>
          <w:sz w:val="42"/>
          <w:szCs w:val="42"/>
          <w:rtl/>
        </w:rPr>
        <w:t>هؤلاء المنافقون هم الذين قعدوا وقالوا لإخوانهم الذين أصيبوا مع المسلمين في حربهم المشركين يوم "أُحد": لو أطاعَنا هؤلاء ما قتلوا. قل لهم -أيها الرسول- : فادفعوا عن أنفسكم الموت إن كنتم صادقين في دعواكم أنهم لو أطاعوكم ما قتلوا, وأنكم قد نجوتم منه بقعودكم عن القتال.</w:t>
      </w:r>
    </w:p>
    <w:p w:rsidR="004B2FE1" w:rsidRPr="00774895" w:rsidRDefault="004B2FE1" w:rsidP="004B2FE1">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الشهداء أحياء عند ربهم يرزقون</w:t>
      </w:r>
    </w:p>
    <w:p w:rsidR="004B2FE1" w:rsidRDefault="00D661CA" w:rsidP="004B2FE1">
      <w:pPr>
        <w:jc w:val="both"/>
        <w:rPr>
          <w:rFonts w:ascii="Arabic Typesetting" w:hAnsi="Arabic Typesetting" w:cs="Akhbar MT"/>
          <w:sz w:val="42"/>
          <w:szCs w:val="42"/>
          <w:rtl/>
        </w:rPr>
      </w:pPr>
      <w:r>
        <w:rPr>
          <w:rFonts w:ascii="Arabic Typesetting" w:hAnsi="Arabic Typesetting" w:cs="Akhbar MT" w:hint="cs"/>
          <w:sz w:val="42"/>
          <w:szCs w:val="42"/>
          <w:rtl/>
        </w:rPr>
        <w:t xml:space="preserve">169- </w:t>
      </w:r>
      <w:r w:rsidR="004B2FE1" w:rsidRPr="004B2FE1">
        <w:rPr>
          <w:rFonts w:ascii="Arabic Typesetting" w:hAnsi="Arabic Typesetting" w:cs="Akhbar MT"/>
          <w:sz w:val="42"/>
          <w:szCs w:val="42"/>
          <w:rtl/>
        </w:rPr>
        <w:t>ولا تظنَّنَّ -أيها النبي- أن الذين قتلوا في سبيل الله أموات لا يُحِسُّون شيئًا, بل هم أحياء حياة برزخية في جوار ربهم الذي جاهدوا من أجله, وماتوا في سبيله, يجري عليهم رزقهم في الجنة, ويُنعَّمون.</w:t>
      </w:r>
      <w:r w:rsidR="004B2FE1" w:rsidRPr="004B2FE1">
        <w:rPr>
          <w:rFonts w:ascii="Arabic Typesetting" w:hAnsi="Arabic Typesetting" w:cs="Akhbar MT" w:hint="cs"/>
          <w:sz w:val="42"/>
          <w:szCs w:val="42"/>
          <w:rtl/>
        </w:rPr>
        <w:t xml:space="preserve"> </w:t>
      </w:r>
    </w:p>
    <w:p w:rsidR="004B2FE1" w:rsidRPr="004B2FE1" w:rsidRDefault="004B2FE1" w:rsidP="004B2FE1">
      <w:pPr>
        <w:jc w:val="center"/>
        <w:rPr>
          <w:rFonts w:ascii="Arabic Typesetting" w:hAnsi="Arabic Typesetting" w:cs="Akhbar MT"/>
          <w:sz w:val="24"/>
          <w:szCs w:val="24"/>
          <w:rtl/>
        </w:rPr>
      </w:pPr>
    </w:p>
    <w:p w:rsidR="004B2FE1" w:rsidRDefault="004B2FE1" w:rsidP="004B2FE1">
      <w:pPr>
        <w:jc w:val="center"/>
        <w:rPr>
          <w:rFonts w:ascii="Arabic Typesetting" w:hAnsi="Arabic Typesetting" w:cs="Akhbar MT"/>
          <w:sz w:val="42"/>
          <w:szCs w:val="42"/>
          <w:rtl/>
        </w:rPr>
      </w:pPr>
      <w:r>
        <w:rPr>
          <w:noProof/>
        </w:rPr>
        <w:drawing>
          <wp:inline distT="0" distB="0" distL="0" distR="0">
            <wp:extent cx="3033656" cy="2426925"/>
            <wp:effectExtent l="19050" t="0" r="0" b="0"/>
            <wp:docPr id="73" name="صورة 73" descr="http://quran.maktoob.com/vb/up/84919343415247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quran.maktoob.com/vb/up/849193434152475833.jpg"/>
                    <pic:cNvPicPr>
                      <a:picLocks noChangeAspect="1" noChangeArrowheads="1"/>
                    </pic:cNvPicPr>
                  </pic:nvPicPr>
                  <pic:blipFill>
                    <a:blip r:embed="rId89"/>
                    <a:srcRect/>
                    <a:stretch>
                      <a:fillRect/>
                    </a:stretch>
                  </pic:blipFill>
                  <pic:spPr bwMode="auto">
                    <a:xfrm>
                      <a:off x="0" y="0"/>
                      <a:ext cx="3032104" cy="2425683"/>
                    </a:xfrm>
                    <a:prstGeom prst="rect">
                      <a:avLst/>
                    </a:prstGeom>
                    <a:noFill/>
                    <a:ln w="9525">
                      <a:noFill/>
                      <a:miter lim="800000"/>
                      <a:headEnd/>
                      <a:tailEnd/>
                    </a:ln>
                  </pic:spPr>
                </pic:pic>
              </a:graphicData>
            </a:graphic>
          </wp:inline>
        </w:drawing>
      </w:r>
    </w:p>
    <w:p w:rsidR="008255B6" w:rsidRDefault="00D661CA" w:rsidP="008255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170- </w:t>
      </w:r>
      <w:r w:rsidR="008255B6" w:rsidRPr="008255B6">
        <w:rPr>
          <w:rFonts w:ascii="Arabic Typesetting" w:hAnsi="Arabic Typesetting" w:cs="Akhbar MT"/>
          <w:sz w:val="42"/>
          <w:szCs w:val="42"/>
          <w:rtl/>
        </w:rPr>
        <w:t>لقد عَمَّتهم السعادة حين مَنَّ الله عليهم, فأعطاهم مِن عظيم جوده وواسع كرمه من النعيم والرضا ما تَقَرُّ به أعينهم, وهم يفرحون بإخوانهم المجاهدين الذين فارقوهم وهم أحياء; ليفوزوا كما فازوا, لِعِلْمِهم أنهم سينالون من الخير الذي نالوه, إذا استشهدوا في سبيل الله مخلصين له, وأن لا خوف عليهم فيما يستقبلون من أمور الآخرة, ولا هم يحزنون على ما فاتهم من حظوظ الدنيا.</w:t>
      </w:r>
    </w:p>
    <w:p w:rsidR="00A22534" w:rsidRPr="00A22534" w:rsidRDefault="00A22534" w:rsidP="008255B6">
      <w:pPr>
        <w:jc w:val="both"/>
        <w:rPr>
          <w:rFonts w:cs="Akhbar MT"/>
          <w:b w:val="0"/>
          <w:sz w:val="28"/>
          <w:szCs w:val="28"/>
          <w:rtl/>
        </w:rPr>
      </w:pPr>
    </w:p>
    <w:p w:rsidR="00A22534" w:rsidRDefault="006477B7" w:rsidP="00A22534">
      <w:pPr>
        <w:jc w:val="center"/>
        <w:rPr>
          <w:rFonts w:cs="Akhbar MT"/>
          <w:b w:val="0"/>
          <w:sz w:val="42"/>
          <w:szCs w:val="42"/>
          <w:rtl/>
        </w:rPr>
      </w:pPr>
      <w:r>
        <w:rPr>
          <w:noProof/>
        </w:rPr>
        <w:drawing>
          <wp:inline distT="0" distB="0" distL="0" distR="0">
            <wp:extent cx="2465290" cy="2140772"/>
            <wp:effectExtent l="19050" t="0" r="0" b="0"/>
            <wp:docPr id="44" name="صورة 7" descr="http://www.aljazeera.net/mritems/images/2009/1/7/1_883999_1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jazeera.net/mritems/images/2009/1/7/1_883999_1_34.jpg"/>
                    <pic:cNvPicPr>
                      <a:picLocks noChangeAspect="1" noChangeArrowheads="1"/>
                    </pic:cNvPicPr>
                  </pic:nvPicPr>
                  <pic:blipFill>
                    <a:blip r:embed="rId90"/>
                    <a:srcRect/>
                    <a:stretch>
                      <a:fillRect/>
                    </a:stretch>
                  </pic:blipFill>
                  <pic:spPr bwMode="auto">
                    <a:xfrm>
                      <a:off x="0" y="0"/>
                      <a:ext cx="2471681" cy="2146321"/>
                    </a:xfrm>
                    <a:prstGeom prst="rect">
                      <a:avLst/>
                    </a:prstGeom>
                    <a:noFill/>
                    <a:ln w="9525">
                      <a:noFill/>
                      <a:miter lim="800000"/>
                      <a:headEnd/>
                      <a:tailEnd/>
                    </a:ln>
                  </pic:spPr>
                </pic:pic>
              </a:graphicData>
            </a:graphic>
          </wp:inline>
        </w:drawing>
      </w:r>
      <w:r>
        <w:rPr>
          <w:noProof/>
        </w:rPr>
        <w:t xml:space="preserve">   </w:t>
      </w:r>
      <w:r w:rsidR="00A22534">
        <w:rPr>
          <w:noProof/>
        </w:rPr>
        <w:drawing>
          <wp:inline distT="0" distB="0" distL="0" distR="0">
            <wp:extent cx="2564988" cy="2130014"/>
            <wp:effectExtent l="19050" t="0" r="6762" b="0"/>
            <wp:docPr id="76" name="صورة 76" descr="http://islam.maktoob.com/image3203_500_361/500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slam.maktoob.com/image3203_500_361/500X361.jpg"/>
                    <pic:cNvPicPr>
                      <a:picLocks noChangeAspect="1" noChangeArrowheads="1"/>
                    </pic:cNvPicPr>
                  </pic:nvPicPr>
                  <pic:blipFill>
                    <a:blip r:embed="rId91"/>
                    <a:srcRect/>
                    <a:stretch>
                      <a:fillRect/>
                    </a:stretch>
                  </pic:blipFill>
                  <pic:spPr bwMode="auto">
                    <a:xfrm>
                      <a:off x="0" y="0"/>
                      <a:ext cx="2569656" cy="2133891"/>
                    </a:xfrm>
                    <a:prstGeom prst="rect">
                      <a:avLst/>
                    </a:prstGeom>
                    <a:noFill/>
                    <a:ln w="9525">
                      <a:noFill/>
                      <a:miter lim="800000"/>
                      <a:headEnd/>
                      <a:tailEnd/>
                    </a:ln>
                  </pic:spPr>
                </pic:pic>
              </a:graphicData>
            </a:graphic>
          </wp:inline>
        </w:drawing>
      </w:r>
    </w:p>
    <w:p w:rsidR="00A22534" w:rsidRPr="006477B7" w:rsidRDefault="00A22534" w:rsidP="00A22534">
      <w:pPr>
        <w:jc w:val="both"/>
        <w:rPr>
          <w:rFonts w:cs="Akhbar MT"/>
          <w:b w:val="0"/>
          <w:sz w:val="68"/>
          <w:szCs w:val="68"/>
          <w:rtl/>
        </w:rPr>
      </w:pPr>
    </w:p>
    <w:p w:rsidR="00EB4DD5" w:rsidRDefault="00EB4DD5" w:rsidP="00A22534">
      <w:pPr>
        <w:jc w:val="center"/>
        <w:rPr>
          <w:rFonts w:cs="Akhbar MT"/>
          <w:b w:val="0"/>
          <w:sz w:val="42"/>
          <w:szCs w:val="42"/>
          <w:rtl/>
        </w:rPr>
      </w:pPr>
      <w:r>
        <w:rPr>
          <w:rFonts w:cs="Akhbar MT" w:hint="cs"/>
          <w:b w:val="0"/>
          <w:sz w:val="42"/>
          <w:szCs w:val="42"/>
          <w:rtl/>
        </w:rPr>
        <w:t>""""""""""""""""""""""""""""</w:t>
      </w:r>
    </w:p>
    <w:p w:rsidR="005B368A" w:rsidRPr="005B368A" w:rsidRDefault="005B368A" w:rsidP="00A22534">
      <w:pPr>
        <w:jc w:val="center"/>
        <w:rPr>
          <w:rFonts w:cs="Akhbar MT"/>
          <w:b w:val="0"/>
          <w:sz w:val="24"/>
          <w:szCs w:val="24"/>
          <w:rtl/>
        </w:rPr>
      </w:pPr>
    </w:p>
    <w:p w:rsidR="00EB4DD5" w:rsidRPr="001474D7" w:rsidRDefault="00EB4DD5" w:rsidP="001474D7">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ربع من</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الثامن</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آل عمران</w:t>
      </w:r>
      <w:r w:rsidRPr="008B3B2E">
        <w:rPr>
          <w:rFonts w:ascii="Arabic Typesetting" w:hAnsi="Arabic Typesetting" w:cs="Arabic Typesetting" w:hint="cs"/>
          <w:b w:val="0"/>
          <w:color w:val="FF0000"/>
          <w:sz w:val="60"/>
          <w:szCs w:val="60"/>
          <w:u w:val="single"/>
          <w:rtl/>
        </w:rPr>
        <w:t>)</w:t>
      </w:r>
    </w:p>
    <w:p w:rsidR="00D661CA" w:rsidRDefault="00D661CA" w:rsidP="00037CB8">
      <w:pPr>
        <w:jc w:val="both"/>
        <w:rPr>
          <w:rFonts w:ascii="Arabic Typesetting" w:hAnsi="Arabic Typesetting" w:cs="Akhbar MT"/>
          <w:sz w:val="42"/>
          <w:szCs w:val="42"/>
          <w:rtl/>
        </w:rPr>
      </w:pPr>
      <w:r>
        <w:rPr>
          <w:rFonts w:ascii="Arabic Typesetting" w:hAnsi="Arabic Typesetting" w:cs="Akhbar MT" w:hint="cs"/>
          <w:sz w:val="42"/>
          <w:szCs w:val="42"/>
          <w:rtl/>
        </w:rPr>
        <w:t xml:space="preserve">171- </w:t>
      </w:r>
      <w:r w:rsidR="00037CB8">
        <w:rPr>
          <w:rFonts w:ascii="Arabic Typesetting" w:hAnsi="Arabic Typesetting" w:cs="Akhbar MT" w:hint="cs"/>
          <w:sz w:val="42"/>
          <w:szCs w:val="42"/>
          <w:rtl/>
        </w:rPr>
        <w:t>وهؤلاء الشهداء</w:t>
      </w:r>
      <w:r w:rsidR="00037CB8" w:rsidRPr="00037CB8">
        <w:rPr>
          <w:rFonts w:ascii="Arabic Typesetting" w:hAnsi="Arabic Typesetting" w:cs="Akhbar MT"/>
          <w:sz w:val="42"/>
          <w:szCs w:val="42"/>
          <w:rtl/>
        </w:rPr>
        <w:t xml:space="preserve"> في فرحة غامرة بما أُعطوا من نعم الله وجزيل عطائه, وأن الله لا يضيع أجر المؤمنين به, بل ينمِّيه ويزيده من فضله.</w:t>
      </w:r>
    </w:p>
    <w:p w:rsidR="00D661CA" w:rsidRPr="00652AE0" w:rsidRDefault="008A3168" w:rsidP="00D661CA">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غزوة حمراء الأسد</w:t>
      </w:r>
    </w:p>
    <w:p w:rsidR="00D661CA" w:rsidRDefault="00D661CA" w:rsidP="008A3168">
      <w:pPr>
        <w:jc w:val="both"/>
        <w:rPr>
          <w:rFonts w:ascii="Arabic Typesetting" w:hAnsi="Arabic Typesetting" w:cs="Akhbar MT"/>
          <w:sz w:val="42"/>
          <w:szCs w:val="42"/>
          <w:rtl/>
        </w:rPr>
      </w:pPr>
      <w:r>
        <w:rPr>
          <w:rFonts w:ascii="Arabic Typesetting" w:hAnsi="Arabic Typesetting" w:cs="Akhbar MT" w:hint="cs"/>
          <w:sz w:val="42"/>
          <w:szCs w:val="42"/>
          <w:rtl/>
        </w:rPr>
        <w:t xml:space="preserve">172- </w:t>
      </w:r>
      <w:r w:rsidR="008A3168" w:rsidRPr="008A3168">
        <w:rPr>
          <w:rFonts w:ascii="Arabic Typesetting" w:hAnsi="Arabic Typesetting" w:cs="Akhbar MT"/>
          <w:sz w:val="42"/>
          <w:szCs w:val="42"/>
          <w:rtl/>
        </w:rPr>
        <w:t>الذين لبُّوا نداء الله ورسوله وخرجوا في أعقاب المشركين إلى "حمراء الأسد" بعد هزيمتهم في غزوة "أُحد" مع ما كان بهم من آلام وجراح, وبذلوا غاية جهدهم, والتزموا بهدي نبيهم, للمحسنين منهم والمتقين ثواب عظيم.</w:t>
      </w:r>
    </w:p>
    <w:p w:rsidR="008A3168" w:rsidRDefault="005B368A" w:rsidP="005B368A">
      <w:pPr>
        <w:jc w:val="center"/>
        <w:rPr>
          <w:rFonts w:ascii="Arabic Typesetting" w:hAnsi="Arabic Typesetting" w:cs="Akhbar MT"/>
          <w:sz w:val="42"/>
          <w:szCs w:val="42"/>
          <w:rtl/>
        </w:rPr>
      </w:pPr>
      <w:r>
        <w:rPr>
          <w:noProof/>
        </w:rPr>
        <w:lastRenderedPageBreak/>
        <w:drawing>
          <wp:inline distT="0" distB="0" distL="0" distR="0">
            <wp:extent cx="4047404" cy="3033657"/>
            <wp:effectExtent l="19050" t="0" r="0" b="0"/>
            <wp:docPr id="36" name="صورة 1" descr="http://www.quran-radio.com/gh_alrasool/1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uran-radio.com/gh_alrasool/10_1.gif"/>
                    <pic:cNvPicPr>
                      <a:picLocks noChangeAspect="1" noChangeArrowheads="1"/>
                    </pic:cNvPicPr>
                  </pic:nvPicPr>
                  <pic:blipFill>
                    <a:blip r:embed="rId92"/>
                    <a:srcRect/>
                    <a:stretch>
                      <a:fillRect/>
                    </a:stretch>
                  </pic:blipFill>
                  <pic:spPr bwMode="auto">
                    <a:xfrm>
                      <a:off x="0" y="0"/>
                      <a:ext cx="4053486" cy="3038215"/>
                    </a:xfrm>
                    <a:prstGeom prst="rect">
                      <a:avLst/>
                    </a:prstGeom>
                    <a:noFill/>
                    <a:ln w="9525">
                      <a:noFill/>
                      <a:miter lim="800000"/>
                      <a:headEnd/>
                      <a:tailEnd/>
                    </a:ln>
                  </pic:spPr>
                </pic:pic>
              </a:graphicData>
            </a:graphic>
          </wp:inline>
        </w:drawing>
      </w:r>
    </w:p>
    <w:p w:rsidR="008A3168" w:rsidRPr="007E36F5" w:rsidRDefault="008A3168" w:rsidP="008A3168">
      <w:pPr>
        <w:jc w:val="both"/>
        <w:rPr>
          <w:rFonts w:ascii="Arabic Typesetting" w:hAnsi="Arabic Typesetting" w:cs="Akhbar MT"/>
          <w:sz w:val="26"/>
          <w:szCs w:val="26"/>
          <w:rtl/>
        </w:rPr>
      </w:pPr>
    </w:p>
    <w:p w:rsidR="00B446F5" w:rsidRDefault="00D661CA" w:rsidP="00B446F5">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173- </w:t>
      </w:r>
      <w:r w:rsidR="007C6345" w:rsidRPr="007C6345">
        <w:rPr>
          <w:rFonts w:ascii="Arabic Typesetting" w:hAnsi="Arabic Typesetting" w:cs="Akhbar MT"/>
          <w:sz w:val="42"/>
          <w:szCs w:val="42"/>
          <w:rtl/>
        </w:rPr>
        <w:t>وهم الذين قال لهم بعض المشركين: إن أبا سفيان ومن معه قد أجمعوا أمرهم على الرجوع إليكم</w:t>
      </w:r>
      <w:r w:rsidR="007E36F5">
        <w:rPr>
          <w:rFonts w:ascii="Arabic Typesetting" w:hAnsi="Arabic Typesetting" w:cs="Akhbar MT" w:hint="cs"/>
          <w:sz w:val="42"/>
          <w:szCs w:val="42"/>
          <w:rtl/>
        </w:rPr>
        <w:t xml:space="preserve"> بعد أن هزموكم في أحد</w:t>
      </w:r>
      <w:r w:rsidR="005E165B">
        <w:rPr>
          <w:rFonts w:ascii="Arabic Typesetting" w:hAnsi="Arabic Typesetting" w:cs="Akhbar MT" w:hint="cs"/>
          <w:sz w:val="42"/>
          <w:szCs w:val="42"/>
          <w:rtl/>
        </w:rPr>
        <w:t xml:space="preserve"> وذلك</w:t>
      </w:r>
      <w:r w:rsidR="007C6345" w:rsidRPr="007C6345">
        <w:rPr>
          <w:rFonts w:ascii="Arabic Typesetting" w:hAnsi="Arabic Typesetting" w:cs="Akhbar MT"/>
          <w:sz w:val="42"/>
          <w:szCs w:val="42"/>
          <w:rtl/>
        </w:rPr>
        <w:t xml:space="preserve"> لاستئصالكم, فاحذروهم واتقوا لقاءهم, فإنه لا طاقة لكم بهم, فزادهم ذلك التخويف يقينًا وتصديقًا بوعد الله لهم, ولم يَثْنِهم ذلك عن عزمهم, فساروا إلى </w:t>
      </w:r>
      <w:r w:rsidR="007E36F5">
        <w:rPr>
          <w:rFonts w:ascii="Arabic Typesetting" w:hAnsi="Arabic Typesetting" w:cs="Akhbar MT" w:hint="cs"/>
          <w:sz w:val="42"/>
          <w:szCs w:val="42"/>
          <w:rtl/>
        </w:rPr>
        <w:t>حمراء الأسد لملاقاة المشركين</w:t>
      </w:r>
      <w:r w:rsidR="007C6345" w:rsidRPr="007C6345">
        <w:rPr>
          <w:rFonts w:ascii="Arabic Typesetting" w:hAnsi="Arabic Typesetting" w:cs="Akhbar MT"/>
          <w:sz w:val="42"/>
          <w:szCs w:val="42"/>
          <w:rtl/>
        </w:rPr>
        <w:t>, وقالوا: حسبنا الله أي: كافينا, ونِعْم الوكيل المفوَّض إليه تدبير عباده.</w:t>
      </w:r>
    </w:p>
    <w:p w:rsidR="00583D4D" w:rsidRDefault="00D661CA" w:rsidP="00B446F5">
      <w:pPr>
        <w:jc w:val="both"/>
        <w:rPr>
          <w:rFonts w:ascii="Arabic Typesetting" w:hAnsi="Arabic Typesetting" w:cs="Akhbar MT"/>
          <w:sz w:val="42"/>
          <w:szCs w:val="42"/>
          <w:rtl/>
        </w:rPr>
      </w:pPr>
      <w:r>
        <w:rPr>
          <w:rFonts w:ascii="Arabic Typesetting" w:hAnsi="Arabic Typesetting" w:cs="Akhbar MT" w:hint="cs"/>
          <w:sz w:val="42"/>
          <w:szCs w:val="42"/>
          <w:rtl/>
        </w:rPr>
        <w:t xml:space="preserve">174- </w:t>
      </w:r>
      <w:r w:rsidR="00583D4D">
        <w:rPr>
          <w:rFonts w:ascii="Arabic Typesetting" w:hAnsi="Arabic Typesetting" w:cs="Akhbar MT" w:hint="cs"/>
          <w:sz w:val="42"/>
          <w:szCs w:val="42"/>
          <w:rtl/>
        </w:rPr>
        <w:t xml:space="preserve">فوجدوا أن المشركين قد </w:t>
      </w:r>
      <w:r w:rsidR="00B446F5">
        <w:rPr>
          <w:rFonts w:ascii="Arabic Typesetting" w:hAnsi="Arabic Typesetting" w:cs="Akhbar MT" w:hint="cs"/>
          <w:sz w:val="42"/>
          <w:szCs w:val="42"/>
          <w:rtl/>
        </w:rPr>
        <w:t>فروا</w:t>
      </w:r>
      <w:r w:rsidR="00583D4D">
        <w:rPr>
          <w:rFonts w:ascii="Arabic Typesetting" w:hAnsi="Arabic Typesetting" w:cs="Akhbar MT" w:hint="cs"/>
          <w:sz w:val="42"/>
          <w:szCs w:val="42"/>
          <w:rtl/>
        </w:rPr>
        <w:t xml:space="preserve"> إلى مكة</w:t>
      </w:r>
      <w:r w:rsidR="00583D4D" w:rsidRPr="00583D4D">
        <w:rPr>
          <w:rFonts w:ascii="Arabic Typesetting" w:hAnsi="Arabic Typesetting" w:cs="Akhbar MT"/>
          <w:sz w:val="42"/>
          <w:szCs w:val="42"/>
          <w:rtl/>
        </w:rPr>
        <w:t xml:space="preserve"> </w:t>
      </w:r>
      <w:r w:rsidR="00583D4D">
        <w:rPr>
          <w:rFonts w:ascii="Arabic Typesetting" w:hAnsi="Arabic Typesetting" w:cs="Akhbar MT" w:hint="cs"/>
          <w:sz w:val="42"/>
          <w:szCs w:val="42"/>
          <w:rtl/>
        </w:rPr>
        <w:t xml:space="preserve">, </w:t>
      </w:r>
      <w:r w:rsidR="00583D4D" w:rsidRPr="00583D4D">
        <w:rPr>
          <w:rFonts w:ascii="Arabic Typesetting" w:hAnsi="Arabic Typesetting" w:cs="Akhbar MT"/>
          <w:sz w:val="42"/>
          <w:szCs w:val="42"/>
          <w:rtl/>
        </w:rPr>
        <w:t xml:space="preserve">فرجعوا من "حمراء الأسد" إلى "المدينة" </w:t>
      </w:r>
      <w:r w:rsidR="00583D4D">
        <w:rPr>
          <w:rFonts w:ascii="Arabic Typesetting" w:hAnsi="Arabic Typesetting" w:cs="Akhbar MT" w:hint="cs"/>
          <w:sz w:val="42"/>
          <w:szCs w:val="42"/>
          <w:rtl/>
        </w:rPr>
        <w:t xml:space="preserve"> </w:t>
      </w:r>
      <w:r w:rsidR="00583D4D" w:rsidRPr="00583D4D">
        <w:rPr>
          <w:rFonts w:ascii="Arabic Typesetting" w:hAnsi="Arabic Typesetting" w:cs="Akhbar MT"/>
          <w:sz w:val="42"/>
          <w:szCs w:val="42"/>
          <w:rtl/>
        </w:rPr>
        <w:t>بنعمة من الله بالثواب الجزيل وبفضل منه بالمنزلة العالية, وقد ازدادوا إيمانًا ويقينًا, وأذلوا أعداء الله, وفازوا بالسلامة من القتل والقتال, واتبعوا رضوان الله بطاعتهم له ولرسوله. والله ذو فضل عظيم عليهم وعلى غيرهم.</w:t>
      </w:r>
    </w:p>
    <w:p w:rsidR="00A230AC" w:rsidRDefault="00D661CA" w:rsidP="00A230AC">
      <w:pPr>
        <w:jc w:val="both"/>
        <w:rPr>
          <w:rFonts w:ascii="Arabic Typesetting" w:hAnsi="Arabic Typesetting" w:cs="Akhbar MT"/>
          <w:sz w:val="42"/>
          <w:szCs w:val="42"/>
          <w:rtl/>
        </w:rPr>
      </w:pPr>
      <w:r>
        <w:rPr>
          <w:rFonts w:ascii="Arabic Typesetting" w:hAnsi="Arabic Typesetting" w:cs="Akhbar MT" w:hint="cs"/>
          <w:sz w:val="42"/>
          <w:szCs w:val="42"/>
          <w:rtl/>
        </w:rPr>
        <w:t xml:space="preserve">175- </w:t>
      </w:r>
      <w:r w:rsidR="00A230AC" w:rsidRPr="00A230AC">
        <w:rPr>
          <w:rFonts w:ascii="Arabic Typesetting" w:hAnsi="Arabic Typesetting" w:cs="Akhbar MT"/>
          <w:sz w:val="42"/>
          <w:szCs w:val="42"/>
          <w:rtl/>
        </w:rPr>
        <w:t>إنَّما المثبِّط لكم في ذلك هو الشيطان جاءكم يخوِّفكم أنصاره, فلا تخافوا المشركين; لأنّهم ضعاف لا ناصر لهم, وخافوني بالإقبال على طاعتي إن كنتم مصدِّقين بي, ومتبعين رسولي.</w:t>
      </w:r>
      <w:r w:rsidR="00A230AC" w:rsidRPr="00A230AC">
        <w:rPr>
          <w:rFonts w:ascii="Arabic Typesetting" w:hAnsi="Arabic Typesetting" w:cs="Akhbar MT" w:hint="cs"/>
          <w:sz w:val="42"/>
          <w:szCs w:val="42"/>
          <w:rtl/>
        </w:rPr>
        <w:t xml:space="preserve"> </w:t>
      </w:r>
    </w:p>
    <w:p w:rsidR="00B446F5" w:rsidRDefault="00B446F5" w:rsidP="00B446F5">
      <w:pPr>
        <w:jc w:val="center"/>
        <w:rPr>
          <w:rFonts w:ascii="Arabic Typesetting" w:hAnsi="Arabic Typesetting" w:cs="Akhbar MT"/>
          <w:sz w:val="42"/>
          <w:szCs w:val="42"/>
          <w:rtl/>
        </w:rPr>
      </w:pPr>
      <w:r w:rsidRPr="00B446F5">
        <w:rPr>
          <w:rFonts w:ascii="Arabic Typesetting" w:hAnsi="Arabic Typesetting" w:cs="Akhbar MT"/>
          <w:noProof/>
          <w:sz w:val="42"/>
          <w:szCs w:val="42"/>
          <w:rtl/>
        </w:rPr>
        <w:lastRenderedPageBreak/>
        <w:drawing>
          <wp:inline distT="0" distB="0" distL="0" distR="0">
            <wp:extent cx="4027768" cy="3018939"/>
            <wp:effectExtent l="19050" t="0" r="0" b="0"/>
            <wp:docPr id="42" name="صورة 4" descr="http://www.quran-radio.com/gh_alrasool/10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quran-radio.com/gh_alrasool/10_2.gif"/>
                    <pic:cNvPicPr>
                      <a:picLocks noChangeAspect="1" noChangeArrowheads="1"/>
                    </pic:cNvPicPr>
                  </pic:nvPicPr>
                  <pic:blipFill>
                    <a:blip r:embed="rId93"/>
                    <a:srcRect/>
                    <a:stretch>
                      <a:fillRect/>
                    </a:stretch>
                  </pic:blipFill>
                  <pic:spPr bwMode="auto">
                    <a:xfrm>
                      <a:off x="0" y="0"/>
                      <a:ext cx="4035676" cy="3024866"/>
                    </a:xfrm>
                    <a:prstGeom prst="rect">
                      <a:avLst/>
                    </a:prstGeom>
                    <a:noFill/>
                    <a:ln w="9525">
                      <a:noFill/>
                      <a:miter lim="800000"/>
                      <a:headEnd/>
                      <a:tailEnd/>
                    </a:ln>
                  </pic:spPr>
                </pic:pic>
              </a:graphicData>
            </a:graphic>
          </wp:inline>
        </w:drawing>
      </w:r>
    </w:p>
    <w:p w:rsidR="009D484B" w:rsidRPr="00F9033E" w:rsidRDefault="009D484B" w:rsidP="009D484B">
      <w:pPr>
        <w:jc w:val="both"/>
        <w:rPr>
          <w:rFonts w:ascii="Arabic Typesetting" w:hAnsi="Arabic Typesetting" w:cs="Arabic Typesetting"/>
          <w:color w:val="0000FF"/>
          <w:sz w:val="30"/>
          <w:szCs w:val="30"/>
          <w:u w:val="single"/>
          <w:rtl/>
        </w:rPr>
      </w:pPr>
    </w:p>
    <w:p w:rsidR="009D484B" w:rsidRPr="00D353EB" w:rsidRDefault="009D484B" w:rsidP="009D484B">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هؤلاء الكفار لن يضروا الله شيئاً بأفعالهم هذه</w:t>
      </w:r>
    </w:p>
    <w:p w:rsidR="00B446F5" w:rsidRPr="00F97352" w:rsidRDefault="00D661CA" w:rsidP="009D484B">
      <w:pPr>
        <w:jc w:val="both"/>
        <w:rPr>
          <w:rFonts w:ascii="Arabic Typesetting" w:hAnsi="Arabic Typesetting" w:cs="Akhbar MT"/>
          <w:sz w:val="12"/>
          <w:szCs w:val="12"/>
          <w:rtl/>
        </w:rPr>
      </w:pPr>
      <w:r>
        <w:rPr>
          <w:rFonts w:ascii="Arabic Typesetting" w:hAnsi="Arabic Typesetting" w:cs="Akhbar MT" w:hint="cs"/>
          <w:sz w:val="42"/>
          <w:szCs w:val="42"/>
          <w:rtl/>
        </w:rPr>
        <w:t xml:space="preserve">176- </w:t>
      </w:r>
      <w:r w:rsidR="00B446F5" w:rsidRPr="00B446F5">
        <w:rPr>
          <w:rFonts w:ascii="Arabic Typesetting" w:hAnsi="Arabic Typesetting" w:cs="Akhbar MT"/>
          <w:sz w:val="42"/>
          <w:szCs w:val="42"/>
          <w:rtl/>
        </w:rPr>
        <w:t>لا يُدْخِل الحزنَ إلى قلبك -أيها الرسول- هؤلاء الكفارُ بمسارعتهم في الجحود والضلال, إنهم بذلك لن يضروا الله, إنما يضرون أنفسهم بحرمانها حلاوة الإيمان وعظيم الثواب, يريد الله ألا يجعل لهم ثوابًا في الآخرة; لأنهم انصرفوا عن دعوة الحق, ولهم عذاب شديد</w:t>
      </w:r>
      <w:r w:rsidR="00B446F5">
        <w:rPr>
          <w:rFonts w:ascii="Arabic Typesetting" w:hAnsi="Arabic Typesetting" w:cs="Akhbar MT" w:hint="cs"/>
          <w:sz w:val="42"/>
          <w:szCs w:val="42"/>
          <w:rtl/>
        </w:rPr>
        <w:t>.</w:t>
      </w:r>
    </w:p>
    <w:p w:rsidR="009D484B" w:rsidRDefault="00D661CA" w:rsidP="009D484B">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177- </w:t>
      </w:r>
      <w:r w:rsidR="009D484B" w:rsidRPr="009D484B">
        <w:rPr>
          <w:rFonts w:ascii="Arabic Typesetting" w:hAnsi="Arabic Typesetting" w:cs="Akhbar MT"/>
          <w:sz w:val="42"/>
          <w:szCs w:val="42"/>
          <w:rtl/>
        </w:rPr>
        <w:t>إن الذين استبدلوا الكفر بالإيمان لن يضروا الله شيئًا, بل ضرر فِعْلِهم يعود على أنفسهم, ولهم في الآخرة عذاب موجع.</w:t>
      </w:r>
      <w:r w:rsidR="009D484B" w:rsidRPr="009D484B">
        <w:rPr>
          <w:rFonts w:ascii="Arabic Typesetting" w:hAnsi="Arabic Typesetting" w:cs="Akhbar MT" w:hint="cs"/>
          <w:sz w:val="42"/>
          <w:szCs w:val="42"/>
          <w:rtl/>
        </w:rPr>
        <w:t xml:space="preserve"> </w:t>
      </w:r>
    </w:p>
    <w:p w:rsidR="00F9033E" w:rsidRPr="00F9033E" w:rsidRDefault="00F9033E" w:rsidP="009D484B">
      <w:pPr>
        <w:jc w:val="both"/>
        <w:rPr>
          <w:rFonts w:ascii="Arabic Typesetting" w:hAnsi="Arabic Typesetting" w:cs="Arabic Typesetting"/>
          <w:color w:val="0000FF"/>
          <w:sz w:val="10"/>
          <w:szCs w:val="10"/>
          <w:u w:val="single"/>
          <w:rtl/>
        </w:rPr>
      </w:pPr>
    </w:p>
    <w:p w:rsidR="00D661CA" w:rsidRPr="0050772F" w:rsidRDefault="003B5D48" w:rsidP="009D484B">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الله تعالى يملي ويمهل الكفار في الدنيا ليزدادوا عذاباً في الآخرة</w:t>
      </w:r>
    </w:p>
    <w:p w:rsidR="003B5D48" w:rsidRDefault="00D661CA" w:rsidP="00F9033E">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178- </w:t>
      </w:r>
      <w:r w:rsidR="003B5D48" w:rsidRPr="003B5D48">
        <w:rPr>
          <w:rFonts w:ascii="Arabic Typesetting" w:hAnsi="Arabic Typesetting" w:cs="Akhbar MT"/>
          <w:sz w:val="42"/>
          <w:szCs w:val="42"/>
          <w:rtl/>
        </w:rPr>
        <w:t xml:space="preserve">ولا يظننَّ الجاحدون أننا إذا أَطَلْنا أعمارهم, ومتعناهم بمُتع الدنيا, ولم </w:t>
      </w:r>
      <w:r w:rsidR="003B5D48">
        <w:rPr>
          <w:rFonts w:ascii="Arabic Typesetting" w:hAnsi="Arabic Typesetting" w:cs="Akhbar MT" w:hint="cs"/>
          <w:sz w:val="42"/>
          <w:szCs w:val="42"/>
          <w:rtl/>
        </w:rPr>
        <w:t>ن</w:t>
      </w:r>
      <w:r w:rsidR="003B5D48" w:rsidRPr="003B5D48">
        <w:rPr>
          <w:rFonts w:ascii="Arabic Typesetting" w:hAnsi="Arabic Typesetting" w:cs="Akhbar MT"/>
          <w:sz w:val="42"/>
          <w:szCs w:val="42"/>
          <w:rtl/>
        </w:rPr>
        <w:t>ؤاخذهم بكفرهم وذنوبهم, أنهم قد نالوا بذلك خيرًا لأنفسهم, إنما نؤخر عذابهم وآجالهم; ليزدادوا ظلمًا وطغيانًا, ولهم عذاب يهينهم ويذلُّهم.</w:t>
      </w:r>
      <w:r w:rsidR="003B5D48" w:rsidRPr="003B5D48">
        <w:rPr>
          <w:rFonts w:ascii="Arabic Typesetting" w:hAnsi="Arabic Typesetting" w:cs="Akhbar MT" w:hint="cs"/>
          <w:sz w:val="42"/>
          <w:szCs w:val="42"/>
          <w:rtl/>
        </w:rPr>
        <w:t xml:space="preserve"> </w:t>
      </w:r>
    </w:p>
    <w:p w:rsidR="00F9033E" w:rsidRPr="00F9033E" w:rsidRDefault="00F9033E" w:rsidP="00F9033E">
      <w:pPr>
        <w:jc w:val="both"/>
        <w:rPr>
          <w:rFonts w:ascii="Arabic Typesetting" w:hAnsi="Arabic Typesetting" w:cs="Arabic Typesetting"/>
          <w:color w:val="0000FF"/>
          <w:sz w:val="6"/>
          <w:szCs w:val="6"/>
          <w:u w:val="single"/>
          <w:rtl/>
        </w:rPr>
      </w:pPr>
    </w:p>
    <w:p w:rsidR="00D661CA" w:rsidRPr="0050772F" w:rsidRDefault="00F9033E" w:rsidP="003B5D48">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الله تعالى يميز المؤمن عن المنافق بالمحن والابتلاء</w:t>
      </w:r>
    </w:p>
    <w:p w:rsidR="00DF79BC" w:rsidRDefault="00DF79BC" w:rsidP="00DF79BC">
      <w:pPr>
        <w:jc w:val="both"/>
        <w:rPr>
          <w:rFonts w:ascii="Arabic Typesetting" w:hAnsi="Arabic Typesetting" w:cs="Akhbar MT"/>
          <w:sz w:val="42"/>
          <w:szCs w:val="42"/>
          <w:rtl/>
        </w:rPr>
      </w:pPr>
      <w:r>
        <w:rPr>
          <w:rFonts w:ascii="Arabic Typesetting" w:hAnsi="Arabic Typesetting" w:cs="Akhbar MT" w:hint="cs"/>
          <w:sz w:val="42"/>
          <w:szCs w:val="42"/>
          <w:rtl/>
        </w:rPr>
        <w:t xml:space="preserve">179- </w:t>
      </w:r>
      <w:r w:rsidRPr="00F9033E">
        <w:rPr>
          <w:rFonts w:ascii="Arabic Typesetting" w:hAnsi="Arabic Typesetting" w:cs="Akhbar MT"/>
          <w:sz w:val="42"/>
          <w:szCs w:val="42"/>
          <w:rtl/>
        </w:rPr>
        <w:t xml:space="preserve">ما كان الله ليَدَعَكم أيها المصدقون بالله ورسوله العاملون بشرعه على ما </w:t>
      </w:r>
    </w:p>
    <w:p w:rsidR="00DF79BC" w:rsidRDefault="00DF79BC" w:rsidP="00DF79BC">
      <w:pPr>
        <w:jc w:val="both"/>
        <w:rPr>
          <w:rFonts w:ascii="Arabic Typesetting" w:hAnsi="Arabic Typesetting" w:cs="Akhbar MT"/>
          <w:sz w:val="42"/>
          <w:szCs w:val="42"/>
          <w:rtl/>
        </w:rPr>
      </w:pPr>
      <w:r w:rsidRPr="00F9033E">
        <w:rPr>
          <w:rFonts w:ascii="Arabic Typesetting" w:hAnsi="Arabic Typesetting" w:cs="Akhbar MT"/>
          <w:sz w:val="42"/>
          <w:szCs w:val="42"/>
          <w:rtl/>
        </w:rPr>
        <w:lastRenderedPageBreak/>
        <w:t>أنتم عليه من التباس المؤمن منكم بالمنافق حتى يَمِيزَ الخبيث من الطيب, فيُعرف المنافق من المؤمن الصادق. وما كان مِن حكمة الله أن يطلعكم -أيها المؤمنون- على الغيب الذي يعلمه من عباده, فتعرفوا المؤمن منهم من المنافق, ولكنه يميزهم بالمحن والابتلاء, غير أن الله تعالى يصطفي من رسله مَن يشاء؛ ليطلعه على بعض علم الغيب بوحي منه, فآمنوا بالله ورسوله, وإن تؤمنوا إيمانًا صادقًا وتتقوا ربكم بطاعته, فلكم أجر عظيم عند الله.</w:t>
      </w:r>
    </w:p>
    <w:p w:rsidR="00DF79BC" w:rsidRDefault="0034601B" w:rsidP="0034601B">
      <w:pPr>
        <w:jc w:val="center"/>
        <w:rPr>
          <w:rFonts w:ascii="Arabic Typesetting" w:hAnsi="Arabic Typesetting" w:cs="Akhbar MT"/>
          <w:sz w:val="42"/>
          <w:szCs w:val="42"/>
          <w:rtl/>
        </w:rPr>
      </w:pPr>
      <w:r>
        <w:rPr>
          <w:noProof/>
        </w:rPr>
        <w:drawing>
          <wp:inline distT="0" distB="0" distL="0" distR="0">
            <wp:extent cx="2902285" cy="2180706"/>
            <wp:effectExtent l="19050" t="0" r="0" b="0"/>
            <wp:docPr id="45" name="صورة 10" descr="http://kenanaonline.com/photos/1238051/1238051445/large_1238051445.jpg?128371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enanaonline.com/photos/1238051/1238051445/large_1238051445.jpg?1283717173"/>
                    <pic:cNvPicPr>
                      <a:picLocks noChangeAspect="1" noChangeArrowheads="1"/>
                    </pic:cNvPicPr>
                  </pic:nvPicPr>
                  <pic:blipFill>
                    <a:blip r:embed="rId94"/>
                    <a:srcRect/>
                    <a:stretch>
                      <a:fillRect/>
                    </a:stretch>
                  </pic:blipFill>
                  <pic:spPr bwMode="auto">
                    <a:xfrm>
                      <a:off x="0" y="0"/>
                      <a:ext cx="2902058" cy="2180535"/>
                    </a:xfrm>
                    <a:prstGeom prst="rect">
                      <a:avLst/>
                    </a:prstGeom>
                    <a:noFill/>
                    <a:ln w="9525">
                      <a:noFill/>
                      <a:miter lim="800000"/>
                      <a:headEnd/>
                      <a:tailEnd/>
                    </a:ln>
                  </pic:spPr>
                </pic:pic>
              </a:graphicData>
            </a:graphic>
          </wp:inline>
        </w:drawing>
      </w:r>
    </w:p>
    <w:p w:rsidR="0034601B" w:rsidRPr="002830AE" w:rsidRDefault="0034601B" w:rsidP="0034601B">
      <w:pPr>
        <w:jc w:val="both"/>
        <w:rPr>
          <w:rFonts w:ascii="Arabic Typesetting" w:hAnsi="Arabic Typesetting" w:cs="Akhbar MT"/>
          <w:sz w:val="12"/>
          <w:szCs w:val="12"/>
          <w:rtl/>
        </w:rPr>
      </w:pPr>
    </w:p>
    <w:p w:rsidR="0034601B" w:rsidRPr="0034601B" w:rsidRDefault="0034601B" w:rsidP="0034601B">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مصير البخيل بما أنعم الله عليه</w:t>
      </w:r>
    </w:p>
    <w:p w:rsidR="00F9033E" w:rsidRDefault="00D661CA" w:rsidP="0034601B">
      <w:pPr>
        <w:jc w:val="both"/>
        <w:rPr>
          <w:rFonts w:ascii="Arabic Typesetting" w:hAnsi="Arabic Typesetting" w:cs="Akhbar MT"/>
          <w:sz w:val="42"/>
          <w:szCs w:val="42"/>
          <w:rtl/>
        </w:rPr>
      </w:pPr>
      <w:r>
        <w:rPr>
          <w:rFonts w:ascii="Arabic Typesetting" w:hAnsi="Arabic Typesetting" w:cs="Akhbar MT" w:hint="cs"/>
          <w:sz w:val="42"/>
          <w:szCs w:val="42"/>
          <w:rtl/>
        </w:rPr>
        <w:t xml:space="preserve">180- </w:t>
      </w:r>
      <w:r w:rsidR="0034601B" w:rsidRPr="0034601B">
        <w:rPr>
          <w:rFonts w:ascii="Arabic Typesetting" w:hAnsi="Arabic Typesetting" w:cs="Akhbar MT"/>
          <w:sz w:val="42"/>
          <w:szCs w:val="42"/>
          <w:rtl/>
        </w:rPr>
        <w:t>ولا يظنن الذين يبخلون بما أنعم الله به عليهم تفضلا منه أن هذا البخل خير لهم, بل هو شرٌّ لهم; لأن هذا المال الذي جمعوه سيكون طوقًا من نار يوضع في أعناقهم يوم القيامة. والله سبحانه وتعالى هو مالك الملك, وهو الباقي بعد فناء جميع خلقه, وهو خبير بأعمالكم جميعها, وسيجازي كلا على قدر استحقاقه.</w:t>
      </w:r>
    </w:p>
    <w:p w:rsidR="00F9033E" w:rsidRDefault="002830AE" w:rsidP="002830AE">
      <w:pPr>
        <w:jc w:val="center"/>
        <w:rPr>
          <w:rFonts w:ascii="Arabic Typesetting" w:hAnsi="Arabic Typesetting" w:cs="Akhbar MT"/>
          <w:sz w:val="42"/>
          <w:szCs w:val="42"/>
          <w:rtl/>
        </w:rPr>
      </w:pPr>
      <w:r>
        <w:rPr>
          <w:noProof/>
        </w:rPr>
        <w:drawing>
          <wp:inline distT="0" distB="0" distL="0" distR="0">
            <wp:extent cx="1520100" cy="1595571"/>
            <wp:effectExtent l="19050" t="0" r="3900" b="0"/>
            <wp:docPr id="47" name="صورة 13" descr="http://www.exguides.org/photoshop-tutorials/images-ring/f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xguides.org/photoshop-tutorials/images-ring/fire-1.jpg"/>
                    <pic:cNvPicPr>
                      <a:picLocks noChangeAspect="1" noChangeArrowheads="1"/>
                    </pic:cNvPicPr>
                  </pic:nvPicPr>
                  <pic:blipFill>
                    <a:blip r:embed="rId95"/>
                    <a:srcRect/>
                    <a:stretch>
                      <a:fillRect/>
                    </a:stretch>
                  </pic:blipFill>
                  <pic:spPr bwMode="auto">
                    <a:xfrm>
                      <a:off x="0" y="0"/>
                      <a:ext cx="1522170" cy="1597744"/>
                    </a:xfrm>
                    <a:prstGeom prst="rect">
                      <a:avLst/>
                    </a:prstGeom>
                    <a:noFill/>
                    <a:ln w="9525">
                      <a:noFill/>
                      <a:miter lim="800000"/>
                      <a:headEnd/>
                      <a:tailEnd/>
                    </a:ln>
                  </pic:spPr>
                </pic:pic>
              </a:graphicData>
            </a:graphic>
          </wp:inline>
        </w:drawing>
      </w:r>
    </w:p>
    <w:p w:rsidR="00F9033E" w:rsidRPr="00A217D7" w:rsidRDefault="00A217D7" w:rsidP="00A217D7">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عذاب اليهود يوم القيامة لقولهم (إن الله فقير ونحن أغنياء)</w:t>
      </w:r>
    </w:p>
    <w:p w:rsidR="00A217D7" w:rsidRDefault="00D661CA" w:rsidP="00A217D7">
      <w:pPr>
        <w:jc w:val="both"/>
        <w:rPr>
          <w:rFonts w:ascii="Arabic Typesetting" w:hAnsi="Arabic Typesetting" w:cs="Akhbar MT"/>
          <w:sz w:val="42"/>
          <w:szCs w:val="42"/>
          <w:rtl/>
        </w:rPr>
      </w:pPr>
      <w:r>
        <w:rPr>
          <w:rFonts w:ascii="Arabic Typesetting" w:hAnsi="Arabic Typesetting" w:cs="Akhbar MT" w:hint="cs"/>
          <w:sz w:val="42"/>
          <w:szCs w:val="42"/>
          <w:rtl/>
        </w:rPr>
        <w:t xml:space="preserve">181- </w:t>
      </w:r>
      <w:r w:rsidR="00A217D7" w:rsidRPr="00A217D7">
        <w:rPr>
          <w:rFonts w:ascii="Arabic Typesetting" w:hAnsi="Arabic Typesetting" w:cs="Akhbar MT"/>
          <w:sz w:val="42"/>
          <w:szCs w:val="42"/>
          <w:rtl/>
        </w:rPr>
        <w:t>لقد سمع الله قول اليهود الذين قالوا: إن الله فقير إلينا يطلب منا أن نقرضه أموالا ونحن أغنياء. سنكتب هذا القول الذي قالوه, وسنكتب أنهم راضون بما كان مِن قَتْل آبائهم لأنبياء الله ظلمًا وعدوانًا, وسوف نؤاخذهم بذلك في الآخرة, ونقول لهم وهم في النار يعذبون: ذوقوا عذاب النار المحرقة.</w:t>
      </w:r>
    </w:p>
    <w:p w:rsidR="00A217D7" w:rsidRDefault="0084429D" w:rsidP="0084429D">
      <w:pPr>
        <w:jc w:val="center"/>
        <w:rPr>
          <w:rFonts w:ascii="Arabic Typesetting" w:hAnsi="Arabic Typesetting" w:cs="Akhbar MT"/>
          <w:sz w:val="42"/>
          <w:szCs w:val="42"/>
          <w:rtl/>
        </w:rPr>
      </w:pPr>
      <w:r>
        <w:rPr>
          <w:noProof/>
        </w:rPr>
        <w:drawing>
          <wp:inline distT="0" distB="0" distL="0" distR="0">
            <wp:extent cx="3791490" cy="2373105"/>
            <wp:effectExtent l="19050" t="0" r="0" b="0"/>
            <wp:docPr id="48" name="صورة 16" descr="http://www.fuadashuor.com/mkalat6-5-2007/na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uadashuor.com/mkalat6-5-2007/nar5.jpg"/>
                    <pic:cNvPicPr>
                      <a:picLocks noChangeAspect="1" noChangeArrowheads="1"/>
                    </pic:cNvPicPr>
                  </pic:nvPicPr>
                  <pic:blipFill>
                    <a:blip r:embed="rId96"/>
                    <a:srcRect/>
                    <a:stretch>
                      <a:fillRect/>
                    </a:stretch>
                  </pic:blipFill>
                  <pic:spPr bwMode="auto">
                    <a:xfrm>
                      <a:off x="0" y="0"/>
                      <a:ext cx="3793735" cy="2374510"/>
                    </a:xfrm>
                    <a:prstGeom prst="rect">
                      <a:avLst/>
                    </a:prstGeom>
                    <a:noFill/>
                    <a:ln w="9525">
                      <a:noFill/>
                      <a:miter lim="800000"/>
                      <a:headEnd/>
                      <a:tailEnd/>
                    </a:ln>
                  </pic:spPr>
                </pic:pic>
              </a:graphicData>
            </a:graphic>
          </wp:inline>
        </w:drawing>
      </w:r>
    </w:p>
    <w:p w:rsidR="00A217D7" w:rsidRDefault="00A217D7" w:rsidP="00D661CA">
      <w:pPr>
        <w:jc w:val="both"/>
        <w:rPr>
          <w:rFonts w:ascii="Arabic Typesetting" w:hAnsi="Arabic Typesetting" w:cs="Akhbar MT"/>
          <w:sz w:val="42"/>
          <w:szCs w:val="42"/>
          <w:rtl/>
        </w:rPr>
      </w:pPr>
    </w:p>
    <w:p w:rsidR="009A5752" w:rsidRDefault="00D661CA" w:rsidP="009A5752">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182- </w:t>
      </w:r>
      <w:r w:rsidR="009A5752" w:rsidRPr="009A5752">
        <w:rPr>
          <w:rFonts w:ascii="Arabic Typesetting" w:hAnsi="Arabic Typesetting" w:cs="Akhbar MT"/>
          <w:sz w:val="42"/>
          <w:szCs w:val="42"/>
          <w:rtl/>
        </w:rPr>
        <w:t xml:space="preserve">ذلك العذاب الشديد بسبب ما قدَّمتموه في حياتكم الدنيا من المعاصي القولية والفعلية والاعتقادية, وأن الله ليس بظلام </w:t>
      </w:r>
      <w:r w:rsidR="009A5752" w:rsidRPr="009A5752">
        <w:rPr>
          <w:rFonts w:ascii="Arabic Typesetting" w:hAnsi="Arabic Typesetting" w:cs="Akhbar MT" w:hint="cs"/>
          <w:sz w:val="42"/>
          <w:szCs w:val="42"/>
          <w:rtl/>
        </w:rPr>
        <w:t>للعبيد</w:t>
      </w:r>
      <w:r w:rsidR="009A5752" w:rsidRPr="009A5752">
        <w:rPr>
          <w:rFonts w:ascii="Arabic Typesetting" w:hAnsi="Arabic Typesetting" w:cs="Akhbar MT"/>
          <w:sz w:val="42"/>
          <w:szCs w:val="42"/>
          <w:rtl/>
        </w:rPr>
        <w:t>.</w:t>
      </w:r>
    </w:p>
    <w:p w:rsidR="00D661CA" w:rsidRPr="005C3885" w:rsidRDefault="000E4593" w:rsidP="009A5752">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كذب اليهود بطلبهم آية ليؤمنوا بمحمد صلى اله عليه وسلم</w:t>
      </w:r>
    </w:p>
    <w:p w:rsidR="000E4593" w:rsidRDefault="00D661CA" w:rsidP="000E4593">
      <w:pPr>
        <w:jc w:val="both"/>
        <w:rPr>
          <w:rFonts w:ascii="Arabic Typesetting" w:hAnsi="Arabic Typesetting" w:cs="Akhbar MT"/>
          <w:sz w:val="42"/>
          <w:szCs w:val="42"/>
          <w:rtl/>
        </w:rPr>
      </w:pPr>
      <w:r>
        <w:rPr>
          <w:rFonts w:ascii="Arabic Typesetting" w:hAnsi="Arabic Typesetting" w:cs="Akhbar MT" w:hint="cs"/>
          <w:sz w:val="42"/>
          <w:szCs w:val="42"/>
          <w:rtl/>
        </w:rPr>
        <w:t xml:space="preserve">183- </w:t>
      </w:r>
      <w:r w:rsidR="000E4593" w:rsidRPr="000E4593">
        <w:rPr>
          <w:rFonts w:ascii="Arabic Typesetting" w:hAnsi="Arabic Typesetting" w:cs="Akhbar MT"/>
          <w:sz w:val="42"/>
          <w:szCs w:val="42"/>
          <w:rtl/>
        </w:rPr>
        <w:t>هؤلاء اليهود حين دُعُوا إلى الإسلام قالوا: إن الله أوصانا في التوراة ألا نصدِّق مَن جاءنا يقول: إنه رسول من الله, حتى يأتينا بصدقة يتقرب بها إلى الله, فتنزل نار من السماء فتحرقها. قل لهم -أيها الرسول- : أنتم كاذبون في قولكم; لأنه قد جاء آباءكم رسلٌ من قِبلي بالمعجزات والدلائل على صدقهم, وبالذي قلتم من الإتيان بالقربان الذي تأكله النار, فَلِمَ قَتَل آباؤكم هؤلاء الأنبياء إن كنتم صادقين في دعواكم؟</w:t>
      </w:r>
    </w:p>
    <w:p w:rsidR="00D661CA" w:rsidRDefault="000E4593" w:rsidP="0023726C">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184</w:t>
      </w:r>
      <w:r w:rsidR="00D661CA">
        <w:rPr>
          <w:rFonts w:ascii="Arabic Typesetting" w:hAnsi="Arabic Typesetting" w:cs="Akhbar MT" w:hint="cs"/>
          <w:sz w:val="42"/>
          <w:szCs w:val="42"/>
          <w:rtl/>
        </w:rPr>
        <w:t xml:space="preserve">- </w:t>
      </w:r>
      <w:r w:rsidR="0023726C" w:rsidRPr="0023726C">
        <w:rPr>
          <w:rFonts w:ascii="Arabic Typesetting" w:hAnsi="Arabic Typesetting" w:cs="Akhbar MT"/>
          <w:sz w:val="42"/>
          <w:szCs w:val="42"/>
          <w:rtl/>
        </w:rPr>
        <w:t>فإن كذَّبك -أيها الرسول- هؤلاء اليهود وغيرهم من أهل الكفر, فقد كذَّب المبطلون كثيرًا من المرسلين مِن قبلك, جاءوا أقوامهم بالمعجزات الباهرات والحجج الواضحات, والكتب السماوية التي هي نور يكشف الظلمات, والكتابِ البيِّن الواضح.</w:t>
      </w:r>
    </w:p>
    <w:p w:rsidR="002C2556" w:rsidRPr="002C2556" w:rsidRDefault="002C2556" w:rsidP="0023726C">
      <w:pPr>
        <w:jc w:val="both"/>
        <w:rPr>
          <w:rFonts w:ascii="Arabic Typesetting" w:hAnsi="Arabic Typesetting" w:cs="Akhbar MT"/>
          <w:sz w:val="20"/>
          <w:szCs w:val="20"/>
          <w:rtl/>
        </w:rPr>
      </w:pPr>
    </w:p>
    <w:p w:rsidR="0023726C" w:rsidRPr="002C3974" w:rsidRDefault="002C3974" w:rsidP="002C3974">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كل نفس ذائقة الموت</w:t>
      </w:r>
    </w:p>
    <w:p w:rsidR="002C3974" w:rsidRDefault="00D661CA" w:rsidP="002C3974">
      <w:pPr>
        <w:jc w:val="both"/>
        <w:rPr>
          <w:rFonts w:ascii="Arabic Typesetting" w:hAnsi="Arabic Typesetting" w:cs="Akhbar MT"/>
          <w:sz w:val="42"/>
          <w:szCs w:val="42"/>
          <w:rtl/>
        </w:rPr>
      </w:pPr>
      <w:r>
        <w:rPr>
          <w:rFonts w:ascii="Arabic Typesetting" w:hAnsi="Arabic Typesetting" w:cs="Akhbar MT" w:hint="cs"/>
          <w:sz w:val="42"/>
          <w:szCs w:val="42"/>
          <w:rtl/>
        </w:rPr>
        <w:t xml:space="preserve">185- </w:t>
      </w:r>
      <w:r w:rsidR="002C3974" w:rsidRPr="002C3974">
        <w:rPr>
          <w:rFonts w:ascii="Arabic Typesetting" w:hAnsi="Arabic Typesetting" w:cs="Akhbar MT"/>
          <w:sz w:val="42"/>
          <w:szCs w:val="42"/>
          <w:rtl/>
        </w:rPr>
        <w:t>كل نفس لا بدَّ أن تذوق الموت, وبهذا يرجع جميع الخلق إلى ربهم; ليحاسبهم. وإنما تُوفَّون أجوركم على أعمالكم وافية غير منقوصة يوم القيامة, فمن أكرمه ربه ونجَّاه من النار وأدخله الجنة فقد نال غاية ما يطلب. وما الحياة الدنيا إلا متعة زائلة, فلا تغترُّوا بها.</w:t>
      </w:r>
    </w:p>
    <w:p w:rsidR="002C2556" w:rsidRPr="002C2556" w:rsidRDefault="002C2556" w:rsidP="002C3974">
      <w:pPr>
        <w:jc w:val="both"/>
        <w:rPr>
          <w:rFonts w:ascii="Arabic Typesetting" w:hAnsi="Arabic Typesetting" w:cs="Akhbar MT"/>
          <w:sz w:val="26"/>
          <w:szCs w:val="26"/>
          <w:rtl/>
        </w:rPr>
      </w:pPr>
    </w:p>
    <w:p w:rsidR="002C3974" w:rsidRDefault="002C3974" w:rsidP="002C3974">
      <w:pPr>
        <w:jc w:val="center"/>
        <w:rPr>
          <w:rFonts w:ascii="Arabic Typesetting" w:hAnsi="Arabic Typesetting" w:cs="Akhbar MT"/>
          <w:sz w:val="42"/>
          <w:szCs w:val="42"/>
          <w:rtl/>
        </w:rPr>
      </w:pPr>
      <w:r>
        <w:rPr>
          <w:noProof/>
        </w:rPr>
        <w:drawing>
          <wp:inline distT="0" distB="0" distL="0" distR="0">
            <wp:extent cx="3582035" cy="3195320"/>
            <wp:effectExtent l="19050" t="0" r="0" b="0"/>
            <wp:docPr id="50" name="صورة 19" descr="http://forum.ozkorallah.com/imgcache/6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orum.ozkorallah.com/imgcache/6152.png"/>
                    <pic:cNvPicPr>
                      <a:picLocks noChangeAspect="1" noChangeArrowheads="1"/>
                    </pic:cNvPicPr>
                  </pic:nvPicPr>
                  <pic:blipFill>
                    <a:blip r:embed="rId97"/>
                    <a:srcRect/>
                    <a:stretch>
                      <a:fillRect/>
                    </a:stretch>
                  </pic:blipFill>
                  <pic:spPr bwMode="auto">
                    <a:xfrm>
                      <a:off x="0" y="0"/>
                      <a:ext cx="3582035" cy="3195320"/>
                    </a:xfrm>
                    <a:prstGeom prst="rect">
                      <a:avLst/>
                    </a:prstGeom>
                    <a:noFill/>
                    <a:ln w="9525">
                      <a:noFill/>
                      <a:miter lim="800000"/>
                      <a:headEnd/>
                      <a:tailEnd/>
                    </a:ln>
                  </pic:spPr>
                </pic:pic>
              </a:graphicData>
            </a:graphic>
          </wp:inline>
        </w:drawing>
      </w:r>
    </w:p>
    <w:p w:rsidR="002C3974" w:rsidRDefault="002C3974" w:rsidP="00D661CA">
      <w:pPr>
        <w:jc w:val="both"/>
        <w:rPr>
          <w:rFonts w:ascii="Arabic Typesetting" w:hAnsi="Arabic Typesetting" w:cs="Akhbar MT"/>
          <w:sz w:val="42"/>
          <w:szCs w:val="42"/>
          <w:rtl/>
        </w:rPr>
      </w:pPr>
    </w:p>
    <w:p w:rsidR="00EB4DD5" w:rsidRDefault="00EB4DD5" w:rsidP="00EB4DD5">
      <w:pPr>
        <w:jc w:val="center"/>
        <w:rPr>
          <w:rFonts w:cs="Akhbar MT"/>
          <w:b w:val="0"/>
          <w:sz w:val="42"/>
          <w:szCs w:val="42"/>
          <w:rtl/>
        </w:rPr>
      </w:pPr>
      <w:r>
        <w:rPr>
          <w:rFonts w:cs="Akhbar MT" w:hint="cs"/>
          <w:b w:val="0"/>
          <w:sz w:val="42"/>
          <w:szCs w:val="42"/>
          <w:rtl/>
        </w:rPr>
        <w:t>""""""""""""""""""""""""""""</w:t>
      </w:r>
    </w:p>
    <w:p w:rsidR="002C2556" w:rsidRDefault="002C2556" w:rsidP="00EB4DD5">
      <w:pPr>
        <w:jc w:val="center"/>
        <w:rPr>
          <w:rFonts w:cs="Akhbar MT"/>
          <w:b w:val="0"/>
          <w:sz w:val="42"/>
          <w:szCs w:val="42"/>
          <w:rtl/>
        </w:rPr>
      </w:pPr>
    </w:p>
    <w:p w:rsidR="00EB4DD5" w:rsidRPr="002C2556" w:rsidRDefault="00EB4DD5" w:rsidP="002C2556">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نصف</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الثامن</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آل عمران</w:t>
      </w:r>
      <w:r w:rsidRPr="008B3B2E">
        <w:rPr>
          <w:rFonts w:ascii="Arabic Typesetting" w:hAnsi="Arabic Typesetting" w:cs="Arabic Typesetting" w:hint="cs"/>
          <w:b w:val="0"/>
          <w:color w:val="FF0000"/>
          <w:sz w:val="60"/>
          <w:szCs w:val="60"/>
          <w:u w:val="single"/>
          <w:rtl/>
        </w:rPr>
        <w:t>)</w:t>
      </w:r>
    </w:p>
    <w:p w:rsidR="002C2556" w:rsidRPr="002C3974" w:rsidRDefault="002C2556" w:rsidP="002C2556">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الصبر على مصائب الدنيا وعلى أذى اليهود والنصارى</w:t>
      </w:r>
    </w:p>
    <w:p w:rsidR="002C2556" w:rsidRDefault="00D661CA" w:rsidP="002C2556">
      <w:pPr>
        <w:jc w:val="both"/>
        <w:rPr>
          <w:rFonts w:ascii="Arabic Typesetting" w:hAnsi="Arabic Typesetting" w:cs="Akhbar MT"/>
          <w:sz w:val="42"/>
          <w:szCs w:val="42"/>
          <w:rtl/>
        </w:rPr>
      </w:pPr>
      <w:r>
        <w:rPr>
          <w:rFonts w:ascii="Arabic Typesetting" w:hAnsi="Arabic Typesetting" w:cs="Akhbar MT" w:hint="cs"/>
          <w:sz w:val="42"/>
          <w:szCs w:val="42"/>
          <w:rtl/>
        </w:rPr>
        <w:t xml:space="preserve">186- </w:t>
      </w:r>
      <w:r w:rsidR="002C2556">
        <w:rPr>
          <w:rFonts w:ascii="Arabic Typesetting" w:hAnsi="Arabic Typesetting" w:cs="Akhbar MT" w:hint="cs"/>
          <w:sz w:val="42"/>
          <w:szCs w:val="42"/>
          <w:rtl/>
        </w:rPr>
        <w:t>ل</w:t>
      </w:r>
      <w:r w:rsidR="002C2556" w:rsidRPr="002C2556">
        <w:rPr>
          <w:rFonts w:ascii="Arabic Typesetting" w:hAnsi="Arabic Typesetting" w:cs="Akhbar MT"/>
          <w:sz w:val="42"/>
          <w:szCs w:val="42"/>
          <w:rtl/>
        </w:rPr>
        <w:t xml:space="preserve">َتُخْتَبَرُنَّ -أيها المؤمنون- </w:t>
      </w:r>
      <w:r w:rsidR="002C2556">
        <w:rPr>
          <w:rFonts w:ascii="Arabic Typesetting" w:hAnsi="Arabic Typesetting" w:cs="Akhbar MT" w:hint="cs"/>
          <w:sz w:val="42"/>
          <w:szCs w:val="42"/>
          <w:rtl/>
        </w:rPr>
        <w:t>:</w:t>
      </w:r>
    </w:p>
    <w:p w:rsidR="002C2556" w:rsidRDefault="002C2556" w:rsidP="002C255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2C2556">
        <w:rPr>
          <w:rFonts w:ascii="Arabic Typesetting" w:hAnsi="Arabic Typesetting" w:cs="Akhbar MT"/>
          <w:sz w:val="42"/>
          <w:szCs w:val="42"/>
          <w:rtl/>
        </w:rPr>
        <w:t>في أموالكم بإخراج النفقات الواجبة وال</w:t>
      </w:r>
      <w:r>
        <w:rPr>
          <w:rFonts w:ascii="Arabic Typesetting" w:hAnsi="Arabic Typesetting" w:cs="Akhbar MT"/>
          <w:sz w:val="42"/>
          <w:szCs w:val="42"/>
          <w:rtl/>
        </w:rPr>
        <w:t>مستحبَّة, وبالجوائح التي تصيبها</w:t>
      </w:r>
      <w:r>
        <w:rPr>
          <w:rFonts w:ascii="Arabic Typesetting" w:hAnsi="Arabic Typesetting" w:cs="Akhbar MT" w:hint="cs"/>
          <w:sz w:val="42"/>
          <w:szCs w:val="42"/>
          <w:rtl/>
        </w:rPr>
        <w:t>.</w:t>
      </w:r>
    </w:p>
    <w:p w:rsidR="00213D8D" w:rsidRDefault="002C2556" w:rsidP="00213D8D">
      <w:pPr>
        <w:jc w:val="both"/>
        <w:rPr>
          <w:rFonts w:ascii="Arabic Typesetting" w:hAnsi="Arabic Typesetting" w:cs="Akhbar MT"/>
          <w:sz w:val="42"/>
          <w:szCs w:val="42"/>
          <w:rtl/>
        </w:rPr>
      </w:pPr>
      <w:r>
        <w:rPr>
          <w:rFonts w:ascii="Arabic Typesetting" w:hAnsi="Arabic Typesetting" w:cs="Akhbar MT" w:hint="cs"/>
          <w:sz w:val="42"/>
          <w:szCs w:val="42"/>
          <w:rtl/>
        </w:rPr>
        <w:t>-</w:t>
      </w:r>
      <w:r w:rsidRPr="002C2556">
        <w:rPr>
          <w:rFonts w:ascii="Arabic Typesetting" w:hAnsi="Arabic Typesetting" w:cs="Akhbar MT"/>
          <w:sz w:val="42"/>
          <w:szCs w:val="42"/>
          <w:rtl/>
        </w:rPr>
        <w:t xml:space="preserve"> وفي أنفسكم بما يجب عليكم من الطاعات, وما يحلُّ بك</w:t>
      </w:r>
      <w:r w:rsidR="00213D8D">
        <w:rPr>
          <w:rFonts w:ascii="Arabic Typesetting" w:hAnsi="Arabic Typesetting" w:cs="Akhbar MT"/>
          <w:sz w:val="42"/>
          <w:szCs w:val="42"/>
          <w:rtl/>
        </w:rPr>
        <w:t>م من جراح أو قتل وفَقْد للأحباب</w:t>
      </w:r>
      <w:r w:rsidR="00AE4B1A">
        <w:rPr>
          <w:rFonts w:ascii="Arabic Typesetting" w:hAnsi="Arabic Typesetting" w:cs="Akhbar MT" w:hint="cs"/>
          <w:sz w:val="42"/>
          <w:szCs w:val="42"/>
          <w:rtl/>
        </w:rPr>
        <w:t xml:space="preserve"> , </w:t>
      </w:r>
      <w:r w:rsidRPr="002C2556">
        <w:rPr>
          <w:rFonts w:ascii="Arabic Typesetting" w:hAnsi="Arabic Typesetting" w:cs="Akhbar MT"/>
          <w:sz w:val="42"/>
          <w:szCs w:val="42"/>
          <w:rtl/>
        </w:rPr>
        <w:t>وذلك حتى يتميَّز المؤمن الصادق من غيره.</w:t>
      </w:r>
    </w:p>
    <w:p w:rsidR="00213D8D" w:rsidRDefault="00213D8D" w:rsidP="00213D8D">
      <w:pPr>
        <w:jc w:val="both"/>
        <w:rPr>
          <w:rFonts w:ascii="Arabic Typesetting" w:hAnsi="Arabic Typesetting" w:cs="Akhbar MT"/>
          <w:sz w:val="42"/>
          <w:szCs w:val="42"/>
          <w:rtl/>
        </w:rPr>
      </w:pPr>
      <w:r>
        <w:rPr>
          <w:rFonts w:ascii="Arabic Typesetting" w:hAnsi="Arabic Typesetting" w:cs="Akhbar MT" w:hint="cs"/>
          <w:sz w:val="42"/>
          <w:szCs w:val="42"/>
          <w:rtl/>
        </w:rPr>
        <w:t>-</w:t>
      </w:r>
      <w:r w:rsidR="002C2556" w:rsidRPr="002C2556">
        <w:rPr>
          <w:rFonts w:ascii="Arabic Typesetting" w:hAnsi="Arabic Typesetting" w:cs="Akhbar MT"/>
          <w:sz w:val="42"/>
          <w:szCs w:val="42"/>
          <w:rtl/>
        </w:rPr>
        <w:t xml:space="preserve"> ولتَسمعُنَّ من اليهود والنصارى والمشركين ما يؤذي أسماعكم من ألفاظ الشرك والطعن في دينكم. </w:t>
      </w:r>
    </w:p>
    <w:p w:rsidR="00D661CA" w:rsidRDefault="002C2556" w:rsidP="00213D8D">
      <w:pPr>
        <w:jc w:val="both"/>
        <w:rPr>
          <w:rFonts w:ascii="Arabic Typesetting" w:hAnsi="Arabic Typesetting" w:cs="Akhbar MT"/>
          <w:sz w:val="42"/>
          <w:szCs w:val="42"/>
          <w:rtl/>
        </w:rPr>
      </w:pPr>
      <w:r w:rsidRPr="002C2556">
        <w:rPr>
          <w:rFonts w:ascii="Arabic Typesetting" w:hAnsi="Arabic Typesetting" w:cs="Akhbar MT"/>
          <w:sz w:val="42"/>
          <w:szCs w:val="42"/>
          <w:rtl/>
        </w:rPr>
        <w:t>وإن تصبروا -أيها المؤمنون- على ذلك كله, وتتقوا الله بلزوم طاعته واجتناب معصيته, فإن ذلك من الأمور التي يُعزم عليها, وينافس فيها.</w:t>
      </w:r>
    </w:p>
    <w:p w:rsidR="002C2556" w:rsidRDefault="0006163E" w:rsidP="0006163E">
      <w:pPr>
        <w:jc w:val="center"/>
        <w:rPr>
          <w:rFonts w:ascii="Arabic Typesetting" w:hAnsi="Arabic Typesetting" w:cs="Akhbar MT"/>
          <w:sz w:val="42"/>
          <w:szCs w:val="42"/>
          <w:rtl/>
        </w:rPr>
      </w:pPr>
      <w:r>
        <w:rPr>
          <w:noProof/>
        </w:rPr>
        <w:drawing>
          <wp:inline distT="0" distB="0" distL="0" distR="0">
            <wp:extent cx="4294767" cy="3437341"/>
            <wp:effectExtent l="19050" t="0" r="0" b="0"/>
            <wp:docPr id="41" name="صورة 1" descr="http://www.ghannoushi.net/images/stories/sab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hannoushi.net/images/stories/sabr12.jpg"/>
                    <pic:cNvPicPr>
                      <a:picLocks noChangeAspect="1" noChangeArrowheads="1"/>
                    </pic:cNvPicPr>
                  </pic:nvPicPr>
                  <pic:blipFill>
                    <a:blip r:embed="rId98"/>
                    <a:srcRect/>
                    <a:stretch>
                      <a:fillRect/>
                    </a:stretch>
                  </pic:blipFill>
                  <pic:spPr bwMode="auto">
                    <a:xfrm>
                      <a:off x="0" y="0"/>
                      <a:ext cx="4293975" cy="3436707"/>
                    </a:xfrm>
                    <a:prstGeom prst="rect">
                      <a:avLst/>
                    </a:prstGeom>
                    <a:noFill/>
                    <a:ln w="9525">
                      <a:noFill/>
                      <a:miter lim="800000"/>
                      <a:headEnd/>
                      <a:tailEnd/>
                    </a:ln>
                  </pic:spPr>
                </pic:pic>
              </a:graphicData>
            </a:graphic>
          </wp:inline>
        </w:drawing>
      </w:r>
    </w:p>
    <w:p w:rsidR="00013552" w:rsidRPr="00013552" w:rsidRDefault="00013552" w:rsidP="00013552">
      <w:pPr>
        <w:jc w:val="both"/>
        <w:rPr>
          <w:rFonts w:ascii="Arabic Typesetting" w:hAnsi="Arabic Typesetting" w:cs="Arabic Typesetting"/>
          <w:color w:val="0000FF"/>
          <w:sz w:val="54"/>
          <w:szCs w:val="54"/>
          <w:u w:val="single"/>
          <w:rtl/>
        </w:rPr>
      </w:pPr>
      <w:r w:rsidRPr="00013552">
        <w:rPr>
          <w:rFonts w:ascii="Arabic Typesetting" w:hAnsi="Arabic Typesetting" w:cs="Arabic Typesetting" w:hint="cs"/>
          <w:color w:val="0000FF"/>
          <w:sz w:val="54"/>
          <w:szCs w:val="54"/>
          <w:u w:val="single"/>
          <w:rtl/>
        </w:rPr>
        <w:t>اليهود والنصارى يحرفون كتبهم مقابل ثمن بخس</w:t>
      </w:r>
    </w:p>
    <w:p w:rsidR="00D661CA" w:rsidRDefault="00D661CA" w:rsidP="00013552">
      <w:pPr>
        <w:jc w:val="both"/>
        <w:rPr>
          <w:rFonts w:ascii="Arabic Typesetting" w:hAnsi="Arabic Typesetting" w:cs="Akhbar MT"/>
          <w:sz w:val="42"/>
          <w:szCs w:val="42"/>
          <w:rtl/>
        </w:rPr>
      </w:pPr>
      <w:r>
        <w:rPr>
          <w:rFonts w:ascii="Arabic Typesetting" w:hAnsi="Arabic Typesetting" w:cs="Akhbar MT" w:hint="cs"/>
          <w:sz w:val="42"/>
          <w:szCs w:val="42"/>
          <w:rtl/>
        </w:rPr>
        <w:t xml:space="preserve">187- </w:t>
      </w:r>
      <w:r w:rsidR="00013552" w:rsidRPr="00013552">
        <w:rPr>
          <w:rFonts w:ascii="Arabic Typesetting" w:hAnsi="Arabic Typesetting" w:cs="Akhbar MT"/>
          <w:sz w:val="42"/>
          <w:szCs w:val="42"/>
          <w:rtl/>
        </w:rPr>
        <w:t xml:space="preserve">واذكر -أيها الرسول- إذ أخذ الله العهد الموثق على الذين آتاهم الله الكتاب من اليهود والنصارى, فلليهود التوراة وللنصارى الإنجيل; ليعملوا بهما, </w:t>
      </w:r>
      <w:r w:rsidR="00013552" w:rsidRPr="00013552">
        <w:rPr>
          <w:rFonts w:ascii="Arabic Typesetting" w:hAnsi="Arabic Typesetting" w:cs="Akhbar MT"/>
          <w:sz w:val="42"/>
          <w:szCs w:val="42"/>
          <w:rtl/>
        </w:rPr>
        <w:lastRenderedPageBreak/>
        <w:t>ويبينوا للناس ما فيهما, ولا يكتموا ذلك ولا يخفوه, فتركوا العهد ولم يلتزموا به, وأخذوا ثمنا بخسًا مقابل كتمانهم الحق وتحريفهم الكتاب, فبئس الشراء يشترون, في تضييعهم الميثاق, وتبديلهم الكتاب.</w:t>
      </w:r>
    </w:p>
    <w:p w:rsidR="003E475D" w:rsidRPr="003E475D" w:rsidRDefault="003E475D" w:rsidP="00013552">
      <w:pPr>
        <w:jc w:val="both"/>
        <w:rPr>
          <w:rFonts w:ascii="Arabic Typesetting" w:hAnsi="Arabic Typesetting" w:cs="Akhbar MT"/>
          <w:sz w:val="18"/>
          <w:szCs w:val="18"/>
          <w:rtl/>
        </w:rPr>
      </w:pPr>
    </w:p>
    <w:p w:rsidR="00013552" w:rsidRPr="00CD09B2" w:rsidRDefault="00CD09B2" w:rsidP="00013552">
      <w:pPr>
        <w:jc w:val="both"/>
        <w:rPr>
          <w:rFonts w:ascii="Arabic Typesetting" w:hAnsi="Arabic Typesetting" w:cs="Arabic Typesetting"/>
          <w:color w:val="0000FF"/>
          <w:sz w:val="54"/>
          <w:szCs w:val="54"/>
          <w:u w:val="single"/>
          <w:rtl/>
        </w:rPr>
      </w:pPr>
      <w:r w:rsidRPr="00CD09B2">
        <w:rPr>
          <w:rFonts w:ascii="Arabic Typesetting" w:hAnsi="Arabic Typesetting" w:cs="Arabic Typesetting" w:hint="cs"/>
          <w:color w:val="0000FF"/>
          <w:sz w:val="54"/>
          <w:szCs w:val="54"/>
          <w:u w:val="single"/>
          <w:rtl/>
        </w:rPr>
        <w:t>الويل لمن يفتخر بما لم يعمل</w:t>
      </w:r>
    </w:p>
    <w:p w:rsidR="00CD09B2" w:rsidRDefault="00D661CA" w:rsidP="00CD09B2">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188- </w:t>
      </w:r>
      <w:r w:rsidR="00CD09B2" w:rsidRPr="00CD09B2">
        <w:rPr>
          <w:rFonts w:ascii="Arabic Typesetting" w:hAnsi="Arabic Typesetting" w:cs="Akhbar MT"/>
          <w:sz w:val="42"/>
          <w:szCs w:val="42"/>
          <w:rtl/>
        </w:rPr>
        <w:t>ولا تظنن الذين يفرحون بما أَتَوا من أفعال قبيحة كاليهود والمنافقين وغيرهم, ويحبون أن يثني عليهم الناس بما لم يفعلوا, فلا تظنهم ناجين من عذاب الله في الدنيا, ولهم في الآخرة عذاب موجع. وفي الآية وعيد شديد لكل آت لفعل السوء معجب به, ولكل مفتخر بما لم يعمل, ليُثنيَ عليه الناس ويحمدوه.</w:t>
      </w:r>
    </w:p>
    <w:p w:rsidR="003E475D" w:rsidRPr="003E475D" w:rsidRDefault="003E475D" w:rsidP="00CD09B2">
      <w:pPr>
        <w:jc w:val="both"/>
        <w:rPr>
          <w:rFonts w:ascii="Arabic Typesetting" w:hAnsi="Arabic Typesetting" w:cs="Arabic Typesetting"/>
          <w:color w:val="0000FF"/>
          <w:sz w:val="30"/>
          <w:szCs w:val="30"/>
          <w:u w:val="single"/>
          <w:rtl/>
        </w:rPr>
      </w:pPr>
    </w:p>
    <w:p w:rsidR="00826E55" w:rsidRDefault="00ED3414" w:rsidP="00ED3414">
      <w:pPr>
        <w:jc w:val="center"/>
        <w:rPr>
          <w:rFonts w:ascii="Arabic Typesetting" w:hAnsi="Arabic Typesetting" w:cs="Arabic Typesetting"/>
          <w:color w:val="0000FF"/>
          <w:sz w:val="54"/>
          <w:szCs w:val="54"/>
          <w:u w:val="single"/>
          <w:rtl/>
        </w:rPr>
      </w:pPr>
      <w:r>
        <w:rPr>
          <w:noProof/>
        </w:rPr>
        <w:drawing>
          <wp:inline distT="0" distB="0" distL="0" distR="0">
            <wp:extent cx="2883050" cy="2297304"/>
            <wp:effectExtent l="19050" t="0" r="0" b="0"/>
            <wp:docPr id="51" name="صورة 4" descr="http://guillaumegenin.free.fr/image/differentstypes/lesdifferentstypes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uillaumegenin.free.fr/image/differentstypes/lesdifferentstypes_clip_image001.jpg"/>
                    <pic:cNvPicPr>
                      <a:picLocks noChangeAspect="1" noChangeArrowheads="1"/>
                    </pic:cNvPicPr>
                  </pic:nvPicPr>
                  <pic:blipFill>
                    <a:blip r:embed="rId99"/>
                    <a:srcRect/>
                    <a:stretch>
                      <a:fillRect/>
                    </a:stretch>
                  </pic:blipFill>
                  <pic:spPr bwMode="auto">
                    <a:xfrm>
                      <a:off x="0" y="0"/>
                      <a:ext cx="2885785" cy="2299483"/>
                    </a:xfrm>
                    <a:prstGeom prst="rect">
                      <a:avLst/>
                    </a:prstGeom>
                    <a:noFill/>
                    <a:ln w="9525">
                      <a:noFill/>
                      <a:miter lim="800000"/>
                      <a:headEnd/>
                      <a:tailEnd/>
                    </a:ln>
                  </pic:spPr>
                </pic:pic>
              </a:graphicData>
            </a:graphic>
          </wp:inline>
        </w:drawing>
      </w:r>
    </w:p>
    <w:p w:rsidR="003E475D" w:rsidRPr="003E475D" w:rsidRDefault="003E475D" w:rsidP="00ED3414">
      <w:pPr>
        <w:jc w:val="center"/>
        <w:rPr>
          <w:rFonts w:ascii="Arabic Typesetting" w:hAnsi="Arabic Typesetting" w:cs="Arabic Typesetting"/>
          <w:color w:val="0000FF"/>
          <w:sz w:val="30"/>
          <w:szCs w:val="30"/>
          <w:u w:val="single"/>
          <w:rtl/>
        </w:rPr>
      </w:pPr>
    </w:p>
    <w:p w:rsidR="00CD09B2" w:rsidRDefault="00D661CA" w:rsidP="00CD09B2">
      <w:pPr>
        <w:jc w:val="both"/>
        <w:rPr>
          <w:rFonts w:ascii="Arabic Typesetting" w:hAnsi="Arabic Typesetting" w:cs="Akhbar MT"/>
          <w:sz w:val="42"/>
          <w:szCs w:val="42"/>
          <w:rtl/>
        </w:rPr>
      </w:pPr>
      <w:r>
        <w:rPr>
          <w:rFonts w:ascii="Arabic Typesetting" w:hAnsi="Arabic Typesetting" w:cs="Akhbar MT" w:hint="cs"/>
          <w:sz w:val="42"/>
          <w:szCs w:val="42"/>
          <w:rtl/>
        </w:rPr>
        <w:t xml:space="preserve">189- </w:t>
      </w:r>
      <w:r w:rsidR="00CD09B2" w:rsidRPr="00CD09B2">
        <w:rPr>
          <w:rFonts w:ascii="Arabic Typesetting" w:hAnsi="Arabic Typesetting" w:cs="Akhbar MT"/>
          <w:sz w:val="42"/>
          <w:szCs w:val="42"/>
          <w:rtl/>
        </w:rPr>
        <w:t>ولله وحده ملك السموات والأرض وما فيهما, والله على كل شيء قدير.</w:t>
      </w:r>
      <w:r w:rsidR="00CD09B2" w:rsidRPr="00CD09B2">
        <w:rPr>
          <w:rFonts w:ascii="Arabic Typesetting" w:hAnsi="Arabic Typesetting" w:cs="Akhbar MT" w:hint="cs"/>
          <w:sz w:val="42"/>
          <w:szCs w:val="42"/>
          <w:rtl/>
        </w:rPr>
        <w:t xml:space="preserve"> </w:t>
      </w:r>
    </w:p>
    <w:p w:rsidR="00955717" w:rsidRPr="00CD09B2" w:rsidRDefault="00955717" w:rsidP="00955717">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دلائل عظمة ووحدانية الله تعالى</w:t>
      </w:r>
    </w:p>
    <w:p w:rsidR="007379FB" w:rsidRDefault="00D661CA" w:rsidP="007379FB">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190- </w:t>
      </w:r>
      <w:r w:rsidR="007379FB" w:rsidRPr="007379FB">
        <w:rPr>
          <w:rFonts w:ascii="Arabic Typesetting" w:hAnsi="Arabic Typesetting" w:cs="Akhbar MT"/>
          <w:sz w:val="42"/>
          <w:szCs w:val="42"/>
          <w:rtl/>
        </w:rPr>
        <w:t>إن في خلق السموات والأرض على غير مثال سابق, وفي تعاقُب الليل والنهار, واختلافهما طولا وقِصَرًا لدلائل وبراهين عظيمة على وحدانية الله لأصحاب العقول السليمة.</w:t>
      </w:r>
      <w:r w:rsidR="007379FB" w:rsidRPr="007379FB">
        <w:rPr>
          <w:rFonts w:ascii="Arabic Typesetting" w:hAnsi="Arabic Typesetting" w:cs="Akhbar MT" w:hint="cs"/>
          <w:sz w:val="42"/>
          <w:szCs w:val="42"/>
          <w:rtl/>
        </w:rPr>
        <w:t xml:space="preserve"> </w:t>
      </w:r>
    </w:p>
    <w:p w:rsidR="007379FB" w:rsidRDefault="00955717" w:rsidP="007379FB">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صفات ودعاء أصحاب العقول السليمة</w:t>
      </w:r>
    </w:p>
    <w:p w:rsidR="00955717" w:rsidRDefault="00D661CA" w:rsidP="007379FB">
      <w:pPr>
        <w:jc w:val="both"/>
        <w:rPr>
          <w:rFonts w:ascii="Arabic Typesetting" w:hAnsi="Arabic Typesetting" w:cs="Akhbar MT"/>
          <w:sz w:val="42"/>
          <w:szCs w:val="42"/>
          <w:rtl/>
        </w:rPr>
      </w:pPr>
      <w:r>
        <w:rPr>
          <w:rFonts w:ascii="Arabic Typesetting" w:hAnsi="Arabic Typesetting" w:cs="Akhbar MT" w:hint="cs"/>
          <w:sz w:val="42"/>
          <w:szCs w:val="42"/>
          <w:rtl/>
        </w:rPr>
        <w:t xml:space="preserve">191- </w:t>
      </w:r>
      <w:r w:rsidR="007379FB" w:rsidRPr="00955717">
        <w:rPr>
          <w:rFonts w:ascii="Arabic Typesetting" w:hAnsi="Arabic Typesetting" w:cs="Akhbar MT"/>
          <w:sz w:val="42"/>
          <w:szCs w:val="42"/>
          <w:u w:val="single"/>
          <w:rtl/>
        </w:rPr>
        <w:t>الذين</w:t>
      </w:r>
      <w:r w:rsidR="007379FB" w:rsidRPr="007379FB">
        <w:rPr>
          <w:rFonts w:ascii="Arabic Typesetting" w:hAnsi="Arabic Typesetting" w:cs="Akhbar MT"/>
          <w:sz w:val="42"/>
          <w:szCs w:val="42"/>
          <w:rtl/>
        </w:rPr>
        <w:t xml:space="preserve"> </w:t>
      </w:r>
      <w:r w:rsidR="00955717">
        <w:rPr>
          <w:rFonts w:ascii="Arabic Typesetting" w:hAnsi="Arabic Typesetting" w:cs="Akhbar MT" w:hint="cs"/>
          <w:sz w:val="42"/>
          <w:szCs w:val="42"/>
          <w:rtl/>
        </w:rPr>
        <w:t>:</w:t>
      </w:r>
    </w:p>
    <w:p w:rsidR="00955717" w:rsidRDefault="00955717" w:rsidP="007379FB">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7379FB" w:rsidRPr="007379FB">
        <w:rPr>
          <w:rFonts w:ascii="Arabic Typesetting" w:hAnsi="Arabic Typesetting" w:cs="Akhbar MT"/>
          <w:sz w:val="42"/>
          <w:szCs w:val="42"/>
          <w:rtl/>
        </w:rPr>
        <w:t>يذكرون الله في جميع أحوال</w:t>
      </w:r>
      <w:r>
        <w:rPr>
          <w:rFonts w:ascii="Arabic Typesetting" w:hAnsi="Arabic Typesetting" w:cs="Akhbar MT"/>
          <w:sz w:val="42"/>
          <w:szCs w:val="42"/>
          <w:rtl/>
        </w:rPr>
        <w:t>هم: قيامًا وقعودًا وعلى جنوبهم</w:t>
      </w:r>
      <w:r>
        <w:rPr>
          <w:rFonts w:ascii="Arabic Typesetting" w:hAnsi="Arabic Typesetting" w:cs="Akhbar MT" w:hint="cs"/>
          <w:sz w:val="42"/>
          <w:szCs w:val="42"/>
          <w:rtl/>
        </w:rPr>
        <w:t>.</w:t>
      </w:r>
    </w:p>
    <w:p w:rsidR="00D661CA" w:rsidRDefault="00955717" w:rsidP="007379FB">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7379FB" w:rsidRPr="007379FB">
        <w:rPr>
          <w:rFonts w:ascii="Arabic Typesetting" w:hAnsi="Arabic Typesetting" w:cs="Akhbar MT"/>
          <w:sz w:val="42"/>
          <w:szCs w:val="42"/>
          <w:rtl/>
        </w:rPr>
        <w:t>وهم يتدبرون في خلق السموات والأرض, قائلين: يا ربنا ما أوجدت هذا الخلق عبثًا, فأنت منزَّه عن ذلك, فاصْرِف عنا عذاب النار.</w:t>
      </w:r>
    </w:p>
    <w:p w:rsidR="001474B4" w:rsidRDefault="001474B4" w:rsidP="001474B4">
      <w:pPr>
        <w:jc w:val="center"/>
        <w:rPr>
          <w:rFonts w:ascii="Arabic Typesetting" w:hAnsi="Arabic Typesetting" w:cs="Akhbar MT"/>
          <w:sz w:val="42"/>
          <w:szCs w:val="42"/>
          <w:rtl/>
        </w:rPr>
      </w:pPr>
      <w:r>
        <w:rPr>
          <w:noProof/>
        </w:rPr>
        <w:drawing>
          <wp:inline distT="0" distB="0" distL="0" distR="0">
            <wp:extent cx="2822912" cy="2114528"/>
            <wp:effectExtent l="19050" t="0" r="0" b="0"/>
            <wp:docPr id="53" name="صورة 7" descr="http://www.factway.net/vb/uploaded/1020_asma-sefat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ctway.net/vb/uploaded/1020_asma-sefat0013.jpg"/>
                    <pic:cNvPicPr>
                      <a:picLocks noChangeAspect="1" noChangeArrowheads="1"/>
                    </pic:cNvPicPr>
                  </pic:nvPicPr>
                  <pic:blipFill>
                    <a:blip r:embed="rId100"/>
                    <a:srcRect/>
                    <a:stretch>
                      <a:fillRect/>
                    </a:stretch>
                  </pic:blipFill>
                  <pic:spPr bwMode="auto">
                    <a:xfrm>
                      <a:off x="0" y="0"/>
                      <a:ext cx="2823912" cy="2115277"/>
                    </a:xfrm>
                    <a:prstGeom prst="rect">
                      <a:avLst/>
                    </a:prstGeom>
                    <a:noFill/>
                    <a:ln w="9525">
                      <a:noFill/>
                      <a:miter lim="800000"/>
                      <a:headEnd/>
                      <a:tailEnd/>
                    </a:ln>
                  </pic:spPr>
                </pic:pic>
              </a:graphicData>
            </a:graphic>
          </wp:inline>
        </w:drawing>
      </w:r>
    </w:p>
    <w:p w:rsidR="007379FB" w:rsidRDefault="00D661CA" w:rsidP="00955717">
      <w:pPr>
        <w:jc w:val="both"/>
        <w:rPr>
          <w:rFonts w:ascii="Arabic Typesetting" w:hAnsi="Arabic Typesetting" w:cs="Akhbar MT"/>
          <w:sz w:val="42"/>
          <w:szCs w:val="42"/>
          <w:rtl/>
        </w:rPr>
      </w:pPr>
      <w:r>
        <w:rPr>
          <w:rFonts w:ascii="Arabic Typesetting" w:hAnsi="Arabic Typesetting" w:cs="Akhbar MT" w:hint="cs"/>
          <w:sz w:val="42"/>
          <w:szCs w:val="42"/>
          <w:rtl/>
        </w:rPr>
        <w:t xml:space="preserve">192- </w:t>
      </w:r>
      <w:r w:rsidR="007379FB" w:rsidRPr="007379FB">
        <w:rPr>
          <w:rFonts w:ascii="Arabic Typesetting" w:hAnsi="Arabic Typesetting" w:cs="Akhbar MT"/>
          <w:sz w:val="42"/>
          <w:szCs w:val="42"/>
          <w:rtl/>
        </w:rPr>
        <w:t>يا ربنا نجِّنا من النار, فإنك -يا ألله- مَن تُدخِلْه النار بذنوبه فقد فضحته وأهنته, وما للمذنبين الظالمين لأنفسهم من أحد يدفع عنهم عقاب الله يوم القيامة.</w:t>
      </w:r>
      <w:r w:rsidR="007379FB" w:rsidRPr="007379FB">
        <w:rPr>
          <w:rFonts w:ascii="Arabic Typesetting" w:hAnsi="Arabic Typesetting" w:cs="Akhbar MT" w:hint="cs"/>
          <w:sz w:val="42"/>
          <w:szCs w:val="42"/>
          <w:rtl/>
        </w:rPr>
        <w:t xml:space="preserve"> </w:t>
      </w:r>
    </w:p>
    <w:p w:rsidR="007379FB" w:rsidRDefault="00D661CA" w:rsidP="007379FB">
      <w:pPr>
        <w:jc w:val="both"/>
        <w:rPr>
          <w:rFonts w:ascii="Arabic Typesetting" w:hAnsi="Arabic Typesetting" w:cs="Akhbar MT"/>
          <w:sz w:val="42"/>
          <w:szCs w:val="42"/>
          <w:rtl/>
        </w:rPr>
      </w:pPr>
      <w:r>
        <w:rPr>
          <w:rFonts w:ascii="Arabic Typesetting" w:hAnsi="Arabic Typesetting" w:cs="Akhbar MT" w:hint="cs"/>
          <w:sz w:val="42"/>
          <w:szCs w:val="42"/>
          <w:rtl/>
        </w:rPr>
        <w:t xml:space="preserve">193- </w:t>
      </w:r>
      <w:r w:rsidR="007379FB" w:rsidRPr="007379FB">
        <w:rPr>
          <w:rFonts w:ascii="Arabic Typesetting" w:hAnsi="Arabic Typesetting" w:cs="Akhbar MT"/>
          <w:sz w:val="42"/>
          <w:szCs w:val="42"/>
          <w:rtl/>
        </w:rPr>
        <w:t>يا ربنا إننا سمعنا مناديا -هو نبيك محمد صلى الله عليه وسلم- ينادي الناس للتصديق بك, والإقرار بوحدانيتك, والعمل بشرعك, فأجبنا دعوته وصدَّقنا رسالته, فاغفر لنا ذنوبنا, واستر عيوبنا, وألحقنا بالصالحين.</w:t>
      </w:r>
      <w:r w:rsidR="007379FB" w:rsidRPr="007379FB">
        <w:rPr>
          <w:rFonts w:ascii="Arabic Typesetting" w:hAnsi="Arabic Typesetting" w:cs="Akhbar MT" w:hint="cs"/>
          <w:sz w:val="42"/>
          <w:szCs w:val="42"/>
          <w:rtl/>
        </w:rPr>
        <w:t xml:space="preserve"> </w:t>
      </w:r>
    </w:p>
    <w:p w:rsidR="001474B4" w:rsidRDefault="001474B4" w:rsidP="001474B4">
      <w:pPr>
        <w:jc w:val="center"/>
        <w:rPr>
          <w:rFonts w:ascii="Arabic Typesetting" w:hAnsi="Arabic Typesetting" w:cs="Akhbar MT"/>
          <w:sz w:val="42"/>
          <w:szCs w:val="42"/>
          <w:rtl/>
        </w:rPr>
      </w:pPr>
      <w:r>
        <w:rPr>
          <w:noProof/>
        </w:rPr>
        <w:drawing>
          <wp:inline distT="0" distB="0" distL="0" distR="0">
            <wp:extent cx="2833868" cy="2119256"/>
            <wp:effectExtent l="19050" t="0" r="4582" b="0"/>
            <wp:docPr id="54" name="صورة 10" descr="http://islamiccrossstitch.bravehost.com/myPictures/mohammad%20rasool%20alla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slamiccrossstitch.bravehost.com/myPictures/mohammad%20rasool%20allah5.JPG"/>
                    <pic:cNvPicPr>
                      <a:picLocks noChangeAspect="1" noChangeArrowheads="1"/>
                    </pic:cNvPicPr>
                  </pic:nvPicPr>
                  <pic:blipFill>
                    <a:blip r:embed="rId101"/>
                    <a:srcRect/>
                    <a:stretch>
                      <a:fillRect/>
                    </a:stretch>
                  </pic:blipFill>
                  <pic:spPr bwMode="auto">
                    <a:xfrm>
                      <a:off x="0" y="0"/>
                      <a:ext cx="2840198" cy="2123990"/>
                    </a:xfrm>
                    <a:prstGeom prst="rect">
                      <a:avLst/>
                    </a:prstGeom>
                    <a:noFill/>
                    <a:ln w="9525">
                      <a:noFill/>
                      <a:miter lim="800000"/>
                      <a:headEnd/>
                      <a:tailEnd/>
                    </a:ln>
                  </pic:spPr>
                </pic:pic>
              </a:graphicData>
            </a:graphic>
          </wp:inline>
        </w:drawing>
      </w:r>
    </w:p>
    <w:p w:rsidR="00673E75" w:rsidRDefault="00D661CA" w:rsidP="00673E75">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194- </w:t>
      </w:r>
      <w:r w:rsidR="00673E75" w:rsidRPr="00673E75">
        <w:rPr>
          <w:rFonts w:ascii="Arabic Typesetting" w:hAnsi="Arabic Typesetting" w:cs="Akhbar MT"/>
          <w:sz w:val="42"/>
          <w:szCs w:val="42"/>
          <w:rtl/>
        </w:rPr>
        <w:t>يا ربنا أعطنا ما وعدتنا على ألسنة رسلك من نصر وتمكين وتوفيق وهداية, ولا تفضحنا بذنوبنا يوم القيامة, فإنك كريم لا تُخْلف وعدًا وَعَدْتَ به عبادك.</w:t>
      </w:r>
      <w:r w:rsidR="00673E75" w:rsidRPr="00673E75">
        <w:rPr>
          <w:rFonts w:ascii="Arabic Typesetting" w:hAnsi="Arabic Typesetting" w:cs="Akhbar MT" w:hint="cs"/>
          <w:sz w:val="42"/>
          <w:szCs w:val="42"/>
          <w:rtl/>
        </w:rPr>
        <w:t xml:space="preserve"> </w:t>
      </w:r>
    </w:p>
    <w:p w:rsidR="001474B4" w:rsidRPr="001474B4" w:rsidRDefault="001474B4" w:rsidP="00673E75">
      <w:pPr>
        <w:jc w:val="both"/>
        <w:rPr>
          <w:rFonts w:ascii="Arabic Typesetting" w:hAnsi="Arabic Typesetting" w:cs="Akhbar MT"/>
          <w:sz w:val="24"/>
          <w:szCs w:val="24"/>
          <w:rtl/>
        </w:rPr>
      </w:pPr>
    </w:p>
    <w:p w:rsidR="00826E55" w:rsidRDefault="001474B4" w:rsidP="001474B4">
      <w:pPr>
        <w:jc w:val="center"/>
        <w:rPr>
          <w:rFonts w:ascii="Arabic Typesetting" w:hAnsi="Arabic Typesetting" w:cs="Akhbar MT"/>
          <w:sz w:val="20"/>
          <w:szCs w:val="20"/>
          <w:rtl/>
        </w:rPr>
      </w:pPr>
      <w:r>
        <w:rPr>
          <w:noProof/>
        </w:rPr>
        <w:drawing>
          <wp:inline distT="0" distB="0" distL="0" distR="0">
            <wp:extent cx="3679536" cy="2764715"/>
            <wp:effectExtent l="19050" t="0" r="0" b="0"/>
            <wp:docPr id="56" name="صورة 13" descr="http://www.awda-dawa.com/photos/image/IOXN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wda-dawa.com/photos/image/IOXNSUN.jpg"/>
                    <pic:cNvPicPr>
                      <a:picLocks noChangeAspect="1" noChangeArrowheads="1"/>
                    </pic:cNvPicPr>
                  </pic:nvPicPr>
                  <pic:blipFill>
                    <a:blip r:embed="rId102"/>
                    <a:srcRect/>
                    <a:stretch>
                      <a:fillRect/>
                    </a:stretch>
                  </pic:blipFill>
                  <pic:spPr bwMode="auto">
                    <a:xfrm>
                      <a:off x="0" y="0"/>
                      <a:ext cx="3678923" cy="2764255"/>
                    </a:xfrm>
                    <a:prstGeom prst="rect">
                      <a:avLst/>
                    </a:prstGeom>
                    <a:noFill/>
                    <a:ln w="9525">
                      <a:noFill/>
                      <a:miter lim="800000"/>
                      <a:headEnd/>
                      <a:tailEnd/>
                    </a:ln>
                  </pic:spPr>
                </pic:pic>
              </a:graphicData>
            </a:graphic>
          </wp:inline>
        </w:drawing>
      </w:r>
    </w:p>
    <w:p w:rsidR="001474B4" w:rsidRPr="001474B4" w:rsidRDefault="001474B4" w:rsidP="001474B4">
      <w:pPr>
        <w:jc w:val="center"/>
        <w:rPr>
          <w:rFonts w:ascii="Arabic Typesetting" w:hAnsi="Arabic Typesetting" w:cs="Akhbar MT"/>
          <w:sz w:val="46"/>
          <w:szCs w:val="46"/>
          <w:rtl/>
        </w:rPr>
      </w:pPr>
    </w:p>
    <w:p w:rsidR="00673E75" w:rsidRPr="007501FC" w:rsidRDefault="007501FC" w:rsidP="00673E75">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الله تعالى يستجيب</w:t>
      </w:r>
      <w:r w:rsidRPr="007501FC">
        <w:rPr>
          <w:rFonts w:ascii="Arabic Typesetting" w:hAnsi="Arabic Typesetting" w:cs="Arabic Typesetting" w:hint="cs"/>
          <w:color w:val="0000FF"/>
          <w:sz w:val="54"/>
          <w:szCs w:val="54"/>
          <w:u w:val="single"/>
          <w:rtl/>
        </w:rPr>
        <w:t xml:space="preserve"> </w:t>
      </w:r>
      <w:r>
        <w:rPr>
          <w:rFonts w:ascii="Arabic Typesetting" w:hAnsi="Arabic Typesetting" w:cs="Arabic Typesetting" w:hint="cs"/>
          <w:color w:val="0000FF"/>
          <w:sz w:val="54"/>
          <w:szCs w:val="54"/>
          <w:u w:val="single"/>
          <w:rtl/>
        </w:rPr>
        <w:t>ل</w:t>
      </w:r>
      <w:r w:rsidRPr="007501FC">
        <w:rPr>
          <w:rFonts w:ascii="Arabic Typesetting" w:hAnsi="Arabic Typesetting" w:cs="Arabic Typesetting" w:hint="cs"/>
          <w:color w:val="0000FF"/>
          <w:sz w:val="54"/>
          <w:szCs w:val="54"/>
          <w:u w:val="single"/>
          <w:rtl/>
        </w:rPr>
        <w:t xml:space="preserve">دعاء </w:t>
      </w:r>
      <w:r>
        <w:rPr>
          <w:rFonts w:ascii="Arabic Typesetting" w:hAnsi="Arabic Typesetting" w:cs="Arabic Typesetting" w:hint="cs"/>
          <w:color w:val="0000FF"/>
          <w:sz w:val="54"/>
          <w:szCs w:val="54"/>
          <w:u w:val="single"/>
          <w:rtl/>
        </w:rPr>
        <w:t>أصحاب العقول السليمة</w:t>
      </w:r>
    </w:p>
    <w:p w:rsidR="007501FC" w:rsidRDefault="00D661CA" w:rsidP="00673E75">
      <w:pPr>
        <w:jc w:val="both"/>
        <w:rPr>
          <w:rFonts w:ascii="Arabic Typesetting" w:hAnsi="Arabic Typesetting" w:cs="Akhbar MT"/>
          <w:sz w:val="42"/>
          <w:szCs w:val="42"/>
          <w:rtl/>
        </w:rPr>
      </w:pPr>
      <w:r>
        <w:rPr>
          <w:rFonts w:ascii="Arabic Typesetting" w:hAnsi="Arabic Typesetting" w:cs="Akhbar MT" w:hint="cs"/>
          <w:sz w:val="42"/>
          <w:szCs w:val="42"/>
          <w:rtl/>
        </w:rPr>
        <w:t xml:space="preserve">195- </w:t>
      </w:r>
      <w:r w:rsidR="00673E75" w:rsidRPr="00673E75">
        <w:rPr>
          <w:rFonts w:ascii="Arabic Typesetting" w:hAnsi="Arabic Typesetting" w:cs="Akhbar MT"/>
          <w:sz w:val="42"/>
          <w:szCs w:val="42"/>
          <w:rtl/>
        </w:rPr>
        <w:t>فأجاب الله دعاءهم بأنه لا يضيع جهد مَن عمل منهم عملا صالحًا ذكرًا كان أو أنثى, وهم في أُخُوَّة الدين وقَبول الأعمال والجزاء عليها سواء, فالذين</w:t>
      </w:r>
      <w:r w:rsidR="007501FC">
        <w:rPr>
          <w:rFonts w:ascii="Arabic Typesetting" w:hAnsi="Arabic Typesetting" w:cs="Akhbar MT" w:hint="cs"/>
          <w:sz w:val="42"/>
          <w:szCs w:val="42"/>
          <w:rtl/>
        </w:rPr>
        <w:t>:</w:t>
      </w:r>
    </w:p>
    <w:p w:rsidR="007501FC" w:rsidRDefault="007501FC" w:rsidP="00673E75">
      <w:pPr>
        <w:jc w:val="both"/>
        <w:rPr>
          <w:rFonts w:ascii="Arabic Typesetting" w:hAnsi="Arabic Typesetting" w:cs="Akhbar MT"/>
          <w:sz w:val="42"/>
          <w:szCs w:val="42"/>
          <w:rtl/>
        </w:rPr>
      </w:pPr>
      <w:r>
        <w:rPr>
          <w:rFonts w:ascii="Arabic Typesetting" w:hAnsi="Arabic Typesetting" w:cs="Akhbar MT" w:hint="cs"/>
          <w:sz w:val="42"/>
          <w:szCs w:val="42"/>
          <w:rtl/>
        </w:rPr>
        <w:t>-</w:t>
      </w:r>
      <w:r w:rsidR="00673E75" w:rsidRPr="00673E75">
        <w:rPr>
          <w:rFonts w:ascii="Arabic Typesetting" w:hAnsi="Arabic Typesetting" w:cs="Akhbar MT"/>
          <w:sz w:val="42"/>
          <w:szCs w:val="42"/>
          <w:rtl/>
        </w:rPr>
        <w:t xml:space="preserve"> </w:t>
      </w:r>
      <w:r>
        <w:rPr>
          <w:rFonts w:ascii="Arabic Typesetting" w:hAnsi="Arabic Typesetting" w:cs="Akhbar MT"/>
          <w:sz w:val="42"/>
          <w:szCs w:val="42"/>
          <w:rtl/>
        </w:rPr>
        <w:t>هاجروا رغبةً في رضا الله تعالى</w:t>
      </w:r>
      <w:r>
        <w:rPr>
          <w:rFonts w:ascii="Arabic Typesetting" w:hAnsi="Arabic Typesetting" w:cs="Akhbar MT" w:hint="cs"/>
          <w:sz w:val="42"/>
          <w:szCs w:val="42"/>
          <w:rtl/>
        </w:rPr>
        <w:t>.</w:t>
      </w:r>
    </w:p>
    <w:p w:rsidR="007501FC" w:rsidRDefault="007501FC" w:rsidP="00673E75">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وأُخرجوا من ديارهم</w:t>
      </w:r>
      <w:r>
        <w:rPr>
          <w:rFonts w:ascii="Arabic Typesetting" w:hAnsi="Arabic Typesetting" w:cs="Akhbar MT" w:hint="cs"/>
          <w:sz w:val="42"/>
          <w:szCs w:val="42"/>
          <w:rtl/>
        </w:rPr>
        <w:t>.</w:t>
      </w:r>
    </w:p>
    <w:p w:rsidR="007501FC" w:rsidRDefault="007501FC" w:rsidP="00673E75">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673E75" w:rsidRPr="00673E75">
        <w:rPr>
          <w:rFonts w:ascii="Arabic Typesetting" w:hAnsi="Arabic Typesetting" w:cs="Akhbar MT"/>
          <w:sz w:val="42"/>
          <w:szCs w:val="42"/>
          <w:rtl/>
        </w:rPr>
        <w:t>وأو</w:t>
      </w:r>
      <w:r>
        <w:rPr>
          <w:rFonts w:ascii="Arabic Typesetting" w:hAnsi="Arabic Typesetting" w:cs="Akhbar MT"/>
          <w:sz w:val="42"/>
          <w:szCs w:val="42"/>
          <w:rtl/>
        </w:rPr>
        <w:t>ذوا في طاعة ربهم وعبادتهم إيّاه</w:t>
      </w:r>
      <w:r>
        <w:rPr>
          <w:rFonts w:ascii="Arabic Typesetting" w:hAnsi="Arabic Typesetting" w:cs="Akhbar MT" w:hint="cs"/>
          <w:sz w:val="42"/>
          <w:szCs w:val="42"/>
          <w:rtl/>
        </w:rPr>
        <w:t>.</w:t>
      </w:r>
    </w:p>
    <w:p w:rsidR="007501FC" w:rsidRDefault="007501FC" w:rsidP="00673E75">
      <w:pPr>
        <w:jc w:val="both"/>
        <w:rPr>
          <w:rFonts w:ascii="Arabic Typesetting" w:hAnsi="Arabic Typesetting" w:cs="Akhbar MT"/>
          <w:sz w:val="42"/>
          <w:szCs w:val="42"/>
          <w:rtl/>
        </w:rPr>
      </w:pPr>
      <w:r>
        <w:rPr>
          <w:rFonts w:ascii="Arabic Typesetting" w:hAnsi="Arabic Typesetting" w:cs="Akhbar MT" w:hint="cs"/>
          <w:sz w:val="42"/>
          <w:szCs w:val="42"/>
          <w:rtl/>
        </w:rPr>
        <w:t>-</w:t>
      </w:r>
      <w:r w:rsidR="00673E75" w:rsidRPr="00673E75">
        <w:rPr>
          <w:rFonts w:ascii="Arabic Typesetting" w:hAnsi="Arabic Typesetting" w:cs="Akhbar MT"/>
          <w:sz w:val="42"/>
          <w:szCs w:val="42"/>
          <w:rtl/>
        </w:rPr>
        <w:t xml:space="preserve"> وقاتلوا وقُ</w:t>
      </w:r>
      <w:r>
        <w:rPr>
          <w:rFonts w:ascii="Arabic Typesetting" w:hAnsi="Arabic Typesetting" w:cs="Akhbar MT"/>
          <w:sz w:val="42"/>
          <w:szCs w:val="42"/>
          <w:rtl/>
        </w:rPr>
        <w:t>تِلوا في سبيل الله لإعلاء كلمته</w:t>
      </w:r>
      <w:r>
        <w:rPr>
          <w:rFonts w:ascii="Arabic Typesetting" w:hAnsi="Arabic Typesetting" w:cs="Akhbar MT" w:hint="cs"/>
          <w:sz w:val="42"/>
          <w:szCs w:val="42"/>
          <w:rtl/>
        </w:rPr>
        <w:t>.</w:t>
      </w:r>
    </w:p>
    <w:p w:rsidR="00673E75" w:rsidRDefault="00673E75" w:rsidP="00673E75">
      <w:pPr>
        <w:jc w:val="both"/>
        <w:rPr>
          <w:rFonts w:ascii="Arabic Typesetting" w:hAnsi="Arabic Typesetting" w:cs="Akhbar MT"/>
          <w:sz w:val="42"/>
          <w:szCs w:val="42"/>
          <w:rtl/>
        </w:rPr>
      </w:pPr>
      <w:r w:rsidRPr="00673E75">
        <w:rPr>
          <w:rFonts w:ascii="Arabic Typesetting" w:hAnsi="Arabic Typesetting" w:cs="Akhbar MT"/>
          <w:sz w:val="42"/>
          <w:szCs w:val="42"/>
          <w:rtl/>
        </w:rPr>
        <w:t>ليسترنَّ الله عليهم ما ارتكبوه من المعاصي, كما سترها عليهم في الدنيا, فلا يحاسبهم عليها, وليدخلنَّهم جنات تجري من تحت قصورها وأشجارها الأنهار جزاء من عند الله, والله عنده حسن الثواب.</w:t>
      </w:r>
      <w:r w:rsidRPr="00673E75">
        <w:rPr>
          <w:rFonts w:ascii="Arabic Typesetting" w:hAnsi="Arabic Typesetting" w:cs="Akhbar MT" w:hint="cs"/>
          <w:sz w:val="42"/>
          <w:szCs w:val="42"/>
          <w:rtl/>
        </w:rPr>
        <w:t xml:space="preserve"> </w:t>
      </w:r>
    </w:p>
    <w:p w:rsidR="00673E75" w:rsidRPr="001474B4" w:rsidRDefault="00826E55" w:rsidP="001474B4">
      <w:pPr>
        <w:jc w:val="both"/>
        <w:rPr>
          <w:rFonts w:ascii="Arabic Typesetting" w:hAnsi="Arabic Typesetting" w:cs="Arabic Typesetting"/>
          <w:color w:val="0000FF"/>
          <w:sz w:val="54"/>
          <w:szCs w:val="54"/>
          <w:u w:val="single"/>
          <w:rtl/>
        </w:rPr>
      </w:pPr>
      <w:r w:rsidRPr="00826E55">
        <w:rPr>
          <w:rFonts w:ascii="Arabic Typesetting" w:hAnsi="Arabic Typesetting" w:cs="Arabic Typesetting" w:hint="cs"/>
          <w:color w:val="0000FF"/>
          <w:sz w:val="54"/>
          <w:szCs w:val="54"/>
          <w:u w:val="single"/>
          <w:rtl/>
        </w:rPr>
        <w:lastRenderedPageBreak/>
        <w:t>الله تعالى يمهل لأهل الكفر ويبسط لهم الرزق ثم مصيرهم النار</w:t>
      </w:r>
    </w:p>
    <w:p w:rsidR="00673E75" w:rsidRDefault="00D661CA" w:rsidP="00673E75">
      <w:pPr>
        <w:jc w:val="both"/>
        <w:rPr>
          <w:rFonts w:ascii="Arabic Typesetting" w:hAnsi="Arabic Typesetting" w:cs="Akhbar MT"/>
          <w:sz w:val="42"/>
          <w:szCs w:val="42"/>
          <w:rtl/>
        </w:rPr>
      </w:pPr>
      <w:r>
        <w:rPr>
          <w:rFonts w:ascii="Arabic Typesetting" w:hAnsi="Arabic Typesetting" w:cs="Akhbar MT" w:hint="cs"/>
          <w:sz w:val="42"/>
          <w:szCs w:val="42"/>
          <w:rtl/>
        </w:rPr>
        <w:t xml:space="preserve">196- </w:t>
      </w:r>
      <w:r w:rsidR="00673E75" w:rsidRPr="00673E75">
        <w:rPr>
          <w:rFonts w:ascii="Arabic Typesetting" w:hAnsi="Arabic Typesetting" w:cs="Akhbar MT"/>
          <w:sz w:val="42"/>
          <w:szCs w:val="42"/>
          <w:rtl/>
        </w:rPr>
        <w:t>لا تغتر -أيها الرسول- بما عليه أهل الكفر بالله من بسطة في العيش, وسَعَة في الرزق, وانتقالهم من مكان إلى مكان للتجارات وطلب الأرباح والأموال, فعمَّا قليل يزول هذا كلُّه عنهم, ويصبحون مرتهنين بأعمالهم السيئة.</w:t>
      </w:r>
      <w:r w:rsidR="00673E75" w:rsidRPr="00673E75">
        <w:rPr>
          <w:rFonts w:ascii="Arabic Typesetting" w:hAnsi="Arabic Typesetting" w:cs="Akhbar MT" w:hint="cs"/>
          <w:sz w:val="42"/>
          <w:szCs w:val="42"/>
          <w:rtl/>
        </w:rPr>
        <w:t xml:space="preserve"> </w:t>
      </w:r>
    </w:p>
    <w:p w:rsidR="00673E75" w:rsidRDefault="00D661CA" w:rsidP="00673E75">
      <w:pPr>
        <w:jc w:val="both"/>
        <w:rPr>
          <w:rFonts w:ascii="Arabic Typesetting" w:hAnsi="Arabic Typesetting" w:cs="Akhbar MT"/>
          <w:sz w:val="42"/>
          <w:szCs w:val="42"/>
          <w:rtl/>
        </w:rPr>
      </w:pPr>
      <w:r>
        <w:rPr>
          <w:rFonts w:ascii="Arabic Typesetting" w:hAnsi="Arabic Typesetting" w:cs="Akhbar MT" w:hint="cs"/>
          <w:sz w:val="42"/>
          <w:szCs w:val="42"/>
          <w:rtl/>
        </w:rPr>
        <w:t xml:space="preserve">197- </w:t>
      </w:r>
      <w:r w:rsidR="00673E75" w:rsidRPr="00673E75">
        <w:rPr>
          <w:rFonts w:ascii="Arabic Typesetting" w:hAnsi="Arabic Typesetting" w:cs="Akhbar MT"/>
          <w:sz w:val="42"/>
          <w:szCs w:val="42"/>
          <w:rtl/>
        </w:rPr>
        <w:t>متاع قليل زائل, ثم يكون مصيرهم يوم القيامة إلى النار, وبئس الفراش.</w:t>
      </w:r>
      <w:r w:rsidR="00673E75" w:rsidRPr="00673E75">
        <w:rPr>
          <w:rFonts w:ascii="Arabic Typesetting" w:hAnsi="Arabic Typesetting" w:cs="Akhbar MT" w:hint="cs"/>
          <w:sz w:val="42"/>
          <w:szCs w:val="42"/>
          <w:rtl/>
        </w:rPr>
        <w:t xml:space="preserve"> </w:t>
      </w:r>
    </w:p>
    <w:p w:rsidR="00673E75" w:rsidRPr="00C525C0" w:rsidRDefault="00C525C0" w:rsidP="00673E75">
      <w:pPr>
        <w:jc w:val="both"/>
        <w:rPr>
          <w:rFonts w:ascii="Arabic Typesetting" w:hAnsi="Arabic Typesetting" w:cs="Arabic Typesetting"/>
          <w:color w:val="0000FF"/>
          <w:sz w:val="54"/>
          <w:szCs w:val="54"/>
          <w:u w:val="single"/>
          <w:rtl/>
        </w:rPr>
      </w:pPr>
      <w:r w:rsidRPr="00C525C0">
        <w:rPr>
          <w:rFonts w:ascii="Arabic Typesetting" w:hAnsi="Arabic Typesetting" w:cs="Arabic Typesetting" w:hint="cs"/>
          <w:color w:val="0000FF"/>
          <w:sz w:val="54"/>
          <w:szCs w:val="54"/>
          <w:u w:val="single"/>
          <w:rtl/>
        </w:rPr>
        <w:t>الجنة لمن خاف الله واتقاه</w:t>
      </w:r>
    </w:p>
    <w:p w:rsidR="001474B4" w:rsidRDefault="00D661CA" w:rsidP="00673E75">
      <w:pPr>
        <w:jc w:val="both"/>
        <w:rPr>
          <w:rFonts w:ascii="Arabic Typesetting" w:hAnsi="Arabic Typesetting" w:cs="Akhbar MT"/>
          <w:sz w:val="42"/>
          <w:szCs w:val="42"/>
          <w:rtl/>
        </w:rPr>
      </w:pPr>
      <w:r>
        <w:rPr>
          <w:rFonts w:ascii="Arabic Typesetting" w:hAnsi="Arabic Typesetting" w:cs="Akhbar MT" w:hint="cs"/>
          <w:sz w:val="42"/>
          <w:szCs w:val="42"/>
          <w:rtl/>
        </w:rPr>
        <w:t xml:space="preserve">198- </w:t>
      </w:r>
      <w:r w:rsidR="00673E75" w:rsidRPr="00673E75">
        <w:rPr>
          <w:rFonts w:ascii="Arabic Typesetting" w:hAnsi="Arabic Typesetting" w:cs="Akhbar MT"/>
          <w:sz w:val="42"/>
          <w:szCs w:val="42"/>
          <w:rtl/>
        </w:rPr>
        <w:t>لكن</w:t>
      </w:r>
      <w:r w:rsidR="00673E75" w:rsidRPr="001474B4">
        <w:rPr>
          <w:rFonts w:ascii="Arabic Typesetting" w:hAnsi="Arabic Typesetting" w:cs="Akhbar MT"/>
          <w:sz w:val="42"/>
          <w:szCs w:val="42"/>
          <w:u w:val="single"/>
          <w:rtl/>
        </w:rPr>
        <w:t xml:space="preserve"> الذين</w:t>
      </w:r>
      <w:r w:rsidR="00673E75" w:rsidRPr="00673E75">
        <w:rPr>
          <w:rFonts w:ascii="Arabic Typesetting" w:hAnsi="Arabic Typesetting" w:cs="Akhbar MT"/>
          <w:sz w:val="42"/>
          <w:szCs w:val="42"/>
          <w:rtl/>
        </w:rPr>
        <w:t xml:space="preserve"> </w:t>
      </w:r>
      <w:r w:rsidR="001474B4">
        <w:rPr>
          <w:rFonts w:ascii="Arabic Typesetting" w:hAnsi="Arabic Typesetting" w:cs="Akhbar MT" w:hint="cs"/>
          <w:sz w:val="42"/>
          <w:szCs w:val="42"/>
          <w:rtl/>
        </w:rPr>
        <w:t>:</w:t>
      </w:r>
    </w:p>
    <w:p w:rsidR="001474B4" w:rsidRDefault="001474B4" w:rsidP="00673E75">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خافوا ربهم</w:t>
      </w:r>
      <w:r>
        <w:rPr>
          <w:rFonts w:ascii="Arabic Typesetting" w:hAnsi="Arabic Typesetting" w:cs="Akhbar MT" w:hint="cs"/>
          <w:sz w:val="42"/>
          <w:szCs w:val="42"/>
          <w:rtl/>
        </w:rPr>
        <w:t>.</w:t>
      </w:r>
    </w:p>
    <w:p w:rsidR="001474B4" w:rsidRDefault="001474B4" w:rsidP="00673E75">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وامتثلوا أوامره</w:t>
      </w:r>
      <w:r>
        <w:rPr>
          <w:rFonts w:ascii="Arabic Typesetting" w:hAnsi="Arabic Typesetting" w:cs="Akhbar MT" w:hint="cs"/>
          <w:sz w:val="42"/>
          <w:szCs w:val="42"/>
          <w:rtl/>
        </w:rPr>
        <w:t>.</w:t>
      </w:r>
    </w:p>
    <w:p w:rsidR="001474B4" w:rsidRDefault="001474B4" w:rsidP="00673E75">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واجتنبوا نواهيه</w:t>
      </w:r>
      <w:r>
        <w:rPr>
          <w:rFonts w:ascii="Arabic Typesetting" w:hAnsi="Arabic Typesetting" w:cs="Akhbar MT" w:hint="cs"/>
          <w:sz w:val="42"/>
          <w:szCs w:val="42"/>
          <w:rtl/>
        </w:rPr>
        <w:t>.</w:t>
      </w:r>
    </w:p>
    <w:p w:rsidR="00673E75" w:rsidRDefault="00673E75" w:rsidP="00673E75">
      <w:pPr>
        <w:jc w:val="both"/>
        <w:rPr>
          <w:rFonts w:ascii="Arabic Typesetting" w:hAnsi="Arabic Typesetting" w:cs="Akhbar MT"/>
          <w:sz w:val="42"/>
          <w:szCs w:val="42"/>
          <w:rtl/>
        </w:rPr>
      </w:pPr>
      <w:r w:rsidRPr="00673E75">
        <w:rPr>
          <w:rFonts w:ascii="Arabic Typesetting" w:hAnsi="Arabic Typesetting" w:cs="Akhbar MT"/>
          <w:sz w:val="42"/>
          <w:szCs w:val="42"/>
          <w:rtl/>
        </w:rPr>
        <w:t>قد أعدَّ الله لهم جنات تجري من تحت أشجارها الأنهار, هي منزلهم الدائم لا يخرجون منه. وما عد الله أعظم وأفضل لأهل الطاعة مما يتقلب فيه الذين كفروا من نعيم الدنيا.</w:t>
      </w:r>
      <w:r w:rsidRPr="00673E75">
        <w:rPr>
          <w:rFonts w:ascii="Arabic Typesetting" w:hAnsi="Arabic Typesetting" w:cs="Akhbar MT" w:hint="cs"/>
          <w:sz w:val="42"/>
          <w:szCs w:val="42"/>
          <w:rtl/>
        </w:rPr>
        <w:t xml:space="preserve"> </w:t>
      </w:r>
    </w:p>
    <w:p w:rsidR="00673E75" w:rsidRDefault="00ED01D3" w:rsidP="00ED01D3">
      <w:pPr>
        <w:jc w:val="center"/>
        <w:rPr>
          <w:rFonts w:ascii="Arabic Typesetting" w:hAnsi="Arabic Typesetting" w:cs="Akhbar MT"/>
          <w:sz w:val="42"/>
          <w:szCs w:val="42"/>
          <w:rtl/>
        </w:rPr>
      </w:pPr>
      <w:r>
        <w:rPr>
          <w:noProof/>
        </w:rPr>
        <w:drawing>
          <wp:inline distT="0" distB="0" distL="0" distR="0">
            <wp:extent cx="3286812" cy="2463501"/>
            <wp:effectExtent l="19050" t="0" r="8838" b="0"/>
            <wp:docPr id="57" name="صورة 16" descr="http://www.free-slideshow.com/screens/living_rivers/calming-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ree-slideshow.com/screens/living_rivers/calming-river.jpg"/>
                    <pic:cNvPicPr>
                      <a:picLocks noChangeAspect="1" noChangeArrowheads="1"/>
                    </pic:cNvPicPr>
                  </pic:nvPicPr>
                  <pic:blipFill>
                    <a:blip r:embed="rId103"/>
                    <a:srcRect/>
                    <a:stretch>
                      <a:fillRect/>
                    </a:stretch>
                  </pic:blipFill>
                  <pic:spPr bwMode="auto">
                    <a:xfrm>
                      <a:off x="0" y="0"/>
                      <a:ext cx="3290919" cy="2466579"/>
                    </a:xfrm>
                    <a:prstGeom prst="rect">
                      <a:avLst/>
                    </a:prstGeom>
                    <a:noFill/>
                    <a:ln w="9525">
                      <a:noFill/>
                      <a:miter lim="800000"/>
                      <a:headEnd/>
                      <a:tailEnd/>
                    </a:ln>
                  </pic:spPr>
                </pic:pic>
              </a:graphicData>
            </a:graphic>
          </wp:inline>
        </w:drawing>
      </w:r>
    </w:p>
    <w:p w:rsidR="00673E75" w:rsidRDefault="00D661CA" w:rsidP="00673E75">
      <w:pPr>
        <w:jc w:val="both"/>
        <w:rPr>
          <w:rFonts w:ascii="Arabic Typesetting" w:hAnsi="Arabic Typesetting" w:cs="Akhbar MT"/>
          <w:sz w:val="42"/>
          <w:szCs w:val="42"/>
          <w:rtl/>
        </w:rPr>
      </w:pPr>
      <w:r>
        <w:rPr>
          <w:rFonts w:ascii="Arabic Typesetting" w:hAnsi="Arabic Typesetting" w:cs="Akhbar MT" w:hint="cs"/>
          <w:sz w:val="42"/>
          <w:szCs w:val="42"/>
          <w:rtl/>
        </w:rPr>
        <w:t xml:space="preserve">199- </w:t>
      </w:r>
      <w:r w:rsidR="00673E75" w:rsidRPr="00673E75">
        <w:rPr>
          <w:rFonts w:ascii="Arabic Typesetting" w:hAnsi="Arabic Typesetting" w:cs="Akhbar MT"/>
          <w:sz w:val="42"/>
          <w:szCs w:val="42"/>
          <w:rtl/>
        </w:rPr>
        <w:t xml:space="preserve">وإن بعضًا من أهل الكتاب لَيصدِّق بالله ربًّا واحدًا وإلهًا معبودًا, وبما أُنزِل إليكم من هذا القرآن, وبما أُنزِل إليهم من التوراة والإنجيل متذللين لله, </w:t>
      </w:r>
      <w:r w:rsidR="00673E75" w:rsidRPr="00673E75">
        <w:rPr>
          <w:rFonts w:ascii="Arabic Typesetting" w:hAnsi="Arabic Typesetting" w:cs="Akhbar MT"/>
          <w:sz w:val="42"/>
          <w:szCs w:val="42"/>
          <w:rtl/>
        </w:rPr>
        <w:lastRenderedPageBreak/>
        <w:t xml:space="preserve">خاضعين له, لا يشترون بآيات الله ثمنًا قليلا من حطام الدنيا, ولا يكتمون ما أنزل الله, ولا يحرفونه كغيرهم من </w:t>
      </w:r>
      <w:r w:rsidR="00ED01D3" w:rsidRPr="00673E75">
        <w:rPr>
          <w:rFonts w:ascii="Arabic Typesetting" w:hAnsi="Arabic Typesetting" w:cs="Akhbar MT" w:hint="cs"/>
          <w:sz w:val="42"/>
          <w:szCs w:val="42"/>
          <w:rtl/>
        </w:rPr>
        <w:t>أهل</w:t>
      </w:r>
      <w:r w:rsidR="00673E75" w:rsidRPr="00673E75">
        <w:rPr>
          <w:rFonts w:ascii="Arabic Typesetting" w:hAnsi="Arabic Typesetting" w:cs="Akhbar MT"/>
          <w:sz w:val="42"/>
          <w:szCs w:val="42"/>
          <w:rtl/>
        </w:rPr>
        <w:t xml:space="preserve"> الكتاب. أولئك لهم ثواب عظيم عنده يوم يلقونه, فيوفيهم إياه غير منقوص. إنَّ الله سريع الحساب, لا يعجزه إحصاء أعمالهم, ومحاسبتهم عليها.</w:t>
      </w:r>
      <w:r w:rsidR="00673E75" w:rsidRPr="00673E75">
        <w:rPr>
          <w:rFonts w:ascii="Arabic Typesetting" w:hAnsi="Arabic Typesetting" w:cs="Akhbar MT" w:hint="cs"/>
          <w:sz w:val="42"/>
          <w:szCs w:val="42"/>
          <w:rtl/>
        </w:rPr>
        <w:t xml:space="preserve"> </w:t>
      </w:r>
    </w:p>
    <w:p w:rsidR="00673E75" w:rsidRPr="00ED01D3" w:rsidRDefault="00ED01D3" w:rsidP="00673E75">
      <w:pPr>
        <w:jc w:val="both"/>
        <w:rPr>
          <w:rFonts w:ascii="Arabic Typesetting" w:hAnsi="Arabic Typesetting" w:cs="Arabic Typesetting"/>
          <w:color w:val="0000FF"/>
          <w:sz w:val="54"/>
          <w:szCs w:val="54"/>
          <w:u w:val="single"/>
          <w:rtl/>
        </w:rPr>
      </w:pPr>
      <w:r w:rsidRPr="00ED01D3">
        <w:rPr>
          <w:rFonts w:ascii="Arabic Typesetting" w:hAnsi="Arabic Typesetting" w:cs="Arabic Typesetting" w:hint="cs"/>
          <w:color w:val="0000FF"/>
          <w:sz w:val="54"/>
          <w:szCs w:val="54"/>
          <w:u w:val="single"/>
          <w:rtl/>
        </w:rPr>
        <w:t>حث المؤمنين على الصبر على طاعة الله تعالى</w:t>
      </w:r>
    </w:p>
    <w:p w:rsidR="00FF20D8" w:rsidRDefault="00D661CA" w:rsidP="00673E75">
      <w:pPr>
        <w:jc w:val="both"/>
        <w:rPr>
          <w:rFonts w:ascii="Arabic Typesetting" w:hAnsi="Arabic Typesetting" w:cs="Akhbar MT"/>
          <w:sz w:val="42"/>
          <w:szCs w:val="42"/>
          <w:rtl/>
        </w:rPr>
      </w:pPr>
      <w:r>
        <w:rPr>
          <w:rFonts w:ascii="Arabic Typesetting" w:hAnsi="Arabic Typesetting" w:cs="Akhbar MT" w:hint="cs"/>
          <w:sz w:val="42"/>
          <w:szCs w:val="42"/>
          <w:rtl/>
        </w:rPr>
        <w:t xml:space="preserve">200- </w:t>
      </w:r>
      <w:r w:rsidR="00673E75" w:rsidRPr="00673E75">
        <w:rPr>
          <w:rFonts w:ascii="Arabic Typesetting" w:hAnsi="Arabic Typesetting" w:cs="Akhbar MT"/>
          <w:sz w:val="42"/>
          <w:szCs w:val="42"/>
          <w:rtl/>
        </w:rPr>
        <w:t xml:space="preserve">يا أيها الذين صدَّقوا الله ورسوله وعملوا بشرعه </w:t>
      </w:r>
      <w:r w:rsidR="00FF20D8">
        <w:rPr>
          <w:rFonts w:ascii="Arabic Typesetting" w:hAnsi="Arabic Typesetting" w:cs="Akhbar MT" w:hint="cs"/>
          <w:sz w:val="42"/>
          <w:szCs w:val="42"/>
          <w:rtl/>
        </w:rPr>
        <w:t>:</w:t>
      </w:r>
    </w:p>
    <w:p w:rsidR="00FF20D8" w:rsidRDefault="00FF20D8" w:rsidP="00673E75">
      <w:pPr>
        <w:jc w:val="both"/>
        <w:rPr>
          <w:rFonts w:ascii="Arabic Typesetting" w:hAnsi="Arabic Typesetting" w:cs="Akhbar MT"/>
          <w:sz w:val="42"/>
          <w:szCs w:val="42"/>
          <w:rtl/>
        </w:rPr>
      </w:pPr>
      <w:r>
        <w:rPr>
          <w:rFonts w:ascii="Arabic Typesetting" w:hAnsi="Arabic Typesetting" w:cs="Akhbar MT" w:hint="cs"/>
          <w:sz w:val="42"/>
          <w:szCs w:val="42"/>
          <w:rtl/>
        </w:rPr>
        <w:t>-</w:t>
      </w:r>
      <w:r w:rsidR="00673E75" w:rsidRPr="00673E75">
        <w:rPr>
          <w:rFonts w:ascii="Arabic Typesetting" w:hAnsi="Arabic Typesetting" w:cs="Akhbar MT"/>
          <w:sz w:val="42"/>
          <w:szCs w:val="42"/>
          <w:rtl/>
        </w:rPr>
        <w:t>اصبروا على طاعة ربك</w:t>
      </w:r>
      <w:r>
        <w:rPr>
          <w:rFonts w:ascii="Arabic Typesetting" w:hAnsi="Arabic Typesetting" w:cs="Akhbar MT"/>
          <w:sz w:val="42"/>
          <w:szCs w:val="42"/>
          <w:rtl/>
        </w:rPr>
        <w:t>م, وعلى ما ينزل بكم من ضر وبلاء</w:t>
      </w:r>
      <w:r>
        <w:rPr>
          <w:rFonts w:ascii="Arabic Typesetting" w:hAnsi="Arabic Typesetting" w:cs="Akhbar MT" w:hint="cs"/>
          <w:sz w:val="42"/>
          <w:szCs w:val="42"/>
          <w:rtl/>
        </w:rPr>
        <w:t>.</w:t>
      </w:r>
    </w:p>
    <w:p w:rsidR="00FF20D8" w:rsidRDefault="00FF20D8" w:rsidP="00673E75">
      <w:pPr>
        <w:jc w:val="both"/>
        <w:rPr>
          <w:rFonts w:ascii="Arabic Typesetting" w:hAnsi="Arabic Typesetting" w:cs="Akhbar MT"/>
          <w:sz w:val="42"/>
          <w:szCs w:val="42"/>
          <w:rtl/>
        </w:rPr>
      </w:pPr>
      <w:r>
        <w:rPr>
          <w:rFonts w:ascii="Arabic Typesetting" w:hAnsi="Arabic Typesetting" w:cs="Akhbar MT" w:hint="cs"/>
          <w:sz w:val="42"/>
          <w:szCs w:val="42"/>
          <w:rtl/>
        </w:rPr>
        <w:t>-</w:t>
      </w:r>
      <w:r w:rsidR="00673E75" w:rsidRPr="00673E75">
        <w:rPr>
          <w:rFonts w:ascii="Arabic Typesetting" w:hAnsi="Arabic Typesetting" w:cs="Akhbar MT"/>
          <w:sz w:val="42"/>
          <w:szCs w:val="42"/>
          <w:rtl/>
        </w:rPr>
        <w:t xml:space="preserve"> وصابروا أعداء</w:t>
      </w:r>
      <w:r>
        <w:rPr>
          <w:rFonts w:ascii="Arabic Typesetting" w:hAnsi="Arabic Typesetting" w:cs="Akhbar MT"/>
          <w:sz w:val="42"/>
          <w:szCs w:val="42"/>
          <w:rtl/>
        </w:rPr>
        <w:t>كم حتى لا يكونوا أشد صبرًا منكم</w:t>
      </w:r>
      <w:r>
        <w:rPr>
          <w:rFonts w:ascii="Arabic Typesetting" w:hAnsi="Arabic Typesetting" w:cs="Akhbar MT" w:hint="cs"/>
          <w:sz w:val="42"/>
          <w:szCs w:val="42"/>
          <w:rtl/>
        </w:rPr>
        <w:t>.</w:t>
      </w:r>
    </w:p>
    <w:p w:rsidR="00FF20D8" w:rsidRDefault="00FF20D8" w:rsidP="00673E75">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وأقيموا على جهاد عدوي وعدوكم</w:t>
      </w:r>
      <w:r>
        <w:rPr>
          <w:rFonts w:ascii="Arabic Typesetting" w:hAnsi="Arabic Typesetting" w:cs="Akhbar MT" w:hint="cs"/>
          <w:sz w:val="42"/>
          <w:szCs w:val="42"/>
          <w:rtl/>
        </w:rPr>
        <w:t>.</w:t>
      </w:r>
    </w:p>
    <w:p w:rsidR="00D661CA" w:rsidRDefault="00FF20D8" w:rsidP="00673E75">
      <w:pPr>
        <w:jc w:val="both"/>
        <w:rPr>
          <w:rFonts w:ascii="Arabic Typesetting" w:hAnsi="Arabic Typesetting" w:cs="Akhbar MT"/>
          <w:sz w:val="42"/>
          <w:szCs w:val="42"/>
          <w:rtl/>
        </w:rPr>
      </w:pPr>
      <w:r>
        <w:rPr>
          <w:rFonts w:ascii="Arabic Typesetting" w:hAnsi="Arabic Typesetting" w:cs="Akhbar MT" w:hint="cs"/>
          <w:sz w:val="42"/>
          <w:szCs w:val="42"/>
          <w:rtl/>
        </w:rPr>
        <w:t>-</w:t>
      </w:r>
      <w:r w:rsidR="00673E75" w:rsidRPr="00673E75">
        <w:rPr>
          <w:rFonts w:ascii="Arabic Typesetting" w:hAnsi="Arabic Typesetting" w:cs="Akhbar MT"/>
          <w:sz w:val="42"/>
          <w:szCs w:val="42"/>
          <w:rtl/>
        </w:rPr>
        <w:t xml:space="preserve"> وخافوا الله في جميع أحوالكم; رجاء أن تفوزوا برضاه في الدنيا والآخرة.</w:t>
      </w:r>
    </w:p>
    <w:p w:rsidR="00CE7ACF" w:rsidRPr="00CE7ACF" w:rsidRDefault="00CE7ACF" w:rsidP="00673E75">
      <w:pPr>
        <w:jc w:val="both"/>
        <w:rPr>
          <w:rFonts w:ascii="Arabic Typesetting" w:hAnsi="Arabic Typesetting" w:cs="Akhbar MT"/>
          <w:sz w:val="28"/>
          <w:szCs w:val="28"/>
          <w:rtl/>
        </w:rPr>
      </w:pPr>
    </w:p>
    <w:p w:rsidR="00673E75" w:rsidRDefault="00ED01D3" w:rsidP="00ED01D3">
      <w:pPr>
        <w:jc w:val="center"/>
        <w:rPr>
          <w:rFonts w:ascii="Arabic Typesetting" w:hAnsi="Arabic Typesetting" w:cs="Akhbar MT"/>
          <w:sz w:val="42"/>
          <w:szCs w:val="42"/>
          <w:rtl/>
        </w:rPr>
      </w:pPr>
      <w:r>
        <w:rPr>
          <w:noProof/>
        </w:rPr>
        <w:drawing>
          <wp:inline distT="0" distB="0" distL="0" distR="0">
            <wp:extent cx="4020919" cy="3010671"/>
            <wp:effectExtent l="19050" t="0" r="0" b="0"/>
            <wp:docPr id="58" name="صورة 19" descr="http://amaahmed.jeeran.com/%D8%A7%D9%84%D9%84%D9%87%20%D9%86%D9%88%D8%B1%20%D8%A7%D9%84%D8%B3%D9%85%D9%88%D8%A7%D8%AA%20%D9%88%D8%A7%D9%84%D8%A3%D8%B1%D8%B6%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maahmed.jeeran.com/%D8%A7%D9%84%D9%84%D9%87%20%D9%86%D9%88%D8%B1%20%D8%A7%D9%84%D8%B3%D9%85%D9%88%D8%A7%D8%AA%20%D9%88%D8%A7%D9%84%D8%A3%D8%B1%D8%B6%2056.jpg"/>
                    <pic:cNvPicPr>
                      <a:picLocks noChangeAspect="1" noChangeArrowheads="1"/>
                    </pic:cNvPicPr>
                  </pic:nvPicPr>
                  <pic:blipFill>
                    <a:blip r:embed="rId104"/>
                    <a:srcRect/>
                    <a:stretch>
                      <a:fillRect/>
                    </a:stretch>
                  </pic:blipFill>
                  <pic:spPr bwMode="auto">
                    <a:xfrm>
                      <a:off x="0" y="0"/>
                      <a:ext cx="4020688" cy="3010498"/>
                    </a:xfrm>
                    <a:prstGeom prst="rect">
                      <a:avLst/>
                    </a:prstGeom>
                    <a:noFill/>
                    <a:ln w="9525">
                      <a:noFill/>
                      <a:miter lim="800000"/>
                      <a:headEnd/>
                      <a:tailEnd/>
                    </a:ln>
                  </pic:spPr>
                </pic:pic>
              </a:graphicData>
            </a:graphic>
          </wp:inline>
        </w:drawing>
      </w:r>
    </w:p>
    <w:p w:rsidR="00ED01D3" w:rsidRPr="00CE7ACF" w:rsidRDefault="00ED01D3" w:rsidP="00ED01D3">
      <w:pPr>
        <w:jc w:val="center"/>
        <w:rPr>
          <w:rFonts w:ascii="Arabic Typesetting" w:hAnsi="Arabic Typesetting" w:cs="Akhbar MT"/>
          <w:sz w:val="22"/>
          <w:szCs w:val="22"/>
          <w:rtl/>
        </w:rPr>
      </w:pPr>
    </w:p>
    <w:p w:rsidR="00D661CA" w:rsidRDefault="00D661CA" w:rsidP="00ED01D3">
      <w:pPr>
        <w:jc w:val="center"/>
        <w:rPr>
          <w:rFonts w:cs="Akhbar MT"/>
          <w:b w:val="0"/>
          <w:sz w:val="42"/>
          <w:szCs w:val="42"/>
          <w:rtl/>
        </w:rPr>
      </w:pPr>
      <w:r>
        <w:rPr>
          <w:rFonts w:cs="Akhbar MT" w:hint="cs"/>
          <w:b w:val="0"/>
          <w:sz w:val="42"/>
          <w:szCs w:val="42"/>
          <w:rtl/>
        </w:rPr>
        <w:t>""""""""""""""""""""""""""""</w:t>
      </w:r>
    </w:p>
    <w:p w:rsidR="00D661CA" w:rsidRDefault="00D661CA" w:rsidP="00174EFE">
      <w:pPr>
        <w:jc w:val="center"/>
        <w:rPr>
          <w:rFonts w:cs="Akhbar MT"/>
          <w:b w:val="0"/>
          <w:sz w:val="42"/>
          <w:szCs w:val="42"/>
          <w:rtl/>
        </w:rPr>
      </w:pPr>
      <w:r>
        <w:rPr>
          <w:rFonts w:cs="Akhbar MT" w:hint="cs"/>
          <w:b w:val="0"/>
          <w:sz w:val="42"/>
          <w:szCs w:val="42"/>
          <w:rtl/>
        </w:rPr>
        <w:t xml:space="preserve">انتهى التفسير المصور لسورة </w:t>
      </w:r>
      <w:r w:rsidR="00174EFE">
        <w:rPr>
          <w:rFonts w:cs="Akhbar MT" w:hint="cs"/>
          <w:b w:val="0"/>
          <w:sz w:val="42"/>
          <w:szCs w:val="42"/>
          <w:rtl/>
        </w:rPr>
        <w:t>آل عمران</w:t>
      </w:r>
      <w:r>
        <w:rPr>
          <w:rFonts w:cs="Akhbar MT" w:hint="cs"/>
          <w:b w:val="0"/>
          <w:sz w:val="42"/>
          <w:szCs w:val="42"/>
          <w:rtl/>
        </w:rPr>
        <w:t xml:space="preserve"> </w:t>
      </w:r>
    </w:p>
    <w:p w:rsidR="00ED01D3" w:rsidRDefault="00ED01D3" w:rsidP="00ED01D3">
      <w:pPr>
        <w:jc w:val="center"/>
        <w:rPr>
          <w:rFonts w:cs="Akhbar MT"/>
          <w:b w:val="0"/>
          <w:sz w:val="42"/>
          <w:szCs w:val="42"/>
          <w:rtl/>
        </w:rPr>
      </w:pPr>
      <w:r>
        <w:rPr>
          <w:rFonts w:cs="Akhbar MT" w:hint="cs"/>
          <w:b w:val="0"/>
          <w:sz w:val="42"/>
          <w:szCs w:val="42"/>
          <w:rtl/>
        </w:rPr>
        <w:t>""""""""""""""""""""""""""""</w:t>
      </w:r>
    </w:p>
    <w:p w:rsidR="00D661CA" w:rsidRPr="00F66181" w:rsidRDefault="00D661CA" w:rsidP="00D661CA">
      <w:pPr>
        <w:jc w:val="center"/>
        <w:rPr>
          <w:rFonts w:cs="Akhbar MT"/>
          <w:bCs/>
          <w:sz w:val="42"/>
          <w:szCs w:val="42"/>
          <w:u w:val="single"/>
          <w:rtl/>
        </w:rPr>
      </w:pPr>
      <w:r w:rsidRPr="00F66181">
        <w:rPr>
          <w:rFonts w:cs="Akhbar MT" w:hint="cs"/>
          <w:bCs/>
          <w:sz w:val="42"/>
          <w:szCs w:val="42"/>
          <w:u w:val="single"/>
          <w:rtl/>
        </w:rPr>
        <w:lastRenderedPageBreak/>
        <w:t>المراجع:</w:t>
      </w:r>
    </w:p>
    <w:p w:rsidR="00D661CA" w:rsidRDefault="00D661CA" w:rsidP="00D661CA">
      <w:pPr>
        <w:jc w:val="center"/>
        <w:rPr>
          <w:rFonts w:cs="Akhbar MT"/>
          <w:b w:val="0"/>
          <w:sz w:val="42"/>
          <w:szCs w:val="42"/>
          <w:rtl/>
        </w:rPr>
      </w:pPr>
      <w:r>
        <w:rPr>
          <w:rFonts w:cs="Akhbar MT" w:hint="cs"/>
          <w:b w:val="0"/>
          <w:sz w:val="42"/>
          <w:szCs w:val="42"/>
          <w:rtl/>
        </w:rPr>
        <w:t>1-التفسير الميسر.</w:t>
      </w:r>
    </w:p>
    <w:p w:rsidR="00D661CA" w:rsidRPr="00BF2AC0" w:rsidRDefault="00D661CA" w:rsidP="00D661CA">
      <w:pPr>
        <w:jc w:val="center"/>
        <w:rPr>
          <w:rFonts w:cs="Akhbar MT"/>
          <w:b w:val="0"/>
          <w:sz w:val="42"/>
          <w:szCs w:val="42"/>
          <w:rtl/>
        </w:rPr>
      </w:pPr>
      <w:r>
        <w:rPr>
          <w:rFonts w:cs="Akhbar MT" w:hint="cs"/>
          <w:b w:val="0"/>
          <w:sz w:val="42"/>
          <w:szCs w:val="42"/>
          <w:rtl/>
        </w:rPr>
        <w:t>2-تفسير الجلالين.</w:t>
      </w:r>
    </w:p>
    <w:p w:rsidR="00D661CA" w:rsidRDefault="00D661CA" w:rsidP="00D661CA">
      <w:pPr>
        <w:jc w:val="center"/>
        <w:rPr>
          <w:rFonts w:cs="Akhbar MT"/>
          <w:b w:val="0"/>
          <w:sz w:val="42"/>
          <w:szCs w:val="42"/>
          <w:rtl/>
        </w:rPr>
      </w:pPr>
      <w:r>
        <w:rPr>
          <w:rFonts w:cs="Akhbar MT" w:hint="cs"/>
          <w:b w:val="0"/>
          <w:sz w:val="42"/>
          <w:szCs w:val="42"/>
          <w:rtl/>
        </w:rPr>
        <w:t>×÷×÷×÷×÷×÷×÷×÷×÷×÷×÷×÷×</w:t>
      </w:r>
    </w:p>
    <w:p w:rsidR="00D661CA" w:rsidRPr="0052108F" w:rsidRDefault="00D661CA" w:rsidP="00D661CA">
      <w:pPr>
        <w:jc w:val="center"/>
        <w:rPr>
          <w:rFonts w:cs="PT Bold Heading"/>
          <w:b w:val="0"/>
          <w:rtl/>
        </w:rPr>
      </w:pPr>
      <w:r w:rsidRPr="0052108F">
        <w:rPr>
          <w:rFonts w:cs="PT Bold Heading" w:hint="cs"/>
          <w:b w:val="0"/>
          <w:rtl/>
        </w:rPr>
        <w:t>وصلى الله تعالى وسلم على نبينا محمد</w:t>
      </w:r>
    </w:p>
    <w:p w:rsidR="00D661CA" w:rsidRPr="0052108F" w:rsidRDefault="00D661CA" w:rsidP="00D661CA">
      <w:pPr>
        <w:jc w:val="center"/>
        <w:rPr>
          <w:rFonts w:cs="PT Bold Heading"/>
          <w:b w:val="0"/>
          <w:rtl/>
        </w:rPr>
      </w:pPr>
      <w:r w:rsidRPr="0052108F">
        <w:rPr>
          <w:rFonts w:cs="PT Bold Heading" w:hint="cs"/>
          <w:b w:val="0"/>
          <w:rtl/>
        </w:rPr>
        <w:t xml:space="preserve"> وعلى آله وصحبه وسلم تسليماً كثيراً</w:t>
      </w:r>
    </w:p>
    <w:p w:rsidR="00D661CA" w:rsidRPr="0052108F" w:rsidRDefault="00D661CA" w:rsidP="00D661CA">
      <w:pPr>
        <w:pBdr>
          <w:bottom w:val="single" w:sz="6" w:space="1" w:color="auto"/>
        </w:pBdr>
        <w:jc w:val="center"/>
        <w:rPr>
          <w:rFonts w:cs="PT Bold Heading"/>
          <w:b w:val="0"/>
          <w:rtl/>
        </w:rPr>
      </w:pPr>
    </w:p>
    <w:p w:rsidR="00D661CA" w:rsidRPr="00230A23" w:rsidRDefault="00D661CA" w:rsidP="00D661CA">
      <w:pPr>
        <w:jc w:val="center"/>
        <w:rPr>
          <w:b w:val="0"/>
          <w:sz w:val="42"/>
          <w:szCs w:val="42"/>
          <w:rtl/>
        </w:rPr>
      </w:pPr>
    </w:p>
    <w:p w:rsidR="00D661CA" w:rsidRPr="00E213DF" w:rsidRDefault="00D661CA" w:rsidP="00D661CA">
      <w:pPr>
        <w:jc w:val="center"/>
        <w:rPr>
          <w:b w:val="0"/>
          <w:bCs/>
          <w:sz w:val="26"/>
          <w:szCs w:val="26"/>
          <w:rtl/>
        </w:rPr>
      </w:pPr>
    </w:p>
    <w:p w:rsidR="00D661CA" w:rsidRDefault="00D661CA" w:rsidP="00D661CA">
      <w:pPr>
        <w:jc w:val="center"/>
        <w:rPr>
          <w:rFonts w:cs="Akhbar MT"/>
          <w:sz w:val="40"/>
          <w:szCs w:val="40"/>
          <w:rtl/>
        </w:rPr>
      </w:pPr>
      <w:r>
        <w:rPr>
          <w:rFonts w:cs="Akhbar MT" w:hint="cs"/>
          <w:sz w:val="40"/>
          <w:szCs w:val="40"/>
          <w:rtl/>
        </w:rPr>
        <w:t>تم الانتهاء من هذا الكتاب بإذن الله تعالى ومشيئته</w:t>
      </w:r>
    </w:p>
    <w:p w:rsidR="00D661CA" w:rsidRDefault="00D661CA" w:rsidP="00955717">
      <w:pPr>
        <w:jc w:val="center"/>
        <w:rPr>
          <w:rFonts w:cs="Akhbar MT"/>
          <w:sz w:val="40"/>
          <w:szCs w:val="40"/>
          <w:rtl/>
        </w:rPr>
      </w:pPr>
      <w:r>
        <w:rPr>
          <w:rFonts w:cs="Akhbar MT" w:hint="cs"/>
          <w:sz w:val="40"/>
          <w:szCs w:val="40"/>
          <w:rtl/>
        </w:rPr>
        <w:t xml:space="preserve">يوم الجمعة </w:t>
      </w:r>
      <w:r w:rsidR="00955717">
        <w:rPr>
          <w:rFonts w:cs="Akhbar MT" w:hint="cs"/>
          <w:sz w:val="40"/>
          <w:szCs w:val="40"/>
          <w:rtl/>
        </w:rPr>
        <w:t>6</w:t>
      </w:r>
      <w:r>
        <w:rPr>
          <w:rFonts w:cs="Akhbar MT" w:hint="cs"/>
          <w:sz w:val="40"/>
          <w:szCs w:val="40"/>
          <w:rtl/>
        </w:rPr>
        <w:t>/</w:t>
      </w:r>
      <w:r w:rsidR="00955717">
        <w:rPr>
          <w:rFonts w:cs="Akhbar MT" w:hint="cs"/>
          <w:sz w:val="40"/>
          <w:szCs w:val="40"/>
          <w:rtl/>
        </w:rPr>
        <w:t>12</w:t>
      </w:r>
      <w:r>
        <w:rPr>
          <w:rFonts w:cs="Akhbar MT" w:hint="cs"/>
          <w:sz w:val="40"/>
          <w:szCs w:val="40"/>
          <w:rtl/>
        </w:rPr>
        <w:t xml:space="preserve">/1431هـ الموافق </w:t>
      </w:r>
      <w:r w:rsidR="00955717">
        <w:rPr>
          <w:rFonts w:cs="Akhbar MT" w:hint="cs"/>
          <w:sz w:val="40"/>
          <w:szCs w:val="40"/>
          <w:rtl/>
        </w:rPr>
        <w:t>12</w:t>
      </w:r>
      <w:r>
        <w:rPr>
          <w:rFonts w:cs="Akhbar MT" w:hint="cs"/>
          <w:sz w:val="40"/>
          <w:szCs w:val="40"/>
          <w:rtl/>
        </w:rPr>
        <w:t>/</w:t>
      </w:r>
      <w:r w:rsidR="00955717">
        <w:rPr>
          <w:rFonts w:cs="Akhbar MT" w:hint="cs"/>
          <w:sz w:val="40"/>
          <w:szCs w:val="40"/>
          <w:rtl/>
        </w:rPr>
        <w:t>11</w:t>
      </w:r>
      <w:r>
        <w:rPr>
          <w:rFonts w:cs="Akhbar MT" w:hint="cs"/>
          <w:sz w:val="40"/>
          <w:szCs w:val="40"/>
          <w:rtl/>
        </w:rPr>
        <w:t>/2010م</w:t>
      </w:r>
    </w:p>
    <w:p w:rsidR="00D661CA" w:rsidRPr="00444691" w:rsidRDefault="00D661CA" w:rsidP="00D661CA">
      <w:pPr>
        <w:jc w:val="center"/>
        <w:rPr>
          <w:rFonts w:cs="Akhbar MT"/>
          <w:sz w:val="40"/>
          <w:szCs w:val="40"/>
          <w:rtl/>
        </w:rPr>
      </w:pPr>
      <w:r>
        <w:rPr>
          <w:rFonts w:cs="Akhbar MT" w:hint="cs"/>
          <w:sz w:val="40"/>
          <w:szCs w:val="40"/>
          <w:rtl/>
        </w:rPr>
        <w:t>---------------------------</w:t>
      </w:r>
    </w:p>
    <w:p w:rsidR="00D661CA" w:rsidRDefault="00FF2283" w:rsidP="00D661CA">
      <w:pPr>
        <w:jc w:val="center"/>
        <w:rPr>
          <w:rFonts w:cs="Akhbar MT"/>
          <w:sz w:val="40"/>
          <w:szCs w:val="40"/>
        </w:rPr>
      </w:pPr>
      <w:hyperlink r:id="rId105" w:history="1">
        <w:r w:rsidR="00D661CA" w:rsidRPr="002855DE">
          <w:rPr>
            <w:rStyle w:val="Hyperlink"/>
            <w:rFonts w:cs="Akhbar MT"/>
            <w:sz w:val="40"/>
            <w:szCs w:val="40"/>
          </w:rPr>
          <w:t>ahmedaly240@hotmail.com</w:t>
        </w:r>
      </w:hyperlink>
    </w:p>
    <w:p w:rsidR="00D661CA" w:rsidRDefault="00FF2283" w:rsidP="00D661CA">
      <w:pPr>
        <w:jc w:val="center"/>
        <w:rPr>
          <w:rFonts w:cs="Akhbar MT"/>
          <w:sz w:val="40"/>
          <w:szCs w:val="40"/>
        </w:rPr>
      </w:pPr>
      <w:hyperlink r:id="rId106" w:history="1">
        <w:r w:rsidR="00D661CA" w:rsidRPr="002855DE">
          <w:rPr>
            <w:rStyle w:val="Hyperlink"/>
            <w:rFonts w:cs="Akhbar MT"/>
            <w:sz w:val="40"/>
            <w:szCs w:val="40"/>
          </w:rPr>
          <w:t>ahmedaly2407@gmail.com</w:t>
        </w:r>
      </w:hyperlink>
    </w:p>
    <w:p w:rsidR="00D661CA" w:rsidRPr="00690854" w:rsidRDefault="00D661CA" w:rsidP="00D661CA">
      <w:pPr>
        <w:jc w:val="lowKashida"/>
        <w:rPr>
          <w:rFonts w:ascii="Arabic Typesetting" w:hAnsi="Arabic Typesetting" w:cs="Akhbar MT"/>
          <w:bCs/>
          <w:sz w:val="40"/>
          <w:szCs w:val="40"/>
          <w:rtl/>
        </w:rPr>
      </w:pPr>
    </w:p>
    <w:p w:rsidR="00D661CA" w:rsidRDefault="00D661CA" w:rsidP="00D661CA">
      <w:pPr>
        <w:jc w:val="lowKashida"/>
        <w:rPr>
          <w:rFonts w:cs="Akhbar MT"/>
          <w:b w:val="0"/>
          <w:sz w:val="42"/>
          <w:szCs w:val="42"/>
          <w:rtl/>
        </w:rPr>
      </w:pPr>
    </w:p>
    <w:p w:rsidR="00D661CA" w:rsidRDefault="00D661CA" w:rsidP="00D661CA">
      <w:pPr>
        <w:bidi w:val="0"/>
        <w:jc w:val="right"/>
        <w:rPr>
          <w:rtl/>
        </w:rPr>
      </w:pPr>
    </w:p>
    <w:p w:rsidR="00D661CA" w:rsidRDefault="00D661CA" w:rsidP="00D661CA"/>
    <w:p w:rsidR="00D661CA" w:rsidRDefault="00D661CA" w:rsidP="00D661CA"/>
    <w:p w:rsidR="00D661CA" w:rsidRDefault="00D661CA" w:rsidP="00D661CA"/>
    <w:p w:rsidR="0062471B" w:rsidRPr="00D661CA" w:rsidRDefault="0062471B"/>
    <w:sectPr w:rsidR="0062471B" w:rsidRPr="00D661CA" w:rsidSect="00A4293D">
      <w:footerReference w:type="even" r:id="rId107"/>
      <w:footerReference w:type="default" r:id="rId108"/>
      <w:pgSz w:w="11906" w:h="16838"/>
      <w:pgMar w:top="1418" w:right="1701" w:bottom="1418" w:left="1701"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283" w:rsidRDefault="00FF2283" w:rsidP="008F002D">
      <w:r>
        <w:separator/>
      </w:r>
    </w:p>
  </w:endnote>
  <w:endnote w:type="continuationSeparator" w:id="0">
    <w:p w:rsidR="00FF2283" w:rsidRDefault="00FF2283" w:rsidP="008F0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Akhba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Andalus">
    <w:panose1 w:val="0201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4B4" w:rsidRDefault="001474B4" w:rsidP="00A4293D">
    <w:pPr>
      <w:pStyle w:val="af0"/>
      <w:framePr w:wrap="around" w:vAnchor="text" w:hAnchor="text" w:xAlign="center" w:y="1"/>
      <w:rPr>
        <w:rStyle w:val="af9"/>
      </w:rPr>
    </w:pPr>
    <w:r>
      <w:rPr>
        <w:rStyle w:val="af9"/>
        <w:rtl/>
      </w:rPr>
      <w:fldChar w:fldCharType="begin"/>
    </w:r>
    <w:r>
      <w:rPr>
        <w:rStyle w:val="af9"/>
      </w:rPr>
      <w:instrText xml:space="preserve">PAGE  </w:instrText>
    </w:r>
    <w:r>
      <w:rPr>
        <w:rStyle w:val="af9"/>
        <w:rtl/>
      </w:rPr>
      <w:fldChar w:fldCharType="separate"/>
    </w:r>
    <w:r>
      <w:rPr>
        <w:rStyle w:val="af9"/>
        <w:noProof/>
      </w:rPr>
      <w:t>3</w:t>
    </w:r>
    <w:r>
      <w:rPr>
        <w:rStyle w:val="af9"/>
        <w:rtl/>
      </w:rPr>
      <w:fldChar w:fldCharType="end"/>
    </w:r>
  </w:p>
  <w:p w:rsidR="001474B4" w:rsidRDefault="001474B4">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4B4" w:rsidRDefault="001474B4" w:rsidP="00A4293D">
    <w:pPr>
      <w:pStyle w:val="af0"/>
      <w:framePr w:wrap="around" w:vAnchor="text" w:hAnchor="text" w:xAlign="center" w:y="1"/>
      <w:rPr>
        <w:rStyle w:val="af9"/>
      </w:rPr>
    </w:pPr>
    <w:r>
      <w:rPr>
        <w:rStyle w:val="af9"/>
        <w:rtl/>
      </w:rPr>
      <w:fldChar w:fldCharType="begin"/>
    </w:r>
    <w:r>
      <w:rPr>
        <w:rStyle w:val="af9"/>
      </w:rPr>
      <w:instrText xml:space="preserve">PAGE  </w:instrText>
    </w:r>
    <w:r>
      <w:rPr>
        <w:rStyle w:val="af9"/>
        <w:rtl/>
      </w:rPr>
      <w:fldChar w:fldCharType="separate"/>
    </w:r>
    <w:r w:rsidR="001650B3">
      <w:rPr>
        <w:rStyle w:val="af9"/>
        <w:noProof/>
      </w:rPr>
      <w:t>4</w:t>
    </w:r>
    <w:r>
      <w:rPr>
        <w:rStyle w:val="af9"/>
        <w:rtl/>
      </w:rPr>
      <w:fldChar w:fldCharType="end"/>
    </w:r>
  </w:p>
  <w:p w:rsidR="001474B4" w:rsidRDefault="001474B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283" w:rsidRDefault="00FF2283" w:rsidP="008F002D">
      <w:r>
        <w:separator/>
      </w:r>
    </w:p>
  </w:footnote>
  <w:footnote w:type="continuationSeparator" w:id="0">
    <w:p w:rsidR="00FF2283" w:rsidRDefault="00FF2283" w:rsidP="008F00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
    <w:nsid w:val="2726218A"/>
    <w:multiLevelType w:val="hybridMultilevel"/>
    <w:tmpl w:val="1FE29736"/>
    <w:lvl w:ilvl="0" w:tplc="351E519C">
      <w:start w:val="49"/>
      <w:numFmt w:val="bullet"/>
      <w:lvlText w:val=""/>
      <w:lvlJc w:val="left"/>
      <w:pPr>
        <w:ind w:left="720" w:hanging="360"/>
      </w:pPr>
      <w:rPr>
        <w:rFonts w:ascii="Symbol" w:eastAsia="Times New Roman" w:hAnsi="Symbol"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3">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BA565DA"/>
    <w:multiLevelType w:val="hybridMultilevel"/>
    <w:tmpl w:val="DAC65F16"/>
    <w:lvl w:ilvl="0" w:tplc="2B0607FE">
      <w:start w:val="49"/>
      <w:numFmt w:val="bullet"/>
      <w:lvlText w:val="-"/>
      <w:lvlJc w:val="left"/>
      <w:pPr>
        <w:ind w:left="720" w:hanging="360"/>
      </w:pPr>
      <w:rPr>
        <w:rFonts w:ascii="Arabic Typesetting" w:eastAsia="Times New Roman" w:hAnsi="Arabic Typesetting"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661CA"/>
    <w:rsid w:val="000024AC"/>
    <w:rsid w:val="000041CB"/>
    <w:rsid w:val="00010BDB"/>
    <w:rsid w:val="00013552"/>
    <w:rsid w:val="00033620"/>
    <w:rsid w:val="00037CB8"/>
    <w:rsid w:val="0006163E"/>
    <w:rsid w:val="00065F48"/>
    <w:rsid w:val="0006737C"/>
    <w:rsid w:val="000978F1"/>
    <w:rsid w:val="000B074B"/>
    <w:rsid w:val="000D16D0"/>
    <w:rsid w:val="000E4593"/>
    <w:rsid w:val="000E6B83"/>
    <w:rsid w:val="000E7A46"/>
    <w:rsid w:val="000F66F3"/>
    <w:rsid w:val="00103F57"/>
    <w:rsid w:val="00106228"/>
    <w:rsid w:val="00111D44"/>
    <w:rsid w:val="001147AA"/>
    <w:rsid w:val="001150E3"/>
    <w:rsid w:val="00126845"/>
    <w:rsid w:val="00130589"/>
    <w:rsid w:val="001474B4"/>
    <w:rsid w:val="001474D7"/>
    <w:rsid w:val="001650B3"/>
    <w:rsid w:val="00174EFE"/>
    <w:rsid w:val="001873DB"/>
    <w:rsid w:val="001A0FD6"/>
    <w:rsid w:val="001A54F8"/>
    <w:rsid w:val="001A7613"/>
    <w:rsid w:val="001B1128"/>
    <w:rsid w:val="001B4901"/>
    <w:rsid w:val="001B54DC"/>
    <w:rsid w:val="001C0B1B"/>
    <w:rsid w:val="001D3548"/>
    <w:rsid w:val="001F2F07"/>
    <w:rsid w:val="00204520"/>
    <w:rsid w:val="00212915"/>
    <w:rsid w:val="00213D8D"/>
    <w:rsid w:val="002257DA"/>
    <w:rsid w:val="00233B55"/>
    <w:rsid w:val="0023726C"/>
    <w:rsid w:val="00246EF4"/>
    <w:rsid w:val="0027393D"/>
    <w:rsid w:val="0028303C"/>
    <w:rsid w:val="002830AE"/>
    <w:rsid w:val="00284B2C"/>
    <w:rsid w:val="002A5995"/>
    <w:rsid w:val="002C2556"/>
    <w:rsid w:val="002C3974"/>
    <w:rsid w:val="002C3BFD"/>
    <w:rsid w:val="002E73AD"/>
    <w:rsid w:val="002E7FE7"/>
    <w:rsid w:val="0030000F"/>
    <w:rsid w:val="00301250"/>
    <w:rsid w:val="00313FEB"/>
    <w:rsid w:val="003142F3"/>
    <w:rsid w:val="0032194C"/>
    <w:rsid w:val="00332002"/>
    <w:rsid w:val="0034601B"/>
    <w:rsid w:val="00347E0B"/>
    <w:rsid w:val="00352FDA"/>
    <w:rsid w:val="00354884"/>
    <w:rsid w:val="00377665"/>
    <w:rsid w:val="003A18C1"/>
    <w:rsid w:val="003B5D48"/>
    <w:rsid w:val="003B5DD2"/>
    <w:rsid w:val="003C00FB"/>
    <w:rsid w:val="003C1BD3"/>
    <w:rsid w:val="003E2EC9"/>
    <w:rsid w:val="003E475D"/>
    <w:rsid w:val="003E532B"/>
    <w:rsid w:val="003E7957"/>
    <w:rsid w:val="003F49A7"/>
    <w:rsid w:val="00407785"/>
    <w:rsid w:val="004128EE"/>
    <w:rsid w:val="00416D21"/>
    <w:rsid w:val="00421204"/>
    <w:rsid w:val="00422263"/>
    <w:rsid w:val="00424426"/>
    <w:rsid w:val="00440F58"/>
    <w:rsid w:val="0045719D"/>
    <w:rsid w:val="0046058F"/>
    <w:rsid w:val="00465078"/>
    <w:rsid w:val="00470AA1"/>
    <w:rsid w:val="004866EA"/>
    <w:rsid w:val="0049434B"/>
    <w:rsid w:val="00494D90"/>
    <w:rsid w:val="004B2FE1"/>
    <w:rsid w:val="004C7510"/>
    <w:rsid w:val="004D05B9"/>
    <w:rsid w:val="004E018E"/>
    <w:rsid w:val="004E2C04"/>
    <w:rsid w:val="004F2622"/>
    <w:rsid w:val="004F2CA1"/>
    <w:rsid w:val="005119D3"/>
    <w:rsid w:val="00512561"/>
    <w:rsid w:val="00522239"/>
    <w:rsid w:val="005317BE"/>
    <w:rsid w:val="00531DF9"/>
    <w:rsid w:val="00535187"/>
    <w:rsid w:val="00535EAC"/>
    <w:rsid w:val="0055239A"/>
    <w:rsid w:val="00581498"/>
    <w:rsid w:val="00583D4D"/>
    <w:rsid w:val="00586E85"/>
    <w:rsid w:val="005A0987"/>
    <w:rsid w:val="005B33A3"/>
    <w:rsid w:val="005B368A"/>
    <w:rsid w:val="005C39B4"/>
    <w:rsid w:val="005D0B09"/>
    <w:rsid w:val="005D3BA5"/>
    <w:rsid w:val="005D58B5"/>
    <w:rsid w:val="005E165B"/>
    <w:rsid w:val="005F76D9"/>
    <w:rsid w:val="00600141"/>
    <w:rsid w:val="00610DE6"/>
    <w:rsid w:val="006141C5"/>
    <w:rsid w:val="0061475C"/>
    <w:rsid w:val="00623478"/>
    <w:rsid w:val="0062471B"/>
    <w:rsid w:val="00643917"/>
    <w:rsid w:val="006449D8"/>
    <w:rsid w:val="006477B7"/>
    <w:rsid w:val="00666E3C"/>
    <w:rsid w:val="00667447"/>
    <w:rsid w:val="00673E75"/>
    <w:rsid w:val="0068435D"/>
    <w:rsid w:val="00695333"/>
    <w:rsid w:val="00696C0D"/>
    <w:rsid w:val="006B6D1E"/>
    <w:rsid w:val="006C7467"/>
    <w:rsid w:val="006D3E9D"/>
    <w:rsid w:val="006D70CA"/>
    <w:rsid w:val="006D7AB2"/>
    <w:rsid w:val="006F4E96"/>
    <w:rsid w:val="00706DA4"/>
    <w:rsid w:val="00717D31"/>
    <w:rsid w:val="00720421"/>
    <w:rsid w:val="0072543E"/>
    <w:rsid w:val="007379FB"/>
    <w:rsid w:val="00740D9E"/>
    <w:rsid w:val="00742E77"/>
    <w:rsid w:val="00743449"/>
    <w:rsid w:val="007501FC"/>
    <w:rsid w:val="00754736"/>
    <w:rsid w:val="007552D3"/>
    <w:rsid w:val="007728A5"/>
    <w:rsid w:val="007750BF"/>
    <w:rsid w:val="00777E0D"/>
    <w:rsid w:val="00787365"/>
    <w:rsid w:val="00791B97"/>
    <w:rsid w:val="00795DC3"/>
    <w:rsid w:val="007A2A08"/>
    <w:rsid w:val="007B12D0"/>
    <w:rsid w:val="007C27B9"/>
    <w:rsid w:val="007C4E18"/>
    <w:rsid w:val="007C6345"/>
    <w:rsid w:val="007C7CF8"/>
    <w:rsid w:val="007E1FFC"/>
    <w:rsid w:val="007E36F5"/>
    <w:rsid w:val="007F0175"/>
    <w:rsid w:val="0080163C"/>
    <w:rsid w:val="0081257C"/>
    <w:rsid w:val="008255B6"/>
    <w:rsid w:val="00825A28"/>
    <w:rsid w:val="00826E55"/>
    <w:rsid w:val="00835E4F"/>
    <w:rsid w:val="0084429D"/>
    <w:rsid w:val="00847C9C"/>
    <w:rsid w:val="00860A47"/>
    <w:rsid w:val="00862D96"/>
    <w:rsid w:val="00863E2D"/>
    <w:rsid w:val="0088043E"/>
    <w:rsid w:val="008842FE"/>
    <w:rsid w:val="008A3168"/>
    <w:rsid w:val="008B54A3"/>
    <w:rsid w:val="008E0CCB"/>
    <w:rsid w:val="008E6299"/>
    <w:rsid w:val="008E7086"/>
    <w:rsid w:val="008F002D"/>
    <w:rsid w:val="00901D74"/>
    <w:rsid w:val="009057B5"/>
    <w:rsid w:val="00931BFA"/>
    <w:rsid w:val="00933080"/>
    <w:rsid w:val="00955717"/>
    <w:rsid w:val="009A2ECF"/>
    <w:rsid w:val="009A5752"/>
    <w:rsid w:val="009C3793"/>
    <w:rsid w:val="009C609E"/>
    <w:rsid w:val="009D484B"/>
    <w:rsid w:val="009E5B5F"/>
    <w:rsid w:val="009F631C"/>
    <w:rsid w:val="00A00E07"/>
    <w:rsid w:val="00A01A3B"/>
    <w:rsid w:val="00A04A78"/>
    <w:rsid w:val="00A12140"/>
    <w:rsid w:val="00A167A4"/>
    <w:rsid w:val="00A217D7"/>
    <w:rsid w:val="00A22534"/>
    <w:rsid w:val="00A230AC"/>
    <w:rsid w:val="00A23492"/>
    <w:rsid w:val="00A276B7"/>
    <w:rsid w:val="00A4293D"/>
    <w:rsid w:val="00A644D9"/>
    <w:rsid w:val="00A6742F"/>
    <w:rsid w:val="00A80BA1"/>
    <w:rsid w:val="00A9453B"/>
    <w:rsid w:val="00A97ABC"/>
    <w:rsid w:val="00AB1A63"/>
    <w:rsid w:val="00AB1BFF"/>
    <w:rsid w:val="00AB59E0"/>
    <w:rsid w:val="00AC25F5"/>
    <w:rsid w:val="00AD5C02"/>
    <w:rsid w:val="00AE4B1A"/>
    <w:rsid w:val="00AF38C7"/>
    <w:rsid w:val="00AF3E3D"/>
    <w:rsid w:val="00AF51AA"/>
    <w:rsid w:val="00B10A97"/>
    <w:rsid w:val="00B32201"/>
    <w:rsid w:val="00B446F5"/>
    <w:rsid w:val="00B51B83"/>
    <w:rsid w:val="00B619CE"/>
    <w:rsid w:val="00B754B8"/>
    <w:rsid w:val="00B90C94"/>
    <w:rsid w:val="00B94514"/>
    <w:rsid w:val="00BA1B4B"/>
    <w:rsid w:val="00BC2002"/>
    <w:rsid w:val="00BC2503"/>
    <w:rsid w:val="00BD360D"/>
    <w:rsid w:val="00BE1D79"/>
    <w:rsid w:val="00BE6B0F"/>
    <w:rsid w:val="00C161D0"/>
    <w:rsid w:val="00C170F1"/>
    <w:rsid w:val="00C30B5A"/>
    <w:rsid w:val="00C35967"/>
    <w:rsid w:val="00C525C0"/>
    <w:rsid w:val="00C555B9"/>
    <w:rsid w:val="00C75CA2"/>
    <w:rsid w:val="00C76B51"/>
    <w:rsid w:val="00C80FA9"/>
    <w:rsid w:val="00C821CE"/>
    <w:rsid w:val="00CA0BB7"/>
    <w:rsid w:val="00CA11FC"/>
    <w:rsid w:val="00CA38E7"/>
    <w:rsid w:val="00CB3B26"/>
    <w:rsid w:val="00CB6015"/>
    <w:rsid w:val="00CC3F26"/>
    <w:rsid w:val="00CC5A07"/>
    <w:rsid w:val="00CD09B2"/>
    <w:rsid w:val="00CD0C8C"/>
    <w:rsid w:val="00CD4B7E"/>
    <w:rsid w:val="00CE5706"/>
    <w:rsid w:val="00CE7ACF"/>
    <w:rsid w:val="00CF6DAB"/>
    <w:rsid w:val="00CF7CC1"/>
    <w:rsid w:val="00D124B1"/>
    <w:rsid w:val="00D253B1"/>
    <w:rsid w:val="00D32D4C"/>
    <w:rsid w:val="00D40C63"/>
    <w:rsid w:val="00D45746"/>
    <w:rsid w:val="00D5285E"/>
    <w:rsid w:val="00D661CA"/>
    <w:rsid w:val="00D67BFC"/>
    <w:rsid w:val="00D76D1A"/>
    <w:rsid w:val="00D867DB"/>
    <w:rsid w:val="00DA1FAF"/>
    <w:rsid w:val="00DB35CD"/>
    <w:rsid w:val="00DC7EC0"/>
    <w:rsid w:val="00DD5C36"/>
    <w:rsid w:val="00DE391F"/>
    <w:rsid w:val="00DF09F6"/>
    <w:rsid w:val="00DF2FDA"/>
    <w:rsid w:val="00DF79BC"/>
    <w:rsid w:val="00E04602"/>
    <w:rsid w:val="00E06901"/>
    <w:rsid w:val="00E161F9"/>
    <w:rsid w:val="00E2261D"/>
    <w:rsid w:val="00E25583"/>
    <w:rsid w:val="00E4354C"/>
    <w:rsid w:val="00E5036B"/>
    <w:rsid w:val="00E53708"/>
    <w:rsid w:val="00E5438A"/>
    <w:rsid w:val="00E754E4"/>
    <w:rsid w:val="00E90976"/>
    <w:rsid w:val="00E94233"/>
    <w:rsid w:val="00EA437E"/>
    <w:rsid w:val="00EB4DD5"/>
    <w:rsid w:val="00EC132C"/>
    <w:rsid w:val="00EC6247"/>
    <w:rsid w:val="00ED01D3"/>
    <w:rsid w:val="00ED2A74"/>
    <w:rsid w:val="00ED3414"/>
    <w:rsid w:val="00EF4460"/>
    <w:rsid w:val="00EF5E2C"/>
    <w:rsid w:val="00F1038E"/>
    <w:rsid w:val="00F10DEA"/>
    <w:rsid w:val="00F20844"/>
    <w:rsid w:val="00F25451"/>
    <w:rsid w:val="00F379F8"/>
    <w:rsid w:val="00F37ADE"/>
    <w:rsid w:val="00F42AE7"/>
    <w:rsid w:val="00F57D07"/>
    <w:rsid w:val="00F6285B"/>
    <w:rsid w:val="00F73094"/>
    <w:rsid w:val="00F9033E"/>
    <w:rsid w:val="00F93A4F"/>
    <w:rsid w:val="00FB6A77"/>
    <w:rsid w:val="00FE1F44"/>
    <w:rsid w:val="00FE29C7"/>
    <w:rsid w:val="00FE7157"/>
    <w:rsid w:val="00FF20D8"/>
    <w:rsid w:val="00FF2283"/>
    <w:rsid w:val="00FF2F60"/>
    <w:rsid w:val="00FF50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661CA"/>
    <w:pPr>
      <w:bidi/>
      <w:spacing w:after="0" w:line="240" w:lineRule="auto"/>
    </w:pPr>
    <w:rPr>
      <w:rFonts w:ascii="Times New Roman" w:eastAsia="Times New Roman" w:hAnsi="Times New Roman" w:cs="Times New Roman"/>
      <w:b/>
      <w:sz w:val="36"/>
      <w:szCs w:val="36"/>
    </w:rPr>
  </w:style>
  <w:style w:type="paragraph" w:styleId="1">
    <w:name w:val="heading 1"/>
    <w:next w:val="a3"/>
    <w:link w:val="1Char"/>
    <w:qFormat/>
    <w:rsid w:val="00D661CA"/>
    <w:pPr>
      <w:keepNext/>
      <w:spacing w:after="240" w:line="240" w:lineRule="auto"/>
      <w:outlineLvl w:val="0"/>
    </w:pPr>
    <w:rPr>
      <w:rFonts w:ascii="Times New Roman" w:eastAsia="Times New Roman" w:hAnsi="Times New Roman" w:cs="Times New Roman"/>
      <w:b/>
      <w:bCs/>
      <w:noProof/>
      <w:color w:val="000000"/>
      <w:kern w:val="32"/>
      <w:sz w:val="32"/>
      <w:szCs w:val="36"/>
      <w:lang w:eastAsia="ar-SA"/>
    </w:rPr>
  </w:style>
  <w:style w:type="paragraph" w:styleId="2">
    <w:name w:val="heading 2"/>
    <w:next w:val="a3"/>
    <w:link w:val="2Char"/>
    <w:qFormat/>
    <w:rsid w:val="00D661CA"/>
    <w:pPr>
      <w:keepNext/>
      <w:spacing w:before="240" w:after="60" w:line="240" w:lineRule="auto"/>
      <w:contextualSpacing/>
      <w:outlineLvl w:val="1"/>
    </w:pPr>
    <w:rPr>
      <w:rFonts w:ascii="Arial" w:eastAsia="Times New Roman" w:hAnsi="Arial" w:cs="Arial"/>
      <w:b/>
      <w:bCs/>
      <w:i/>
      <w:iCs/>
      <w:noProof/>
      <w:color w:val="000000"/>
      <w:sz w:val="28"/>
      <w:szCs w:val="28"/>
      <w:lang w:eastAsia="ar-SA"/>
    </w:rPr>
  </w:style>
  <w:style w:type="paragraph" w:styleId="3">
    <w:name w:val="heading 3"/>
    <w:next w:val="a3"/>
    <w:link w:val="3Char"/>
    <w:qFormat/>
    <w:rsid w:val="00D661CA"/>
    <w:pPr>
      <w:keepNext/>
      <w:spacing w:before="240" w:after="60" w:line="240" w:lineRule="auto"/>
      <w:outlineLvl w:val="2"/>
    </w:pPr>
    <w:rPr>
      <w:rFonts w:ascii="Arial" w:eastAsia="Times New Roman" w:hAnsi="Arial" w:cs="Arial"/>
      <w:b/>
      <w:bCs/>
      <w:noProof/>
      <w:color w:val="000000"/>
      <w:sz w:val="26"/>
      <w:szCs w:val="26"/>
      <w:lang w:eastAsia="ar-SA"/>
    </w:rPr>
  </w:style>
  <w:style w:type="paragraph" w:styleId="4">
    <w:name w:val="heading 4"/>
    <w:next w:val="a3"/>
    <w:link w:val="4Char"/>
    <w:qFormat/>
    <w:rsid w:val="00D661CA"/>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paragraph" w:styleId="5">
    <w:name w:val="heading 5"/>
    <w:next w:val="a3"/>
    <w:link w:val="5Char"/>
    <w:qFormat/>
    <w:rsid w:val="00D661CA"/>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6">
    <w:name w:val="heading 6"/>
    <w:next w:val="a3"/>
    <w:link w:val="6Char"/>
    <w:qFormat/>
    <w:rsid w:val="00D661CA"/>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next w:val="a3"/>
    <w:link w:val="7Char"/>
    <w:qFormat/>
    <w:rsid w:val="00D661CA"/>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8">
    <w:name w:val="heading 8"/>
    <w:next w:val="a3"/>
    <w:link w:val="8Char"/>
    <w:qFormat/>
    <w:rsid w:val="00D661CA"/>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3"/>
    <w:link w:val="9Char"/>
    <w:qFormat/>
    <w:rsid w:val="00D661CA"/>
    <w:pPr>
      <w:spacing w:before="240" w:after="60" w:line="240" w:lineRule="auto"/>
      <w:outlineLvl w:val="8"/>
    </w:pPr>
    <w:rPr>
      <w:rFonts w:ascii="Arial" w:eastAsia="Times New Roman" w:hAnsi="Arial" w:cs="Arial"/>
      <w:noProof/>
      <w:color w:val="000000"/>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basedOn w:val="a4"/>
    <w:link w:val="1"/>
    <w:rsid w:val="00D661CA"/>
    <w:rPr>
      <w:rFonts w:ascii="Times New Roman" w:eastAsia="Times New Roman" w:hAnsi="Times New Roman" w:cs="Times New Roman"/>
      <w:b/>
      <w:bCs/>
      <w:noProof/>
      <w:color w:val="000000"/>
      <w:kern w:val="32"/>
      <w:sz w:val="32"/>
      <w:szCs w:val="36"/>
      <w:lang w:eastAsia="ar-SA"/>
    </w:rPr>
  </w:style>
  <w:style w:type="character" w:customStyle="1" w:styleId="2Char">
    <w:name w:val="عنوان 2 Char"/>
    <w:basedOn w:val="a4"/>
    <w:link w:val="2"/>
    <w:rsid w:val="00D661CA"/>
    <w:rPr>
      <w:rFonts w:ascii="Arial" w:eastAsia="Times New Roman" w:hAnsi="Arial" w:cs="Arial"/>
      <w:b/>
      <w:bCs/>
      <w:i/>
      <w:iCs/>
      <w:noProof/>
      <w:color w:val="000000"/>
      <w:sz w:val="28"/>
      <w:szCs w:val="28"/>
      <w:lang w:eastAsia="ar-SA"/>
    </w:rPr>
  </w:style>
  <w:style w:type="character" w:customStyle="1" w:styleId="3Char">
    <w:name w:val="عنوان 3 Char"/>
    <w:basedOn w:val="a4"/>
    <w:link w:val="3"/>
    <w:rsid w:val="00D661CA"/>
    <w:rPr>
      <w:rFonts w:ascii="Arial" w:eastAsia="Times New Roman" w:hAnsi="Arial" w:cs="Arial"/>
      <w:b/>
      <w:bCs/>
      <w:noProof/>
      <w:color w:val="000000"/>
      <w:sz w:val="26"/>
      <w:szCs w:val="26"/>
      <w:lang w:eastAsia="ar-SA"/>
    </w:rPr>
  </w:style>
  <w:style w:type="character" w:customStyle="1" w:styleId="4Char">
    <w:name w:val="عنوان 4 Char"/>
    <w:basedOn w:val="a4"/>
    <w:link w:val="4"/>
    <w:rsid w:val="00D661CA"/>
    <w:rPr>
      <w:rFonts w:ascii="Times New Roman" w:eastAsia="Times New Roman" w:hAnsi="Times New Roman" w:cs="Times New Roman"/>
      <w:b/>
      <w:bCs/>
      <w:noProof/>
      <w:color w:val="000000"/>
      <w:sz w:val="28"/>
      <w:szCs w:val="28"/>
      <w:lang w:eastAsia="ar-SA"/>
    </w:rPr>
  </w:style>
  <w:style w:type="character" w:customStyle="1" w:styleId="5Char">
    <w:name w:val="عنوان 5 Char"/>
    <w:basedOn w:val="a4"/>
    <w:link w:val="5"/>
    <w:rsid w:val="00D661CA"/>
    <w:rPr>
      <w:rFonts w:ascii="Tahoma" w:eastAsia="Times New Roman" w:hAnsi="Tahoma" w:cs="Traditional Arabic"/>
      <w:b/>
      <w:bCs/>
      <w:i/>
      <w:iCs/>
      <w:noProof/>
      <w:color w:val="000000"/>
      <w:sz w:val="26"/>
      <w:szCs w:val="26"/>
      <w:lang w:eastAsia="ar-SA"/>
    </w:rPr>
  </w:style>
  <w:style w:type="character" w:customStyle="1" w:styleId="6Char">
    <w:name w:val="عنوان 6 Char"/>
    <w:basedOn w:val="a4"/>
    <w:link w:val="6"/>
    <w:rsid w:val="00D661CA"/>
    <w:rPr>
      <w:rFonts w:ascii="Times New Roman" w:eastAsia="Times New Roman" w:hAnsi="Times New Roman" w:cs="Times New Roman"/>
      <w:b/>
      <w:bCs/>
      <w:noProof/>
      <w:color w:val="000000"/>
      <w:lang w:eastAsia="ar-SA"/>
    </w:rPr>
  </w:style>
  <w:style w:type="character" w:customStyle="1" w:styleId="7Char">
    <w:name w:val="عنوان 7 Char"/>
    <w:basedOn w:val="a4"/>
    <w:link w:val="7"/>
    <w:rsid w:val="00D661CA"/>
    <w:rPr>
      <w:rFonts w:ascii="Times New Roman" w:eastAsia="Times New Roman" w:hAnsi="Times New Roman" w:cs="Times New Roman"/>
      <w:noProof/>
      <w:color w:val="000000"/>
      <w:sz w:val="24"/>
      <w:szCs w:val="24"/>
      <w:lang w:eastAsia="ar-SA"/>
    </w:rPr>
  </w:style>
  <w:style w:type="character" w:customStyle="1" w:styleId="8Char">
    <w:name w:val="عنوان 8 Char"/>
    <w:basedOn w:val="a4"/>
    <w:link w:val="8"/>
    <w:rsid w:val="00D661CA"/>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4"/>
    <w:link w:val="9"/>
    <w:rsid w:val="00D661CA"/>
    <w:rPr>
      <w:rFonts w:ascii="Arial" w:eastAsia="Times New Roman" w:hAnsi="Arial" w:cs="Arial"/>
      <w:noProof/>
      <w:color w:val="000000"/>
      <w:lang w:eastAsia="ar-SA"/>
    </w:rPr>
  </w:style>
  <w:style w:type="paragraph" w:styleId="a7">
    <w:name w:val="footnote text"/>
    <w:basedOn w:val="a3"/>
    <w:link w:val="Char"/>
    <w:rsid w:val="00D661CA"/>
    <w:pPr>
      <w:ind w:left="454" w:hanging="454"/>
    </w:pPr>
    <w:rPr>
      <w:sz w:val="28"/>
      <w:szCs w:val="28"/>
    </w:rPr>
  </w:style>
  <w:style w:type="character" w:customStyle="1" w:styleId="Char">
    <w:name w:val="نص حاشية سفلية Char"/>
    <w:basedOn w:val="a4"/>
    <w:link w:val="a7"/>
    <w:rsid w:val="00D661CA"/>
    <w:rPr>
      <w:rFonts w:ascii="Times New Roman" w:eastAsia="Times New Roman" w:hAnsi="Times New Roman" w:cs="Times New Roman"/>
      <w:b/>
      <w:sz w:val="28"/>
      <w:szCs w:val="28"/>
    </w:rPr>
  </w:style>
  <w:style w:type="paragraph" w:customStyle="1" w:styleId="11">
    <w:name w:val="عنوان 11"/>
    <w:next w:val="a3"/>
    <w:rsid w:val="00D661CA"/>
    <w:pPr>
      <w:spacing w:after="0" w:line="240" w:lineRule="auto"/>
    </w:pPr>
    <w:rPr>
      <w:rFonts w:ascii="Tahoma" w:eastAsia="Times New Roman" w:hAnsi="Tahoma" w:cs="Andalus"/>
      <w:b/>
      <w:bCs/>
      <w:color w:val="000000"/>
      <w:sz w:val="40"/>
      <w:szCs w:val="40"/>
      <w:lang w:eastAsia="ar-SA"/>
    </w:rPr>
  </w:style>
  <w:style w:type="paragraph" w:customStyle="1" w:styleId="10">
    <w:name w:val="عنوان 10"/>
    <w:next w:val="a3"/>
    <w:rsid w:val="00D661CA"/>
    <w:pPr>
      <w:bidi/>
      <w:spacing w:after="0" w:line="240" w:lineRule="auto"/>
    </w:pPr>
    <w:rPr>
      <w:rFonts w:ascii="Tahoma" w:eastAsia="Times New Roman" w:hAnsi="Tahoma" w:cs="Monotype Koufi"/>
      <w:bCs/>
      <w:color w:val="000000"/>
      <w:sz w:val="36"/>
      <w:szCs w:val="40"/>
      <w:lang w:eastAsia="ar-SA"/>
    </w:rPr>
  </w:style>
  <w:style w:type="paragraph" w:customStyle="1" w:styleId="12">
    <w:name w:val="عنوان 12"/>
    <w:next w:val="a3"/>
    <w:rsid w:val="00D661CA"/>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3"/>
    <w:rsid w:val="00D661CA"/>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3"/>
    <w:rsid w:val="00D661CA"/>
    <w:pPr>
      <w:spacing w:after="0" w:line="240" w:lineRule="auto"/>
    </w:pPr>
    <w:rPr>
      <w:rFonts w:ascii="Tahoma" w:eastAsia="Times New Roman" w:hAnsi="Tahoma" w:cs="Traditional Arabic"/>
      <w:b/>
      <w:bCs/>
      <w:color w:val="000000"/>
      <w:sz w:val="32"/>
      <w:szCs w:val="32"/>
      <w:lang w:eastAsia="ar-SA"/>
    </w:rPr>
  </w:style>
  <w:style w:type="paragraph" w:styleId="Index1">
    <w:name w:val="index 1"/>
    <w:basedOn w:val="a3"/>
    <w:next w:val="a3"/>
    <w:autoRedefine/>
    <w:rsid w:val="00D661CA"/>
    <w:pPr>
      <w:ind w:left="360" w:hanging="360"/>
    </w:pPr>
  </w:style>
  <w:style w:type="numbering" w:customStyle="1" w:styleId="a">
    <w:name w:val="ترقيم نقطي"/>
    <w:rsid w:val="00D661CA"/>
    <w:pPr>
      <w:numPr>
        <w:numId w:val="3"/>
      </w:numPr>
    </w:pPr>
  </w:style>
  <w:style w:type="paragraph" w:styleId="Index2">
    <w:name w:val="index 2"/>
    <w:basedOn w:val="a3"/>
    <w:next w:val="a3"/>
    <w:autoRedefine/>
    <w:rsid w:val="00D661CA"/>
    <w:pPr>
      <w:ind w:left="720" w:hanging="360"/>
    </w:pPr>
  </w:style>
  <w:style w:type="character" w:styleId="a8">
    <w:name w:val="FollowedHyperlink"/>
    <w:basedOn w:val="a4"/>
    <w:rsid w:val="00D661CA"/>
    <w:rPr>
      <w:color w:val="800080"/>
      <w:u w:val="none"/>
    </w:rPr>
  </w:style>
  <w:style w:type="paragraph" w:styleId="Index3">
    <w:name w:val="index 3"/>
    <w:basedOn w:val="a3"/>
    <w:next w:val="a3"/>
    <w:autoRedefine/>
    <w:rsid w:val="00D661CA"/>
    <w:pPr>
      <w:ind w:left="1080" w:hanging="360"/>
    </w:pPr>
  </w:style>
  <w:style w:type="numbering" w:customStyle="1" w:styleId="a2">
    <w:name w:val="ترقيم بحروف بمستويين"/>
    <w:rsid w:val="00D661CA"/>
    <w:pPr>
      <w:numPr>
        <w:numId w:val="2"/>
      </w:numPr>
    </w:pPr>
  </w:style>
  <w:style w:type="paragraph" w:styleId="Index4">
    <w:name w:val="index 4"/>
    <w:basedOn w:val="a3"/>
    <w:next w:val="a3"/>
    <w:autoRedefine/>
    <w:rsid w:val="00D661CA"/>
    <w:pPr>
      <w:ind w:left="1440" w:hanging="360"/>
    </w:pPr>
  </w:style>
  <w:style w:type="paragraph" w:styleId="Index5">
    <w:name w:val="index 5"/>
    <w:basedOn w:val="a3"/>
    <w:next w:val="a3"/>
    <w:autoRedefine/>
    <w:rsid w:val="00D661CA"/>
    <w:pPr>
      <w:ind w:left="1800" w:hanging="360"/>
    </w:pPr>
  </w:style>
  <w:style w:type="numbering" w:customStyle="1" w:styleId="a0">
    <w:name w:val="ترقيم بثلاثة مستويات"/>
    <w:rsid w:val="00D661CA"/>
    <w:pPr>
      <w:numPr>
        <w:numId w:val="1"/>
      </w:numPr>
    </w:pPr>
  </w:style>
  <w:style w:type="paragraph" w:styleId="Index6">
    <w:name w:val="index 6"/>
    <w:basedOn w:val="a3"/>
    <w:next w:val="a3"/>
    <w:autoRedefine/>
    <w:rsid w:val="00D661CA"/>
    <w:pPr>
      <w:ind w:left="2160" w:hanging="360"/>
    </w:pPr>
  </w:style>
  <w:style w:type="paragraph" w:styleId="Index7">
    <w:name w:val="index 7"/>
    <w:basedOn w:val="a3"/>
    <w:next w:val="a3"/>
    <w:autoRedefine/>
    <w:rsid w:val="00D661CA"/>
    <w:pPr>
      <w:ind w:left="2520" w:hanging="360"/>
    </w:pPr>
  </w:style>
  <w:style w:type="paragraph" w:styleId="Index8">
    <w:name w:val="index 8"/>
    <w:basedOn w:val="a3"/>
    <w:next w:val="a3"/>
    <w:autoRedefine/>
    <w:rsid w:val="00D661CA"/>
    <w:pPr>
      <w:ind w:left="2880" w:hanging="360"/>
    </w:pPr>
  </w:style>
  <w:style w:type="paragraph" w:styleId="Index9">
    <w:name w:val="index 9"/>
    <w:basedOn w:val="a3"/>
    <w:next w:val="a3"/>
    <w:autoRedefine/>
    <w:rsid w:val="00D661CA"/>
    <w:pPr>
      <w:ind w:left="3240" w:hanging="360"/>
    </w:pPr>
  </w:style>
  <w:style w:type="paragraph" w:styleId="a9">
    <w:name w:val="table of figures"/>
    <w:basedOn w:val="a3"/>
    <w:next w:val="a3"/>
    <w:rsid w:val="00D661CA"/>
    <w:pPr>
      <w:ind w:left="720" w:hanging="720"/>
    </w:pPr>
  </w:style>
  <w:style w:type="paragraph" w:styleId="15">
    <w:name w:val="toc 1"/>
    <w:basedOn w:val="a3"/>
    <w:next w:val="a3"/>
    <w:autoRedefine/>
    <w:rsid w:val="00D661CA"/>
  </w:style>
  <w:style w:type="paragraph" w:styleId="20">
    <w:name w:val="toc 2"/>
    <w:basedOn w:val="a3"/>
    <w:next w:val="a3"/>
    <w:autoRedefine/>
    <w:rsid w:val="00D661CA"/>
    <w:pPr>
      <w:ind w:left="360"/>
    </w:pPr>
  </w:style>
  <w:style w:type="paragraph" w:styleId="30">
    <w:name w:val="toc 3"/>
    <w:basedOn w:val="a3"/>
    <w:next w:val="a3"/>
    <w:autoRedefine/>
    <w:rsid w:val="00D661CA"/>
    <w:pPr>
      <w:ind w:left="720"/>
    </w:pPr>
  </w:style>
  <w:style w:type="paragraph" w:styleId="40">
    <w:name w:val="toc 4"/>
    <w:basedOn w:val="a3"/>
    <w:next w:val="a3"/>
    <w:autoRedefine/>
    <w:rsid w:val="00D661CA"/>
    <w:pPr>
      <w:ind w:left="1080"/>
    </w:pPr>
  </w:style>
  <w:style w:type="paragraph" w:styleId="50">
    <w:name w:val="toc 5"/>
    <w:basedOn w:val="a3"/>
    <w:next w:val="a3"/>
    <w:autoRedefine/>
    <w:rsid w:val="00D661CA"/>
    <w:pPr>
      <w:ind w:left="1440"/>
    </w:pPr>
  </w:style>
  <w:style w:type="paragraph" w:styleId="60">
    <w:name w:val="toc 6"/>
    <w:basedOn w:val="a3"/>
    <w:next w:val="a3"/>
    <w:autoRedefine/>
    <w:rsid w:val="00D661CA"/>
    <w:pPr>
      <w:ind w:left="1800"/>
    </w:pPr>
  </w:style>
  <w:style w:type="paragraph" w:styleId="70">
    <w:name w:val="toc 7"/>
    <w:basedOn w:val="a3"/>
    <w:next w:val="a3"/>
    <w:autoRedefine/>
    <w:rsid w:val="00D661CA"/>
    <w:pPr>
      <w:ind w:left="2160"/>
    </w:pPr>
  </w:style>
  <w:style w:type="paragraph" w:styleId="80">
    <w:name w:val="toc 8"/>
    <w:basedOn w:val="a3"/>
    <w:next w:val="a3"/>
    <w:autoRedefine/>
    <w:rsid w:val="00D661CA"/>
    <w:pPr>
      <w:ind w:left="2520"/>
    </w:pPr>
  </w:style>
  <w:style w:type="paragraph" w:styleId="90">
    <w:name w:val="toc 9"/>
    <w:basedOn w:val="a3"/>
    <w:next w:val="a3"/>
    <w:autoRedefine/>
    <w:rsid w:val="00D661CA"/>
    <w:pPr>
      <w:ind w:left="2880"/>
    </w:pPr>
  </w:style>
  <w:style w:type="paragraph" w:styleId="aa">
    <w:name w:val="table of authorities"/>
    <w:basedOn w:val="a3"/>
    <w:next w:val="a3"/>
    <w:rsid w:val="00D661CA"/>
    <w:pPr>
      <w:ind w:left="360" w:hanging="360"/>
    </w:pPr>
  </w:style>
  <w:style w:type="paragraph" w:styleId="ab">
    <w:name w:val="Document Map"/>
    <w:basedOn w:val="a3"/>
    <w:link w:val="Char0"/>
    <w:rsid w:val="00D661CA"/>
    <w:pPr>
      <w:shd w:val="clear" w:color="auto" w:fill="000080"/>
    </w:pPr>
  </w:style>
  <w:style w:type="character" w:customStyle="1" w:styleId="Char0">
    <w:name w:val="مخطط المستند Char"/>
    <w:basedOn w:val="a4"/>
    <w:link w:val="ab"/>
    <w:rsid w:val="00D661CA"/>
    <w:rPr>
      <w:rFonts w:ascii="Times New Roman" w:eastAsia="Times New Roman" w:hAnsi="Times New Roman" w:cs="Times New Roman"/>
      <w:b/>
      <w:sz w:val="36"/>
      <w:szCs w:val="36"/>
      <w:shd w:val="clear" w:color="auto" w:fill="000080"/>
    </w:rPr>
  </w:style>
  <w:style w:type="paragraph" w:styleId="ac">
    <w:name w:val="toa heading"/>
    <w:basedOn w:val="a3"/>
    <w:next w:val="a3"/>
    <w:rsid w:val="00D661CA"/>
    <w:pPr>
      <w:spacing w:before="120"/>
    </w:pPr>
    <w:rPr>
      <w:rFonts w:ascii="Arial" w:hAnsi="Arial" w:cs="Arial"/>
      <w:bCs/>
      <w:sz w:val="24"/>
      <w:szCs w:val="24"/>
    </w:rPr>
  </w:style>
  <w:style w:type="paragraph" w:styleId="ad">
    <w:name w:val="index heading"/>
    <w:basedOn w:val="a3"/>
    <w:next w:val="Index1"/>
    <w:rsid w:val="00D661CA"/>
    <w:rPr>
      <w:rFonts w:ascii="Arial" w:hAnsi="Arial" w:cs="Arial"/>
      <w:bCs/>
    </w:rPr>
  </w:style>
  <w:style w:type="character" w:styleId="Hyperlink">
    <w:name w:val="Hyperlink"/>
    <w:basedOn w:val="a4"/>
    <w:rsid w:val="00D661CA"/>
    <w:rPr>
      <w:color w:val="0000FF"/>
      <w:u w:val="single"/>
    </w:rPr>
  </w:style>
  <w:style w:type="character" w:styleId="ae">
    <w:name w:val="annotation reference"/>
    <w:basedOn w:val="a4"/>
    <w:rsid w:val="00D661CA"/>
    <w:rPr>
      <w:sz w:val="16"/>
      <w:szCs w:val="16"/>
    </w:rPr>
  </w:style>
  <w:style w:type="character" w:styleId="af">
    <w:name w:val="endnote reference"/>
    <w:basedOn w:val="a4"/>
    <w:rsid w:val="00D661CA"/>
    <w:rPr>
      <w:vertAlign w:val="superscript"/>
    </w:rPr>
  </w:style>
  <w:style w:type="paragraph" w:styleId="af0">
    <w:name w:val="footer"/>
    <w:basedOn w:val="a3"/>
    <w:link w:val="Char1"/>
    <w:rsid w:val="00D661CA"/>
    <w:pPr>
      <w:tabs>
        <w:tab w:val="center" w:pos="4153"/>
        <w:tab w:val="right" w:pos="8306"/>
      </w:tabs>
      <w:bidi w:val="0"/>
      <w:jc w:val="lowKashida"/>
    </w:pPr>
    <w:rPr>
      <w:sz w:val="20"/>
      <w:szCs w:val="20"/>
    </w:rPr>
  </w:style>
  <w:style w:type="character" w:customStyle="1" w:styleId="Char1">
    <w:name w:val="تذييل الصفحة Char"/>
    <w:basedOn w:val="a4"/>
    <w:link w:val="af0"/>
    <w:rsid w:val="00D661CA"/>
    <w:rPr>
      <w:rFonts w:ascii="Times New Roman" w:eastAsia="Times New Roman" w:hAnsi="Times New Roman" w:cs="Times New Roman"/>
      <w:b/>
      <w:sz w:val="20"/>
      <w:szCs w:val="20"/>
    </w:rPr>
  </w:style>
  <w:style w:type="character" w:styleId="af1">
    <w:name w:val="footnote reference"/>
    <w:basedOn w:val="a4"/>
    <w:rsid w:val="00D661CA"/>
    <w:rPr>
      <w:vertAlign w:val="superscript"/>
    </w:rPr>
  </w:style>
  <w:style w:type="paragraph" w:styleId="af2">
    <w:name w:val="annotation text"/>
    <w:basedOn w:val="a3"/>
    <w:link w:val="Char2"/>
    <w:rsid w:val="00D661CA"/>
    <w:rPr>
      <w:sz w:val="20"/>
      <w:szCs w:val="28"/>
    </w:rPr>
  </w:style>
  <w:style w:type="character" w:customStyle="1" w:styleId="Char2">
    <w:name w:val="نص تعليق Char"/>
    <w:basedOn w:val="a4"/>
    <w:link w:val="af2"/>
    <w:rsid w:val="00D661CA"/>
    <w:rPr>
      <w:rFonts w:ascii="Times New Roman" w:eastAsia="Times New Roman" w:hAnsi="Times New Roman" w:cs="Times New Roman"/>
      <w:b/>
      <w:sz w:val="20"/>
      <w:szCs w:val="28"/>
    </w:rPr>
  </w:style>
  <w:style w:type="paragraph" w:styleId="af3">
    <w:name w:val="annotation subject"/>
    <w:basedOn w:val="af2"/>
    <w:next w:val="af2"/>
    <w:link w:val="Char3"/>
    <w:rsid w:val="00D661CA"/>
    <w:rPr>
      <w:bCs/>
    </w:rPr>
  </w:style>
  <w:style w:type="character" w:customStyle="1" w:styleId="Char3">
    <w:name w:val="موضوع تعليق Char"/>
    <w:basedOn w:val="Char2"/>
    <w:link w:val="af3"/>
    <w:rsid w:val="00D661CA"/>
    <w:rPr>
      <w:rFonts w:ascii="Times New Roman" w:eastAsia="Times New Roman" w:hAnsi="Times New Roman" w:cs="Times New Roman"/>
      <w:b/>
      <w:bCs/>
      <w:sz w:val="20"/>
      <w:szCs w:val="28"/>
    </w:rPr>
  </w:style>
  <w:style w:type="paragraph" w:styleId="af4">
    <w:name w:val="header"/>
    <w:basedOn w:val="a3"/>
    <w:link w:val="Char4"/>
    <w:uiPriority w:val="99"/>
    <w:rsid w:val="00D661CA"/>
    <w:pPr>
      <w:tabs>
        <w:tab w:val="center" w:pos="4153"/>
        <w:tab w:val="right" w:pos="8306"/>
      </w:tabs>
      <w:bidi w:val="0"/>
      <w:jc w:val="lowKashida"/>
    </w:pPr>
    <w:rPr>
      <w:sz w:val="20"/>
      <w:szCs w:val="20"/>
    </w:rPr>
  </w:style>
  <w:style w:type="character" w:customStyle="1" w:styleId="Char4">
    <w:name w:val="رأس الصفحة Char"/>
    <w:basedOn w:val="a4"/>
    <w:link w:val="af4"/>
    <w:uiPriority w:val="99"/>
    <w:rsid w:val="00D661CA"/>
    <w:rPr>
      <w:rFonts w:ascii="Times New Roman" w:eastAsia="Times New Roman" w:hAnsi="Times New Roman" w:cs="Times New Roman"/>
      <w:b/>
      <w:sz w:val="20"/>
      <w:szCs w:val="20"/>
    </w:rPr>
  </w:style>
  <w:style w:type="paragraph" w:styleId="af5">
    <w:name w:val="caption"/>
    <w:basedOn w:val="a3"/>
    <w:next w:val="a3"/>
    <w:qFormat/>
    <w:rsid w:val="00D661CA"/>
    <w:pPr>
      <w:overflowPunct w:val="0"/>
      <w:autoSpaceDE w:val="0"/>
      <w:autoSpaceDN w:val="0"/>
      <w:adjustRightInd w:val="0"/>
      <w:spacing w:before="120" w:after="120"/>
      <w:textAlignment w:val="baseline"/>
    </w:pPr>
  </w:style>
  <w:style w:type="paragraph" w:styleId="af6">
    <w:name w:val="endnote text"/>
    <w:basedOn w:val="a3"/>
    <w:link w:val="Char5"/>
    <w:rsid w:val="00D661CA"/>
    <w:rPr>
      <w:sz w:val="20"/>
      <w:szCs w:val="20"/>
    </w:rPr>
  </w:style>
  <w:style w:type="character" w:customStyle="1" w:styleId="Char5">
    <w:name w:val="نص تعليق ختامي Char"/>
    <w:basedOn w:val="a4"/>
    <w:link w:val="af6"/>
    <w:rsid w:val="00D661CA"/>
    <w:rPr>
      <w:rFonts w:ascii="Times New Roman" w:eastAsia="Times New Roman" w:hAnsi="Times New Roman" w:cs="Times New Roman"/>
      <w:b/>
      <w:sz w:val="20"/>
      <w:szCs w:val="20"/>
    </w:rPr>
  </w:style>
  <w:style w:type="paragraph" w:styleId="af7">
    <w:name w:val="Balloon Text"/>
    <w:basedOn w:val="a3"/>
    <w:link w:val="Char6"/>
    <w:rsid w:val="00D661CA"/>
    <w:rPr>
      <w:rFonts w:cs="Tahoma"/>
      <w:sz w:val="16"/>
      <w:szCs w:val="16"/>
    </w:rPr>
  </w:style>
  <w:style w:type="character" w:customStyle="1" w:styleId="Char6">
    <w:name w:val="نص في بالون Char"/>
    <w:basedOn w:val="a4"/>
    <w:link w:val="af7"/>
    <w:rsid w:val="00D661CA"/>
    <w:rPr>
      <w:rFonts w:ascii="Times New Roman" w:eastAsia="Times New Roman" w:hAnsi="Times New Roman" w:cs="Tahoma"/>
      <w:b/>
      <w:sz w:val="16"/>
      <w:szCs w:val="16"/>
    </w:rPr>
  </w:style>
  <w:style w:type="paragraph" w:styleId="af8">
    <w:name w:val="macro"/>
    <w:link w:val="Char7"/>
    <w:rsid w:val="00D661CA"/>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7">
    <w:name w:val="نص ماكرو Char"/>
    <w:basedOn w:val="a4"/>
    <w:link w:val="af8"/>
    <w:rsid w:val="00D661CA"/>
    <w:rPr>
      <w:rFonts w:ascii="Courier New" w:eastAsia="Times New Roman" w:hAnsi="Courier New" w:cs="Courier New"/>
      <w:color w:val="000000"/>
      <w:sz w:val="20"/>
      <w:szCs w:val="20"/>
      <w:lang w:eastAsia="ar-SA"/>
    </w:rPr>
  </w:style>
  <w:style w:type="character" w:customStyle="1" w:styleId="16">
    <w:name w:val="نمط حرفي 1"/>
    <w:rsid w:val="00D661CA"/>
    <w:rPr>
      <w:rFonts w:cs="Times New Roman"/>
      <w:szCs w:val="40"/>
    </w:rPr>
  </w:style>
  <w:style w:type="character" w:customStyle="1" w:styleId="21">
    <w:name w:val="نمط حرفي 2"/>
    <w:rsid w:val="00D661CA"/>
    <w:rPr>
      <w:rFonts w:ascii="Times New Roman" w:hAnsi="Times New Roman" w:cs="Times New Roman"/>
      <w:sz w:val="40"/>
      <w:szCs w:val="40"/>
    </w:rPr>
  </w:style>
  <w:style w:type="character" w:customStyle="1" w:styleId="31">
    <w:name w:val="نمط حرفي 3"/>
    <w:rsid w:val="00D661CA"/>
    <w:rPr>
      <w:rFonts w:ascii="Times New Roman" w:hAnsi="Times New Roman" w:cs="Times New Roman"/>
      <w:sz w:val="40"/>
      <w:szCs w:val="40"/>
    </w:rPr>
  </w:style>
  <w:style w:type="character" w:customStyle="1" w:styleId="51">
    <w:name w:val="نمط حرفي 5"/>
    <w:rsid w:val="00D661CA"/>
    <w:rPr>
      <w:rFonts w:cs="Times New Roman"/>
      <w:szCs w:val="40"/>
    </w:rPr>
  </w:style>
  <w:style w:type="character" w:customStyle="1" w:styleId="41">
    <w:name w:val="نمط حرفي 4"/>
    <w:rsid w:val="00D661CA"/>
    <w:rPr>
      <w:rFonts w:cs="Times New Roman"/>
      <w:szCs w:val="40"/>
    </w:rPr>
  </w:style>
  <w:style w:type="character" w:styleId="af9">
    <w:name w:val="page number"/>
    <w:basedOn w:val="a4"/>
    <w:rsid w:val="00D661CA"/>
  </w:style>
  <w:style w:type="paragraph" w:styleId="afa">
    <w:name w:val="Body Text"/>
    <w:basedOn w:val="a3"/>
    <w:link w:val="Char8"/>
    <w:rsid w:val="00D661CA"/>
    <w:pPr>
      <w:spacing w:after="120"/>
      <w:jc w:val="mediumKashida"/>
    </w:pPr>
    <w:rPr>
      <w:sz w:val="24"/>
      <w:lang w:val="fr-FR"/>
    </w:rPr>
  </w:style>
  <w:style w:type="character" w:customStyle="1" w:styleId="Char8">
    <w:name w:val="نص أساسي Char"/>
    <w:basedOn w:val="a4"/>
    <w:link w:val="afa"/>
    <w:rsid w:val="00D661CA"/>
    <w:rPr>
      <w:rFonts w:ascii="Times New Roman" w:eastAsia="Times New Roman" w:hAnsi="Times New Roman" w:cs="Times New Roman"/>
      <w:b/>
      <w:sz w:val="24"/>
      <w:szCs w:val="36"/>
      <w:lang w:val="fr-FR"/>
    </w:rPr>
  </w:style>
  <w:style w:type="paragraph" w:styleId="afb">
    <w:name w:val="Block Text"/>
    <w:basedOn w:val="a3"/>
    <w:rsid w:val="00D661CA"/>
    <w:pPr>
      <w:ind w:left="566" w:hanging="566"/>
      <w:jc w:val="lowKashida"/>
    </w:pPr>
    <w:rPr>
      <w:sz w:val="18"/>
      <w:szCs w:val="30"/>
    </w:rPr>
  </w:style>
  <w:style w:type="paragraph" w:customStyle="1" w:styleId="17">
    <w:name w:val="نمط إضافي 1"/>
    <w:basedOn w:val="a3"/>
    <w:next w:val="a3"/>
    <w:rsid w:val="00D661CA"/>
    <w:rPr>
      <w:rFonts w:cs="Andalus"/>
      <w:color w:val="0000FF"/>
      <w:szCs w:val="40"/>
    </w:rPr>
  </w:style>
  <w:style w:type="paragraph" w:customStyle="1" w:styleId="22">
    <w:name w:val="نمط إضافي 2"/>
    <w:basedOn w:val="a3"/>
    <w:next w:val="a3"/>
    <w:rsid w:val="00D661CA"/>
    <w:rPr>
      <w:rFonts w:cs="Monotype Koufi"/>
      <w:bCs/>
      <w:color w:val="008000"/>
      <w:szCs w:val="44"/>
    </w:rPr>
  </w:style>
  <w:style w:type="paragraph" w:customStyle="1" w:styleId="32">
    <w:name w:val="نمط إضافي 3"/>
    <w:basedOn w:val="a3"/>
    <w:next w:val="a3"/>
    <w:rsid w:val="00D661CA"/>
    <w:rPr>
      <w:rFonts w:cs="Tahoma"/>
      <w:color w:val="800080"/>
    </w:rPr>
  </w:style>
  <w:style w:type="paragraph" w:customStyle="1" w:styleId="42">
    <w:name w:val="نمط إضافي 4"/>
    <w:basedOn w:val="a3"/>
    <w:next w:val="a3"/>
    <w:rsid w:val="00D661CA"/>
    <w:rPr>
      <w:rFonts w:cs="Simplified Arabic Fixed"/>
      <w:color w:val="FF6600"/>
      <w:sz w:val="44"/>
    </w:rPr>
  </w:style>
  <w:style w:type="paragraph" w:customStyle="1" w:styleId="52">
    <w:name w:val="نمط إضافي 5"/>
    <w:basedOn w:val="a3"/>
    <w:next w:val="a3"/>
    <w:rsid w:val="00D661CA"/>
    <w:rPr>
      <w:rFonts w:cs="DecoType Naskh"/>
      <w:color w:val="3366FF"/>
      <w:szCs w:val="44"/>
    </w:rPr>
  </w:style>
  <w:style w:type="numbering" w:customStyle="1" w:styleId="a1">
    <w:name w:val="ترقيم جدول"/>
    <w:basedOn w:val="a6"/>
    <w:rsid w:val="00D661CA"/>
    <w:pPr>
      <w:numPr>
        <w:numId w:val="4"/>
      </w:numPr>
    </w:pPr>
  </w:style>
  <w:style w:type="paragraph" w:styleId="afc">
    <w:name w:val="List Paragraph"/>
    <w:basedOn w:val="a3"/>
    <w:uiPriority w:val="34"/>
    <w:qFormat/>
    <w:rsid w:val="00D5285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bidi/>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21" Type="http://schemas.openxmlformats.org/officeDocument/2006/relationships/image" Target="media/image13.jpeg"/><Relationship Id="rId42" Type="http://schemas.openxmlformats.org/officeDocument/2006/relationships/image" Target="media/image34.gif"/><Relationship Id="rId47" Type="http://schemas.openxmlformats.org/officeDocument/2006/relationships/image" Target="media/image39.gif"/><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gif"/><Relationship Id="rId107" Type="http://schemas.openxmlformats.org/officeDocument/2006/relationships/footer" Target="footer1.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gif"/><Relationship Id="rId74" Type="http://schemas.openxmlformats.org/officeDocument/2006/relationships/image" Target="media/image66.jpeg"/><Relationship Id="rId79" Type="http://schemas.openxmlformats.org/officeDocument/2006/relationships/image" Target="media/image71.gif"/><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gif"/><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hyperlink" Target="mailto:ahmedaly240@hotmail.com" TargetMode="Externa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gif"/><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gif"/><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gif"/><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hyperlink" Target="mailto:ahmedaly2407@gmail.com" TargetMode="Externa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gif"/><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fontTable" Target="fontTable.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013E7-FDA5-4DB1-9B29-175C0DE60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1695</TotalTime>
  <Pages>1</Pages>
  <Words>8116</Words>
  <Characters>46265</Characters>
  <Application>Microsoft Office Word</Application>
  <DocSecurity>0</DocSecurity>
  <Lines>385</Lines>
  <Paragraphs>108</Paragraphs>
  <ScaleCrop>false</ScaleCrop>
  <HeadingPairs>
    <vt:vector size="2" baseType="variant">
      <vt:variant>
        <vt:lpstr>العنوان</vt:lpstr>
      </vt:variant>
      <vt:variant>
        <vt:i4>1</vt:i4>
      </vt:variant>
    </vt:vector>
  </HeadingPairs>
  <TitlesOfParts>
    <vt:vector size="1" baseType="lpstr">
      <vt:lpstr/>
    </vt:vector>
  </TitlesOfParts>
  <Company>eslam</Company>
  <LinksUpToDate>false</LinksUpToDate>
  <CharactersWithSpaces>54273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ahmedaly240</dc:creator>
  <cp:keywords/>
  <dc:description/>
  <cp:lastModifiedBy>sa</cp:lastModifiedBy>
  <cp:revision>280</cp:revision>
  <dcterms:created xsi:type="dcterms:W3CDTF">2010-10-31T13:49:00Z</dcterms:created>
  <dcterms:modified xsi:type="dcterms:W3CDTF">2010-12-05T13:59:00Z</dcterms:modified>
</cp:coreProperties>
</file>