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A7" w:rsidRDefault="006D6AA7" w:rsidP="006D6AA7">
      <w:pPr>
        <w:rPr>
          <w:rFonts w:asciiTheme="minorBidi" w:hAnsiTheme="minorBidi" w:cs="Arial"/>
          <w:sz w:val="96"/>
          <w:szCs w:val="96"/>
          <w:lang w:bidi="ar-SA"/>
        </w:rPr>
      </w:pPr>
    </w:p>
    <w:p w:rsidR="00BC195D" w:rsidRPr="00BC195D" w:rsidRDefault="003524B7" w:rsidP="006D6AA7">
      <w:pPr>
        <w:rPr>
          <w:rFonts w:asciiTheme="minorBidi" w:hAnsiTheme="minorBidi" w:cs="Arial"/>
          <w:sz w:val="96"/>
          <w:szCs w:val="96"/>
          <w:lang w:bidi="ar-SA"/>
        </w:rPr>
      </w:pPr>
      <w:r w:rsidRPr="003524B7">
        <w:rPr>
          <w:rFonts w:asciiTheme="minorBidi" w:hAnsiTheme="minorBidi" w:cs="Arial"/>
          <w:sz w:val="96"/>
          <w:szCs w:val="96"/>
          <w:rtl/>
          <w:lang w:bidi="ar-SA"/>
        </w:rPr>
        <w:t>بِسْمِ اللهِ الرَّحْمنِ الرَّحِيمِ</w:t>
      </w:r>
    </w:p>
    <w:p w:rsidR="00D6327A" w:rsidRDefault="006D6AA7" w:rsidP="00D6327A">
      <w:pPr>
        <w:rPr>
          <w:rFonts w:asciiTheme="minorBidi" w:hAnsiTheme="minorBidi" w:cs="Arial" w:hint="cs"/>
          <w:sz w:val="96"/>
          <w:szCs w:val="96"/>
          <w:rtl/>
          <w:lang w:bidi="ar-SA"/>
        </w:rPr>
      </w:pPr>
      <w:r w:rsidRPr="00BC195D">
        <w:rPr>
          <w:rFonts w:asciiTheme="minorBidi" w:hAnsiTheme="minorBidi" w:cs="Arial"/>
          <w:sz w:val="96"/>
          <w:szCs w:val="96"/>
          <w:lang w:bidi="ar-SA"/>
        </w:rPr>
        <w:sym w:font="AGA Arabesque" w:char="F05F"/>
      </w:r>
      <w:r w:rsidRPr="00BC195D">
        <w:rPr>
          <w:rFonts w:asciiTheme="minorBidi" w:hAnsiTheme="minorBidi" w:cs="Arial"/>
          <w:sz w:val="96"/>
          <w:szCs w:val="96"/>
          <w:rtl/>
          <w:lang w:bidi="ar-SA"/>
        </w:rPr>
        <w:t>قُل لَّئِنِ اجْتَمَعَتِ الإِنسُ وَالْجِنُّ عَلَى أَن يَأْتُواْ بِمِثْلِ هَـذَا الْقُرْآنِ لاَ يَأْتُونَ بِمِثْلِهِ وَلَوْ كَانَ بَعْضُهُمْ لِبَعْضٍ ظَهِيرا</w:t>
      </w:r>
      <w:r w:rsidR="00D6327A">
        <w:rPr>
          <w:rFonts w:asciiTheme="minorBidi" w:hAnsiTheme="minorBidi" w:cs="Arial" w:hint="cs"/>
          <w:sz w:val="96"/>
          <w:szCs w:val="96"/>
          <w:rtl/>
          <w:lang w:bidi="ar-SA"/>
        </w:rPr>
        <w:t>ً</w:t>
      </w:r>
      <w:r w:rsidR="00D6327A" w:rsidRPr="00BC195D">
        <w:rPr>
          <w:rFonts w:asciiTheme="minorBidi" w:hAnsiTheme="minorBidi" w:cs="Arial"/>
          <w:sz w:val="96"/>
          <w:szCs w:val="96"/>
          <w:lang w:bidi="ar-SA"/>
        </w:rPr>
        <w:sym w:font="AGA Arabesque" w:char="F05F"/>
      </w:r>
    </w:p>
    <w:p w:rsidR="00B77373" w:rsidRPr="00D6327A" w:rsidRDefault="00D6327A" w:rsidP="00D6327A">
      <w:pPr>
        <w:rPr>
          <w:rFonts w:asciiTheme="minorBidi" w:hAnsiTheme="minorBidi" w:cs="Arial"/>
          <w:sz w:val="44"/>
          <w:szCs w:val="44"/>
          <w:lang w:bidi="ar-SA"/>
        </w:rPr>
      </w:pPr>
      <w:r>
        <w:rPr>
          <w:rFonts w:asciiTheme="minorBidi" w:hAnsiTheme="minorBidi" w:cs="Arial" w:hint="cs"/>
          <w:sz w:val="44"/>
          <w:szCs w:val="44"/>
          <w:rtl/>
          <w:lang w:bidi="ar-SA"/>
        </w:rPr>
        <w:t xml:space="preserve">                                     </w:t>
      </w:r>
      <w:r w:rsidRPr="00D6327A">
        <w:rPr>
          <w:rFonts w:asciiTheme="minorBidi" w:hAnsiTheme="minorBidi" w:cs="Arial" w:hint="cs"/>
          <w:sz w:val="44"/>
          <w:szCs w:val="44"/>
          <w:rtl/>
          <w:lang w:bidi="ar-SA"/>
        </w:rPr>
        <w:t xml:space="preserve"> </w:t>
      </w:r>
      <w:proofErr w:type="spellStart"/>
      <w:r w:rsidRPr="00D6327A">
        <w:rPr>
          <w:rFonts w:asciiTheme="minorBidi" w:hAnsiTheme="minorBidi" w:cs="Arial" w:hint="cs"/>
          <w:sz w:val="44"/>
          <w:szCs w:val="44"/>
          <w:rtl/>
          <w:lang w:bidi="ar-SA"/>
        </w:rPr>
        <w:t>الاسراء</w:t>
      </w:r>
      <w:proofErr w:type="spellEnd"/>
      <w:r w:rsidRPr="00D6327A">
        <w:rPr>
          <w:rFonts w:asciiTheme="minorBidi" w:hAnsiTheme="minorBidi" w:cs="Arial" w:hint="cs"/>
          <w:sz w:val="44"/>
          <w:szCs w:val="44"/>
          <w:rtl/>
          <w:lang w:bidi="ar-SA"/>
        </w:rPr>
        <w:t xml:space="preserve"> </w:t>
      </w:r>
      <w:r w:rsidR="006D6AA7" w:rsidRPr="00D6327A">
        <w:rPr>
          <w:rFonts w:asciiTheme="minorBidi" w:hAnsiTheme="minorBidi" w:cs="Arial"/>
          <w:sz w:val="44"/>
          <w:szCs w:val="44"/>
          <w:lang w:bidi="ar-SA"/>
        </w:rPr>
        <w:sym w:font="AGA Arabesque" w:char="F029"/>
      </w:r>
      <w:r w:rsidR="006D6AA7" w:rsidRPr="00D6327A">
        <w:rPr>
          <w:rFonts w:asciiTheme="minorBidi" w:hAnsiTheme="minorBidi" w:cs="Arial"/>
          <w:sz w:val="44"/>
          <w:szCs w:val="44"/>
          <w:rtl/>
          <w:lang w:bidi="ar-SA"/>
        </w:rPr>
        <w:t>8</w:t>
      </w:r>
      <w:r w:rsidRPr="00D6327A">
        <w:rPr>
          <w:rFonts w:asciiTheme="minorBidi" w:hAnsiTheme="minorBidi" w:cs="Arial" w:hint="cs"/>
          <w:sz w:val="44"/>
          <w:szCs w:val="44"/>
          <w:rtl/>
          <w:lang w:bidi="ar-SA"/>
        </w:rPr>
        <w:t>8</w:t>
      </w:r>
      <w:r w:rsidR="006D6AA7" w:rsidRPr="00D6327A">
        <w:rPr>
          <w:rFonts w:asciiTheme="minorBidi" w:hAnsiTheme="minorBidi" w:cs="Arial"/>
          <w:sz w:val="44"/>
          <w:szCs w:val="44"/>
          <w:lang w:bidi="ar-SA"/>
        </w:rPr>
        <w:sym w:font="AGA Arabesque" w:char="F028"/>
      </w:r>
    </w:p>
    <w:p w:rsidR="003524B7" w:rsidRPr="00BC195D" w:rsidRDefault="003524B7" w:rsidP="006D6AA7">
      <w:pPr>
        <w:rPr>
          <w:rFonts w:asciiTheme="minorBidi" w:hAnsiTheme="minorBidi" w:cstheme="minorBidi" w:hint="cs"/>
          <w:sz w:val="96"/>
          <w:szCs w:val="96"/>
          <w:lang w:bidi="ar-SA"/>
        </w:rPr>
      </w:pPr>
    </w:p>
    <w:sectPr w:rsidR="003524B7" w:rsidRPr="00BC195D" w:rsidSect="008C5499">
      <w:pgSz w:w="12240" w:h="15840" w:code="1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954E9"/>
    <w:rsid w:val="00053632"/>
    <w:rsid w:val="000D2EDB"/>
    <w:rsid w:val="00112451"/>
    <w:rsid w:val="002F6DC0"/>
    <w:rsid w:val="003524B7"/>
    <w:rsid w:val="00565D2B"/>
    <w:rsid w:val="005B1247"/>
    <w:rsid w:val="00635F9E"/>
    <w:rsid w:val="006D6AA7"/>
    <w:rsid w:val="00704E83"/>
    <w:rsid w:val="007C4F6B"/>
    <w:rsid w:val="00803321"/>
    <w:rsid w:val="00832231"/>
    <w:rsid w:val="008C5499"/>
    <w:rsid w:val="0098559C"/>
    <w:rsid w:val="00A2281E"/>
    <w:rsid w:val="00A325A0"/>
    <w:rsid w:val="00B26E05"/>
    <w:rsid w:val="00B446E3"/>
    <w:rsid w:val="00B77373"/>
    <w:rsid w:val="00B954E9"/>
    <w:rsid w:val="00BC195D"/>
    <w:rsid w:val="00C13DC4"/>
    <w:rsid w:val="00D40464"/>
    <w:rsid w:val="00D6327A"/>
    <w:rsid w:val="00D9467E"/>
    <w:rsid w:val="00E2056C"/>
    <w:rsid w:val="00FA56CC"/>
    <w:rsid w:val="00FD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31"/>
    <w:pPr>
      <w:tabs>
        <w:tab w:val="left" w:pos="6230"/>
      </w:tabs>
      <w:bidi/>
      <w:spacing w:after="100" w:afterAutospacing="1"/>
      <w:jc w:val="center"/>
    </w:pPr>
    <w:rPr>
      <w:rFonts w:ascii="Tahoma" w:eastAsia="Arial Unicode MS" w:hAnsi="Tahoma" w:cs="Old Antic Decorative"/>
      <w:b/>
      <w:bCs/>
      <w:sz w:val="72"/>
      <w:szCs w:val="72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B3B800-E5B3-4A42-BAC3-564ADB71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GsM Technology Inc.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</dc:creator>
  <cp:keywords/>
  <dc:description/>
  <cp:lastModifiedBy>New-User</cp:lastModifiedBy>
  <cp:revision>11</cp:revision>
  <cp:lastPrinted>2010-06-29T05:47:00Z</cp:lastPrinted>
  <dcterms:created xsi:type="dcterms:W3CDTF">2010-06-29T05:07:00Z</dcterms:created>
  <dcterms:modified xsi:type="dcterms:W3CDTF">2010-08-13T06:10:00Z</dcterms:modified>
</cp:coreProperties>
</file>