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A3D" w:rsidRPr="00843CAE" w:rsidRDefault="004E7080" w:rsidP="004E7080">
      <w:pPr>
        <w:spacing w:line="360" w:lineRule="auto"/>
        <w:jc w:val="center"/>
        <w:rPr>
          <w:b/>
          <w:bCs/>
          <w:sz w:val="40"/>
          <w:szCs w:val="40"/>
          <w:rtl/>
          <w:lang w:bidi="ar-IQ"/>
        </w:rPr>
      </w:pPr>
      <w:r w:rsidRPr="00843CAE">
        <w:rPr>
          <w:rFonts w:hint="cs"/>
          <w:b/>
          <w:bCs/>
          <w:sz w:val="40"/>
          <w:szCs w:val="40"/>
          <w:rtl/>
          <w:lang w:bidi="ar-IQ"/>
        </w:rPr>
        <w:t>-</w:t>
      </w:r>
      <w:r w:rsidR="008566D7" w:rsidRPr="00843CAE">
        <w:rPr>
          <w:rFonts w:hint="cs"/>
          <w:b/>
          <w:bCs/>
          <w:sz w:val="40"/>
          <w:szCs w:val="40"/>
          <w:rtl/>
          <w:lang w:bidi="ar-IQ"/>
        </w:rPr>
        <w:t>المبحث الأول</w:t>
      </w:r>
      <w:r w:rsidRPr="00843CAE">
        <w:rPr>
          <w:rFonts w:hint="cs"/>
          <w:b/>
          <w:bCs/>
          <w:sz w:val="40"/>
          <w:szCs w:val="40"/>
          <w:rtl/>
          <w:lang w:bidi="ar-IQ"/>
        </w:rPr>
        <w:t>-</w:t>
      </w:r>
    </w:p>
    <w:p w:rsidR="008566D7" w:rsidRPr="004076A9" w:rsidRDefault="008566D7" w:rsidP="00752760">
      <w:pPr>
        <w:spacing w:line="360" w:lineRule="auto"/>
        <w:jc w:val="both"/>
        <w:rPr>
          <w:b/>
          <w:bCs/>
          <w:sz w:val="36"/>
          <w:szCs w:val="36"/>
          <w:u w:val="single"/>
          <w:rtl/>
          <w:lang w:bidi="ar-IQ"/>
        </w:rPr>
      </w:pPr>
      <w:r w:rsidRPr="004076A9">
        <w:rPr>
          <w:rFonts w:hint="cs"/>
          <w:b/>
          <w:bCs/>
          <w:sz w:val="36"/>
          <w:szCs w:val="36"/>
          <w:u w:val="single"/>
          <w:rtl/>
          <w:lang w:bidi="ar-IQ"/>
        </w:rPr>
        <w:t>أولاً/الاتساع لغة</w:t>
      </w:r>
    </w:p>
    <w:p w:rsidR="008566D7" w:rsidRPr="00953CE9" w:rsidRDefault="008566D7" w:rsidP="00752760">
      <w:pPr>
        <w:spacing w:line="360" w:lineRule="auto"/>
        <w:ind w:left="-58" w:firstLine="567"/>
        <w:jc w:val="both"/>
        <w:rPr>
          <w:b/>
          <w:bCs/>
          <w:sz w:val="32"/>
          <w:szCs w:val="32"/>
          <w:rtl/>
          <w:lang w:bidi="ar-IQ"/>
        </w:rPr>
      </w:pPr>
      <w:r w:rsidRPr="00953CE9">
        <w:rPr>
          <w:rFonts w:hint="cs"/>
          <w:b/>
          <w:bCs/>
          <w:sz w:val="32"/>
          <w:szCs w:val="32"/>
          <w:rtl/>
          <w:lang w:bidi="ar-IQ"/>
        </w:rPr>
        <w:t>من اسماء الله سبحانه وتعالى (الواسع) وهو الذي وَسِعَ رزقه جميع خلقه ووسعت رحمتُه كل شيء وغناه كل فَقْرٍ، وقال ابن الانباري: الواسع من اسماء الله الكثير العطاء، والسَّعَةُ: نقيض الضِّيق. كما قال تعالى:</w:t>
      </w:r>
    </w:p>
    <w:p w:rsidR="008566D7" w:rsidRPr="00953CE9" w:rsidRDefault="008566D7" w:rsidP="00C94BEF">
      <w:pPr>
        <w:spacing w:line="360" w:lineRule="auto"/>
        <w:ind w:left="-58"/>
        <w:jc w:val="both"/>
        <w:rPr>
          <w:b/>
          <w:bCs/>
          <w:sz w:val="32"/>
          <w:szCs w:val="32"/>
          <w:rtl/>
          <w:lang w:bidi="ar-IQ"/>
        </w:rPr>
      </w:pPr>
      <w:r w:rsidRPr="00953CE9">
        <w:rPr>
          <w:rFonts w:hint="cs"/>
          <w:b/>
          <w:bCs/>
          <w:sz w:val="32"/>
          <w:szCs w:val="32"/>
          <w:lang w:bidi="ar-IQ"/>
        </w:rPr>
        <w:sym w:font="AGA Arabesque" w:char="F029"/>
      </w:r>
      <w:r w:rsidR="00854CF4" w:rsidRPr="00953CE9">
        <w:rPr>
          <w:rFonts w:hint="cs"/>
          <w:b/>
          <w:bCs/>
          <w:sz w:val="32"/>
          <w:szCs w:val="32"/>
          <w:rtl/>
          <w:lang w:bidi="ar-IQ"/>
        </w:rPr>
        <w:t>ألم تكن أرضُ اللهِ واسعةً فتهاجروا فيها</w:t>
      </w:r>
      <w:r w:rsidR="00854CF4" w:rsidRPr="00953CE9">
        <w:rPr>
          <w:rFonts w:hint="cs"/>
          <w:b/>
          <w:bCs/>
          <w:sz w:val="32"/>
          <w:szCs w:val="32"/>
          <w:lang w:bidi="ar-IQ"/>
        </w:rPr>
        <w:sym w:font="AGA Arabesque" w:char="F028"/>
      </w:r>
      <w:r w:rsidR="00854CF4" w:rsidRPr="00953CE9">
        <w:rPr>
          <w:rFonts w:hint="cs"/>
          <w:b/>
          <w:bCs/>
          <w:sz w:val="32"/>
          <w:szCs w:val="32"/>
          <w:rtl/>
          <w:lang w:bidi="ar-IQ"/>
        </w:rPr>
        <w:t xml:space="preserve">، وتقول: هذا الوعاءُ يَسَعَهُ عشرون كيلاً، معناه يسع فيه عشرون كيلاً أي يَتَّسِعُ فيه عشرون كيلاً، قال الله عز وجل: </w:t>
      </w:r>
      <w:r w:rsidR="00854CF4" w:rsidRPr="00953CE9">
        <w:rPr>
          <w:rFonts w:hint="cs"/>
          <w:b/>
          <w:bCs/>
          <w:sz w:val="32"/>
          <w:szCs w:val="32"/>
          <w:lang w:bidi="ar-IQ"/>
        </w:rPr>
        <w:sym w:font="AGA Arabesque" w:char="F029"/>
      </w:r>
      <w:r w:rsidR="00C94BEF" w:rsidRPr="00C94BEF">
        <w:rPr>
          <w:b/>
          <w:bCs/>
          <w:sz w:val="32"/>
          <w:szCs w:val="32"/>
          <w:rtl/>
          <w:lang w:bidi="ar-IQ"/>
        </w:rPr>
        <w:t xml:space="preserve"> </w:t>
      </w:r>
      <w:r w:rsidR="00C94BEF" w:rsidRPr="00C94BEF">
        <w:rPr>
          <w:rFonts w:hint="eastAsia"/>
          <w:b/>
          <w:bCs/>
          <w:sz w:val="32"/>
          <w:szCs w:val="32"/>
          <w:rtl/>
          <w:lang w:bidi="ar-IQ"/>
        </w:rPr>
        <w:t>وَسِعَ</w:t>
      </w:r>
      <w:r w:rsidR="00C94BEF" w:rsidRPr="00C94BEF">
        <w:rPr>
          <w:b/>
          <w:bCs/>
          <w:sz w:val="32"/>
          <w:szCs w:val="32"/>
          <w:rtl/>
          <w:lang w:bidi="ar-IQ"/>
        </w:rPr>
        <w:t xml:space="preserve"> </w:t>
      </w:r>
      <w:r w:rsidR="00C94BEF" w:rsidRPr="00C94BEF">
        <w:rPr>
          <w:rFonts w:hint="eastAsia"/>
          <w:b/>
          <w:bCs/>
          <w:sz w:val="32"/>
          <w:szCs w:val="32"/>
          <w:rtl/>
          <w:lang w:bidi="ar-IQ"/>
        </w:rPr>
        <w:t>كُرْسِيُّهُ</w:t>
      </w:r>
      <w:r w:rsidR="00C94BEF" w:rsidRPr="00C94BEF">
        <w:rPr>
          <w:b/>
          <w:bCs/>
          <w:sz w:val="32"/>
          <w:szCs w:val="32"/>
          <w:rtl/>
          <w:lang w:bidi="ar-IQ"/>
        </w:rPr>
        <w:t xml:space="preserve"> </w:t>
      </w:r>
      <w:r w:rsidR="00C94BEF" w:rsidRPr="00C94BEF">
        <w:rPr>
          <w:rFonts w:hint="eastAsia"/>
          <w:b/>
          <w:bCs/>
          <w:sz w:val="32"/>
          <w:szCs w:val="32"/>
          <w:rtl/>
          <w:lang w:bidi="ar-IQ"/>
        </w:rPr>
        <w:t>السَّمَاوَاتِ</w:t>
      </w:r>
      <w:r w:rsidR="00C94BEF" w:rsidRPr="00C94BEF">
        <w:rPr>
          <w:b/>
          <w:bCs/>
          <w:sz w:val="32"/>
          <w:szCs w:val="32"/>
          <w:rtl/>
          <w:lang w:bidi="ar-IQ"/>
        </w:rPr>
        <w:t xml:space="preserve"> </w:t>
      </w:r>
      <w:r w:rsidR="00C94BEF" w:rsidRPr="00C94BEF">
        <w:rPr>
          <w:rFonts w:hint="eastAsia"/>
          <w:b/>
          <w:bCs/>
          <w:sz w:val="32"/>
          <w:szCs w:val="32"/>
          <w:rtl/>
          <w:lang w:bidi="ar-IQ"/>
        </w:rPr>
        <w:t>وَالأَرْضَ</w:t>
      </w:r>
      <w:r w:rsidR="00854CF4" w:rsidRPr="00953CE9">
        <w:rPr>
          <w:rFonts w:hint="cs"/>
          <w:b/>
          <w:bCs/>
          <w:sz w:val="32"/>
          <w:szCs w:val="32"/>
          <w:lang w:bidi="ar-IQ"/>
        </w:rPr>
        <w:sym w:font="AGA Arabesque" w:char="F028"/>
      </w:r>
      <w:r w:rsidR="004E7080">
        <w:rPr>
          <w:rFonts w:hint="cs"/>
          <w:b/>
          <w:bCs/>
          <w:sz w:val="32"/>
          <w:szCs w:val="32"/>
          <w:rtl/>
          <w:lang w:bidi="ar-IQ"/>
        </w:rPr>
        <w:t>(1)</w:t>
      </w:r>
      <w:r w:rsidR="00854CF4" w:rsidRPr="00953CE9">
        <w:rPr>
          <w:rFonts w:hint="cs"/>
          <w:b/>
          <w:bCs/>
          <w:sz w:val="32"/>
          <w:szCs w:val="32"/>
          <w:rtl/>
          <w:lang w:bidi="ar-IQ"/>
        </w:rPr>
        <w:t xml:space="preserve"> أي: اتَّسَع لها، والتوسيع خلاف التضييق فتقول: وسَّعْتُ البيتَ فاتَّسَع، واتسع النهار</w:t>
      </w:r>
      <w:r w:rsidR="004E7080">
        <w:rPr>
          <w:rFonts w:hint="cs"/>
          <w:b/>
          <w:bCs/>
          <w:sz w:val="32"/>
          <w:szCs w:val="32"/>
          <w:rtl/>
          <w:lang w:bidi="ar-IQ"/>
        </w:rPr>
        <w:t>(2)</w:t>
      </w:r>
      <w:r w:rsidR="00854CF4" w:rsidRPr="00953CE9">
        <w:rPr>
          <w:rFonts w:hint="cs"/>
          <w:b/>
          <w:bCs/>
          <w:sz w:val="32"/>
          <w:szCs w:val="32"/>
          <w:rtl/>
          <w:lang w:bidi="ar-IQ"/>
        </w:rPr>
        <w:t>: امتد وطال، فشمل الدلالة الحسية في (وسعت البيت) والدلالة المعنوية في (واتسع النهار) والدلالتان معاً</w:t>
      </w:r>
      <w:r w:rsidR="005F1FB7" w:rsidRPr="00953CE9">
        <w:rPr>
          <w:rFonts w:hint="cs"/>
          <w:b/>
          <w:bCs/>
          <w:sz w:val="32"/>
          <w:szCs w:val="32"/>
          <w:rtl/>
          <w:lang w:bidi="ar-IQ"/>
        </w:rPr>
        <w:t xml:space="preserve"> في قوله تعالى (وسع كرسيه) ليس له ثمة كرسي قاعد عليه وانما هو تمثيل لعظمة شأنه عز</w:t>
      </w:r>
      <w:r w:rsidR="000A134C" w:rsidRPr="00953CE9">
        <w:rPr>
          <w:rFonts w:hint="cs"/>
          <w:b/>
          <w:bCs/>
          <w:sz w:val="32"/>
          <w:szCs w:val="32"/>
          <w:rtl/>
          <w:lang w:bidi="ar-IQ"/>
        </w:rPr>
        <w:t xml:space="preserve"> </w:t>
      </w:r>
      <w:r w:rsidR="005F1FB7" w:rsidRPr="00953CE9">
        <w:rPr>
          <w:rFonts w:hint="cs"/>
          <w:b/>
          <w:bCs/>
          <w:sz w:val="32"/>
          <w:szCs w:val="32"/>
          <w:rtl/>
          <w:lang w:bidi="ar-IQ"/>
        </w:rPr>
        <w:t>وجل وسعة سلطانه وإحاطة علمه بالأشياء قاطبة</w:t>
      </w:r>
      <w:r w:rsidR="004E7080">
        <w:rPr>
          <w:rFonts w:hint="cs"/>
          <w:b/>
          <w:bCs/>
          <w:sz w:val="32"/>
          <w:szCs w:val="32"/>
          <w:rtl/>
          <w:lang w:bidi="ar-IQ"/>
        </w:rPr>
        <w:t>(3)</w:t>
      </w:r>
      <w:r w:rsidR="005F1FB7" w:rsidRPr="00953CE9">
        <w:rPr>
          <w:rFonts w:hint="cs"/>
          <w:b/>
          <w:bCs/>
          <w:sz w:val="32"/>
          <w:szCs w:val="32"/>
          <w:rtl/>
          <w:lang w:bidi="ar-IQ"/>
        </w:rPr>
        <w:t xml:space="preserve">. </w:t>
      </w:r>
    </w:p>
    <w:p w:rsidR="000A134C" w:rsidRPr="00953CE9" w:rsidRDefault="001F2A3C" w:rsidP="00C94BEF">
      <w:pPr>
        <w:spacing w:line="360" w:lineRule="auto"/>
        <w:ind w:left="-58"/>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وباتساع الزمان قال ابو السعود في قوله تعالى</w:t>
      </w:r>
      <w:r w:rsidRPr="00953CE9">
        <w:rPr>
          <w:rFonts w:ascii="Times New Roman" w:hAnsi="Times New Roman" w:cs="Times New Roman" w:hint="cs"/>
          <w:b/>
          <w:bCs/>
          <w:sz w:val="32"/>
          <w:szCs w:val="32"/>
          <w:lang w:bidi="ar-IQ"/>
        </w:rPr>
        <w:sym w:font="AGA Arabesque" w:char="F029"/>
      </w:r>
      <w:r w:rsidR="00C94BEF" w:rsidRPr="00C94BEF">
        <w:rPr>
          <w:rFonts w:ascii="Times New Roman" w:hAnsi="Times New Roman" w:cs="Times New Roman"/>
          <w:b/>
          <w:bCs/>
          <w:sz w:val="32"/>
          <w:szCs w:val="32"/>
          <w:rtl/>
          <w:lang w:bidi="ar-IQ"/>
        </w:rPr>
        <w:t xml:space="preserve"> </w:t>
      </w:r>
      <w:r w:rsidR="00C94BEF" w:rsidRPr="00C94BEF">
        <w:rPr>
          <w:rFonts w:ascii="Times New Roman" w:hAnsi="Times New Roman" w:cs="Times New Roman" w:hint="eastAsia"/>
          <w:b/>
          <w:bCs/>
          <w:sz w:val="32"/>
          <w:szCs w:val="32"/>
          <w:rtl/>
          <w:lang w:bidi="ar-IQ"/>
        </w:rPr>
        <w:t>وَإِذْ</w:t>
      </w:r>
      <w:r w:rsidR="00C94BEF" w:rsidRPr="00C94BEF">
        <w:rPr>
          <w:rFonts w:ascii="Times New Roman" w:hAnsi="Times New Roman" w:cs="Times New Roman"/>
          <w:b/>
          <w:bCs/>
          <w:sz w:val="32"/>
          <w:szCs w:val="32"/>
          <w:rtl/>
          <w:lang w:bidi="ar-IQ"/>
        </w:rPr>
        <w:t xml:space="preserve"> </w:t>
      </w:r>
      <w:r w:rsidR="00C94BEF" w:rsidRPr="00C94BEF">
        <w:rPr>
          <w:rFonts w:ascii="Times New Roman" w:hAnsi="Times New Roman" w:cs="Times New Roman" w:hint="eastAsia"/>
          <w:b/>
          <w:bCs/>
          <w:sz w:val="32"/>
          <w:szCs w:val="32"/>
          <w:rtl/>
          <w:lang w:bidi="ar-IQ"/>
        </w:rPr>
        <w:t>غَدَوْتَ</w:t>
      </w:r>
      <w:r w:rsidR="00C94BEF" w:rsidRPr="00C94BEF">
        <w:rPr>
          <w:rFonts w:ascii="Times New Roman" w:hAnsi="Times New Roman" w:cs="Times New Roman"/>
          <w:b/>
          <w:bCs/>
          <w:sz w:val="32"/>
          <w:szCs w:val="32"/>
          <w:rtl/>
          <w:lang w:bidi="ar-IQ"/>
        </w:rPr>
        <w:t xml:space="preserve"> </w:t>
      </w:r>
      <w:r w:rsidR="00C94BEF" w:rsidRPr="00C94BEF">
        <w:rPr>
          <w:rFonts w:ascii="Times New Roman" w:hAnsi="Times New Roman" w:cs="Times New Roman" w:hint="eastAsia"/>
          <w:b/>
          <w:bCs/>
          <w:sz w:val="32"/>
          <w:szCs w:val="32"/>
          <w:rtl/>
          <w:lang w:bidi="ar-IQ"/>
        </w:rPr>
        <w:t>مِنْ</w:t>
      </w:r>
      <w:r w:rsidR="00C94BEF" w:rsidRPr="00C94BEF">
        <w:rPr>
          <w:rFonts w:ascii="Times New Roman" w:hAnsi="Times New Roman" w:cs="Times New Roman"/>
          <w:b/>
          <w:bCs/>
          <w:sz w:val="32"/>
          <w:szCs w:val="32"/>
          <w:rtl/>
          <w:lang w:bidi="ar-IQ"/>
        </w:rPr>
        <w:t xml:space="preserve"> </w:t>
      </w:r>
      <w:r w:rsidR="00C94BEF" w:rsidRPr="00C94BEF">
        <w:rPr>
          <w:rFonts w:ascii="Times New Roman" w:hAnsi="Times New Roman" w:cs="Times New Roman" w:hint="eastAsia"/>
          <w:b/>
          <w:bCs/>
          <w:sz w:val="32"/>
          <w:szCs w:val="32"/>
          <w:rtl/>
          <w:lang w:bidi="ar-IQ"/>
        </w:rPr>
        <w:t>أَهْلِكَ</w:t>
      </w:r>
      <w:r w:rsidR="00C94BEF" w:rsidRPr="00C94BEF">
        <w:rPr>
          <w:rFonts w:ascii="Times New Roman" w:hAnsi="Times New Roman" w:cs="Times New Roman"/>
          <w:b/>
          <w:bCs/>
          <w:sz w:val="32"/>
          <w:szCs w:val="32"/>
          <w:rtl/>
          <w:lang w:bidi="ar-IQ"/>
        </w:rPr>
        <w:t xml:space="preserve"> </w:t>
      </w:r>
      <w:r w:rsidR="00C94BEF" w:rsidRPr="00C94BEF">
        <w:rPr>
          <w:rFonts w:ascii="Times New Roman" w:hAnsi="Times New Roman" w:cs="Times New Roman" w:hint="eastAsia"/>
          <w:b/>
          <w:bCs/>
          <w:sz w:val="32"/>
          <w:szCs w:val="32"/>
          <w:rtl/>
          <w:lang w:bidi="ar-IQ"/>
        </w:rPr>
        <w:t>تُبَوِّئُ</w:t>
      </w:r>
      <w:r w:rsidR="00C94BEF" w:rsidRPr="00C94BEF">
        <w:rPr>
          <w:rFonts w:ascii="Times New Roman" w:hAnsi="Times New Roman" w:cs="Times New Roman"/>
          <w:b/>
          <w:bCs/>
          <w:sz w:val="32"/>
          <w:szCs w:val="32"/>
          <w:rtl/>
          <w:lang w:bidi="ar-IQ"/>
        </w:rPr>
        <w:t xml:space="preserve"> </w:t>
      </w:r>
      <w:r w:rsidR="00C94BEF" w:rsidRPr="00C94BEF">
        <w:rPr>
          <w:rFonts w:ascii="Times New Roman" w:hAnsi="Times New Roman" w:cs="Times New Roman" w:hint="eastAsia"/>
          <w:b/>
          <w:bCs/>
          <w:sz w:val="32"/>
          <w:szCs w:val="32"/>
          <w:rtl/>
          <w:lang w:bidi="ar-IQ"/>
        </w:rPr>
        <w:t>الْمُؤْمِنِينَ</w:t>
      </w:r>
      <w:r w:rsidR="00C94BEF" w:rsidRPr="00C94BEF">
        <w:rPr>
          <w:rFonts w:ascii="Times New Roman" w:hAnsi="Times New Roman" w:cs="Times New Roman"/>
          <w:b/>
          <w:bCs/>
          <w:sz w:val="32"/>
          <w:szCs w:val="32"/>
          <w:rtl/>
          <w:lang w:bidi="ar-IQ"/>
        </w:rPr>
        <w:t xml:space="preserve"> </w:t>
      </w:r>
      <w:r w:rsidR="00C94BEF" w:rsidRPr="00C94BEF">
        <w:rPr>
          <w:rFonts w:ascii="Times New Roman" w:hAnsi="Times New Roman" w:cs="Times New Roman" w:hint="eastAsia"/>
          <w:b/>
          <w:bCs/>
          <w:sz w:val="32"/>
          <w:szCs w:val="32"/>
          <w:rtl/>
          <w:lang w:bidi="ar-IQ"/>
        </w:rPr>
        <w:t>مَقَاعِدَ</w:t>
      </w:r>
      <w:r w:rsidR="00C94BEF" w:rsidRPr="00C94BEF">
        <w:rPr>
          <w:rFonts w:ascii="Times New Roman" w:hAnsi="Times New Roman" w:cs="Times New Roman"/>
          <w:b/>
          <w:bCs/>
          <w:sz w:val="32"/>
          <w:szCs w:val="32"/>
          <w:rtl/>
          <w:lang w:bidi="ar-IQ"/>
        </w:rPr>
        <w:t xml:space="preserve"> </w:t>
      </w:r>
      <w:r w:rsidR="00C94BEF" w:rsidRPr="00C94BEF">
        <w:rPr>
          <w:rFonts w:ascii="Times New Roman" w:hAnsi="Times New Roman" w:cs="Times New Roman" w:hint="eastAsia"/>
          <w:b/>
          <w:bCs/>
          <w:sz w:val="32"/>
          <w:szCs w:val="32"/>
          <w:rtl/>
          <w:lang w:bidi="ar-IQ"/>
        </w:rPr>
        <w:t>لِلْقِتَالِ</w:t>
      </w:r>
      <w:r w:rsidR="00C94BEF" w:rsidRPr="00C94BEF">
        <w:rPr>
          <w:rFonts w:ascii="Times New Roman" w:hAnsi="Times New Roman" w:cs="Times New Roman"/>
          <w:b/>
          <w:bCs/>
          <w:sz w:val="32"/>
          <w:szCs w:val="32"/>
          <w:rtl/>
          <w:lang w:bidi="ar-IQ"/>
        </w:rPr>
        <w:t xml:space="preserve"> </w:t>
      </w:r>
      <w:r w:rsidR="00C94BEF" w:rsidRPr="00C94BEF">
        <w:rPr>
          <w:rFonts w:ascii="Times New Roman" w:hAnsi="Times New Roman" w:cs="Times New Roman" w:hint="eastAsia"/>
          <w:b/>
          <w:bCs/>
          <w:sz w:val="32"/>
          <w:szCs w:val="32"/>
          <w:rtl/>
          <w:lang w:bidi="ar-IQ"/>
        </w:rPr>
        <w:t>وَاللّهُ</w:t>
      </w:r>
      <w:r w:rsidR="00C94BEF" w:rsidRPr="00C94BEF">
        <w:rPr>
          <w:rFonts w:ascii="Times New Roman" w:hAnsi="Times New Roman" w:cs="Times New Roman"/>
          <w:b/>
          <w:bCs/>
          <w:sz w:val="32"/>
          <w:szCs w:val="32"/>
          <w:rtl/>
          <w:lang w:bidi="ar-IQ"/>
        </w:rPr>
        <w:t xml:space="preserve"> </w:t>
      </w:r>
      <w:r w:rsidR="00C94BEF" w:rsidRPr="00C94BEF">
        <w:rPr>
          <w:rFonts w:ascii="Times New Roman" w:hAnsi="Times New Roman" w:cs="Times New Roman" w:hint="eastAsia"/>
          <w:b/>
          <w:bCs/>
          <w:sz w:val="32"/>
          <w:szCs w:val="32"/>
          <w:rtl/>
          <w:lang w:bidi="ar-IQ"/>
        </w:rPr>
        <w:t>سَمِيعٌ</w:t>
      </w:r>
      <w:r w:rsidR="00C94BEF" w:rsidRPr="00C94BEF">
        <w:rPr>
          <w:rFonts w:ascii="Times New Roman" w:hAnsi="Times New Roman" w:cs="Times New Roman"/>
          <w:b/>
          <w:bCs/>
          <w:sz w:val="32"/>
          <w:szCs w:val="32"/>
          <w:rtl/>
          <w:lang w:bidi="ar-IQ"/>
        </w:rPr>
        <w:t xml:space="preserve"> </w:t>
      </w:r>
      <w:r w:rsidR="00C94BEF" w:rsidRPr="00C94BEF">
        <w:rPr>
          <w:rFonts w:ascii="Times New Roman" w:hAnsi="Times New Roman" w:cs="Times New Roman" w:hint="eastAsia"/>
          <w:b/>
          <w:bCs/>
          <w:sz w:val="32"/>
          <w:szCs w:val="32"/>
          <w:rtl/>
          <w:lang w:bidi="ar-IQ"/>
        </w:rPr>
        <w:t>عَلِيمٌ</w:t>
      </w:r>
      <w:r w:rsidRPr="00953CE9">
        <w:rPr>
          <w:rFonts w:ascii="Times New Roman" w:hAnsi="Times New Roman" w:cs="Times New Roman" w:hint="cs"/>
          <w:b/>
          <w:bCs/>
          <w:sz w:val="32"/>
          <w:szCs w:val="32"/>
          <w:lang w:bidi="ar-IQ"/>
        </w:rPr>
        <w:sym w:font="AGA Arabesque" w:char="F028"/>
      </w:r>
      <w:r w:rsidR="004E7080">
        <w:rPr>
          <w:rFonts w:ascii="Times New Roman" w:hAnsi="Times New Roman" w:cs="Times New Roman" w:hint="cs"/>
          <w:b/>
          <w:bCs/>
          <w:sz w:val="32"/>
          <w:szCs w:val="32"/>
          <w:rtl/>
          <w:lang w:bidi="ar-IQ"/>
        </w:rPr>
        <w:t>(4)</w:t>
      </w:r>
      <w:r w:rsidRPr="00953CE9">
        <w:rPr>
          <w:rFonts w:ascii="Times New Roman" w:hAnsi="Times New Roman" w:cs="Times New Roman" w:hint="cs"/>
          <w:b/>
          <w:bCs/>
          <w:sz w:val="32"/>
          <w:szCs w:val="32"/>
          <w:rtl/>
          <w:lang w:bidi="ar-IQ"/>
        </w:rPr>
        <w:t xml:space="preserve"> "المقصود تذكير الزمان الممتد المتسع لابتداء الخروج"</w:t>
      </w:r>
      <w:r w:rsidR="004E7080">
        <w:rPr>
          <w:rFonts w:ascii="Times New Roman" w:hAnsi="Times New Roman" w:cs="Times New Roman" w:hint="cs"/>
          <w:b/>
          <w:bCs/>
          <w:sz w:val="32"/>
          <w:szCs w:val="32"/>
          <w:rtl/>
          <w:lang w:bidi="ar-IQ"/>
        </w:rPr>
        <w:t>(5)</w:t>
      </w:r>
      <w:r w:rsidRPr="00953CE9">
        <w:rPr>
          <w:rFonts w:ascii="Times New Roman" w:hAnsi="Times New Roman" w:cs="Times New Roman" w:hint="cs"/>
          <w:b/>
          <w:bCs/>
          <w:sz w:val="32"/>
          <w:szCs w:val="32"/>
          <w:rtl/>
          <w:lang w:bidi="ar-IQ"/>
        </w:rPr>
        <w:t>.</w:t>
      </w:r>
    </w:p>
    <w:p w:rsidR="000927A6" w:rsidRDefault="00B31FD7" w:rsidP="00C94BEF">
      <w:pPr>
        <w:rPr>
          <w:rFonts w:ascii="Times New Roman" w:hAnsi="Times New Roman" w:cs="Times New Roman"/>
          <w:sz w:val="28"/>
          <w:szCs w:val="28"/>
          <w:rtl/>
          <w:lang w:bidi="ar-IQ"/>
        </w:rPr>
      </w:pPr>
      <w:r w:rsidRPr="00B31FD7">
        <w:rPr>
          <w:rFonts w:ascii="Times New Roman" w:hAnsi="Times New Roman" w:cs="Times New Roman"/>
          <w:b/>
          <w:bCs/>
          <w:noProof/>
          <w:sz w:val="32"/>
          <w:szCs w:val="32"/>
          <w:rtl/>
        </w:rPr>
        <w:pict>
          <v:shapetype id="_x0000_t32" coordsize="21600,21600" o:spt="32" o:oned="t" path="m,l21600,21600e" filled="f">
            <v:path arrowok="t" fillok="f" o:connecttype="none"/>
            <o:lock v:ext="edit" shapetype="t"/>
          </v:shapetype>
          <v:shape id="_x0000_s1112" type="#_x0000_t32" style="position:absolute;left:0;text-align:left;margin-left:-1.7pt;margin-top:49.45pt;width:438.95pt;height:0;flip:x;z-index:251691008" o:connectortype="straight">
            <w10:wrap anchorx="page"/>
          </v:shape>
        </w:pict>
      </w:r>
      <w:r w:rsidR="001958F8">
        <w:rPr>
          <w:rFonts w:ascii="Times New Roman" w:hAnsi="Times New Roman" w:cs="Times New Roman" w:hint="cs"/>
          <w:b/>
          <w:bCs/>
          <w:sz w:val="32"/>
          <w:szCs w:val="32"/>
          <w:rtl/>
          <w:lang w:bidi="ar-IQ"/>
        </w:rPr>
        <w:t xml:space="preserve">       </w:t>
      </w:r>
      <w:r w:rsidR="001F2A3C" w:rsidRPr="00953CE9">
        <w:rPr>
          <w:rFonts w:ascii="Times New Roman" w:hAnsi="Times New Roman" w:cs="Times New Roman" w:hint="cs"/>
          <w:b/>
          <w:bCs/>
          <w:sz w:val="32"/>
          <w:szCs w:val="32"/>
          <w:rtl/>
          <w:lang w:bidi="ar-IQ"/>
        </w:rPr>
        <w:t xml:space="preserve">وقد </w:t>
      </w:r>
      <w:r w:rsidR="00475308">
        <w:rPr>
          <w:rFonts w:ascii="Times New Roman" w:hAnsi="Times New Roman" w:cs="Times New Roman" w:hint="cs"/>
          <w:b/>
          <w:bCs/>
          <w:sz w:val="32"/>
          <w:szCs w:val="32"/>
          <w:rtl/>
          <w:lang w:bidi="ar-IQ"/>
        </w:rPr>
        <w:t>ورد أن الاتساع هو مصدر للفعل ا</w:t>
      </w:r>
      <w:r w:rsidR="00475308">
        <w:rPr>
          <w:rFonts w:ascii="Times New Roman" w:hAnsi="Times New Roman" w:cs="Times New Roman" w:hint="cs"/>
          <w:b/>
          <w:bCs/>
          <w:sz w:val="32"/>
          <w:szCs w:val="32"/>
          <w:rtl/>
        </w:rPr>
        <w:t>تَّ</w:t>
      </w:r>
      <w:r w:rsidR="00475308">
        <w:rPr>
          <w:rFonts w:ascii="Times New Roman" w:hAnsi="Times New Roman" w:cs="Times New Roman" w:hint="cs"/>
          <w:b/>
          <w:bCs/>
          <w:sz w:val="32"/>
          <w:szCs w:val="32"/>
          <w:rtl/>
          <w:lang w:bidi="ar-IQ"/>
        </w:rPr>
        <w:t>س</w:t>
      </w:r>
      <w:r w:rsidR="001F2A3C" w:rsidRPr="00953CE9">
        <w:rPr>
          <w:rFonts w:ascii="Times New Roman" w:hAnsi="Times New Roman" w:cs="Times New Roman" w:hint="cs"/>
          <w:b/>
          <w:bCs/>
          <w:sz w:val="32"/>
          <w:szCs w:val="32"/>
          <w:rtl/>
          <w:lang w:bidi="ar-IQ"/>
        </w:rPr>
        <w:t>ع يتسِعُ، واصل اتسَّع اُوْتسَعَ قلبت واوه تاءً، وأُدغمت مع تاء الافتعال</w:t>
      </w:r>
      <w:r w:rsidR="004E7080">
        <w:rPr>
          <w:rFonts w:ascii="Times New Roman" w:hAnsi="Times New Roman" w:cs="Times New Roman" w:hint="cs"/>
          <w:b/>
          <w:bCs/>
          <w:sz w:val="32"/>
          <w:szCs w:val="32"/>
          <w:rtl/>
          <w:lang w:bidi="ar-IQ"/>
        </w:rPr>
        <w:t>(6)</w:t>
      </w:r>
      <w:r w:rsidR="00114BA6" w:rsidRPr="00953CE9">
        <w:rPr>
          <w:rFonts w:ascii="Times New Roman" w:hAnsi="Times New Roman" w:cs="Times New Roman" w:hint="cs"/>
          <w:b/>
          <w:bCs/>
          <w:sz w:val="32"/>
          <w:szCs w:val="32"/>
          <w:rtl/>
          <w:lang w:bidi="ar-IQ"/>
        </w:rPr>
        <w:t xml:space="preserve">، </w:t>
      </w:r>
      <w:r w:rsidR="00CC1C04" w:rsidRPr="00953CE9">
        <w:rPr>
          <w:rFonts w:ascii="Times New Roman" w:hAnsi="Times New Roman" w:cs="Times New Roman" w:hint="cs"/>
          <w:b/>
          <w:bCs/>
          <w:sz w:val="32"/>
          <w:szCs w:val="32"/>
          <w:rtl/>
          <w:lang w:bidi="ar-IQ"/>
        </w:rPr>
        <w:t>"وسمع الكسائي: الطريق ياتَسِعُ، أرادوا</w:t>
      </w:r>
      <w:r w:rsidR="001958F8" w:rsidRPr="001958F8">
        <w:rPr>
          <w:rFonts w:ascii="Times New Roman" w:hAnsi="Times New Roman" w:cs="Times New Roman" w:hint="cs"/>
          <w:b/>
          <w:bCs/>
          <w:sz w:val="32"/>
          <w:szCs w:val="32"/>
          <w:rtl/>
          <w:lang w:bidi="ar-IQ"/>
        </w:rPr>
        <w:t xml:space="preserve"> </w:t>
      </w:r>
      <w:r w:rsidR="001958F8" w:rsidRPr="00953CE9">
        <w:rPr>
          <w:rFonts w:ascii="Times New Roman" w:hAnsi="Times New Roman" w:cs="Times New Roman" w:hint="cs"/>
          <w:b/>
          <w:bCs/>
          <w:sz w:val="32"/>
          <w:szCs w:val="32"/>
          <w:rtl/>
          <w:lang w:bidi="ar-IQ"/>
        </w:rPr>
        <w:t>يَوْتَسِعُ</w:t>
      </w:r>
    </w:p>
    <w:p w:rsidR="004E7080" w:rsidRPr="000927A6" w:rsidRDefault="00D81100" w:rsidP="00401264">
      <w:pPr>
        <w:pStyle w:val="a8"/>
        <w:numPr>
          <w:ilvl w:val="0"/>
          <w:numId w:val="44"/>
        </w:numPr>
        <w:rPr>
          <w:sz w:val="28"/>
          <w:szCs w:val="28"/>
          <w:lang w:bidi="ar-IQ"/>
        </w:rPr>
      </w:pPr>
      <w:r w:rsidRPr="000927A6">
        <w:rPr>
          <w:rFonts w:hint="cs"/>
          <w:sz w:val="28"/>
          <w:szCs w:val="28"/>
          <w:rtl/>
          <w:lang w:bidi="ar-IQ"/>
        </w:rPr>
        <w:t>البقرة: 255</w:t>
      </w:r>
    </w:p>
    <w:p w:rsidR="00D81100" w:rsidRPr="000927A6" w:rsidRDefault="0043721B" w:rsidP="00401264">
      <w:pPr>
        <w:pStyle w:val="a8"/>
        <w:numPr>
          <w:ilvl w:val="0"/>
          <w:numId w:val="44"/>
        </w:numPr>
        <w:rPr>
          <w:sz w:val="28"/>
          <w:szCs w:val="28"/>
          <w:lang w:bidi="ar-IQ"/>
        </w:rPr>
      </w:pPr>
      <w:r w:rsidRPr="000927A6">
        <w:rPr>
          <w:rFonts w:hint="cs"/>
          <w:sz w:val="28"/>
          <w:szCs w:val="28"/>
          <w:rtl/>
          <w:lang w:bidi="ar-IQ"/>
        </w:rPr>
        <w:t>ينظر لسان العرب: 9/301-302 مادة[وسع]، واللباب في تصريف الافعال: 46</w:t>
      </w:r>
    </w:p>
    <w:p w:rsidR="0043721B" w:rsidRPr="000927A6" w:rsidRDefault="0043721B" w:rsidP="00401264">
      <w:pPr>
        <w:pStyle w:val="a8"/>
        <w:numPr>
          <w:ilvl w:val="0"/>
          <w:numId w:val="44"/>
        </w:numPr>
        <w:rPr>
          <w:sz w:val="28"/>
          <w:szCs w:val="28"/>
          <w:lang w:bidi="ar-IQ"/>
        </w:rPr>
      </w:pPr>
      <w:r w:rsidRPr="000927A6">
        <w:rPr>
          <w:rFonts w:hint="cs"/>
          <w:sz w:val="28"/>
          <w:szCs w:val="28"/>
          <w:rtl/>
          <w:lang w:bidi="ar-IQ"/>
        </w:rPr>
        <w:t>ينظر تفسير ابي السعود: 1/288، وال</w:t>
      </w:r>
      <w:r w:rsidR="00475308">
        <w:rPr>
          <w:rFonts w:hint="cs"/>
          <w:sz w:val="28"/>
          <w:szCs w:val="28"/>
          <w:rtl/>
          <w:lang w:bidi="ar-IQ"/>
        </w:rPr>
        <w:t>اتساع في اللغة عند ابن جني اطروحة</w:t>
      </w:r>
      <w:r w:rsidRPr="000927A6">
        <w:rPr>
          <w:rFonts w:hint="cs"/>
          <w:sz w:val="28"/>
          <w:szCs w:val="28"/>
          <w:rtl/>
          <w:lang w:bidi="ar-IQ"/>
        </w:rPr>
        <w:t xml:space="preserve"> دكتوراه: 4</w:t>
      </w:r>
    </w:p>
    <w:p w:rsidR="0043721B" w:rsidRPr="000927A6" w:rsidRDefault="002B2910" w:rsidP="00401264">
      <w:pPr>
        <w:pStyle w:val="a8"/>
        <w:numPr>
          <w:ilvl w:val="0"/>
          <w:numId w:val="44"/>
        </w:numPr>
        <w:rPr>
          <w:sz w:val="28"/>
          <w:szCs w:val="28"/>
          <w:lang w:bidi="ar-IQ"/>
        </w:rPr>
      </w:pPr>
      <w:r w:rsidRPr="000927A6">
        <w:rPr>
          <w:rFonts w:hint="cs"/>
          <w:sz w:val="28"/>
          <w:szCs w:val="28"/>
          <w:rtl/>
          <w:lang w:bidi="ar-IQ"/>
        </w:rPr>
        <w:t>آل عمران: 121</w:t>
      </w:r>
    </w:p>
    <w:p w:rsidR="002B2910" w:rsidRPr="000927A6" w:rsidRDefault="002B2910" w:rsidP="00401264">
      <w:pPr>
        <w:pStyle w:val="a8"/>
        <w:numPr>
          <w:ilvl w:val="0"/>
          <w:numId w:val="44"/>
        </w:numPr>
        <w:rPr>
          <w:sz w:val="28"/>
          <w:szCs w:val="28"/>
          <w:lang w:bidi="ar-IQ"/>
        </w:rPr>
      </w:pPr>
      <w:r w:rsidRPr="000927A6">
        <w:rPr>
          <w:rFonts w:hint="cs"/>
          <w:sz w:val="28"/>
          <w:szCs w:val="28"/>
          <w:rtl/>
          <w:lang w:bidi="ar-IQ"/>
        </w:rPr>
        <w:t>تفسير ابي السعود: 1/407</w:t>
      </w:r>
    </w:p>
    <w:p w:rsidR="002B2910" w:rsidRPr="000927A6" w:rsidRDefault="002B2910" w:rsidP="00401264">
      <w:pPr>
        <w:pStyle w:val="a8"/>
        <w:numPr>
          <w:ilvl w:val="0"/>
          <w:numId w:val="44"/>
        </w:numPr>
        <w:rPr>
          <w:sz w:val="28"/>
          <w:szCs w:val="28"/>
          <w:rtl/>
          <w:lang w:bidi="ar-IQ"/>
        </w:rPr>
      </w:pPr>
      <w:r w:rsidRPr="000927A6">
        <w:rPr>
          <w:rFonts w:hint="cs"/>
          <w:sz w:val="28"/>
          <w:szCs w:val="28"/>
          <w:rtl/>
          <w:lang w:bidi="ar-IQ"/>
        </w:rPr>
        <w:t>ينظر الممتع في التصريف: 1/386، وشرح الشافية: 2/57</w:t>
      </w:r>
    </w:p>
    <w:p w:rsidR="001477DB" w:rsidRDefault="001477DB" w:rsidP="00CC1C04">
      <w:pPr>
        <w:spacing w:line="360" w:lineRule="auto"/>
        <w:ind w:left="-58" w:firstLine="709"/>
        <w:jc w:val="both"/>
        <w:rPr>
          <w:rFonts w:ascii="Times New Roman" w:hAnsi="Times New Roman" w:cs="Times New Roman"/>
          <w:b/>
          <w:bCs/>
          <w:sz w:val="32"/>
          <w:szCs w:val="32"/>
          <w:rtl/>
          <w:lang w:bidi="ar-IQ"/>
        </w:rPr>
      </w:pPr>
    </w:p>
    <w:p w:rsidR="002B2910" w:rsidRPr="00953CE9" w:rsidRDefault="002B2910" w:rsidP="00CC1C04">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lastRenderedPageBreak/>
        <w:t>فأبدلوا الواو ألفاً طلباً للخفة ... ويَتَّسِعُ أكثرُ وأقيَسُ"</w:t>
      </w:r>
      <w:r>
        <w:rPr>
          <w:rFonts w:ascii="Times New Roman" w:hAnsi="Times New Roman" w:cs="Times New Roman" w:hint="cs"/>
          <w:b/>
          <w:bCs/>
          <w:sz w:val="32"/>
          <w:szCs w:val="32"/>
          <w:rtl/>
          <w:lang w:bidi="ar-IQ"/>
        </w:rPr>
        <w:t>(</w:t>
      </w:r>
      <w:r w:rsidR="00CC1C04">
        <w:rPr>
          <w:rFonts w:ascii="Times New Roman" w:hAnsi="Times New Roman" w:cs="Times New Roman" w:hint="cs"/>
          <w:b/>
          <w:bCs/>
          <w:sz w:val="32"/>
          <w:szCs w:val="32"/>
          <w:rtl/>
          <w:lang w:bidi="ar-IQ"/>
        </w:rPr>
        <w:t>1</w:t>
      </w:r>
      <w:r>
        <w:rPr>
          <w:rFonts w:ascii="Times New Roman" w:hAnsi="Times New Roman" w:cs="Times New Roman" w:hint="cs"/>
          <w:b/>
          <w:bCs/>
          <w:sz w:val="32"/>
          <w:szCs w:val="32"/>
          <w:rtl/>
          <w:lang w:bidi="ar-IQ"/>
        </w:rPr>
        <w:t>)</w:t>
      </w:r>
      <w:r w:rsidRPr="00953CE9">
        <w:rPr>
          <w:rFonts w:ascii="Times New Roman" w:hAnsi="Times New Roman" w:cs="Times New Roman" w:hint="cs"/>
          <w:b/>
          <w:bCs/>
          <w:sz w:val="32"/>
          <w:szCs w:val="32"/>
          <w:rtl/>
          <w:lang w:bidi="ar-IQ"/>
        </w:rPr>
        <w:t>.</w:t>
      </w:r>
    </w:p>
    <w:p w:rsidR="004E7080" w:rsidRDefault="004E7080" w:rsidP="004E7080">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وفي مجيء الاتساع في الكلام قال السمين:"إلا أنه يطرد في الواو، والياء </w:t>
      </w:r>
    </w:p>
    <w:p w:rsidR="00531116" w:rsidRDefault="004E7080" w:rsidP="00CC1C04">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إذا كانا فاءين ووقعت بعدهما تاء الافتعال أَنْ يبدلا تاءً نحو: اتّعد من الوعد، واتسر من يسر"</w:t>
      </w:r>
      <w:r w:rsidR="00CC1C04">
        <w:rPr>
          <w:rFonts w:ascii="Times New Roman" w:hAnsi="Times New Roman" w:cs="Times New Roman" w:hint="cs"/>
          <w:b/>
          <w:bCs/>
          <w:sz w:val="32"/>
          <w:szCs w:val="32"/>
          <w:rtl/>
          <w:lang w:bidi="ar-IQ"/>
        </w:rPr>
        <w:t>(2)</w:t>
      </w:r>
      <w:r w:rsidRPr="00953CE9">
        <w:rPr>
          <w:rFonts w:ascii="Times New Roman" w:hAnsi="Times New Roman" w:cs="Times New Roman" w:hint="cs"/>
          <w:b/>
          <w:bCs/>
          <w:sz w:val="32"/>
          <w:szCs w:val="32"/>
          <w:rtl/>
          <w:lang w:bidi="ar-IQ"/>
        </w:rPr>
        <w:t>.</w:t>
      </w:r>
    </w:p>
    <w:p w:rsidR="00833C2D" w:rsidRPr="00953CE9" w:rsidRDefault="00531116" w:rsidP="00221784">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وقد ورد لفظ الاتسا</w:t>
      </w:r>
      <w:r w:rsidR="00475308">
        <w:rPr>
          <w:rFonts w:ascii="Times New Roman" w:hAnsi="Times New Roman" w:cs="Times New Roman" w:hint="cs"/>
          <w:b/>
          <w:bCs/>
          <w:sz w:val="32"/>
          <w:szCs w:val="32"/>
          <w:rtl/>
          <w:lang w:bidi="ar-IQ"/>
        </w:rPr>
        <w:t>ع في تفسير أبي السعود بعدة معانٍٍ</w:t>
      </w:r>
      <w:r w:rsidRPr="00953CE9">
        <w:rPr>
          <w:rFonts w:ascii="Times New Roman" w:hAnsi="Times New Roman" w:cs="Times New Roman" w:hint="cs"/>
          <w:b/>
          <w:bCs/>
          <w:sz w:val="32"/>
          <w:szCs w:val="32"/>
          <w:rtl/>
          <w:lang w:bidi="ar-IQ"/>
        </w:rPr>
        <w:t xml:space="preserve"> لغوية من ذلك في قوله تعالى:</w:t>
      </w:r>
      <w:r w:rsidRPr="00953CE9">
        <w:rPr>
          <w:rFonts w:ascii="Times New Roman" w:hAnsi="Times New Roman" w:cs="Times New Roman" w:hint="cs"/>
          <w:b/>
          <w:bCs/>
          <w:sz w:val="32"/>
          <w:szCs w:val="32"/>
          <w:lang w:bidi="ar-IQ"/>
        </w:rPr>
        <w:sym w:font="AGA Arabesque" w:char="F029"/>
      </w:r>
      <w:r w:rsidR="0072115B" w:rsidRPr="0072115B">
        <w:rPr>
          <w:rFonts w:hint="eastAsia"/>
          <w:rtl/>
        </w:rPr>
        <w:t xml:space="preserve"> </w:t>
      </w:r>
      <w:r w:rsidR="0072115B" w:rsidRPr="0072115B">
        <w:rPr>
          <w:rFonts w:ascii="Times New Roman" w:hAnsi="Times New Roman" w:cs="Times New Roman" w:hint="eastAsia"/>
          <w:b/>
          <w:bCs/>
          <w:sz w:val="32"/>
          <w:szCs w:val="32"/>
          <w:rtl/>
          <w:lang w:bidi="ar-IQ"/>
        </w:rPr>
        <w:t>وَمَن</w:t>
      </w:r>
      <w:r w:rsidR="0072115B" w:rsidRPr="0072115B">
        <w:rPr>
          <w:rFonts w:ascii="Times New Roman" w:hAnsi="Times New Roman" w:cs="Times New Roman"/>
          <w:b/>
          <w:bCs/>
          <w:sz w:val="32"/>
          <w:szCs w:val="32"/>
          <w:rtl/>
          <w:lang w:bidi="ar-IQ"/>
        </w:rPr>
        <w:t xml:space="preserve"> </w:t>
      </w:r>
      <w:r w:rsidR="0072115B" w:rsidRPr="0072115B">
        <w:rPr>
          <w:rFonts w:ascii="Times New Roman" w:hAnsi="Times New Roman" w:cs="Times New Roman" w:hint="eastAsia"/>
          <w:b/>
          <w:bCs/>
          <w:sz w:val="32"/>
          <w:szCs w:val="32"/>
          <w:rtl/>
          <w:lang w:bidi="ar-IQ"/>
        </w:rPr>
        <w:t>يُهَاجِرْ</w:t>
      </w:r>
      <w:r w:rsidR="0072115B" w:rsidRPr="0072115B">
        <w:rPr>
          <w:rFonts w:ascii="Times New Roman" w:hAnsi="Times New Roman" w:cs="Times New Roman"/>
          <w:b/>
          <w:bCs/>
          <w:sz w:val="32"/>
          <w:szCs w:val="32"/>
          <w:rtl/>
          <w:lang w:bidi="ar-IQ"/>
        </w:rPr>
        <w:t xml:space="preserve"> </w:t>
      </w:r>
      <w:r w:rsidR="0072115B" w:rsidRPr="0072115B">
        <w:rPr>
          <w:rFonts w:ascii="Times New Roman" w:hAnsi="Times New Roman" w:cs="Times New Roman" w:hint="eastAsia"/>
          <w:b/>
          <w:bCs/>
          <w:sz w:val="32"/>
          <w:szCs w:val="32"/>
          <w:rtl/>
          <w:lang w:bidi="ar-IQ"/>
        </w:rPr>
        <w:t>فِي</w:t>
      </w:r>
      <w:r w:rsidR="0072115B" w:rsidRPr="0072115B">
        <w:rPr>
          <w:rFonts w:ascii="Times New Roman" w:hAnsi="Times New Roman" w:cs="Times New Roman"/>
          <w:b/>
          <w:bCs/>
          <w:sz w:val="32"/>
          <w:szCs w:val="32"/>
          <w:rtl/>
          <w:lang w:bidi="ar-IQ"/>
        </w:rPr>
        <w:t xml:space="preserve"> </w:t>
      </w:r>
      <w:r w:rsidR="0072115B" w:rsidRPr="0072115B">
        <w:rPr>
          <w:rFonts w:ascii="Times New Roman" w:hAnsi="Times New Roman" w:cs="Times New Roman" w:hint="eastAsia"/>
          <w:b/>
          <w:bCs/>
          <w:sz w:val="32"/>
          <w:szCs w:val="32"/>
          <w:rtl/>
          <w:lang w:bidi="ar-IQ"/>
        </w:rPr>
        <w:t>سَبِيلِ</w:t>
      </w:r>
      <w:r w:rsidR="0072115B" w:rsidRPr="0072115B">
        <w:rPr>
          <w:rFonts w:ascii="Times New Roman" w:hAnsi="Times New Roman" w:cs="Times New Roman"/>
          <w:b/>
          <w:bCs/>
          <w:sz w:val="32"/>
          <w:szCs w:val="32"/>
          <w:rtl/>
          <w:lang w:bidi="ar-IQ"/>
        </w:rPr>
        <w:t xml:space="preserve"> </w:t>
      </w:r>
      <w:r w:rsidR="0072115B" w:rsidRPr="0072115B">
        <w:rPr>
          <w:rFonts w:ascii="Times New Roman" w:hAnsi="Times New Roman" w:cs="Times New Roman" w:hint="eastAsia"/>
          <w:b/>
          <w:bCs/>
          <w:sz w:val="32"/>
          <w:szCs w:val="32"/>
          <w:rtl/>
          <w:lang w:bidi="ar-IQ"/>
        </w:rPr>
        <w:t>اللّهِ</w:t>
      </w:r>
      <w:r w:rsidR="0072115B" w:rsidRPr="0072115B">
        <w:rPr>
          <w:rFonts w:ascii="Times New Roman" w:hAnsi="Times New Roman" w:cs="Times New Roman"/>
          <w:b/>
          <w:bCs/>
          <w:sz w:val="32"/>
          <w:szCs w:val="32"/>
          <w:rtl/>
          <w:lang w:bidi="ar-IQ"/>
        </w:rPr>
        <w:t xml:space="preserve"> </w:t>
      </w:r>
      <w:r w:rsidR="0072115B" w:rsidRPr="0072115B">
        <w:rPr>
          <w:rFonts w:ascii="Times New Roman" w:hAnsi="Times New Roman" w:cs="Times New Roman" w:hint="eastAsia"/>
          <w:b/>
          <w:bCs/>
          <w:sz w:val="32"/>
          <w:szCs w:val="32"/>
          <w:rtl/>
          <w:lang w:bidi="ar-IQ"/>
        </w:rPr>
        <w:t>يَجِدْ</w:t>
      </w:r>
      <w:r w:rsidR="0072115B" w:rsidRPr="0072115B">
        <w:rPr>
          <w:rFonts w:ascii="Times New Roman" w:hAnsi="Times New Roman" w:cs="Times New Roman"/>
          <w:b/>
          <w:bCs/>
          <w:sz w:val="32"/>
          <w:szCs w:val="32"/>
          <w:rtl/>
          <w:lang w:bidi="ar-IQ"/>
        </w:rPr>
        <w:t xml:space="preserve"> </w:t>
      </w:r>
      <w:r w:rsidR="0072115B" w:rsidRPr="0072115B">
        <w:rPr>
          <w:rFonts w:ascii="Times New Roman" w:hAnsi="Times New Roman" w:cs="Times New Roman" w:hint="eastAsia"/>
          <w:b/>
          <w:bCs/>
          <w:sz w:val="32"/>
          <w:szCs w:val="32"/>
          <w:rtl/>
          <w:lang w:bidi="ar-IQ"/>
        </w:rPr>
        <w:t>فِي</w:t>
      </w:r>
      <w:r w:rsidR="0072115B" w:rsidRPr="0072115B">
        <w:rPr>
          <w:rFonts w:ascii="Times New Roman" w:hAnsi="Times New Roman" w:cs="Times New Roman"/>
          <w:b/>
          <w:bCs/>
          <w:sz w:val="32"/>
          <w:szCs w:val="32"/>
          <w:rtl/>
          <w:lang w:bidi="ar-IQ"/>
        </w:rPr>
        <w:t xml:space="preserve"> </w:t>
      </w:r>
      <w:r w:rsidR="0072115B" w:rsidRPr="0072115B">
        <w:rPr>
          <w:rFonts w:ascii="Times New Roman" w:hAnsi="Times New Roman" w:cs="Times New Roman" w:hint="eastAsia"/>
          <w:b/>
          <w:bCs/>
          <w:sz w:val="32"/>
          <w:szCs w:val="32"/>
          <w:rtl/>
          <w:lang w:bidi="ar-IQ"/>
        </w:rPr>
        <w:t>الأَرْضِ</w:t>
      </w:r>
      <w:r w:rsidR="0072115B" w:rsidRPr="0072115B">
        <w:rPr>
          <w:rFonts w:ascii="Times New Roman" w:hAnsi="Times New Roman" w:cs="Times New Roman"/>
          <w:b/>
          <w:bCs/>
          <w:sz w:val="32"/>
          <w:szCs w:val="32"/>
          <w:rtl/>
          <w:lang w:bidi="ar-IQ"/>
        </w:rPr>
        <w:t xml:space="preserve"> </w:t>
      </w:r>
      <w:r w:rsidR="0072115B" w:rsidRPr="0072115B">
        <w:rPr>
          <w:rFonts w:ascii="Times New Roman" w:hAnsi="Times New Roman" w:cs="Times New Roman" w:hint="eastAsia"/>
          <w:b/>
          <w:bCs/>
          <w:sz w:val="32"/>
          <w:szCs w:val="32"/>
          <w:rtl/>
          <w:lang w:bidi="ar-IQ"/>
        </w:rPr>
        <w:t>مُرَاغَماً</w:t>
      </w:r>
      <w:r w:rsidR="0072115B" w:rsidRPr="0072115B">
        <w:rPr>
          <w:rFonts w:ascii="Times New Roman" w:hAnsi="Times New Roman" w:cs="Times New Roman"/>
          <w:b/>
          <w:bCs/>
          <w:sz w:val="32"/>
          <w:szCs w:val="32"/>
          <w:rtl/>
          <w:lang w:bidi="ar-IQ"/>
        </w:rPr>
        <w:t xml:space="preserve"> </w:t>
      </w:r>
      <w:r w:rsidR="0072115B" w:rsidRPr="0072115B">
        <w:rPr>
          <w:rFonts w:ascii="Times New Roman" w:hAnsi="Times New Roman" w:cs="Times New Roman" w:hint="eastAsia"/>
          <w:b/>
          <w:bCs/>
          <w:sz w:val="32"/>
          <w:szCs w:val="32"/>
          <w:rtl/>
          <w:lang w:bidi="ar-IQ"/>
        </w:rPr>
        <w:t>كَثِيراً</w:t>
      </w:r>
      <w:r w:rsidR="0072115B" w:rsidRPr="0072115B">
        <w:rPr>
          <w:rFonts w:ascii="Times New Roman" w:hAnsi="Times New Roman" w:cs="Times New Roman"/>
          <w:b/>
          <w:bCs/>
          <w:sz w:val="32"/>
          <w:szCs w:val="32"/>
          <w:rtl/>
          <w:lang w:bidi="ar-IQ"/>
        </w:rPr>
        <w:t xml:space="preserve"> </w:t>
      </w:r>
      <w:r w:rsidR="0072115B" w:rsidRPr="0072115B">
        <w:rPr>
          <w:rFonts w:ascii="Times New Roman" w:hAnsi="Times New Roman" w:cs="Times New Roman" w:hint="eastAsia"/>
          <w:b/>
          <w:bCs/>
          <w:sz w:val="32"/>
          <w:szCs w:val="32"/>
          <w:rtl/>
          <w:lang w:bidi="ar-IQ"/>
        </w:rPr>
        <w:t>وَسَعَةً</w:t>
      </w:r>
      <w:r w:rsidRPr="00953CE9">
        <w:rPr>
          <w:rFonts w:ascii="Times New Roman" w:hAnsi="Times New Roman" w:cs="Times New Roman" w:hint="cs"/>
          <w:b/>
          <w:bCs/>
          <w:sz w:val="32"/>
          <w:szCs w:val="32"/>
          <w:lang w:bidi="ar-IQ"/>
        </w:rPr>
        <w:sym w:font="AGA Arabesque" w:char="F028"/>
      </w:r>
      <w:r w:rsidR="00CC1C04">
        <w:rPr>
          <w:rFonts w:ascii="Times New Roman" w:hAnsi="Times New Roman" w:cs="Times New Roman" w:hint="cs"/>
          <w:b/>
          <w:bCs/>
          <w:sz w:val="32"/>
          <w:szCs w:val="32"/>
          <w:rtl/>
          <w:lang w:bidi="ar-IQ"/>
        </w:rPr>
        <w:t>(3)</w:t>
      </w:r>
      <w:r w:rsidRPr="00953CE9">
        <w:rPr>
          <w:rFonts w:ascii="Times New Roman" w:hAnsi="Times New Roman" w:cs="Times New Roman" w:hint="cs"/>
          <w:b/>
          <w:bCs/>
          <w:sz w:val="32"/>
          <w:szCs w:val="32"/>
          <w:rtl/>
          <w:lang w:bidi="ar-IQ"/>
        </w:rPr>
        <w:t xml:space="preserve">، فقال </w:t>
      </w:r>
      <w:r w:rsidR="00475308">
        <w:rPr>
          <w:rFonts w:ascii="Times New Roman" w:hAnsi="Times New Roman" w:cs="Times New Roman" w:hint="cs"/>
          <w:b/>
          <w:bCs/>
          <w:sz w:val="32"/>
          <w:szCs w:val="32"/>
          <w:rtl/>
          <w:lang w:bidi="ar-IQ"/>
        </w:rPr>
        <w:t>إ</w:t>
      </w:r>
      <w:r w:rsidR="00833C2D" w:rsidRPr="00953CE9">
        <w:rPr>
          <w:rFonts w:ascii="Times New Roman" w:hAnsi="Times New Roman" w:cs="Times New Roman" w:hint="cs"/>
          <w:b/>
          <w:bCs/>
          <w:sz w:val="32"/>
          <w:szCs w:val="32"/>
          <w:rtl/>
          <w:lang w:bidi="ar-IQ"/>
        </w:rPr>
        <w:t>ن السعة هنا تعني الرزق</w:t>
      </w:r>
      <w:r w:rsidR="00CC1C04">
        <w:rPr>
          <w:rFonts w:ascii="Times New Roman" w:hAnsi="Times New Roman" w:cs="Times New Roman" w:hint="cs"/>
          <w:b/>
          <w:bCs/>
          <w:sz w:val="32"/>
          <w:szCs w:val="32"/>
          <w:rtl/>
          <w:lang w:bidi="ar-IQ"/>
        </w:rPr>
        <w:t>(4)</w:t>
      </w:r>
      <w:r w:rsidR="00833C2D" w:rsidRPr="00953CE9">
        <w:rPr>
          <w:rFonts w:ascii="Times New Roman" w:hAnsi="Times New Roman" w:cs="Times New Roman" w:hint="cs"/>
          <w:b/>
          <w:bCs/>
          <w:sz w:val="32"/>
          <w:szCs w:val="32"/>
          <w:rtl/>
          <w:lang w:bidi="ar-IQ"/>
        </w:rPr>
        <w:t xml:space="preserve">. ومثله أيضاً في قوله تعالى: </w:t>
      </w:r>
      <w:r w:rsidR="00833C2D" w:rsidRPr="00953CE9">
        <w:rPr>
          <w:rFonts w:ascii="Times New Roman" w:hAnsi="Times New Roman" w:cs="Times New Roman" w:hint="cs"/>
          <w:b/>
          <w:bCs/>
          <w:sz w:val="32"/>
          <w:szCs w:val="32"/>
          <w:lang w:bidi="ar-IQ"/>
        </w:rPr>
        <w:sym w:font="AGA Arabesque" w:char="F029"/>
      </w:r>
      <w:r w:rsidR="00833C2D" w:rsidRPr="00953CE9">
        <w:rPr>
          <w:rFonts w:ascii="Times New Roman" w:hAnsi="Times New Roman" w:cs="Times New Roman" w:hint="cs"/>
          <w:b/>
          <w:bCs/>
          <w:sz w:val="32"/>
          <w:szCs w:val="32"/>
          <w:rtl/>
          <w:lang w:bidi="ar-IQ"/>
        </w:rPr>
        <w:t xml:space="preserve"> </w:t>
      </w:r>
      <w:r w:rsidR="00221784" w:rsidRPr="00221784">
        <w:rPr>
          <w:rFonts w:ascii="Times New Roman" w:hAnsi="Times New Roman" w:cs="Times New Roman"/>
          <w:b/>
          <w:bCs/>
          <w:sz w:val="32"/>
          <w:szCs w:val="32"/>
          <w:rtl/>
          <w:lang w:bidi="ar-IQ"/>
        </w:rPr>
        <w:t xml:space="preserve"> </w:t>
      </w:r>
      <w:r w:rsidR="00221784" w:rsidRPr="00221784">
        <w:rPr>
          <w:rFonts w:ascii="Times New Roman" w:hAnsi="Times New Roman" w:cs="Times New Roman" w:hint="eastAsia"/>
          <w:b/>
          <w:bCs/>
          <w:sz w:val="32"/>
          <w:szCs w:val="32"/>
          <w:rtl/>
          <w:lang w:bidi="ar-IQ"/>
        </w:rPr>
        <w:t>يُغْنِ</w:t>
      </w:r>
      <w:r w:rsidR="00221784" w:rsidRPr="00221784">
        <w:rPr>
          <w:rFonts w:ascii="Times New Roman" w:hAnsi="Times New Roman" w:cs="Times New Roman"/>
          <w:b/>
          <w:bCs/>
          <w:sz w:val="32"/>
          <w:szCs w:val="32"/>
          <w:rtl/>
          <w:lang w:bidi="ar-IQ"/>
        </w:rPr>
        <w:t xml:space="preserve"> </w:t>
      </w:r>
      <w:r w:rsidR="00221784" w:rsidRPr="00221784">
        <w:rPr>
          <w:rFonts w:ascii="Times New Roman" w:hAnsi="Times New Roman" w:cs="Times New Roman" w:hint="eastAsia"/>
          <w:b/>
          <w:bCs/>
          <w:sz w:val="32"/>
          <w:szCs w:val="32"/>
          <w:rtl/>
          <w:lang w:bidi="ar-IQ"/>
        </w:rPr>
        <w:t>اللّهُ</w:t>
      </w:r>
      <w:r w:rsidR="00221784" w:rsidRPr="00221784">
        <w:rPr>
          <w:rFonts w:ascii="Times New Roman" w:hAnsi="Times New Roman" w:cs="Times New Roman"/>
          <w:b/>
          <w:bCs/>
          <w:sz w:val="32"/>
          <w:szCs w:val="32"/>
          <w:rtl/>
          <w:lang w:bidi="ar-IQ"/>
        </w:rPr>
        <w:t xml:space="preserve"> </w:t>
      </w:r>
      <w:r w:rsidR="00221784" w:rsidRPr="00221784">
        <w:rPr>
          <w:rFonts w:ascii="Times New Roman" w:hAnsi="Times New Roman" w:cs="Times New Roman" w:hint="eastAsia"/>
          <w:b/>
          <w:bCs/>
          <w:sz w:val="32"/>
          <w:szCs w:val="32"/>
          <w:rtl/>
          <w:lang w:bidi="ar-IQ"/>
        </w:rPr>
        <w:t>كُلاًّ</w:t>
      </w:r>
      <w:r w:rsidR="00221784" w:rsidRPr="00221784">
        <w:rPr>
          <w:rFonts w:ascii="Times New Roman" w:hAnsi="Times New Roman" w:cs="Times New Roman"/>
          <w:b/>
          <w:bCs/>
          <w:sz w:val="32"/>
          <w:szCs w:val="32"/>
          <w:rtl/>
          <w:lang w:bidi="ar-IQ"/>
        </w:rPr>
        <w:t xml:space="preserve"> </w:t>
      </w:r>
      <w:r w:rsidR="00221784" w:rsidRPr="00221784">
        <w:rPr>
          <w:rFonts w:ascii="Times New Roman" w:hAnsi="Times New Roman" w:cs="Times New Roman" w:hint="eastAsia"/>
          <w:b/>
          <w:bCs/>
          <w:sz w:val="32"/>
          <w:szCs w:val="32"/>
          <w:rtl/>
          <w:lang w:bidi="ar-IQ"/>
        </w:rPr>
        <w:t>مِّن</w:t>
      </w:r>
      <w:r w:rsidR="00221784" w:rsidRPr="00221784">
        <w:rPr>
          <w:rFonts w:ascii="Times New Roman" w:hAnsi="Times New Roman" w:cs="Times New Roman"/>
          <w:b/>
          <w:bCs/>
          <w:sz w:val="32"/>
          <w:szCs w:val="32"/>
          <w:rtl/>
          <w:lang w:bidi="ar-IQ"/>
        </w:rPr>
        <w:t xml:space="preserve"> </w:t>
      </w:r>
      <w:r w:rsidR="00221784" w:rsidRPr="00221784">
        <w:rPr>
          <w:rFonts w:ascii="Times New Roman" w:hAnsi="Times New Roman" w:cs="Times New Roman" w:hint="eastAsia"/>
          <w:b/>
          <w:bCs/>
          <w:sz w:val="32"/>
          <w:szCs w:val="32"/>
          <w:rtl/>
          <w:lang w:bidi="ar-IQ"/>
        </w:rPr>
        <w:t>سَعَتِهِ</w:t>
      </w:r>
      <w:r w:rsidR="00833C2D" w:rsidRPr="00953CE9">
        <w:rPr>
          <w:rFonts w:ascii="Times New Roman" w:hAnsi="Times New Roman" w:cs="Times New Roman" w:hint="cs"/>
          <w:b/>
          <w:bCs/>
          <w:sz w:val="32"/>
          <w:szCs w:val="32"/>
          <w:lang w:bidi="ar-IQ"/>
        </w:rPr>
        <w:sym w:font="AGA Arabesque" w:char="F028"/>
      </w:r>
      <w:r w:rsidR="00CC1C04">
        <w:rPr>
          <w:rFonts w:ascii="Times New Roman" w:hAnsi="Times New Roman" w:cs="Times New Roman" w:hint="cs"/>
          <w:b/>
          <w:bCs/>
          <w:sz w:val="32"/>
          <w:szCs w:val="32"/>
          <w:rtl/>
          <w:lang w:bidi="ar-IQ"/>
        </w:rPr>
        <w:t>(5)</w:t>
      </w:r>
      <w:r w:rsidR="00833C2D" w:rsidRPr="00953CE9">
        <w:rPr>
          <w:rFonts w:ascii="Times New Roman" w:hAnsi="Times New Roman" w:cs="Times New Roman" w:hint="cs"/>
          <w:b/>
          <w:bCs/>
          <w:sz w:val="32"/>
          <w:szCs w:val="32"/>
          <w:rtl/>
          <w:lang w:bidi="ar-IQ"/>
        </w:rPr>
        <w:t>، فقال انها تعني الغنى والقدرة</w:t>
      </w:r>
      <w:r w:rsidR="00CC1C04">
        <w:rPr>
          <w:rFonts w:ascii="Times New Roman" w:hAnsi="Times New Roman" w:cs="Times New Roman" w:hint="cs"/>
          <w:b/>
          <w:bCs/>
          <w:sz w:val="32"/>
          <w:szCs w:val="32"/>
          <w:rtl/>
          <w:lang w:bidi="ar-IQ"/>
        </w:rPr>
        <w:t>(6)</w:t>
      </w:r>
      <w:r w:rsidR="00833C2D" w:rsidRPr="00953CE9">
        <w:rPr>
          <w:rFonts w:ascii="Times New Roman" w:hAnsi="Times New Roman" w:cs="Times New Roman" w:hint="cs"/>
          <w:b/>
          <w:bCs/>
          <w:sz w:val="32"/>
          <w:szCs w:val="32"/>
          <w:rtl/>
          <w:lang w:bidi="ar-IQ"/>
        </w:rPr>
        <w:t xml:space="preserve">.  </w:t>
      </w:r>
    </w:p>
    <w:p w:rsidR="009C4154" w:rsidRDefault="00B31FD7" w:rsidP="009C4154">
      <w:pPr>
        <w:spacing w:line="360" w:lineRule="auto"/>
        <w:ind w:left="-58" w:firstLine="709"/>
        <w:jc w:val="both"/>
        <w:rPr>
          <w:rFonts w:ascii="Times New Roman" w:hAnsi="Times New Roman" w:cs="Times New Roman"/>
          <w:sz w:val="28"/>
          <w:szCs w:val="28"/>
          <w:rtl/>
          <w:lang w:bidi="ar-IQ"/>
        </w:rPr>
      </w:pPr>
      <w:r w:rsidRPr="00B31FD7">
        <w:rPr>
          <w:b/>
          <w:bCs/>
          <w:noProof/>
          <w:sz w:val="32"/>
          <w:szCs w:val="32"/>
          <w:rtl/>
        </w:rPr>
        <w:pict>
          <v:shape id="_x0000_s1113" type="#_x0000_t32" style="position:absolute;left:0;text-align:left;margin-left:-9pt;margin-top:140.45pt;width:426.75pt;height:.75pt;flip:x;z-index:251692032" o:connectortype="straight">
            <w10:wrap anchorx="page"/>
          </v:shape>
        </w:pict>
      </w:r>
      <w:r w:rsidR="00AF1AE7" w:rsidRPr="00953CE9">
        <w:rPr>
          <w:rFonts w:ascii="Times New Roman" w:hAnsi="Times New Roman" w:cs="Times New Roman" w:hint="cs"/>
          <w:b/>
          <w:bCs/>
          <w:sz w:val="32"/>
          <w:szCs w:val="32"/>
          <w:rtl/>
          <w:lang w:bidi="ar-IQ"/>
        </w:rPr>
        <w:t>والتوسع مصدر الفعل تَوَسَّعَ-يتوسَّعُ ومنه أيضاً تَوَسُّعاً وسَعةً، وأصل يَسَعُ: يَوْسِعُ بالكسرِ</w:t>
      </w:r>
      <w:r w:rsidR="00CC1C04">
        <w:rPr>
          <w:rFonts w:ascii="Times New Roman" w:hAnsi="Times New Roman" w:cs="Times New Roman" w:hint="cs"/>
          <w:b/>
          <w:bCs/>
          <w:sz w:val="32"/>
          <w:szCs w:val="32"/>
          <w:rtl/>
          <w:lang w:bidi="ar-IQ"/>
        </w:rPr>
        <w:t>(7)</w:t>
      </w:r>
      <w:r w:rsidR="00AF1AE7" w:rsidRPr="00953CE9">
        <w:rPr>
          <w:rFonts w:ascii="Times New Roman" w:hAnsi="Times New Roman" w:cs="Times New Roman" w:hint="cs"/>
          <w:b/>
          <w:bCs/>
          <w:sz w:val="32"/>
          <w:szCs w:val="32"/>
          <w:rtl/>
          <w:lang w:bidi="ar-IQ"/>
        </w:rPr>
        <w:t>. "وانما فتح عين فعله (السين) في المضارع من اجل حروف الحلق"</w:t>
      </w:r>
      <w:r w:rsidR="00CC1C04">
        <w:rPr>
          <w:rFonts w:ascii="Times New Roman" w:hAnsi="Times New Roman" w:cs="Times New Roman" w:hint="cs"/>
          <w:b/>
          <w:bCs/>
          <w:sz w:val="32"/>
          <w:szCs w:val="32"/>
          <w:rtl/>
          <w:lang w:bidi="ar-IQ"/>
        </w:rPr>
        <w:t>(8)</w:t>
      </w:r>
      <w:r w:rsidR="00AF1AE7" w:rsidRPr="00953CE9">
        <w:rPr>
          <w:rFonts w:ascii="Times New Roman" w:hAnsi="Times New Roman" w:cs="Times New Roman" w:hint="cs"/>
          <w:b/>
          <w:bCs/>
          <w:sz w:val="32"/>
          <w:szCs w:val="32"/>
          <w:rtl/>
          <w:lang w:bidi="ar-IQ"/>
        </w:rPr>
        <w:t>، وقال الخليل:"الوَسْعُ جِدَةُ الرَّجل، وقدرة ذات يده. تقول: أنفق على قدر وسعِك أي طاقتك...، وأوسع الرجل إذا صار ذا سعة في المال فهو موسع، وإنه لذو سعة في عيشه"</w:t>
      </w:r>
      <w:r w:rsidR="00CC1C04">
        <w:rPr>
          <w:rFonts w:ascii="Times New Roman" w:hAnsi="Times New Roman" w:cs="Times New Roman" w:hint="cs"/>
          <w:b/>
          <w:bCs/>
          <w:sz w:val="32"/>
          <w:szCs w:val="32"/>
          <w:rtl/>
          <w:lang w:bidi="ar-IQ"/>
        </w:rPr>
        <w:t>(9)</w:t>
      </w:r>
      <w:r w:rsidR="00AF1AE7" w:rsidRPr="00953CE9">
        <w:rPr>
          <w:rFonts w:ascii="Times New Roman" w:hAnsi="Times New Roman" w:cs="Times New Roman" w:hint="cs"/>
          <w:b/>
          <w:bCs/>
          <w:sz w:val="32"/>
          <w:szCs w:val="32"/>
          <w:rtl/>
          <w:lang w:bidi="ar-IQ"/>
        </w:rPr>
        <w:t xml:space="preserve">، وقد أجمعت معجمات اللغة القديمة والحديثة على أن مادة </w:t>
      </w:r>
    </w:p>
    <w:p w:rsidR="0087778E" w:rsidRPr="009C4154" w:rsidRDefault="00B50AB2" w:rsidP="003C02DA">
      <w:pPr>
        <w:pStyle w:val="a7"/>
        <w:numPr>
          <w:ilvl w:val="0"/>
          <w:numId w:val="19"/>
        </w:numPr>
        <w:spacing w:line="360" w:lineRule="auto"/>
        <w:jc w:val="both"/>
        <w:rPr>
          <w:rFonts w:ascii="Times New Roman" w:hAnsi="Times New Roman" w:cs="Times New Roman"/>
          <w:sz w:val="28"/>
          <w:szCs w:val="28"/>
          <w:lang w:bidi="ar-IQ"/>
        </w:rPr>
      </w:pPr>
      <w:r w:rsidRPr="009C4154">
        <w:rPr>
          <w:rFonts w:ascii="Times New Roman" w:hAnsi="Times New Roman" w:cs="Times New Roman" w:hint="cs"/>
          <w:sz w:val="28"/>
          <w:szCs w:val="28"/>
          <w:rtl/>
          <w:lang w:bidi="ar-IQ"/>
        </w:rPr>
        <w:t>لسان العرب: 9/301</w:t>
      </w:r>
    </w:p>
    <w:p w:rsidR="00B50AB2" w:rsidRDefault="00B50AB2" w:rsidP="003C02DA">
      <w:pPr>
        <w:pStyle w:val="a7"/>
        <w:numPr>
          <w:ilvl w:val="0"/>
          <w:numId w:val="19"/>
        </w:numPr>
        <w:spacing w:line="360" w:lineRule="auto"/>
        <w:jc w:val="both"/>
        <w:rPr>
          <w:rFonts w:ascii="Times New Roman" w:hAnsi="Times New Roman" w:cs="Times New Roman"/>
          <w:sz w:val="28"/>
          <w:szCs w:val="28"/>
          <w:lang w:bidi="ar-IQ"/>
        </w:rPr>
      </w:pPr>
      <w:r>
        <w:rPr>
          <w:rFonts w:ascii="Times New Roman" w:hAnsi="Times New Roman" w:cs="Times New Roman" w:hint="cs"/>
          <w:sz w:val="28"/>
          <w:szCs w:val="28"/>
          <w:rtl/>
          <w:lang w:bidi="ar-IQ"/>
        </w:rPr>
        <w:t>الدر المصون: 1/94</w:t>
      </w:r>
    </w:p>
    <w:p w:rsidR="00B50AB2" w:rsidRDefault="00B50AB2" w:rsidP="003C02DA">
      <w:pPr>
        <w:pStyle w:val="a7"/>
        <w:numPr>
          <w:ilvl w:val="0"/>
          <w:numId w:val="19"/>
        </w:numPr>
        <w:spacing w:line="360" w:lineRule="auto"/>
        <w:jc w:val="both"/>
        <w:rPr>
          <w:rFonts w:ascii="Times New Roman" w:hAnsi="Times New Roman" w:cs="Times New Roman"/>
          <w:sz w:val="28"/>
          <w:szCs w:val="28"/>
          <w:lang w:bidi="ar-IQ"/>
        </w:rPr>
      </w:pPr>
      <w:r>
        <w:rPr>
          <w:rFonts w:ascii="Times New Roman" w:hAnsi="Times New Roman" w:cs="Times New Roman" w:hint="cs"/>
          <w:sz w:val="28"/>
          <w:szCs w:val="28"/>
          <w:rtl/>
          <w:lang w:bidi="ar-IQ"/>
        </w:rPr>
        <w:t>النساء: 100</w:t>
      </w:r>
    </w:p>
    <w:p w:rsidR="00B50AB2" w:rsidRDefault="00B50AB2" w:rsidP="003C02DA">
      <w:pPr>
        <w:pStyle w:val="a7"/>
        <w:numPr>
          <w:ilvl w:val="0"/>
          <w:numId w:val="19"/>
        </w:numPr>
        <w:spacing w:line="360" w:lineRule="auto"/>
        <w:jc w:val="both"/>
        <w:rPr>
          <w:rFonts w:ascii="Times New Roman" w:hAnsi="Times New Roman" w:cs="Times New Roman"/>
          <w:sz w:val="28"/>
          <w:szCs w:val="28"/>
          <w:lang w:bidi="ar-IQ"/>
        </w:rPr>
      </w:pPr>
      <w:r>
        <w:rPr>
          <w:rFonts w:ascii="Times New Roman" w:hAnsi="Times New Roman" w:cs="Times New Roman" w:hint="cs"/>
          <w:sz w:val="28"/>
          <w:szCs w:val="28"/>
          <w:rtl/>
          <w:lang w:bidi="ar-IQ"/>
        </w:rPr>
        <w:t>ينظر تفسير ابي السعود: 1/575</w:t>
      </w:r>
    </w:p>
    <w:p w:rsidR="00B50AB2" w:rsidRDefault="00B50AB2" w:rsidP="003C02DA">
      <w:pPr>
        <w:pStyle w:val="a7"/>
        <w:numPr>
          <w:ilvl w:val="0"/>
          <w:numId w:val="19"/>
        </w:numPr>
        <w:spacing w:line="360" w:lineRule="auto"/>
        <w:jc w:val="both"/>
        <w:rPr>
          <w:rFonts w:ascii="Times New Roman" w:hAnsi="Times New Roman" w:cs="Times New Roman"/>
          <w:sz w:val="28"/>
          <w:szCs w:val="28"/>
          <w:lang w:bidi="ar-IQ"/>
        </w:rPr>
      </w:pPr>
      <w:r>
        <w:rPr>
          <w:rFonts w:ascii="Times New Roman" w:hAnsi="Times New Roman" w:cs="Times New Roman" w:hint="cs"/>
          <w:sz w:val="28"/>
          <w:szCs w:val="28"/>
          <w:rtl/>
          <w:lang w:bidi="ar-IQ"/>
        </w:rPr>
        <w:t>النساء: 130</w:t>
      </w:r>
    </w:p>
    <w:p w:rsidR="00B50AB2" w:rsidRDefault="000A01E5" w:rsidP="003C02DA">
      <w:pPr>
        <w:pStyle w:val="a7"/>
        <w:numPr>
          <w:ilvl w:val="0"/>
          <w:numId w:val="19"/>
        </w:numPr>
        <w:spacing w:line="360" w:lineRule="auto"/>
        <w:jc w:val="both"/>
        <w:rPr>
          <w:rFonts w:ascii="Times New Roman" w:hAnsi="Times New Roman" w:cs="Times New Roman"/>
          <w:sz w:val="28"/>
          <w:szCs w:val="28"/>
          <w:lang w:bidi="ar-IQ"/>
        </w:rPr>
      </w:pPr>
      <w:r>
        <w:rPr>
          <w:rFonts w:ascii="Times New Roman" w:hAnsi="Times New Roman" w:cs="Times New Roman" w:hint="cs"/>
          <w:sz w:val="28"/>
          <w:szCs w:val="28"/>
          <w:rtl/>
          <w:lang w:bidi="ar-IQ"/>
        </w:rPr>
        <w:t>ينظر تفسير ابي السعود: 1/592</w:t>
      </w:r>
    </w:p>
    <w:p w:rsidR="000A01E5" w:rsidRDefault="000A01E5" w:rsidP="003C02DA">
      <w:pPr>
        <w:pStyle w:val="a7"/>
        <w:numPr>
          <w:ilvl w:val="0"/>
          <w:numId w:val="19"/>
        </w:numPr>
        <w:spacing w:line="360" w:lineRule="auto"/>
        <w:jc w:val="both"/>
        <w:rPr>
          <w:rFonts w:ascii="Times New Roman" w:hAnsi="Times New Roman" w:cs="Times New Roman"/>
          <w:sz w:val="28"/>
          <w:szCs w:val="28"/>
          <w:lang w:bidi="ar-IQ"/>
        </w:rPr>
      </w:pPr>
      <w:r>
        <w:rPr>
          <w:rFonts w:ascii="Times New Roman" w:hAnsi="Times New Roman" w:cs="Times New Roman" w:hint="cs"/>
          <w:sz w:val="28"/>
          <w:szCs w:val="28"/>
          <w:rtl/>
          <w:lang w:bidi="ar-IQ"/>
        </w:rPr>
        <w:t>ينظر الكت</w:t>
      </w:r>
      <w:r w:rsidR="00C402F3">
        <w:rPr>
          <w:rFonts w:ascii="Times New Roman" w:hAnsi="Times New Roman" w:cs="Times New Roman" w:hint="cs"/>
          <w:sz w:val="28"/>
          <w:szCs w:val="28"/>
          <w:rtl/>
          <w:lang w:bidi="ar-IQ"/>
        </w:rPr>
        <w:t>اب: 4/111 تح</w:t>
      </w:r>
      <w:r>
        <w:rPr>
          <w:rFonts w:ascii="Times New Roman" w:hAnsi="Times New Roman" w:cs="Times New Roman" w:hint="cs"/>
          <w:sz w:val="28"/>
          <w:szCs w:val="28"/>
          <w:rtl/>
          <w:lang w:bidi="ar-IQ"/>
        </w:rPr>
        <w:t xml:space="preserve"> عبد السلام هارون</w:t>
      </w:r>
    </w:p>
    <w:p w:rsidR="000A01E5" w:rsidRDefault="003858AA" w:rsidP="003C02DA">
      <w:pPr>
        <w:pStyle w:val="a7"/>
        <w:numPr>
          <w:ilvl w:val="0"/>
          <w:numId w:val="19"/>
        </w:numPr>
        <w:spacing w:line="360" w:lineRule="auto"/>
        <w:jc w:val="both"/>
        <w:rPr>
          <w:rFonts w:ascii="Times New Roman" w:hAnsi="Times New Roman" w:cs="Times New Roman"/>
          <w:sz w:val="28"/>
          <w:szCs w:val="28"/>
          <w:lang w:bidi="ar-IQ"/>
        </w:rPr>
      </w:pPr>
      <w:r>
        <w:rPr>
          <w:rFonts w:ascii="Times New Roman" w:hAnsi="Times New Roman" w:cs="Times New Roman" w:hint="cs"/>
          <w:sz w:val="28"/>
          <w:szCs w:val="28"/>
          <w:rtl/>
          <w:lang w:bidi="ar-IQ"/>
        </w:rPr>
        <w:t>التوسع في المعنى لل</w:t>
      </w:r>
      <w:r w:rsidR="00475308">
        <w:rPr>
          <w:rFonts w:ascii="Times New Roman" w:hAnsi="Times New Roman" w:cs="Times New Roman" w:hint="cs"/>
          <w:sz w:val="28"/>
          <w:szCs w:val="28"/>
          <w:rtl/>
          <w:lang w:bidi="ar-IQ"/>
        </w:rPr>
        <w:t>جامع لاحكام القرآن للقرطبي اطروحة</w:t>
      </w:r>
      <w:r>
        <w:rPr>
          <w:rFonts w:ascii="Times New Roman" w:hAnsi="Times New Roman" w:cs="Times New Roman" w:hint="cs"/>
          <w:sz w:val="28"/>
          <w:szCs w:val="28"/>
          <w:rtl/>
          <w:lang w:bidi="ar-IQ"/>
        </w:rPr>
        <w:t xml:space="preserve"> دكتوراه: 5، وينظر اللباب: 46، ولسان العرب مادة [وسع]</w:t>
      </w:r>
    </w:p>
    <w:p w:rsidR="003858AA" w:rsidRDefault="009C4154" w:rsidP="003C02DA">
      <w:pPr>
        <w:pStyle w:val="a7"/>
        <w:numPr>
          <w:ilvl w:val="0"/>
          <w:numId w:val="19"/>
        </w:numPr>
        <w:spacing w:line="360" w:lineRule="auto"/>
        <w:jc w:val="both"/>
        <w:rPr>
          <w:rFonts w:ascii="Times New Roman" w:hAnsi="Times New Roman" w:cs="Times New Roman"/>
          <w:sz w:val="28"/>
          <w:szCs w:val="28"/>
          <w:lang w:bidi="ar-IQ"/>
        </w:rPr>
      </w:pPr>
      <w:r>
        <w:rPr>
          <w:rFonts w:ascii="Times New Roman" w:hAnsi="Times New Roman" w:cs="Times New Roman" w:hint="cs"/>
          <w:sz w:val="28"/>
          <w:szCs w:val="28"/>
          <w:rtl/>
          <w:lang w:bidi="ar-IQ"/>
        </w:rPr>
        <w:t>العين: 2/203</w:t>
      </w:r>
    </w:p>
    <w:p w:rsidR="009C4154" w:rsidRPr="00953CE9" w:rsidRDefault="009C4154" w:rsidP="009C4154">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lastRenderedPageBreak/>
        <w:t>(وسع) تدل على خلاف الضيق والعسر</w:t>
      </w:r>
      <w:r>
        <w:rPr>
          <w:rFonts w:ascii="Times New Roman" w:hAnsi="Times New Roman" w:cs="Times New Roman" w:hint="cs"/>
          <w:b/>
          <w:bCs/>
          <w:sz w:val="32"/>
          <w:szCs w:val="32"/>
          <w:rtl/>
          <w:lang w:bidi="ar-IQ"/>
        </w:rPr>
        <w:t>(1)</w:t>
      </w:r>
      <w:r w:rsidRPr="00953CE9">
        <w:rPr>
          <w:rFonts w:ascii="Times New Roman" w:hAnsi="Times New Roman" w:cs="Times New Roman" w:hint="cs"/>
          <w:b/>
          <w:bCs/>
          <w:sz w:val="32"/>
          <w:szCs w:val="32"/>
          <w:rtl/>
          <w:lang w:bidi="ar-IQ"/>
        </w:rPr>
        <w:t>.</w:t>
      </w:r>
    </w:p>
    <w:p w:rsidR="004B4BBC" w:rsidRPr="00953CE9" w:rsidRDefault="004B4BBC" w:rsidP="00E74803">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ورد في قوله تعالى: </w:t>
      </w:r>
      <w:r w:rsidRPr="00953CE9">
        <w:rPr>
          <w:rFonts w:ascii="Times New Roman" w:hAnsi="Times New Roman" w:cs="Times New Roman" w:hint="cs"/>
          <w:b/>
          <w:bCs/>
          <w:sz w:val="32"/>
          <w:szCs w:val="32"/>
          <w:lang w:bidi="ar-IQ"/>
        </w:rPr>
        <w:sym w:font="AGA Arabesque" w:char="F029"/>
      </w:r>
      <w:r w:rsidRPr="00953CE9">
        <w:rPr>
          <w:rFonts w:ascii="Times New Roman" w:hAnsi="Times New Roman" w:cs="Times New Roman" w:hint="cs"/>
          <w:b/>
          <w:bCs/>
          <w:sz w:val="32"/>
          <w:szCs w:val="32"/>
          <w:rtl/>
          <w:lang w:bidi="ar-IQ"/>
        </w:rPr>
        <w:t xml:space="preserve"> </w:t>
      </w:r>
      <w:r w:rsidR="00E74803" w:rsidRPr="00E74803">
        <w:rPr>
          <w:rFonts w:ascii="Times New Roman" w:hAnsi="Times New Roman" w:cs="Times New Roman"/>
          <w:b/>
          <w:bCs/>
          <w:sz w:val="32"/>
          <w:szCs w:val="32"/>
          <w:rtl/>
          <w:lang w:bidi="ar-IQ"/>
        </w:rPr>
        <w:t xml:space="preserve"> </w:t>
      </w:r>
      <w:r w:rsidR="00E74803" w:rsidRPr="00E74803">
        <w:rPr>
          <w:rFonts w:ascii="Times New Roman" w:hAnsi="Times New Roman" w:cs="Times New Roman" w:hint="eastAsia"/>
          <w:b/>
          <w:bCs/>
          <w:sz w:val="32"/>
          <w:szCs w:val="32"/>
          <w:rtl/>
          <w:lang w:bidi="ar-IQ"/>
        </w:rPr>
        <w:t>وَقَذَفَ</w:t>
      </w:r>
      <w:r w:rsidR="00E74803" w:rsidRPr="00E74803">
        <w:rPr>
          <w:rFonts w:ascii="Times New Roman" w:hAnsi="Times New Roman" w:cs="Times New Roman"/>
          <w:b/>
          <w:bCs/>
          <w:sz w:val="32"/>
          <w:szCs w:val="32"/>
          <w:rtl/>
          <w:lang w:bidi="ar-IQ"/>
        </w:rPr>
        <w:t xml:space="preserve"> </w:t>
      </w:r>
      <w:r w:rsidR="00E74803" w:rsidRPr="00E74803">
        <w:rPr>
          <w:rFonts w:ascii="Times New Roman" w:hAnsi="Times New Roman" w:cs="Times New Roman" w:hint="eastAsia"/>
          <w:b/>
          <w:bCs/>
          <w:sz w:val="32"/>
          <w:szCs w:val="32"/>
          <w:rtl/>
          <w:lang w:bidi="ar-IQ"/>
        </w:rPr>
        <w:t>فِي</w:t>
      </w:r>
      <w:r w:rsidR="00E74803" w:rsidRPr="00E74803">
        <w:rPr>
          <w:rFonts w:ascii="Times New Roman" w:hAnsi="Times New Roman" w:cs="Times New Roman"/>
          <w:b/>
          <w:bCs/>
          <w:sz w:val="32"/>
          <w:szCs w:val="32"/>
          <w:rtl/>
          <w:lang w:bidi="ar-IQ"/>
        </w:rPr>
        <w:t xml:space="preserve"> </w:t>
      </w:r>
      <w:r w:rsidR="00E74803" w:rsidRPr="00E74803">
        <w:rPr>
          <w:rFonts w:ascii="Times New Roman" w:hAnsi="Times New Roman" w:cs="Times New Roman" w:hint="eastAsia"/>
          <w:b/>
          <w:bCs/>
          <w:sz w:val="32"/>
          <w:szCs w:val="32"/>
          <w:rtl/>
          <w:lang w:bidi="ar-IQ"/>
        </w:rPr>
        <w:t>قُلُوبِهِمُ</w:t>
      </w:r>
      <w:r w:rsidR="00E74803" w:rsidRPr="00E74803">
        <w:rPr>
          <w:rFonts w:ascii="Times New Roman" w:hAnsi="Times New Roman" w:cs="Times New Roman"/>
          <w:b/>
          <w:bCs/>
          <w:sz w:val="32"/>
          <w:szCs w:val="32"/>
          <w:rtl/>
          <w:lang w:bidi="ar-IQ"/>
        </w:rPr>
        <w:t xml:space="preserve"> </w:t>
      </w:r>
      <w:r w:rsidR="00E74803" w:rsidRPr="00E74803">
        <w:rPr>
          <w:rFonts w:ascii="Times New Roman" w:hAnsi="Times New Roman" w:cs="Times New Roman" w:hint="eastAsia"/>
          <w:b/>
          <w:bCs/>
          <w:sz w:val="32"/>
          <w:szCs w:val="32"/>
          <w:rtl/>
          <w:lang w:bidi="ar-IQ"/>
        </w:rPr>
        <w:t>الرُّعْبَ</w:t>
      </w:r>
      <w:r w:rsidR="00E74803" w:rsidRPr="00E74803">
        <w:rPr>
          <w:rFonts w:ascii="Times New Roman" w:hAnsi="Times New Roman" w:cs="Times New Roman"/>
          <w:b/>
          <w:bCs/>
          <w:sz w:val="32"/>
          <w:szCs w:val="32"/>
          <w:rtl/>
          <w:lang w:bidi="ar-IQ"/>
        </w:rPr>
        <w:t xml:space="preserve"> </w:t>
      </w:r>
      <w:r w:rsidR="00E74803" w:rsidRPr="00E74803">
        <w:rPr>
          <w:rFonts w:ascii="Times New Roman" w:hAnsi="Times New Roman" w:cs="Times New Roman" w:hint="eastAsia"/>
          <w:b/>
          <w:bCs/>
          <w:sz w:val="32"/>
          <w:szCs w:val="32"/>
          <w:rtl/>
          <w:lang w:bidi="ar-IQ"/>
        </w:rPr>
        <w:t>يُخْرِبُونَ</w:t>
      </w:r>
      <w:r w:rsidR="00E74803" w:rsidRPr="00E74803">
        <w:rPr>
          <w:rFonts w:ascii="Times New Roman" w:hAnsi="Times New Roman" w:cs="Times New Roman"/>
          <w:b/>
          <w:bCs/>
          <w:sz w:val="32"/>
          <w:szCs w:val="32"/>
          <w:rtl/>
          <w:lang w:bidi="ar-IQ"/>
        </w:rPr>
        <w:t xml:space="preserve"> </w:t>
      </w:r>
      <w:r w:rsidR="00E74803" w:rsidRPr="00E74803">
        <w:rPr>
          <w:rFonts w:ascii="Times New Roman" w:hAnsi="Times New Roman" w:cs="Times New Roman" w:hint="eastAsia"/>
          <w:b/>
          <w:bCs/>
          <w:sz w:val="32"/>
          <w:szCs w:val="32"/>
          <w:rtl/>
          <w:lang w:bidi="ar-IQ"/>
        </w:rPr>
        <w:t>بُيُوتَهُم</w:t>
      </w:r>
      <w:r w:rsidR="00E74803" w:rsidRPr="00E74803">
        <w:rPr>
          <w:rFonts w:ascii="Times New Roman" w:hAnsi="Times New Roman" w:cs="Times New Roman"/>
          <w:b/>
          <w:bCs/>
          <w:sz w:val="32"/>
          <w:szCs w:val="32"/>
          <w:rtl/>
          <w:lang w:bidi="ar-IQ"/>
        </w:rPr>
        <w:t xml:space="preserve"> </w:t>
      </w:r>
      <w:r w:rsidR="00E74803" w:rsidRPr="00E74803">
        <w:rPr>
          <w:rFonts w:ascii="Times New Roman" w:hAnsi="Times New Roman" w:cs="Times New Roman" w:hint="eastAsia"/>
          <w:b/>
          <w:bCs/>
          <w:sz w:val="32"/>
          <w:szCs w:val="32"/>
          <w:rtl/>
          <w:lang w:bidi="ar-IQ"/>
        </w:rPr>
        <w:t>بِأَيْدِيهِمْ</w:t>
      </w:r>
      <w:r w:rsidR="00E74803" w:rsidRPr="00E74803">
        <w:rPr>
          <w:rFonts w:ascii="Times New Roman" w:hAnsi="Times New Roman" w:cs="Times New Roman"/>
          <w:b/>
          <w:bCs/>
          <w:sz w:val="32"/>
          <w:szCs w:val="32"/>
          <w:rtl/>
          <w:lang w:bidi="ar-IQ"/>
        </w:rPr>
        <w:t xml:space="preserve"> </w:t>
      </w:r>
      <w:r w:rsidR="00E74803" w:rsidRPr="00E74803">
        <w:rPr>
          <w:rFonts w:ascii="Times New Roman" w:hAnsi="Times New Roman" w:cs="Times New Roman" w:hint="eastAsia"/>
          <w:b/>
          <w:bCs/>
          <w:sz w:val="32"/>
          <w:szCs w:val="32"/>
          <w:rtl/>
          <w:lang w:bidi="ar-IQ"/>
        </w:rPr>
        <w:t>وَأَيْدِي</w:t>
      </w:r>
      <w:r w:rsidR="00E74803" w:rsidRPr="00E74803">
        <w:rPr>
          <w:rFonts w:ascii="Times New Roman" w:hAnsi="Times New Roman" w:cs="Times New Roman"/>
          <w:b/>
          <w:bCs/>
          <w:sz w:val="32"/>
          <w:szCs w:val="32"/>
          <w:rtl/>
          <w:lang w:bidi="ar-IQ"/>
        </w:rPr>
        <w:t xml:space="preserve"> </w:t>
      </w:r>
      <w:r w:rsidR="00E74803" w:rsidRPr="00E74803">
        <w:rPr>
          <w:rFonts w:ascii="Times New Roman" w:hAnsi="Times New Roman" w:cs="Times New Roman" w:hint="eastAsia"/>
          <w:b/>
          <w:bCs/>
          <w:sz w:val="32"/>
          <w:szCs w:val="32"/>
          <w:rtl/>
          <w:lang w:bidi="ar-IQ"/>
        </w:rPr>
        <w:t>الْمُؤْمِنِينَ</w:t>
      </w:r>
      <w:r w:rsidRPr="00953CE9">
        <w:rPr>
          <w:rFonts w:ascii="Times New Roman" w:hAnsi="Times New Roman" w:cs="Times New Roman" w:hint="cs"/>
          <w:b/>
          <w:bCs/>
          <w:sz w:val="32"/>
          <w:szCs w:val="32"/>
          <w:lang w:bidi="ar-IQ"/>
        </w:rPr>
        <w:sym w:font="AGA Arabesque" w:char="F028"/>
      </w:r>
      <w:r w:rsidR="0087778E">
        <w:rPr>
          <w:rFonts w:ascii="Times New Roman" w:hAnsi="Times New Roman" w:cs="Times New Roman" w:hint="cs"/>
          <w:b/>
          <w:bCs/>
          <w:sz w:val="32"/>
          <w:szCs w:val="32"/>
          <w:rtl/>
          <w:lang w:bidi="ar-IQ"/>
        </w:rPr>
        <w:t>(</w:t>
      </w:r>
      <w:r w:rsidR="009C4154">
        <w:rPr>
          <w:rFonts w:ascii="Times New Roman" w:hAnsi="Times New Roman" w:cs="Times New Roman" w:hint="cs"/>
          <w:b/>
          <w:bCs/>
          <w:sz w:val="32"/>
          <w:szCs w:val="32"/>
          <w:rtl/>
          <w:lang w:bidi="ar-IQ"/>
        </w:rPr>
        <w:t>2</w:t>
      </w:r>
      <w:r w:rsidR="0087778E">
        <w:rPr>
          <w:rFonts w:ascii="Times New Roman" w:hAnsi="Times New Roman" w:cs="Times New Roman" w:hint="cs"/>
          <w:b/>
          <w:bCs/>
          <w:sz w:val="32"/>
          <w:szCs w:val="32"/>
          <w:rtl/>
          <w:lang w:bidi="ar-IQ"/>
        </w:rPr>
        <w:t>)</w:t>
      </w:r>
      <w:r w:rsidRPr="00953CE9">
        <w:rPr>
          <w:rFonts w:ascii="Times New Roman" w:hAnsi="Times New Roman" w:cs="Times New Roman" w:hint="cs"/>
          <w:b/>
          <w:bCs/>
          <w:sz w:val="32"/>
          <w:szCs w:val="32"/>
          <w:rtl/>
          <w:lang w:bidi="ar-IQ"/>
        </w:rPr>
        <w:t xml:space="preserve"> فقال ابو السعود ان اليد هنا تعني التوسيع لمجال القتال</w:t>
      </w:r>
      <w:r w:rsidR="0087778E">
        <w:rPr>
          <w:rFonts w:ascii="Times New Roman" w:hAnsi="Times New Roman" w:cs="Times New Roman" w:hint="cs"/>
          <w:b/>
          <w:bCs/>
          <w:sz w:val="32"/>
          <w:szCs w:val="32"/>
          <w:rtl/>
          <w:lang w:bidi="ar-IQ"/>
        </w:rPr>
        <w:t>(</w:t>
      </w:r>
      <w:r w:rsidR="009C4154">
        <w:rPr>
          <w:rFonts w:ascii="Times New Roman" w:hAnsi="Times New Roman" w:cs="Times New Roman" w:hint="cs"/>
          <w:b/>
          <w:bCs/>
          <w:sz w:val="32"/>
          <w:szCs w:val="32"/>
          <w:rtl/>
          <w:lang w:bidi="ar-IQ"/>
        </w:rPr>
        <w:t>3</w:t>
      </w:r>
      <w:r w:rsidR="0087778E">
        <w:rPr>
          <w:rFonts w:ascii="Times New Roman" w:hAnsi="Times New Roman" w:cs="Times New Roman" w:hint="cs"/>
          <w:b/>
          <w:bCs/>
          <w:sz w:val="32"/>
          <w:szCs w:val="32"/>
          <w:rtl/>
          <w:lang w:bidi="ar-IQ"/>
        </w:rPr>
        <w:t>)</w:t>
      </w:r>
      <w:r w:rsidRPr="00953CE9">
        <w:rPr>
          <w:rFonts w:ascii="Times New Roman" w:hAnsi="Times New Roman" w:cs="Times New Roman" w:hint="cs"/>
          <w:b/>
          <w:bCs/>
          <w:sz w:val="32"/>
          <w:szCs w:val="32"/>
          <w:rtl/>
          <w:lang w:bidi="ar-IQ"/>
        </w:rPr>
        <w:t>.</w:t>
      </w:r>
    </w:p>
    <w:p w:rsidR="004B4BBC" w:rsidRPr="00953CE9" w:rsidRDefault="004B4BBC" w:rsidP="00E74803">
      <w:pPr>
        <w:spacing w:line="360" w:lineRule="auto"/>
        <w:ind w:left="-58"/>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وفي قوله تعالى </w:t>
      </w:r>
      <w:r w:rsidRPr="00953CE9">
        <w:rPr>
          <w:rFonts w:ascii="Times New Roman" w:hAnsi="Times New Roman" w:cs="Times New Roman" w:hint="cs"/>
          <w:b/>
          <w:bCs/>
          <w:sz w:val="32"/>
          <w:szCs w:val="32"/>
          <w:lang w:bidi="ar-IQ"/>
        </w:rPr>
        <w:sym w:font="AGA Arabesque" w:char="F029"/>
      </w:r>
      <w:r w:rsidR="00E74803" w:rsidRPr="00E74803">
        <w:rPr>
          <w:rFonts w:ascii="Times New Roman" w:hAnsi="Times New Roman" w:cs="Times New Roman"/>
          <w:b/>
          <w:bCs/>
          <w:sz w:val="32"/>
          <w:szCs w:val="32"/>
          <w:rtl/>
          <w:lang w:bidi="ar-IQ"/>
        </w:rPr>
        <w:t xml:space="preserve"> </w:t>
      </w:r>
      <w:r w:rsidR="00E74803" w:rsidRPr="00E74803">
        <w:rPr>
          <w:rFonts w:ascii="Times New Roman" w:hAnsi="Times New Roman" w:cs="Times New Roman" w:hint="eastAsia"/>
          <w:b/>
          <w:bCs/>
          <w:sz w:val="32"/>
          <w:szCs w:val="32"/>
          <w:rtl/>
          <w:lang w:bidi="ar-IQ"/>
        </w:rPr>
        <w:t>وَالسَّمَاء</w:t>
      </w:r>
      <w:r w:rsidR="00E74803" w:rsidRPr="00E74803">
        <w:rPr>
          <w:rFonts w:ascii="Times New Roman" w:hAnsi="Times New Roman" w:cs="Times New Roman"/>
          <w:b/>
          <w:bCs/>
          <w:sz w:val="32"/>
          <w:szCs w:val="32"/>
          <w:rtl/>
          <w:lang w:bidi="ar-IQ"/>
        </w:rPr>
        <w:t xml:space="preserve"> </w:t>
      </w:r>
      <w:r w:rsidR="00E74803" w:rsidRPr="00E74803">
        <w:rPr>
          <w:rFonts w:ascii="Times New Roman" w:hAnsi="Times New Roman" w:cs="Times New Roman" w:hint="eastAsia"/>
          <w:b/>
          <w:bCs/>
          <w:sz w:val="32"/>
          <w:szCs w:val="32"/>
          <w:rtl/>
          <w:lang w:bidi="ar-IQ"/>
        </w:rPr>
        <w:t>بَنَيْنَاهَا</w:t>
      </w:r>
      <w:r w:rsidR="00E74803" w:rsidRPr="00E74803">
        <w:rPr>
          <w:rFonts w:ascii="Times New Roman" w:hAnsi="Times New Roman" w:cs="Times New Roman"/>
          <w:b/>
          <w:bCs/>
          <w:sz w:val="32"/>
          <w:szCs w:val="32"/>
          <w:rtl/>
          <w:lang w:bidi="ar-IQ"/>
        </w:rPr>
        <w:t xml:space="preserve"> </w:t>
      </w:r>
      <w:r w:rsidR="00E74803" w:rsidRPr="00E74803">
        <w:rPr>
          <w:rFonts w:ascii="Times New Roman" w:hAnsi="Times New Roman" w:cs="Times New Roman" w:hint="eastAsia"/>
          <w:b/>
          <w:bCs/>
          <w:sz w:val="32"/>
          <w:szCs w:val="32"/>
          <w:rtl/>
          <w:lang w:bidi="ar-IQ"/>
        </w:rPr>
        <w:t>بِأَيْدٍ</w:t>
      </w:r>
      <w:r w:rsidR="00E74803" w:rsidRPr="00E74803">
        <w:rPr>
          <w:rFonts w:ascii="Times New Roman" w:hAnsi="Times New Roman" w:cs="Times New Roman"/>
          <w:b/>
          <w:bCs/>
          <w:sz w:val="32"/>
          <w:szCs w:val="32"/>
          <w:rtl/>
          <w:lang w:bidi="ar-IQ"/>
        </w:rPr>
        <w:t xml:space="preserve"> </w:t>
      </w:r>
      <w:r w:rsidR="00E74803" w:rsidRPr="00E74803">
        <w:rPr>
          <w:rFonts w:ascii="Times New Roman" w:hAnsi="Times New Roman" w:cs="Times New Roman" w:hint="eastAsia"/>
          <w:b/>
          <w:bCs/>
          <w:sz w:val="32"/>
          <w:szCs w:val="32"/>
          <w:rtl/>
          <w:lang w:bidi="ar-IQ"/>
        </w:rPr>
        <w:t>وَإِنَّا</w:t>
      </w:r>
      <w:r w:rsidR="00E74803" w:rsidRPr="00E74803">
        <w:rPr>
          <w:rFonts w:ascii="Times New Roman" w:hAnsi="Times New Roman" w:cs="Times New Roman"/>
          <w:b/>
          <w:bCs/>
          <w:sz w:val="32"/>
          <w:szCs w:val="32"/>
          <w:rtl/>
          <w:lang w:bidi="ar-IQ"/>
        </w:rPr>
        <w:t xml:space="preserve"> </w:t>
      </w:r>
      <w:r w:rsidR="00E74803" w:rsidRPr="00E74803">
        <w:rPr>
          <w:rFonts w:ascii="Times New Roman" w:hAnsi="Times New Roman" w:cs="Times New Roman" w:hint="eastAsia"/>
          <w:b/>
          <w:bCs/>
          <w:sz w:val="32"/>
          <w:szCs w:val="32"/>
          <w:rtl/>
          <w:lang w:bidi="ar-IQ"/>
        </w:rPr>
        <w:t>لَمُوسِعُونَ</w:t>
      </w:r>
      <w:r w:rsidRPr="00953CE9">
        <w:rPr>
          <w:rFonts w:ascii="Times New Roman" w:hAnsi="Times New Roman" w:cs="Times New Roman" w:hint="cs"/>
          <w:b/>
          <w:bCs/>
          <w:sz w:val="32"/>
          <w:szCs w:val="32"/>
          <w:lang w:bidi="ar-IQ"/>
        </w:rPr>
        <w:sym w:font="AGA Arabesque" w:char="F028"/>
      </w:r>
      <w:r w:rsidR="0087778E">
        <w:rPr>
          <w:rFonts w:ascii="Times New Roman" w:hAnsi="Times New Roman" w:cs="Times New Roman" w:hint="cs"/>
          <w:b/>
          <w:bCs/>
          <w:sz w:val="32"/>
          <w:szCs w:val="32"/>
          <w:rtl/>
          <w:lang w:bidi="ar-IQ"/>
        </w:rPr>
        <w:t>(</w:t>
      </w:r>
      <w:r w:rsidR="009C4154">
        <w:rPr>
          <w:rFonts w:ascii="Times New Roman" w:hAnsi="Times New Roman" w:cs="Times New Roman" w:hint="cs"/>
          <w:b/>
          <w:bCs/>
          <w:sz w:val="32"/>
          <w:szCs w:val="32"/>
          <w:rtl/>
          <w:lang w:bidi="ar-IQ"/>
        </w:rPr>
        <w:t>4</w:t>
      </w:r>
      <w:r w:rsidR="0087778E">
        <w:rPr>
          <w:rFonts w:ascii="Times New Roman" w:hAnsi="Times New Roman" w:cs="Times New Roman" w:hint="cs"/>
          <w:b/>
          <w:bCs/>
          <w:sz w:val="32"/>
          <w:szCs w:val="32"/>
          <w:rtl/>
          <w:lang w:bidi="ar-IQ"/>
        </w:rPr>
        <w:t>)</w:t>
      </w:r>
      <w:r w:rsidRPr="00953CE9">
        <w:rPr>
          <w:rFonts w:ascii="Times New Roman" w:hAnsi="Times New Roman" w:cs="Times New Roman" w:hint="cs"/>
          <w:b/>
          <w:bCs/>
          <w:sz w:val="32"/>
          <w:szCs w:val="32"/>
          <w:rtl/>
          <w:lang w:bidi="ar-IQ"/>
        </w:rPr>
        <w:t>، قال ان المعنى "لقادرون من الوسع بمعنى الطاقة والموسع القادر على الإنفاق أو لموسعون السماء أو ما بينها وبين الأرض أو الرزق</w:t>
      </w:r>
      <w:r w:rsidR="00C402F3">
        <w:rPr>
          <w:rFonts w:ascii="Times New Roman" w:hAnsi="Times New Roman" w:cs="Times New Roman" w:hint="cs"/>
          <w:b/>
          <w:bCs/>
          <w:sz w:val="32"/>
          <w:szCs w:val="32"/>
          <w:rtl/>
          <w:lang w:bidi="ar-IQ"/>
        </w:rPr>
        <w:t>"</w:t>
      </w:r>
      <w:r w:rsidR="0087778E">
        <w:rPr>
          <w:rFonts w:ascii="Times New Roman" w:hAnsi="Times New Roman" w:cs="Times New Roman" w:hint="cs"/>
          <w:b/>
          <w:bCs/>
          <w:sz w:val="32"/>
          <w:szCs w:val="32"/>
          <w:rtl/>
          <w:lang w:bidi="ar-IQ"/>
        </w:rPr>
        <w:t>(</w:t>
      </w:r>
      <w:r w:rsidR="009C4154">
        <w:rPr>
          <w:rFonts w:ascii="Times New Roman" w:hAnsi="Times New Roman" w:cs="Times New Roman" w:hint="cs"/>
          <w:b/>
          <w:bCs/>
          <w:sz w:val="32"/>
          <w:szCs w:val="32"/>
          <w:rtl/>
          <w:lang w:bidi="ar-IQ"/>
        </w:rPr>
        <w:t>5</w:t>
      </w:r>
      <w:r w:rsidR="0087778E">
        <w:rPr>
          <w:rFonts w:ascii="Times New Roman" w:hAnsi="Times New Roman" w:cs="Times New Roman" w:hint="cs"/>
          <w:b/>
          <w:bCs/>
          <w:sz w:val="32"/>
          <w:szCs w:val="32"/>
          <w:rtl/>
          <w:lang w:bidi="ar-IQ"/>
        </w:rPr>
        <w:t>)</w:t>
      </w:r>
      <w:r w:rsidRPr="00953CE9">
        <w:rPr>
          <w:rFonts w:ascii="Times New Roman" w:hAnsi="Times New Roman" w:cs="Times New Roman" w:hint="cs"/>
          <w:b/>
          <w:bCs/>
          <w:sz w:val="32"/>
          <w:szCs w:val="32"/>
          <w:rtl/>
          <w:lang w:bidi="ar-IQ"/>
        </w:rPr>
        <w:t>.</w:t>
      </w:r>
    </w:p>
    <w:p w:rsidR="005115AE" w:rsidRPr="00953CE9" w:rsidRDefault="004B4BBC" w:rsidP="009C4154">
      <w:pPr>
        <w:spacing w:line="360" w:lineRule="auto"/>
        <w:ind w:left="-58" w:firstLine="567"/>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واذا نظرنا الى مادة وسع في اللغة نلاحظ انها تأتي على الصيغ الاتية في الاستعمال اللغوي:- </w:t>
      </w:r>
      <w:r w:rsidR="004B0585" w:rsidRPr="00953CE9">
        <w:rPr>
          <w:rFonts w:ascii="Times New Roman" w:hAnsi="Times New Roman" w:cs="Times New Roman" w:hint="cs"/>
          <w:b/>
          <w:bCs/>
          <w:sz w:val="32"/>
          <w:szCs w:val="32"/>
          <w:rtl/>
          <w:lang w:bidi="ar-IQ"/>
        </w:rPr>
        <w:t>وسِع، وتوسع، واتسع، والسعة، وواسع، الا أن الدلالة الاصلية لها هي سعة المكان وهي دلالة حسية ثم انتقلت الى الاتساع المعنوي</w:t>
      </w:r>
      <w:r w:rsidR="009C4154">
        <w:rPr>
          <w:rFonts w:ascii="Times New Roman" w:hAnsi="Times New Roman" w:cs="Times New Roman" w:hint="cs"/>
          <w:b/>
          <w:bCs/>
          <w:sz w:val="32"/>
          <w:szCs w:val="32"/>
          <w:rtl/>
          <w:lang w:bidi="ar-IQ"/>
        </w:rPr>
        <w:t>(6)</w:t>
      </w:r>
      <w:r w:rsidR="005115AE" w:rsidRPr="00953CE9">
        <w:rPr>
          <w:rFonts w:ascii="Times New Roman" w:hAnsi="Times New Roman" w:cs="Times New Roman" w:hint="cs"/>
          <w:b/>
          <w:bCs/>
          <w:sz w:val="32"/>
          <w:szCs w:val="32"/>
          <w:rtl/>
          <w:lang w:bidi="ar-IQ"/>
        </w:rPr>
        <w:t xml:space="preserve">. </w:t>
      </w:r>
    </w:p>
    <w:p w:rsidR="00F10478" w:rsidRDefault="00B31FD7" w:rsidP="00CE3923">
      <w:pPr>
        <w:spacing w:line="360" w:lineRule="auto"/>
        <w:ind w:firstLine="651"/>
        <w:jc w:val="both"/>
        <w:rPr>
          <w:rFonts w:ascii="Times New Roman" w:hAnsi="Times New Roman" w:cs="Times New Roman"/>
          <w:b/>
          <w:bCs/>
          <w:sz w:val="32"/>
          <w:szCs w:val="32"/>
          <w:rtl/>
          <w:lang w:bidi="ar-IQ"/>
        </w:rPr>
      </w:pPr>
      <w:r>
        <w:rPr>
          <w:rFonts w:ascii="Times New Roman" w:hAnsi="Times New Roman" w:cs="Times New Roman"/>
          <w:b/>
          <w:bCs/>
          <w:noProof/>
          <w:sz w:val="32"/>
          <w:szCs w:val="32"/>
          <w:rtl/>
        </w:rPr>
        <w:pict>
          <v:shape id="_x0000_s1114" type="#_x0000_t32" style="position:absolute;left:0;text-align:left;margin-left:8.25pt;margin-top:143.6pt;width:418.5pt;height:.75pt;flip:x;z-index:251693056" o:connectortype="straight">
            <w10:wrap anchorx="page"/>
          </v:shape>
        </w:pict>
      </w:r>
      <w:r w:rsidR="005115AE" w:rsidRPr="00953CE9">
        <w:rPr>
          <w:rFonts w:ascii="Times New Roman" w:hAnsi="Times New Roman" w:cs="Times New Roman" w:hint="cs"/>
          <w:b/>
          <w:bCs/>
          <w:sz w:val="32"/>
          <w:szCs w:val="32"/>
          <w:rtl/>
          <w:lang w:bidi="ar-IQ"/>
        </w:rPr>
        <w:t>وقد لاحظنا في آية الكرسي ان الدلالتين قد اجتمعتا فيها ووردت الدلالة المعنوية ايضاً في مثل قوله تعالى</w:t>
      </w:r>
      <w:r w:rsidR="007D0B14" w:rsidRPr="00953CE9">
        <w:rPr>
          <w:rFonts w:ascii="Times New Roman" w:hAnsi="Times New Roman" w:cs="Times New Roman" w:hint="cs"/>
          <w:b/>
          <w:bCs/>
          <w:sz w:val="32"/>
          <w:szCs w:val="32"/>
          <w:rtl/>
          <w:lang w:bidi="ar-IQ"/>
        </w:rPr>
        <w:t xml:space="preserve">: </w:t>
      </w:r>
      <w:r w:rsidR="007D0B14" w:rsidRPr="00953CE9">
        <w:rPr>
          <w:rFonts w:ascii="Times New Roman" w:hAnsi="Times New Roman" w:cs="Times New Roman" w:hint="cs"/>
          <w:b/>
          <w:bCs/>
          <w:sz w:val="32"/>
          <w:szCs w:val="32"/>
          <w:lang w:bidi="ar-IQ"/>
        </w:rPr>
        <w:sym w:font="AGA Arabesque" w:char="F029"/>
      </w:r>
      <w:r w:rsidR="007D0B14" w:rsidRPr="00953CE9">
        <w:rPr>
          <w:rFonts w:ascii="Times New Roman" w:hAnsi="Times New Roman" w:cs="Times New Roman" w:hint="cs"/>
          <w:b/>
          <w:bCs/>
          <w:sz w:val="32"/>
          <w:szCs w:val="32"/>
          <w:rtl/>
          <w:lang w:bidi="ar-IQ"/>
        </w:rPr>
        <w:t xml:space="preserve"> </w:t>
      </w:r>
      <w:r w:rsidR="00CE3923" w:rsidRPr="00CE3923">
        <w:rPr>
          <w:rFonts w:ascii="Times New Roman" w:hAnsi="Times New Roman" w:cs="Times New Roman" w:hint="eastAsia"/>
          <w:b/>
          <w:bCs/>
          <w:sz w:val="32"/>
          <w:szCs w:val="32"/>
          <w:rtl/>
          <w:lang w:bidi="ar-IQ"/>
        </w:rPr>
        <w:t>كَتَبَ</w:t>
      </w:r>
      <w:r w:rsidR="00CE3923" w:rsidRPr="00CE3923">
        <w:rPr>
          <w:rFonts w:ascii="Times New Roman" w:hAnsi="Times New Roman" w:cs="Times New Roman"/>
          <w:b/>
          <w:bCs/>
          <w:sz w:val="32"/>
          <w:szCs w:val="32"/>
          <w:rtl/>
          <w:lang w:bidi="ar-IQ"/>
        </w:rPr>
        <w:t xml:space="preserve"> </w:t>
      </w:r>
      <w:r w:rsidR="00CE3923" w:rsidRPr="00CE3923">
        <w:rPr>
          <w:rFonts w:ascii="Times New Roman" w:hAnsi="Times New Roman" w:cs="Times New Roman" w:hint="eastAsia"/>
          <w:b/>
          <w:bCs/>
          <w:sz w:val="32"/>
          <w:szCs w:val="32"/>
          <w:rtl/>
          <w:lang w:bidi="ar-IQ"/>
        </w:rPr>
        <w:t>عَلَى</w:t>
      </w:r>
      <w:r w:rsidR="00CE3923" w:rsidRPr="00CE3923">
        <w:rPr>
          <w:rFonts w:ascii="Times New Roman" w:hAnsi="Times New Roman" w:cs="Times New Roman"/>
          <w:b/>
          <w:bCs/>
          <w:sz w:val="32"/>
          <w:szCs w:val="32"/>
          <w:rtl/>
          <w:lang w:bidi="ar-IQ"/>
        </w:rPr>
        <w:t xml:space="preserve"> </w:t>
      </w:r>
      <w:r w:rsidR="00CE3923" w:rsidRPr="00CE3923">
        <w:rPr>
          <w:rFonts w:ascii="Times New Roman" w:hAnsi="Times New Roman" w:cs="Times New Roman" w:hint="eastAsia"/>
          <w:b/>
          <w:bCs/>
          <w:sz w:val="32"/>
          <w:szCs w:val="32"/>
          <w:rtl/>
          <w:lang w:bidi="ar-IQ"/>
        </w:rPr>
        <w:t>نَفْسِهِ</w:t>
      </w:r>
      <w:r w:rsidR="00CE3923" w:rsidRPr="00CE3923">
        <w:rPr>
          <w:rFonts w:ascii="Times New Roman" w:hAnsi="Times New Roman" w:cs="Times New Roman"/>
          <w:b/>
          <w:bCs/>
          <w:sz w:val="32"/>
          <w:szCs w:val="32"/>
          <w:rtl/>
          <w:lang w:bidi="ar-IQ"/>
        </w:rPr>
        <w:t xml:space="preserve"> </w:t>
      </w:r>
      <w:r w:rsidR="00CE3923" w:rsidRPr="00CE3923">
        <w:rPr>
          <w:rFonts w:ascii="Times New Roman" w:hAnsi="Times New Roman" w:cs="Times New Roman" w:hint="eastAsia"/>
          <w:b/>
          <w:bCs/>
          <w:sz w:val="32"/>
          <w:szCs w:val="32"/>
          <w:rtl/>
          <w:lang w:bidi="ar-IQ"/>
        </w:rPr>
        <w:t>الرَّحْمَةَ</w:t>
      </w:r>
      <w:r w:rsidR="007D0B14" w:rsidRPr="00953CE9">
        <w:rPr>
          <w:rFonts w:ascii="Times New Roman" w:hAnsi="Times New Roman" w:cs="Times New Roman" w:hint="cs"/>
          <w:b/>
          <w:bCs/>
          <w:sz w:val="32"/>
          <w:szCs w:val="32"/>
          <w:lang w:bidi="ar-IQ"/>
        </w:rPr>
        <w:sym w:font="AGA Arabesque" w:char="F028"/>
      </w:r>
      <w:r w:rsidR="009C4154">
        <w:rPr>
          <w:rFonts w:ascii="Times New Roman" w:hAnsi="Times New Roman" w:cs="Times New Roman" w:hint="cs"/>
          <w:b/>
          <w:bCs/>
          <w:sz w:val="32"/>
          <w:szCs w:val="32"/>
          <w:rtl/>
          <w:lang w:bidi="ar-IQ"/>
        </w:rPr>
        <w:t>(7)</w:t>
      </w:r>
      <w:r w:rsidR="00475308">
        <w:rPr>
          <w:rFonts w:ascii="Times New Roman" w:hAnsi="Times New Roman" w:cs="Times New Roman" w:hint="cs"/>
          <w:b/>
          <w:bCs/>
          <w:sz w:val="32"/>
          <w:szCs w:val="32"/>
          <w:rtl/>
          <w:lang w:bidi="ar-IQ"/>
        </w:rPr>
        <w:t xml:space="preserve"> فقال أبو السعود إ</w:t>
      </w:r>
      <w:r w:rsidR="007D0B14" w:rsidRPr="00953CE9">
        <w:rPr>
          <w:rFonts w:ascii="Times New Roman" w:hAnsi="Times New Roman" w:cs="Times New Roman" w:hint="cs"/>
          <w:b/>
          <w:bCs/>
          <w:sz w:val="32"/>
          <w:szCs w:val="32"/>
          <w:rtl/>
          <w:lang w:bidi="ar-IQ"/>
        </w:rPr>
        <w:t>نها "</w:t>
      </w:r>
      <w:r w:rsidR="00B37248" w:rsidRPr="00953CE9">
        <w:rPr>
          <w:rFonts w:ascii="Times New Roman" w:hAnsi="Times New Roman" w:cs="Times New Roman" w:hint="cs"/>
          <w:b/>
          <w:bCs/>
          <w:sz w:val="32"/>
          <w:szCs w:val="32"/>
          <w:rtl/>
          <w:lang w:bidi="ar-IQ"/>
        </w:rPr>
        <w:t>جملة مستقلة داخلة تحت الأمر ناطقة بشمول رحمته الواسعة لجميع الخلق"</w:t>
      </w:r>
      <w:r w:rsidR="009C4154">
        <w:rPr>
          <w:rFonts w:ascii="Times New Roman" w:hAnsi="Times New Roman" w:cs="Times New Roman" w:hint="cs"/>
          <w:b/>
          <w:bCs/>
          <w:sz w:val="32"/>
          <w:szCs w:val="32"/>
          <w:rtl/>
          <w:lang w:bidi="ar-IQ"/>
        </w:rPr>
        <w:t>(8)</w:t>
      </w:r>
      <w:r w:rsidR="00BC5798">
        <w:rPr>
          <w:rFonts w:ascii="Times New Roman" w:hAnsi="Times New Roman" w:cs="Times New Roman" w:hint="cs"/>
          <w:b/>
          <w:bCs/>
          <w:sz w:val="32"/>
          <w:szCs w:val="32"/>
          <w:rtl/>
          <w:lang w:bidi="ar-IQ"/>
        </w:rPr>
        <w:t>،</w:t>
      </w:r>
      <w:r w:rsidR="007D0B14" w:rsidRPr="00953CE9">
        <w:rPr>
          <w:rFonts w:ascii="Times New Roman" w:hAnsi="Times New Roman" w:cs="Times New Roman" w:hint="cs"/>
          <w:b/>
          <w:bCs/>
          <w:sz w:val="32"/>
          <w:szCs w:val="32"/>
          <w:rtl/>
          <w:lang w:bidi="ar-IQ"/>
        </w:rPr>
        <w:t xml:space="preserve"> </w:t>
      </w:r>
      <w:r w:rsidR="00292F19" w:rsidRPr="00953CE9">
        <w:rPr>
          <w:rFonts w:ascii="Times New Roman" w:hAnsi="Times New Roman" w:cs="Times New Roman" w:hint="cs"/>
          <w:b/>
          <w:bCs/>
          <w:sz w:val="32"/>
          <w:szCs w:val="32"/>
          <w:rtl/>
          <w:lang w:bidi="ar-IQ"/>
        </w:rPr>
        <w:t>وقد قال الأصفهاني ان "السعة تقال في الأمكنة وفي الحال وفي الفعل كالقدرة..."</w:t>
      </w:r>
      <w:r w:rsidR="00292F19">
        <w:rPr>
          <w:rFonts w:ascii="Times New Roman" w:hAnsi="Times New Roman" w:cs="Times New Roman" w:hint="cs"/>
          <w:b/>
          <w:bCs/>
          <w:sz w:val="32"/>
          <w:szCs w:val="32"/>
          <w:rtl/>
          <w:lang w:bidi="ar-IQ"/>
        </w:rPr>
        <w:t>(9)</w:t>
      </w:r>
      <w:r w:rsidR="00BC5798">
        <w:rPr>
          <w:rFonts w:ascii="Times New Roman" w:hAnsi="Times New Roman" w:cs="Times New Roman" w:hint="cs"/>
          <w:b/>
          <w:bCs/>
          <w:sz w:val="32"/>
          <w:szCs w:val="32"/>
          <w:rtl/>
          <w:lang w:bidi="ar-IQ"/>
        </w:rPr>
        <w:t>،</w:t>
      </w:r>
      <w:r w:rsidR="00F10478" w:rsidRPr="00F10478">
        <w:rPr>
          <w:rFonts w:ascii="Times New Roman" w:hAnsi="Times New Roman" w:cs="Times New Roman" w:hint="cs"/>
          <w:b/>
          <w:bCs/>
          <w:sz w:val="32"/>
          <w:szCs w:val="32"/>
          <w:rtl/>
          <w:lang w:bidi="ar-IQ"/>
        </w:rPr>
        <w:t xml:space="preserve"> </w:t>
      </w:r>
      <w:r w:rsidR="00F10478" w:rsidRPr="00953CE9">
        <w:rPr>
          <w:rFonts w:ascii="Times New Roman" w:hAnsi="Times New Roman" w:cs="Times New Roman" w:hint="cs"/>
          <w:b/>
          <w:bCs/>
          <w:sz w:val="32"/>
          <w:szCs w:val="32"/>
          <w:rtl/>
          <w:lang w:bidi="ar-IQ"/>
        </w:rPr>
        <w:t>ونجد هذا المعنى واضحاً في تفسير أبي السعود</w:t>
      </w:r>
      <w:r w:rsidR="00F10478" w:rsidRPr="00F10478">
        <w:rPr>
          <w:rFonts w:ascii="Times New Roman" w:hAnsi="Times New Roman" w:cs="Times New Roman" w:hint="cs"/>
          <w:b/>
          <w:bCs/>
          <w:sz w:val="32"/>
          <w:szCs w:val="32"/>
          <w:rtl/>
          <w:lang w:bidi="ar-IQ"/>
        </w:rPr>
        <w:t xml:space="preserve"> </w:t>
      </w:r>
      <w:r w:rsidR="00F10478" w:rsidRPr="00953CE9">
        <w:rPr>
          <w:rFonts w:ascii="Times New Roman" w:hAnsi="Times New Roman" w:cs="Times New Roman" w:hint="cs"/>
          <w:b/>
          <w:bCs/>
          <w:sz w:val="32"/>
          <w:szCs w:val="32"/>
          <w:rtl/>
          <w:lang w:bidi="ar-IQ"/>
        </w:rPr>
        <w:t xml:space="preserve">ومن الامثلة على </w:t>
      </w:r>
      <w:r w:rsidR="000812A5" w:rsidRPr="00953CE9">
        <w:rPr>
          <w:rFonts w:ascii="Times New Roman" w:hAnsi="Times New Roman" w:cs="Times New Roman" w:hint="cs"/>
          <w:b/>
          <w:bCs/>
          <w:sz w:val="32"/>
          <w:szCs w:val="32"/>
          <w:rtl/>
          <w:lang w:bidi="ar-IQ"/>
        </w:rPr>
        <w:t>ذلك</w:t>
      </w:r>
      <w:r w:rsidR="000812A5">
        <w:rPr>
          <w:rFonts w:ascii="Times New Roman" w:hAnsi="Times New Roman" w:cs="Times New Roman" w:hint="cs"/>
          <w:b/>
          <w:bCs/>
          <w:sz w:val="32"/>
          <w:szCs w:val="32"/>
          <w:rtl/>
          <w:lang w:bidi="ar-IQ"/>
        </w:rPr>
        <w:t xml:space="preserve"> </w:t>
      </w:r>
      <w:r w:rsidR="000812A5" w:rsidRPr="00953CE9">
        <w:rPr>
          <w:rFonts w:ascii="Times New Roman" w:hAnsi="Times New Roman" w:cs="Times New Roman" w:hint="cs"/>
          <w:b/>
          <w:bCs/>
          <w:sz w:val="32"/>
          <w:szCs w:val="32"/>
          <w:rtl/>
          <w:lang w:bidi="ar-IQ"/>
        </w:rPr>
        <w:t>في قوله</w:t>
      </w:r>
      <w:r w:rsidR="000812A5" w:rsidRPr="000812A5">
        <w:rPr>
          <w:rFonts w:ascii="Times New Roman" w:hAnsi="Times New Roman" w:cs="Times New Roman" w:hint="cs"/>
          <w:b/>
          <w:bCs/>
          <w:sz w:val="32"/>
          <w:szCs w:val="32"/>
          <w:rtl/>
          <w:lang w:bidi="ar-IQ"/>
        </w:rPr>
        <w:t xml:space="preserve"> </w:t>
      </w:r>
      <w:r w:rsidR="000812A5" w:rsidRPr="00953CE9">
        <w:rPr>
          <w:rFonts w:ascii="Times New Roman" w:hAnsi="Times New Roman" w:cs="Times New Roman" w:hint="cs"/>
          <w:b/>
          <w:bCs/>
          <w:sz w:val="32"/>
          <w:szCs w:val="32"/>
          <w:rtl/>
          <w:lang w:bidi="ar-IQ"/>
        </w:rPr>
        <w:t>تعالى:</w:t>
      </w:r>
    </w:p>
    <w:p w:rsidR="009C4154" w:rsidRPr="000812A5" w:rsidRDefault="00F10478" w:rsidP="00401264">
      <w:pPr>
        <w:pStyle w:val="a8"/>
        <w:numPr>
          <w:ilvl w:val="0"/>
          <w:numId w:val="45"/>
        </w:numPr>
        <w:rPr>
          <w:sz w:val="28"/>
          <w:szCs w:val="28"/>
          <w:lang w:bidi="ar-IQ"/>
        </w:rPr>
      </w:pPr>
      <w:r w:rsidRPr="000812A5">
        <w:rPr>
          <w:rFonts w:hint="cs"/>
          <w:b/>
          <w:bCs/>
          <w:sz w:val="28"/>
          <w:szCs w:val="28"/>
          <w:rtl/>
          <w:lang w:bidi="ar-IQ"/>
        </w:rPr>
        <w:t>ا</w:t>
      </w:r>
      <w:r w:rsidR="00870468" w:rsidRPr="000812A5">
        <w:rPr>
          <w:rFonts w:hint="cs"/>
          <w:sz w:val="28"/>
          <w:szCs w:val="28"/>
          <w:rtl/>
          <w:lang w:bidi="ar-IQ"/>
        </w:rPr>
        <w:t>لمعجمات: جمهرة اللغة، تهذيب اللغة، الصحاح، مجمل اللغة، مقاييس اللغة، المصباح المنير، الكليات، تاج العروس، لسان العرب، القاموس المحيط، المحيط في اللغة وغيرها</w:t>
      </w:r>
    </w:p>
    <w:p w:rsidR="00870468" w:rsidRPr="000812A5" w:rsidRDefault="00417CFB" w:rsidP="00401264">
      <w:pPr>
        <w:pStyle w:val="a8"/>
        <w:numPr>
          <w:ilvl w:val="0"/>
          <w:numId w:val="45"/>
        </w:numPr>
        <w:rPr>
          <w:sz w:val="28"/>
          <w:szCs w:val="28"/>
          <w:lang w:bidi="ar-IQ"/>
        </w:rPr>
      </w:pPr>
      <w:r w:rsidRPr="000812A5">
        <w:rPr>
          <w:rFonts w:hint="cs"/>
          <w:sz w:val="28"/>
          <w:szCs w:val="28"/>
          <w:rtl/>
          <w:lang w:bidi="ar-IQ"/>
        </w:rPr>
        <w:t>الحشر: 2</w:t>
      </w:r>
    </w:p>
    <w:p w:rsidR="00417CFB" w:rsidRPr="000812A5" w:rsidRDefault="00417CFB" w:rsidP="00401264">
      <w:pPr>
        <w:pStyle w:val="a8"/>
        <w:numPr>
          <w:ilvl w:val="0"/>
          <w:numId w:val="45"/>
        </w:numPr>
        <w:rPr>
          <w:sz w:val="28"/>
          <w:szCs w:val="28"/>
          <w:lang w:bidi="ar-IQ"/>
        </w:rPr>
      </w:pPr>
      <w:r w:rsidRPr="000812A5">
        <w:rPr>
          <w:rFonts w:hint="cs"/>
          <w:sz w:val="28"/>
          <w:szCs w:val="28"/>
          <w:rtl/>
          <w:lang w:bidi="ar-IQ"/>
        </w:rPr>
        <w:t>ينظر تفسير ابي السعود: 5/702</w:t>
      </w:r>
    </w:p>
    <w:p w:rsidR="00417CFB" w:rsidRPr="000812A5" w:rsidRDefault="00417CFB" w:rsidP="00401264">
      <w:pPr>
        <w:pStyle w:val="a8"/>
        <w:numPr>
          <w:ilvl w:val="0"/>
          <w:numId w:val="45"/>
        </w:numPr>
        <w:rPr>
          <w:sz w:val="28"/>
          <w:szCs w:val="28"/>
          <w:lang w:bidi="ar-IQ"/>
        </w:rPr>
      </w:pPr>
      <w:r w:rsidRPr="000812A5">
        <w:rPr>
          <w:rFonts w:hint="cs"/>
          <w:sz w:val="28"/>
          <w:szCs w:val="28"/>
          <w:rtl/>
          <w:lang w:bidi="ar-IQ"/>
        </w:rPr>
        <w:t>الذاريات: 47</w:t>
      </w:r>
    </w:p>
    <w:p w:rsidR="00417CFB" w:rsidRPr="000812A5" w:rsidRDefault="00417CFB" w:rsidP="00401264">
      <w:pPr>
        <w:pStyle w:val="a8"/>
        <w:numPr>
          <w:ilvl w:val="0"/>
          <w:numId w:val="45"/>
        </w:numPr>
        <w:rPr>
          <w:sz w:val="28"/>
          <w:szCs w:val="28"/>
          <w:lang w:bidi="ar-IQ"/>
        </w:rPr>
      </w:pPr>
      <w:r w:rsidRPr="000812A5">
        <w:rPr>
          <w:rFonts w:hint="cs"/>
          <w:sz w:val="28"/>
          <w:szCs w:val="28"/>
          <w:rtl/>
          <w:lang w:bidi="ar-IQ"/>
        </w:rPr>
        <w:t>تفسير ابي السعود: 5/632</w:t>
      </w:r>
    </w:p>
    <w:p w:rsidR="00417CFB" w:rsidRPr="000812A5" w:rsidRDefault="00417CFB" w:rsidP="00401264">
      <w:pPr>
        <w:pStyle w:val="a8"/>
        <w:numPr>
          <w:ilvl w:val="0"/>
          <w:numId w:val="45"/>
        </w:numPr>
        <w:rPr>
          <w:sz w:val="28"/>
          <w:szCs w:val="28"/>
          <w:lang w:bidi="ar-IQ"/>
        </w:rPr>
      </w:pPr>
      <w:r w:rsidRPr="000812A5">
        <w:rPr>
          <w:rFonts w:hint="cs"/>
          <w:sz w:val="28"/>
          <w:szCs w:val="28"/>
          <w:rtl/>
          <w:lang w:bidi="ar-IQ"/>
        </w:rPr>
        <w:t>ينظر ال</w:t>
      </w:r>
      <w:r w:rsidR="00475308">
        <w:rPr>
          <w:rFonts w:hint="cs"/>
          <w:sz w:val="28"/>
          <w:szCs w:val="28"/>
          <w:rtl/>
          <w:lang w:bidi="ar-IQ"/>
        </w:rPr>
        <w:t>اتساع في اللغة عند ابن جني اطروحة</w:t>
      </w:r>
      <w:r w:rsidRPr="000812A5">
        <w:rPr>
          <w:rFonts w:hint="cs"/>
          <w:sz w:val="28"/>
          <w:szCs w:val="28"/>
          <w:rtl/>
          <w:lang w:bidi="ar-IQ"/>
        </w:rPr>
        <w:t xml:space="preserve"> دكتوراه: 4</w:t>
      </w:r>
    </w:p>
    <w:p w:rsidR="00292F19" w:rsidRPr="000812A5" w:rsidRDefault="00292F19" w:rsidP="00401264">
      <w:pPr>
        <w:pStyle w:val="a8"/>
        <w:numPr>
          <w:ilvl w:val="0"/>
          <w:numId w:val="45"/>
        </w:numPr>
        <w:rPr>
          <w:sz w:val="28"/>
          <w:szCs w:val="28"/>
          <w:lang w:bidi="ar-IQ"/>
        </w:rPr>
      </w:pPr>
      <w:r w:rsidRPr="000812A5">
        <w:rPr>
          <w:rFonts w:hint="cs"/>
          <w:sz w:val="28"/>
          <w:szCs w:val="28"/>
          <w:rtl/>
          <w:lang w:bidi="ar-IQ"/>
        </w:rPr>
        <w:t>ال</w:t>
      </w:r>
      <w:r w:rsidR="00BC5798" w:rsidRPr="000812A5">
        <w:rPr>
          <w:rFonts w:hint="cs"/>
          <w:sz w:val="28"/>
          <w:szCs w:val="28"/>
          <w:rtl/>
          <w:lang w:bidi="ar-IQ"/>
        </w:rPr>
        <w:t>أ</w:t>
      </w:r>
      <w:r w:rsidRPr="000812A5">
        <w:rPr>
          <w:rFonts w:hint="cs"/>
          <w:sz w:val="28"/>
          <w:szCs w:val="28"/>
          <w:rtl/>
          <w:lang w:bidi="ar-IQ"/>
        </w:rPr>
        <w:t>نعام: 12</w:t>
      </w:r>
    </w:p>
    <w:p w:rsidR="00292F19" w:rsidRPr="000812A5" w:rsidRDefault="00292F19" w:rsidP="00401264">
      <w:pPr>
        <w:pStyle w:val="a8"/>
        <w:numPr>
          <w:ilvl w:val="0"/>
          <w:numId w:val="45"/>
        </w:numPr>
        <w:rPr>
          <w:sz w:val="28"/>
          <w:szCs w:val="28"/>
          <w:lang w:bidi="ar-IQ"/>
        </w:rPr>
      </w:pPr>
      <w:r w:rsidRPr="000812A5">
        <w:rPr>
          <w:rFonts w:hint="cs"/>
          <w:sz w:val="28"/>
          <w:szCs w:val="28"/>
          <w:rtl/>
          <w:lang w:bidi="ar-IQ"/>
        </w:rPr>
        <w:t>تفسير ابي السعود: 2/129</w:t>
      </w:r>
    </w:p>
    <w:p w:rsidR="00292F19" w:rsidRPr="000812A5" w:rsidRDefault="00292F19" w:rsidP="00401264">
      <w:pPr>
        <w:pStyle w:val="a8"/>
        <w:numPr>
          <w:ilvl w:val="0"/>
          <w:numId w:val="45"/>
        </w:numPr>
        <w:rPr>
          <w:sz w:val="28"/>
          <w:szCs w:val="28"/>
          <w:lang w:bidi="ar-IQ"/>
        </w:rPr>
      </w:pPr>
      <w:r w:rsidRPr="000812A5">
        <w:rPr>
          <w:rFonts w:hint="cs"/>
          <w:sz w:val="28"/>
          <w:szCs w:val="28"/>
          <w:rtl/>
          <w:lang w:bidi="ar-IQ"/>
        </w:rPr>
        <w:t>المفردات في غريب القرآن: 523</w:t>
      </w:r>
    </w:p>
    <w:p w:rsidR="005B3904" w:rsidRPr="00953CE9" w:rsidRDefault="00ED4C98" w:rsidP="00CE3923">
      <w:pPr>
        <w:spacing w:line="360" w:lineRule="auto"/>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lang w:bidi="ar-IQ"/>
        </w:rPr>
        <w:lastRenderedPageBreak/>
        <w:sym w:font="AGA Arabesque" w:char="F029"/>
      </w:r>
      <w:r w:rsidR="00CE3923" w:rsidRPr="00CE3923">
        <w:rPr>
          <w:rFonts w:ascii="Times New Roman" w:hAnsi="Times New Roman" w:cs="Times New Roman" w:hint="eastAsia"/>
          <w:b/>
          <w:bCs/>
          <w:sz w:val="32"/>
          <w:szCs w:val="32"/>
          <w:rtl/>
          <w:lang w:bidi="ar-IQ"/>
        </w:rPr>
        <w:t>لاَ</w:t>
      </w:r>
      <w:r w:rsidR="00CE3923" w:rsidRPr="00CE3923">
        <w:rPr>
          <w:rFonts w:ascii="Times New Roman" w:hAnsi="Times New Roman" w:cs="Times New Roman"/>
          <w:b/>
          <w:bCs/>
          <w:sz w:val="32"/>
          <w:szCs w:val="32"/>
          <w:rtl/>
          <w:lang w:bidi="ar-IQ"/>
        </w:rPr>
        <w:t xml:space="preserve"> </w:t>
      </w:r>
      <w:r w:rsidR="00CE3923" w:rsidRPr="00CE3923">
        <w:rPr>
          <w:rFonts w:ascii="Times New Roman" w:hAnsi="Times New Roman" w:cs="Times New Roman" w:hint="eastAsia"/>
          <w:b/>
          <w:bCs/>
          <w:sz w:val="32"/>
          <w:szCs w:val="32"/>
          <w:rtl/>
          <w:lang w:bidi="ar-IQ"/>
        </w:rPr>
        <w:t>تُكَلَّفُ</w:t>
      </w:r>
      <w:r w:rsidR="00CE3923" w:rsidRPr="00CE3923">
        <w:rPr>
          <w:rFonts w:ascii="Times New Roman" w:hAnsi="Times New Roman" w:cs="Times New Roman"/>
          <w:b/>
          <w:bCs/>
          <w:sz w:val="32"/>
          <w:szCs w:val="32"/>
          <w:rtl/>
          <w:lang w:bidi="ar-IQ"/>
        </w:rPr>
        <w:t xml:space="preserve"> </w:t>
      </w:r>
      <w:r w:rsidR="00CE3923" w:rsidRPr="00CE3923">
        <w:rPr>
          <w:rFonts w:ascii="Times New Roman" w:hAnsi="Times New Roman" w:cs="Times New Roman" w:hint="eastAsia"/>
          <w:b/>
          <w:bCs/>
          <w:sz w:val="32"/>
          <w:szCs w:val="32"/>
          <w:rtl/>
          <w:lang w:bidi="ar-IQ"/>
        </w:rPr>
        <w:t>نَفْسٌ</w:t>
      </w:r>
      <w:r w:rsidR="00CE3923" w:rsidRPr="00CE3923">
        <w:rPr>
          <w:rFonts w:ascii="Times New Roman" w:hAnsi="Times New Roman" w:cs="Times New Roman"/>
          <w:b/>
          <w:bCs/>
          <w:sz w:val="32"/>
          <w:szCs w:val="32"/>
          <w:rtl/>
          <w:lang w:bidi="ar-IQ"/>
        </w:rPr>
        <w:t xml:space="preserve"> </w:t>
      </w:r>
      <w:r w:rsidR="00CE3923" w:rsidRPr="00CE3923">
        <w:rPr>
          <w:rFonts w:ascii="Times New Roman" w:hAnsi="Times New Roman" w:cs="Times New Roman" w:hint="eastAsia"/>
          <w:b/>
          <w:bCs/>
          <w:sz w:val="32"/>
          <w:szCs w:val="32"/>
          <w:rtl/>
          <w:lang w:bidi="ar-IQ"/>
        </w:rPr>
        <w:t>إِلاَّ</w:t>
      </w:r>
      <w:r w:rsidR="00CE3923" w:rsidRPr="00CE3923">
        <w:rPr>
          <w:rFonts w:ascii="Times New Roman" w:hAnsi="Times New Roman" w:cs="Times New Roman"/>
          <w:b/>
          <w:bCs/>
          <w:sz w:val="32"/>
          <w:szCs w:val="32"/>
          <w:rtl/>
          <w:lang w:bidi="ar-IQ"/>
        </w:rPr>
        <w:t xml:space="preserve"> </w:t>
      </w:r>
      <w:r w:rsidR="00CE3923" w:rsidRPr="00CE3923">
        <w:rPr>
          <w:rFonts w:ascii="Times New Roman" w:hAnsi="Times New Roman" w:cs="Times New Roman" w:hint="eastAsia"/>
          <w:b/>
          <w:bCs/>
          <w:sz w:val="32"/>
          <w:szCs w:val="32"/>
          <w:rtl/>
          <w:lang w:bidi="ar-IQ"/>
        </w:rPr>
        <w:t>وُسْعَهَا</w:t>
      </w:r>
      <w:r w:rsidR="00347CFE" w:rsidRPr="00953CE9">
        <w:rPr>
          <w:rFonts w:ascii="Times New Roman" w:hAnsi="Times New Roman" w:cs="Times New Roman" w:hint="cs"/>
          <w:b/>
          <w:bCs/>
          <w:sz w:val="32"/>
          <w:szCs w:val="32"/>
          <w:lang w:bidi="ar-IQ"/>
        </w:rPr>
        <w:sym w:font="AGA Arabesque" w:char="F028"/>
      </w:r>
      <w:r w:rsidR="00F10478">
        <w:rPr>
          <w:rFonts w:ascii="Times New Roman" w:hAnsi="Times New Roman" w:cs="Times New Roman" w:hint="cs"/>
          <w:b/>
          <w:bCs/>
          <w:sz w:val="32"/>
          <w:szCs w:val="32"/>
          <w:rtl/>
          <w:lang w:bidi="ar-IQ"/>
        </w:rPr>
        <w:t>(1)</w:t>
      </w:r>
      <w:r w:rsidR="00347CFE" w:rsidRPr="00953CE9">
        <w:rPr>
          <w:rFonts w:ascii="Times New Roman" w:hAnsi="Times New Roman" w:cs="Times New Roman" w:hint="cs"/>
          <w:b/>
          <w:bCs/>
          <w:sz w:val="32"/>
          <w:szCs w:val="32"/>
          <w:rtl/>
          <w:lang w:bidi="ar-IQ"/>
        </w:rPr>
        <w:t xml:space="preserve"> اي </w:t>
      </w:r>
      <w:r w:rsidR="00F04CDF" w:rsidRPr="00953CE9">
        <w:rPr>
          <w:rFonts w:ascii="Times New Roman" w:hAnsi="Times New Roman" w:cs="Times New Roman" w:hint="cs"/>
          <w:b/>
          <w:bCs/>
          <w:sz w:val="32"/>
          <w:szCs w:val="32"/>
          <w:rtl/>
          <w:lang w:bidi="ar-IQ"/>
        </w:rPr>
        <w:t>قدرتها وطاقتها ف</w:t>
      </w:r>
      <w:r w:rsidR="00475308">
        <w:rPr>
          <w:rFonts w:ascii="Times New Roman" w:hAnsi="Times New Roman" w:cs="Times New Roman" w:hint="cs"/>
          <w:b/>
          <w:bCs/>
          <w:sz w:val="32"/>
          <w:szCs w:val="32"/>
          <w:rtl/>
          <w:lang w:bidi="ar-IQ"/>
        </w:rPr>
        <w:t>قال أبو السعود في المعنى انها -أي لآ</w:t>
      </w:r>
      <w:r w:rsidR="00F04CDF" w:rsidRPr="00953CE9">
        <w:rPr>
          <w:rFonts w:ascii="Times New Roman" w:hAnsi="Times New Roman" w:cs="Times New Roman" w:hint="cs"/>
          <w:b/>
          <w:bCs/>
          <w:sz w:val="32"/>
          <w:szCs w:val="32"/>
          <w:rtl/>
          <w:lang w:bidi="ar-IQ"/>
        </w:rPr>
        <w:t xml:space="preserve">ية- </w:t>
      </w:r>
      <w:r w:rsidR="0007678C" w:rsidRPr="00953CE9">
        <w:rPr>
          <w:rFonts w:ascii="Times New Roman" w:hAnsi="Times New Roman" w:cs="Times New Roman" w:hint="cs"/>
          <w:b/>
          <w:bCs/>
          <w:sz w:val="32"/>
          <w:szCs w:val="32"/>
          <w:rtl/>
          <w:lang w:bidi="ar-IQ"/>
        </w:rPr>
        <w:t>"نص على انه تعالى لا يكلف لعبد ما لا يطيقه وذلك لا ينافي في امكانه"</w:t>
      </w:r>
      <w:r w:rsidR="00F10478">
        <w:rPr>
          <w:rFonts w:ascii="Times New Roman" w:hAnsi="Times New Roman" w:cs="Times New Roman" w:hint="cs"/>
          <w:b/>
          <w:bCs/>
          <w:sz w:val="32"/>
          <w:szCs w:val="32"/>
          <w:rtl/>
          <w:lang w:bidi="ar-IQ"/>
        </w:rPr>
        <w:t>(2)</w:t>
      </w:r>
      <w:r w:rsidR="005B3904" w:rsidRPr="00953CE9">
        <w:rPr>
          <w:rFonts w:ascii="Times New Roman" w:hAnsi="Times New Roman" w:cs="Times New Roman" w:hint="cs"/>
          <w:b/>
          <w:bCs/>
          <w:sz w:val="32"/>
          <w:szCs w:val="32"/>
          <w:rtl/>
          <w:lang w:bidi="ar-IQ"/>
        </w:rPr>
        <w:t>.</w:t>
      </w:r>
    </w:p>
    <w:p w:rsidR="006B2FB1" w:rsidRPr="00953CE9" w:rsidRDefault="005B3904" w:rsidP="00615F2E">
      <w:pPr>
        <w:spacing w:line="360" w:lineRule="auto"/>
        <w:ind w:firstLine="651"/>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وفي تعدد معاني الاتساع اللغوية </w:t>
      </w:r>
      <w:r w:rsidR="00F21B5A" w:rsidRPr="00953CE9">
        <w:rPr>
          <w:rFonts w:ascii="Times New Roman" w:hAnsi="Times New Roman" w:cs="Times New Roman" w:hint="cs"/>
          <w:b/>
          <w:bCs/>
          <w:sz w:val="32"/>
          <w:szCs w:val="32"/>
          <w:rtl/>
          <w:lang w:bidi="ar-IQ"/>
        </w:rPr>
        <w:t>في تفسيره ما يوضح انه</w:t>
      </w:r>
      <w:r w:rsidR="00BC5798">
        <w:rPr>
          <w:rFonts w:ascii="Times New Roman" w:hAnsi="Times New Roman" w:cs="Times New Roman" w:hint="cs"/>
          <w:b/>
          <w:bCs/>
          <w:sz w:val="32"/>
          <w:szCs w:val="32"/>
          <w:rtl/>
          <w:lang w:bidi="ar-IQ"/>
        </w:rPr>
        <w:t>ا</w:t>
      </w:r>
      <w:r w:rsidR="00F21B5A" w:rsidRPr="00953CE9">
        <w:rPr>
          <w:rFonts w:ascii="Times New Roman" w:hAnsi="Times New Roman" w:cs="Times New Roman" w:hint="cs"/>
          <w:b/>
          <w:bCs/>
          <w:sz w:val="32"/>
          <w:szCs w:val="32"/>
          <w:rtl/>
          <w:lang w:bidi="ar-IQ"/>
        </w:rPr>
        <w:t xml:space="preserve"> تعدد حسب السياق الواردة فيه وبهذا زادت معانيها من ذلك في </w:t>
      </w:r>
      <w:r w:rsidR="009E2DD0" w:rsidRPr="00953CE9">
        <w:rPr>
          <w:rFonts w:ascii="Times New Roman" w:hAnsi="Times New Roman" w:cs="Times New Roman" w:hint="cs"/>
          <w:b/>
          <w:bCs/>
          <w:sz w:val="32"/>
          <w:szCs w:val="32"/>
          <w:rtl/>
          <w:lang w:bidi="ar-IQ"/>
        </w:rPr>
        <w:t xml:space="preserve">قوله تعالى: </w:t>
      </w:r>
      <w:r w:rsidR="009E2DD0" w:rsidRPr="00953CE9">
        <w:rPr>
          <w:rFonts w:ascii="Times New Roman" w:hAnsi="Times New Roman" w:cs="Times New Roman" w:hint="cs"/>
          <w:b/>
          <w:bCs/>
          <w:sz w:val="32"/>
          <w:szCs w:val="32"/>
          <w:lang w:bidi="ar-IQ"/>
        </w:rPr>
        <w:sym w:font="AGA Arabesque" w:char="F029"/>
      </w:r>
      <w:r w:rsidR="00615F2E" w:rsidRPr="00615F2E">
        <w:rPr>
          <w:rFonts w:ascii="Times New Roman" w:hAnsi="Times New Roman" w:cs="Times New Roman"/>
          <w:b/>
          <w:bCs/>
          <w:sz w:val="32"/>
          <w:szCs w:val="32"/>
          <w:rtl/>
          <w:lang w:bidi="ar-IQ"/>
        </w:rPr>
        <w:t xml:space="preserve"> </w:t>
      </w:r>
      <w:r w:rsidR="00615F2E" w:rsidRPr="00615F2E">
        <w:rPr>
          <w:rFonts w:ascii="Times New Roman" w:hAnsi="Times New Roman" w:cs="Times New Roman" w:hint="eastAsia"/>
          <w:b/>
          <w:bCs/>
          <w:sz w:val="32"/>
          <w:szCs w:val="32"/>
          <w:rtl/>
          <w:lang w:bidi="ar-IQ"/>
        </w:rPr>
        <w:t>وَاللّهُ</w:t>
      </w:r>
      <w:r w:rsidR="00615F2E" w:rsidRPr="00615F2E">
        <w:rPr>
          <w:rFonts w:ascii="Times New Roman" w:hAnsi="Times New Roman" w:cs="Times New Roman"/>
          <w:b/>
          <w:bCs/>
          <w:sz w:val="32"/>
          <w:szCs w:val="32"/>
          <w:rtl/>
          <w:lang w:bidi="ar-IQ"/>
        </w:rPr>
        <w:t xml:space="preserve"> </w:t>
      </w:r>
      <w:r w:rsidR="00615F2E" w:rsidRPr="00615F2E">
        <w:rPr>
          <w:rFonts w:ascii="Times New Roman" w:hAnsi="Times New Roman" w:cs="Times New Roman" w:hint="eastAsia"/>
          <w:b/>
          <w:bCs/>
          <w:sz w:val="32"/>
          <w:szCs w:val="32"/>
          <w:rtl/>
          <w:lang w:bidi="ar-IQ"/>
        </w:rPr>
        <w:t>وَاسِعٌ</w:t>
      </w:r>
      <w:r w:rsidR="00615F2E" w:rsidRPr="00615F2E">
        <w:rPr>
          <w:rFonts w:ascii="Times New Roman" w:hAnsi="Times New Roman" w:cs="Times New Roman"/>
          <w:b/>
          <w:bCs/>
          <w:sz w:val="32"/>
          <w:szCs w:val="32"/>
          <w:rtl/>
          <w:lang w:bidi="ar-IQ"/>
        </w:rPr>
        <w:t xml:space="preserve"> </w:t>
      </w:r>
      <w:r w:rsidR="00615F2E" w:rsidRPr="00615F2E">
        <w:rPr>
          <w:rFonts w:ascii="Times New Roman" w:hAnsi="Times New Roman" w:cs="Times New Roman" w:hint="eastAsia"/>
          <w:b/>
          <w:bCs/>
          <w:sz w:val="32"/>
          <w:szCs w:val="32"/>
          <w:rtl/>
          <w:lang w:bidi="ar-IQ"/>
        </w:rPr>
        <w:t>عَلِيمٌ</w:t>
      </w:r>
      <w:r w:rsidR="009E2DD0" w:rsidRPr="00953CE9">
        <w:rPr>
          <w:rFonts w:ascii="Times New Roman" w:hAnsi="Times New Roman" w:cs="Times New Roman" w:hint="cs"/>
          <w:b/>
          <w:bCs/>
          <w:sz w:val="32"/>
          <w:szCs w:val="32"/>
          <w:lang w:bidi="ar-IQ"/>
        </w:rPr>
        <w:sym w:font="AGA Arabesque" w:char="F028"/>
      </w:r>
      <w:r w:rsidR="00F10478">
        <w:rPr>
          <w:rFonts w:ascii="Times New Roman" w:hAnsi="Times New Roman" w:cs="Times New Roman" w:hint="cs"/>
          <w:b/>
          <w:bCs/>
          <w:sz w:val="32"/>
          <w:szCs w:val="32"/>
          <w:rtl/>
          <w:lang w:bidi="ar-IQ"/>
        </w:rPr>
        <w:t>(3)</w:t>
      </w:r>
      <w:r w:rsidR="009E2DD0" w:rsidRPr="00953CE9">
        <w:rPr>
          <w:rFonts w:ascii="Times New Roman" w:hAnsi="Times New Roman" w:cs="Times New Roman" w:hint="cs"/>
          <w:b/>
          <w:bCs/>
          <w:sz w:val="32"/>
          <w:szCs w:val="32"/>
          <w:rtl/>
          <w:lang w:bidi="ar-IQ"/>
        </w:rPr>
        <w:t xml:space="preserve"> </w:t>
      </w:r>
      <w:r w:rsidR="00E61C72" w:rsidRPr="00953CE9">
        <w:rPr>
          <w:rFonts w:ascii="Times New Roman" w:hAnsi="Times New Roman" w:cs="Times New Roman" w:hint="cs"/>
          <w:b/>
          <w:bCs/>
          <w:sz w:val="32"/>
          <w:szCs w:val="32"/>
          <w:rtl/>
          <w:lang w:bidi="ar-IQ"/>
        </w:rPr>
        <w:t>أي "</w:t>
      </w:r>
      <w:r w:rsidR="009279E1" w:rsidRPr="00953CE9">
        <w:rPr>
          <w:rFonts w:ascii="Times New Roman" w:hAnsi="Times New Roman" w:cs="Times New Roman" w:hint="cs"/>
          <w:b/>
          <w:bCs/>
          <w:sz w:val="32"/>
          <w:szCs w:val="32"/>
          <w:rtl/>
          <w:lang w:bidi="ar-IQ"/>
        </w:rPr>
        <w:t>يوسع على الفقير ويغنيه" ونفس الآ</w:t>
      </w:r>
      <w:r w:rsidR="00E61C72" w:rsidRPr="00953CE9">
        <w:rPr>
          <w:rFonts w:ascii="Times New Roman" w:hAnsi="Times New Roman" w:cs="Times New Roman" w:hint="cs"/>
          <w:b/>
          <w:bCs/>
          <w:sz w:val="32"/>
          <w:szCs w:val="32"/>
          <w:rtl/>
          <w:lang w:bidi="ar-IQ"/>
        </w:rPr>
        <w:t>ية في موضع آخر بمعنى "لا يضيق عليه ما يتفضل به من الزيادة"</w:t>
      </w:r>
      <w:r w:rsidR="00AC3393" w:rsidRPr="00953CE9">
        <w:rPr>
          <w:rFonts w:ascii="Times New Roman" w:hAnsi="Times New Roman" w:cs="Times New Roman" w:hint="cs"/>
          <w:b/>
          <w:bCs/>
          <w:sz w:val="32"/>
          <w:szCs w:val="32"/>
          <w:rtl/>
          <w:lang w:bidi="ar-IQ"/>
        </w:rPr>
        <w:t xml:space="preserve"> وهو </w:t>
      </w:r>
      <w:r w:rsidR="009279E1" w:rsidRPr="00953CE9">
        <w:rPr>
          <w:rFonts w:ascii="Times New Roman" w:hAnsi="Times New Roman" w:cs="Times New Roman" w:hint="cs"/>
          <w:b/>
          <w:bCs/>
          <w:sz w:val="32"/>
          <w:szCs w:val="32"/>
          <w:rtl/>
          <w:lang w:bidi="ar-IQ"/>
        </w:rPr>
        <w:t>تعالى عليم "بنية المنفق ومقدار إ</w:t>
      </w:r>
      <w:r w:rsidR="00AC3393" w:rsidRPr="00953CE9">
        <w:rPr>
          <w:rFonts w:ascii="Times New Roman" w:hAnsi="Times New Roman" w:cs="Times New Roman" w:hint="cs"/>
          <w:b/>
          <w:bCs/>
          <w:sz w:val="32"/>
          <w:szCs w:val="32"/>
          <w:rtl/>
          <w:lang w:bidi="ar-IQ"/>
        </w:rPr>
        <w:t>نفاقه وكيفية تحصيل ما أنفقه"</w:t>
      </w:r>
      <w:r w:rsidR="00F10478">
        <w:rPr>
          <w:rFonts w:ascii="Times New Roman" w:hAnsi="Times New Roman" w:cs="Times New Roman" w:hint="cs"/>
          <w:b/>
          <w:bCs/>
          <w:sz w:val="32"/>
          <w:szCs w:val="32"/>
          <w:rtl/>
          <w:lang w:bidi="ar-IQ"/>
        </w:rPr>
        <w:t>(4)</w:t>
      </w:r>
      <w:r w:rsidR="00F04CDF" w:rsidRPr="00953CE9">
        <w:rPr>
          <w:rFonts w:ascii="Times New Roman" w:hAnsi="Times New Roman" w:cs="Times New Roman" w:hint="cs"/>
          <w:b/>
          <w:bCs/>
          <w:sz w:val="32"/>
          <w:szCs w:val="32"/>
          <w:rtl/>
          <w:lang w:bidi="ar-IQ"/>
        </w:rPr>
        <w:t xml:space="preserve"> </w:t>
      </w:r>
      <w:r w:rsidR="009279E1" w:rsidRPr="00953CE9">
        <w:rPr>
          <w:rFonts w:ascii="Times New Roman" w:hAnsi="Times New Roman" w:cs="Times New Roman" w:hint="cs"/>
          <w:b/>
          <w:bCs/>
          <w:sz w:val="32"/>
          <w:szCs w:val="32"/>
          <w:rtl/>
          <w:lang w:bidi="ar-IQ"/>
        </w:rPr>
        <w:t>وفي موضع ثالث ذكرت نفس الآ</w:t>
      </w:r>
      <w:r w:rsidR="00C51B20" w:rsidRPr="00953CE9">
        <w:rPr>
          <w:rFonts w:ascii="Times New Roman" w:hAnsi="Times New Roman" w:cs="Times New Roman" w:hint="cs"/>
          <w:b/>
          <w:bCs/>
          <w:sz w:val="32"/>
          <w:szCs w:val="32"/>
          <w:rtl/>
          <w:lang w:bidi="ar-IQ"/>
        </w:rPr>
        <w:t>ية بمعنى انه تعالى واسع قدرةً وفضلاً</w:t>
      </w:r>
      <w:r w:rsidR="00F10478">
        <w:rPr>
          <w:rFonts w:ascii="Times New Roman" w:hAnsi="Times New Roman" w:cs="Times New Roman" w:hint="cs"/>
          <w:b/>
          <w:bCs/>
          <w:sz w:val="32"/>
          <w:szCs w:val="32"/>
          <w:rtl/>
          <w:lang w:bidi="ar-IQ"/>
        </w:rPr>
        <w:t>(5)</w:t>
      </w:r>
      <w:r w:rsidR="00347CFE" w:rsidRPr="00953CE9">
        <w:rPr>
          <w:rFonts w:ascii="Times New Roman" w:hAnsi="Times New Roman" w:cs="Times New Roman" w:hint="cs"/>
          <w:b/>
          <w:bCs/>
          <w:sz w:val="32"/>
          <w:szCs w:val="32"/>
          <w:rtl/>
          <w:lang w:bidi="ar-IQ"/>
        </w:rPr>
        <w:t xml:space="preserve"> </w:t>
      </w:r>
      <w:r w:rsidR="009279E1" w:rsidRPr="00953CE9">
        <w:rPr>
          <w:rFonts w:ascii="Times New Roman" w:hAnsi="Times New Roman" w:cs="Times New Roman" w:hint="cs"/>
          <w:b/>
          <w:bCs/>
          <w:sz w:val="32"/>
          <w:szCs w:val="32"/>
          <w:rtl/>
          <w:lang w:bidi="ar-IQ"/>
        </w:rPr>
        <w:t xml:space="preserve">ونجدها في موضع آخر معناها انه تعالى واسع "بإحاطته الأشياء </w:t>
      </w:r>
      <w:r w:rsidR="00FA114C" w:rsidRPr="00953CE9">
        <w:rPr>
          <w:rFonts w:ascii="Times New Roman" w:hAnsi="Times New Roman" w:cs="Times New Roman" w:hint="cs"/>
          <w:b/>
          <w:bCs/>
          <w:sz w:val="32"/>
          <w:szCs w:val="32"/>
          <w:rtl/>
          <w:lang w:bidi="ar-IQ"/>
        </w:rPr>
        <w:t>أو برحمته يريد التوسعة على عباده"</w:t>
      </w:r>
      <w:r w:rsidR="00F10478">
        <w:rPr>
          <w:rFonts w:ascii="Times New Roman" w:hAnsi="Times New Roman" w:cs="Times New Roman" w:hint="cs"/>
          <w:b/>
          <w:bCs/>
          <w:sz w:val="32"/>
          <w:szCs w:val="32"/>
          <w:rtl/>
          <w:lang w:bidi="ar-IQ"/>
        </w:rPr>
        <w:t>(6)</w:t>
      </w:r>
      <w:r w:rsidR="00FA114C" w:rsidRPr="00953CE9">
        <w:rPr>
          <w:rFonts w:ascii="Times New Roman" w:hAnsi="Times New Roman" w:cs="Times New Roman" w:hint="cs"/>
          <w:b/>
          <w:bCs/>
          <w:sz w:val="32"/>
          <w:szCs w:val="32"/>
          <w:rtl/>
          <w:lang w:bidi="ar-IQ"/>
        </w:rPr>
        <w:t xml:space="preserve"> فقد أفادت لفظة (واسع) الإحاطة والتوسعة </w:t>
      </w:r>
      <w:r w:rsidR="00514A36" w:rsidRPr="00953CE9">
        <w:rPr>
          <w:rFonts w:ascii="Times New Roman" w:hAnsi="Times New Roman" w:cs="Times New Roman" w:hint="cs"/>
          <w:b/>
          <w:bCs/>
          <w:sz w:val="32"/>
          <w:szCs w:val="32"/>
          <w:rtl/>
          <w:lang w:bidi="ar-IQ"/>
        </w:rPr>
        <w:t xml:space="preserve">وبهذا المعنى نجدها في قوله تعالى: </w:t>
      </w:r>
      <w:r w:rsidR="00514A36" w:rsidRPr="00953CE9">
        <w:rPr>
          <w:rFonts w:ascii="Times New Roman" w:hAnsi="Times New Roman" w:cs="Times New Roman" w:hint="cs"/>
          <w:b/>
          <w:bCs/>
          <w:sz w:val="32"/>
          <w:szCs w:val="32"/>
          <w:lang w:bidi="ar-IQ"/>
        </w:rPr>
        <w:sym w:font="AGA Arabesque" w:char="F029"/>
      </w:r>
      <w:r w:rsidR="00514A36" w:rsidRPr="00953CE9">
        <w:rPr>
          <w:rFonts w:ascii="Times New Roman" w:hAnsi="Times New Roman" w:cs="Times New Roman" w:hint="cs"/>
          <w:b/>
          <w:bCs/>
          <w:sz w:val="32"/>
          <w:szCs w:val="32"/>
          <w:rtl/>
          <w:lang w:bidi="ar-IQ"/>
        </w:rPr>
        <w:t xml:space="preserve"> </w:t>
      </w:r>
      <w:r w:rsidR="00615F2E" w:rsidRPr="00615F2E">
        <w:rPr>
          <w:rFonts w:ascii="Times New Roman" w:hAnsi="Times New Roman" w:cs="Times New Roman" w:hint="eastAsia"/>
          <w:b/>
          <w:bCs/>
          <w:sz w:val="32"/>
          <w:szCs w:val="32"/>
          <w:rtl/>
          <w:lang w:bidi="ar-IQ"/>
        </w:rPr>
        <w:t>وَحَآجَّهُ</w:t>
      </w:r>
      <w:r w:rsidR="00615F2E" w:rsidRPr="00615F2E">
        <w:rPr>
          <w:rFonts w:ascii="Times New Roman" w:hAnsi="Times New Roman" w:cs="Times New Roman"/>
          <w:b/>
          <w:bCs/>
          <w:sz w:val="32"/>
          <w:szCs w:val="32"/>
          <w:rtl/>
          <w:lang w:bidi="ar-IQ"/>
        </w:rPr>
        <w:t xml:space="preserve"> </w:t>
      </w:r>
      <w:r w:rsidR="00615F2E" w:rsidRPr="00615F2E">
        <w:rPr>
          <w:rFonts w:ascii="Times New Roman" w:hAnsi="Times New Roman" w:cs="Times New Roman" w:hint="eastAsia"/>
          <w:b/>
          <w:bCs/>
          <w:sz w:val="32"/>
          <w:szCs w:val="32"/>
          <w:rtl/>
          <w:lang w:bidi="ar-IQ"/>
        </w:rPr>
        <w:t>قَوْمُهُ</w:t>
      </w:r>
      <w:r w:rsidR="00615F2E" w:rsidRPr="00615F2E">
        <w:rPr>
          <w:rFonts w:ascii="Times New Roman" w:hAnsi="Times New Roman" w:cs="Times New Roman"/>
          <w:b/>
          <w:bCs/>
          <w:sz w:val="32"/>
          <w:szCs w:val="32"/>
          <w:rtl/>
          <w:lang w:bidi="ar-IQ"/>
        </w:rPr>
        <w:t xml:space="preserve"> </w:t>
      </w:r>
      <w:r w:rsidR="00615F2E" w:rsidRPr="00615F2E">
        <w:rPr>
          <w:rFonts w:ascii="Times New Roman" w:hAnsi="Times New Roman" w:cs="Times New Roman" w:hint="eastAsia"/>
          <w:b/>
          <w:bCs/>
          <w:sz w:val="32"/>
          <w:szCs w:val="32"/>
          <w:rtl/>
          <w:lang w:bidi="ar-IQ"/>
        </w:rPr>
        <w:t>قَالَ</w:t>
      </w:r>
      <w:r w:rsidR="00615F2E" w:rsidRPr="00615F2E">
        <w:rPr>
          <w:rFonts w:ascii="Times New Roman" w:hAnsi="Times New Roman" w:cs="Times New Roman"/>
          <w:b/>
          <w:bCs/>
          <w:sz w:val="32"/>
          <w:szCs w:val="32"/>
          <w:rtl/>
          <w:lang w:bidi="ar-IQ"/>
        </w:rPr>
        <w:t xml:space="preserve"> </w:t>
      </w:r>
      <w:r w:rsidR="00615F2E" w:rsidRPr="00615F2E">
        <w:rPr>
          <w:rFonts w:ascii="Times New Roman" w:hAnsi="Times New Roman" w:cs="Times New Roman" w:hint="eastAsia"/>
          <w:b/>
          <w:bCs/>
          <w:sz w:val="32"/>
          <w:szCs w:val="32"/>
          <w:rtl/>
          <w:lang w:bidi="ar-IQ"/>
        </w:rPr>
        <w:t>أَتُحَاجُّونِّي</w:t>
      </w:r>
      <w:r w:rsidR="00615F2E" w:rsidRPr="00615F2E">
        <w:rPr>
          <w:rFonts w:ascii="Times New Roman" w:hAnsi="Times New Roman" w:cs="Times New Roman"/>
          <w:b/>
          <w:bCs/>
          <w:sz w:val="32"/>
          <w:szCs w:val="32"/>
          <w:rtl/>
          <w:lang w:bidi="ar-IQ"/>
        </w:rPr>
        <w:t xml:space="preserve"> </w:t>
      </w:r>
      <w:r w:rsidR="00615F2E" w:rsidRPr="00615F2E">
        <w:rPr>
          <w:rFonts w:ascii="Times New Roman" w:hAnsi="Times New Roman" w:cs="Times New Roman" w:hint="eastAsia"/>
          <w:b/>
          <w:bCs/>
          <w:sz w:val="32"/>
          <w:szCs w:val="32"/>
          <w:rtl/>
          <w:lang w:bidi="ar-IQ"/>
        </w:rPr>
        <w:t>فِي</w:t>
      </w:r>
      <w:r w:rsidR="00615F2E" w:rsidRPr="00615F2E">
        <w:rPr>
          <w:rFonts w:ascii="Times New Roman" w:hAnsi="Times New Roman" w:cs="Times New Roman"/>
          <w:b/>
          <w:bCs/>
          <w:sz w:val="32"/>
          <w:szCs w:val="32"/>
          <w:rtl/>
          <w:lang w:bidi="ar-IQ"/>
        </w:rPr>
        <w:t xml:space="preserve"> </w:t>
      </w:r>
      <w:r w:rsidR="00615F2E" w:rsidRPr="00615F2E">
        <w:rPr>
          <w:rFonts w:ascii="Times New Roman" w:hAnsi="Times New Roman" w:cs="Times New Roman" w:hint="eastAsia"/>
          <w:b/>
          <w:bCs/>
          <w:sz w:val="32"/>
          <w:szCs w:val="32"/>
          <w:rtl/>
          <w:lang w:bidi="ar-IQ"/>
        </w:rPr>
        <w:t>اللّهِ</w:t>
      </w:r>
      <w:r w:rsidR="00615F2E" w:rsidRPr="00615F2E">
        <w:rPr>
          <w:rFonts w:ascii="Times New Roman" w:hAnsi="Times New Roman" w:cs="Times New Roman"/>
          <w:b/>
          <w:bCs/>
          <w:sz w:val="32"/>
          <w:szCs w:val="32"/>
          <w:rtl/>
          <w:lang w:bidi="ar-IQ"/>
        </w:rPr>
        <w:t xml:space="preserve"> </w:t>
      </w:r>
      <w:r w:rsidR="00615F2E" w:rsidRPr="00615F2E">
        <w:rPr>
          <w:rFonts w:ascii="Times New Roman" w:hAnsi="Times New Roman" w:cs="Times New Roman" w:hint="eastAsia"/>
          <w:b/>
          <w:bCs/>
          <w:sz w:val="32"/>
          <w:szCs w:val="32"/>
          <w:rtl/>
          <w:lang w:bidi="ar-IQ"/>
        </w:rPr>
        <w:t>وَقَدْ</w:t>
      </w:r>
      <w:r w:rsidR="00615F2E" w:rsidRPr="00615F2E">
        <w:rPr>
          <w:rFonts w:ascii="Times New Roman" w:hAnsi="Times New Roman" w:cs="Times New Roman"/>
          <w:b/>
          <w:bCs/>
          <w:sz w:val="32"/>
          <w:szCs w:val="32"/>
          <w:rtl/>
          <w:lang w:bidi="ar-IQ"/>
        </w:rPr>
        <w:t xml:space="preserve"> </w:t>
      </w:r>
      <w:r w:rsidR="00615F2E" w:rsidRPr="00615F2E">
        <w:rPr>
          <w:rFonts w:ascii="Times New Roman" w:hAnsi="Times New Roman" w:cs="Times New Roman" w:hint="eastAsia"/>
          <w:b/>
          <w:bCs/>
          <w:sz w:val="32"/>
          <w:szCs w:val="32"/>
          <w:rtl/>
          <w:lang w:bidi="ar-IQ"/>
        </w:rPr>
        <w:t>هَدَانِ</w:t>
      </w:r>
      <w:r w:rsidR="00615F2E" w:rsidRPr="00615F2E">
        <w:rPr>
          <w:rFonts w:ascii="Times New Roman" w:hAnsi="Times New Roman" w:cs="Times New Roman"/>
          <w:b/>
          <w:bCs/>
          <w:sz w:val="32"/>
          <w:szCs w:val="32"/>
          <w:rtl/>
          <w:lang w:bidi="ar-IQ"/>
        </w:rPr>
        <w:t xml:space="preserve"> </w:t>
      </w:r>
      <w:r w:rsidR="00615F2E" w:rsidRPr="00615F2E">
        <w:rPr>
          <w:rFonts w:ascii="Times New Roman" w:hAnsi="Times New Roman" w:cs="Times New Roman" w:hint="eastAsia"/>
          <w:b/>
          <w:bCs/>
          <w:sz w:val="32"/>
          <w:szCs w:val="32"/>
          <w:rtl/>
          <w:lang w:bidi="ar-IQ"/>
        </w:rPr>
        <w:t>وَلاَ</w:t>
      </w:r>
      <w:r w:rsidR="00615F2E" w:rsidRPr="00615F2E">
        <w:rPr>
          <w:rFonts w:ascii="Times New Roman" w:hAnsi="Times New Roman" w:cs="Times New Roman"/>
          <w:b/>
          <w:bCs/>
          <w:sz w:val="32"/>
          <w:szCs w:val="32"/>
          <w:rtl/>
          <w:lang w:bidi="ar-IQ"/>
        </w:rPr>
        <w:t xml:space="preserve"> </w:t>
      </w:r>
      <w:r w:rsidR="00615F2E" w:rsidRPr="00615F2E">
        <w:rPr>
          <w:rFonts w:ascii="Times New Roman" w:hAnsi="Times New Roman" w:cs="Times New Roman" w:hint="eastAsia"/>
          <w:b/>
          <w:bCs/>
          <w:sz w:val="32"/>
          <w:szCs w:val="32"/>
          <w:rtl/>
          <w:lang w:bidi="ar-IQ"/>
        </w:rPr>
        <w:t>أَخَافُ</w:t>
      </w:r>
      <w:r w:rsidR="00615F2E" w:rsidRPr="00615F2E">
        <w:rPr>
          <w:rFonts w:ascii="Times New Roman" w:hAnsi="Times New Roman" w:cs="Times New Roman"/>
          <w:b/>
          <w:bCs/>
          <w:sz w:val="32"/>
          <w:szCs w:val="32"/>
          <w:rtl/>
          <w:lang w:bidi="ar-IQ"/>
        </w:rPr>
        <w:t xml:space="preserve"> </w:t>
      </w:r>
      <w:r w:rsidR="00615F2E" w:rsidRPr="00615F2E">
        <w:rPr>
          <w:rFonts w:ascii="Times New Roman" w:hAnsi="Times New Roman" w:cs="Times New Roman" w:hint="eastAsia"/>
          <w:b/>
          <w:bCs/>
          <w:sz w:val="32"/>
          <w:szCs w:val="32"/>
          <w:rtl/>
          <w:lang w:bidi="ar-IQ"/>
        </w:rPr>
        <w:t>مَا</w:t>
      </w:r>
      <w:r w:rsidR="00615F2E" w:rsidRPr="00615F2E">
        <w:rPr>
          <w:rFonts w:ascii="Times New Roman" w:hAnsi="Times New Roman" w:cs="Times New Roman"/>
          <w:b/>
          <w:bCs/>
          <w:sz w:val="32"/>
          <w:szCs w:val="32"/>
          <w:rtl/>
          <w:lang w:bidi="ar-IQ"/>
        </w:rPr>
        <w:t xml:space="preserve"> </w:t>
      </w:r>
      <w:r w:rsidR="00615F2E" w:rsidRPr="00615F2E">
        <w:rPr>
          <w:rFonts w:ascii="Times New Roman" w:hAnsi="Times New Roman" w:cs="Times New Roman" w:hint="eastAsia"/>
          <w:b/>
          <w:bCs/>
          <w:sz w:val="32"/>
          <w:szCs w:val="32"/>
          <w:rtl/>
          <w:lang w:bidi="ar-IQ"/>
        </w:rPr>
        <w:t>تُشْرِكُونَ</w:t>
      </w:r>
      <w:r w:rsidR="00615F2E" w:rsidRPr="00615F2E">
        <w:rPr>
          <w:rFonts w:ascii="Times New Roman" w:hAnsi="Times New Roman" w:cs="Times New Roman"/>
          <w:b/>
          <w:bCs/>
          <w:sz w:val="32"/>
          <w:szCs w:val="32"/>
          <w:rtl/>
          <w:lang w:bidi="ar-IQ"/>
        </w:rPr>
        <w:t xml:space="preserve"> </w:t>
      </w:r>
      <w:r w:rsidR="00615F2E" w:rsidRPr="00615F2E">
        <w:rPr>
          <w:rFonts w:ascii="Times New Roman" w:hAnsi="Times New Roman" w:cs="Times New Roman" w:hint="eastAsia"/>
          <w:b/>
          <w:bCs/>
          <w:sz w:val="32"/>
          <w:szCs w:val="32"/>
          <w:rtl/>
          <w:lang w:bidi="ar-IQ"/>
        </w:rPr>
        <w:t>بِهِ</w:t>
      </w:r>
      <w:r w:rsidR="00615F2E" w:rsidRPr="00615F2E">
        <w:rPr>
          <w:rFonts w:ascii="Times New Roman" w:hAnsi="Times New Roman" w:cs="Times New Roman"/>
          <w:b/>
          <w:bCs/>
          <w:sz w:val="32"/>
          <w:szCs w:val="32"/>
          <w:rtl/>
          <w:lang w:bidi="ar-IQ"/>
        </w:rPr>
        <w:t xml:space="preserve"> </w:t>
      </w:r>
      <w:r w:rsidR="00615F2E" w:rsidRPr="00615F2E">
        <w:rPr>
          <w:rFonts w:ascii="Times New Roman" w:hAnsi="Times New Roman" w:cs="Times New Roman" w:hint="eastAsia"/>
          <w:b/>
          <w:bCs/>
          <w:sz w:val="32"/>
          <w:szCs w:val="32"/>
          <w:rtl/>
          <w:lang w:bidi="ar-IQ"/>
        </w:rPr>
        <w:t>إِلاَّ</w:t>
      </w:r>
      <w:r w:rsidR="00615F2E" w:rsidRPr="00615F2E">
        <w:rPr>
          <w:rFonts w:ascii="Times New Roman" w:hAnsi="Times New Roman" w:cs="Times New Roman"/>
          <w:b/>
          <w:bCs/>
          <w:sz w:val="32"/>
          <w:szCs w:val="32"/>
          <w:rtl/>
          <w:lang w:bidi="ar-IQ"/>
        </w:rPr>
        <w:t xml:space="preserve"> </w:t>
      </w:r>
      <w:r w:rsidR="00615F2E" w:rsidRPr="00615F2E">
        <w:rPr>
          <w:rFonts w:ascii="Times New Roman" w:hAnsi="Times New Roman" w:cs="Times New Roman" w:hint="eastAsia"/>
          <w:b/>
          <w:bCs/>
          <w:sz w:val="32"/>
          <w:szCs w:val="32"/>
          <w:rtl/>
          <w:lang w:bidi="ar-IQ"/>
        </w:rPr>
        <w:t>أَن</w:t>
      </w:r>
      <w:r w:rsidR="00615F2E" w:rsidRPr="00615F2E">
        <w:rPr>
          <w:rFonts w:ascii="Times New Roman" w:hAnsi="Times New Roman" w:cs="Times New Roman"/>
          <w:b/>
          <w:bCs/>
          <w:sz w:val="32"/>
          <w:szCs w:val="32"/>
          <w:rtl/>
          <w:lang w:bidi="ar-IQ"/>
        </w:rPr>
        <w:t xml:space="preserve"> </w:t>
      </w:r>
      <w:r w:rsidR="00615F2E" w:rsidRPr="00615F2E">
        <w:rPr>
          <w:rFonts w:ascii="Times New Roman" w:hAnsi="Times New Roman" w:cs="Times New Roman" w:hint="eastAsia"/>
          <w:b/>
          <w:bCs/>
          <w:sz w:val="32"/>
          <w:szCs w:val="32"/>
          <w:rtl/>
          <w:lang w:bidi="ar-IQ"/>
        </w:rPr>
        <w:t>يَشَاءَ</w:t>
      </w:r>
      <w:r w:rsidR="00615F2E" w:rsidRPr="00615F2E">
        <w:rPr>
          <w:rFonts w:ascii="Times New Roman" w:hAnsi="Times New Roman" w:cs="Times New Roman"/>
          <w:b/>
          <w:bCs/>
          <w:sz w:val="32"/>
          <w:szCs w:val="32"/>
          <w:rtl/>
          <w:lang w:bidi="ar-IQ"/>
        </w:rPr>
        <w:t xml:space="preserve"> </w:t>
      </w:r>
      <w:r w:rsidR="00615F2E" w:rsidRPr="00615F2E">
        <w:rPr>
          <w:rFonts w:ascii="Times New Roman" w:hAnsi="Times New Roman" w:cs="Times New Roman" w:hint="eastAsia"/>
          <w:b/>
          <w:bCs/>
          <w:sz w:val="32"/>
          <w:szCs w:val="32"/>
          <w:rtl/>
          <w:lang w:bidi="ar-IQ"/>
        </w:rPr>
        <w:t>رَبِّي</w:t>
      </w:r>
      <w:r w:rsidR="00615F2E" w:rsidRPr="00615F2E">
        <w:rPr>
          <w:rFonts w:ascii="Times New Roman" w:hAnsi="Times New Roman" w:cs="Times New Roman"/>
          <w:b/>
          <w:bCs/>
          <w:sz w:val="32"/>
          <w:szCs w:val="32"/>
          <w:rtl/>
          <w:lang w:bidi="ar-IQ"/>
        </w:rPr>
        <w:t xml:space="preserve"> </w:t>
      </w:r>
      <w:r w:rsidR="00615F2E" w:rsidRPr="00615F2E">
        <w:rPr>
          <w:rFonts w:ascii="Times New Roman" w:hAnsi="Times New Roman" w:cs="Times New Roman" w:hint="eastAsia"/>
          <w:b/>
          <w:bCs/>
          <w:sz w:val="32"/>
          <w:szCs w:val="32"/>
          <w:rtl/>
          <w:lang w:bidi="ar-IQ"/>
        </w:rPr>
        <w:t>شَيْئاً</w:t>
      </w:r>
      <w:r w:rsidR="00615F2E" w:rsidRPr="00615F2E">
        <w:rPr>
          <w:rFonts w:ascii="Times New Roman" w:hAnsi="Times New Roman" w:cs="Times New Roman"/>
          <w:b/>
          <w:bCs/>
          <w:sz w:val="32"/>
          <w:szCs w:val="32"/>
          <w:rtl/>
          <w:lang w:bidi="ar-IQ"/>
        </w:rPr>
        <w:t xml:space="preserve"> </w:t>
      </w:r>
      <w:r w:rsidR="00615F2E" w:rsidRPr="00615F2E">
        <w:rPr>
          <w:rFonts w:ascii="Times New Roman" w:hAnsi="Times New Roman" w:cs="Times New Roman" w:hint="eastAsia"/>
          <w:b/>
          <w:bCs/>
          <w:sz w:val="32"/>
          <w:szCs w:val="32"/>
          <w:rtl/>
          <w:lang w:bidi="ar-IQ"/>
        </w:rPr>
        <w:t>وَسِعَ</w:t>
      </w:r>
      <w:r w:rsidR="00615F2E" w:rsidRPr="00615F2E">
        <w:rPr>
          <w:rFonts w:ascii="Times New Roman" w:hAnsi="Times New Roman" w:cs="Times New Roman"/>
          <w:b/>
          <w:bCs/>
          <w:sz w:val="32"/>
          <w:szCs w:val="32"/>
          <w:rtl/>
          <w:lang w:bidi="ar-IQ"/>
        </w:rPr>
        <w:t xml:space="preserve"> </w:t>
      </w:r>
      <w:r w:rsidR="00615F2E" w:rsidRPr="00615F2E">
        <w:rPr>
          <w:rFonts w:ascii="Times New Roman" w:hAnsi="Times New Roman" w:cs="Times New Roman" w:hint="eastAsia"/>
          <w:b/>
          <w:bCs/>
          <w:sz w:val="32"/>
          <w:szCs w:val="32"/>
          <w:rtl/>
          <w:lang w:bidi="ar-IQ"/>
        </w:rPr>
        <w:t>رَبِّي</w:t>
      </w:r>
      <w:r w:rsidR="00615F2E" w:rsidRPr="00615F2E">
        <w:rPr>
          <w:rFonts w:ascii="Times New Roman" w:hAnsi="Times New Roman" w:cs="Times New Roman"/>
          <w:b/>
          <w:bCs/>
          <w:sz w:val="32"/>
          <w:szCs w:val="32"/>
          <w:rtl/>
          <w:lang w:bidi="ar-IQ"/>
        </w:rPr>
        <w:t xml:space="preserve"> </w:t>
      </w:r>
      <w:r w:rsidR="00615F2E" w:rsidRPr="00615F2E">
        <w:rPr>
          <w:rFonts w:ascii="Times New Roman" w:hAnsi="Times New Roman" w:cs="Times New Roman" w:hint="eastAsia"/>
          <w:b/>
          <w:bCs/>
          <w:sz w:val="32"/>
          <w:szCs w:val="32"/>
          <w:rtl/>
          <w:lang w:bidi="ar-IQ"/>
        </w:rPr>
        <w:t>كُلَّ</w:t>
      </w:r>
      <w:r w:rsidR="00615F2E" w:rsidRPr="00615F2E">
        <w:rPr>
          <w:rFonts w:ascii="Times New Roman" w:hAnsi="Times New Roman" w:cs="Times New Roman"/>
          <w:b/>
          <w:bCs/>
          <w:sz w:val="32"/>
          <w:szCs w:val="32"/>
          <w:rtl/>
          <w:lang w:bidi="ar-IQ"/>
        </w:rPr>
        <w:t xml:space="preserve"> </w:t>
      </w:r>
      <w:r w:rsidR="00615F2E" w:rsidRPr="00615F2E">
        <w:rPr>
          <w:rFonts w:ascii="Times New Roman" w:hAnsi="Times New Roman" w:cs="Times New Roman" w:hint="eastAsia"/>
          <w:b/>
          <w:bCs/>
          <w:sz w:val="32"/>
          <w:szCs w:val="32"/>
          <w:rtl/>
          <w:lang w:bidi="ar-IQ"/>
        </w:rPr>
        <w:t>شَيْءٍ</w:t>
      </w:r>
      <w:r w:rsidR="00615F2E" w:rsidRPr="00615F2E">
        <w:rPr>
          <w:rFonts w:ascii="Times New Roman" w:hAnsi="Times New Roman" w:cs="Times New Roman"/>
          <w:b/>
          <w:bCs/>
          <w:sz w:val="32"/>
          <w:szCs w:val="32"/>
          <w:rtl/>
          <w:lang w:bidi="ar-IQ"/>
        </w:rPr>
        <w:t xml:space="preserve"> </w:t>
      </w:r>
      <w:r w:rsidR="00615F2E" w:rsidRPr="00615F2E">
        <w:rPr>
          <w:rFonts w:ascii="Times New Roman" w:hAnsi="Times New Roman" w:cs="Times New Roman" w:hint="eastAsia"/>
          <w:b/>
          <w:bCs/>
          <w:sz w:val="32"/>
          <w:szCs w:val="32"/>
          <w:rtl/>
          <w:lang w:bidi="ar-IQ"/>
        </w:rPr>
        <w:t>عِلْماً</w:t>
      </w:r>
      <w:r w:rsidR="00615F2E" w:rsidRPr="00615F2E">
        <w:rPr>
          <w:rFonts w:ascii="Times New Roman" w:hAnsi="Times New Roman" w:cs="Times New Roman"/>
          <w:b/>
          <w:bCs/>
          <w:sz w:val="32"/>
          <w:szCs w:val="32"/>
          <w:rtl/>
          <w:lang w:bidi="ar-IQ"/>
        </w:rPr>
        <w:t xml:space="preserve"> </w:t>
      </w:r>
      <w:r w:rsidR="00615F2E" w:rsidRPr="00615F2E">
        <w:rPr>
          <w:rFonts w:ascii="Times New Roman" w:hAnsi="Times New Roman" w:cs="Times New Roman" w:hint="eastAsia"/>
          <w:b/>
          <w:bCs/>
          <w:sz w:val="32"/>
          <w:szCs w:val="32"/>
          <w:rtl/>
          <w:lang w:bidi="ar-IQ"/>
        </w:rPr>
        <w:t>أَفَلاَ</w:t>
      </w:r>
      <w:r w:rsidR="00615F2E" w:rsidRPr="00615F2E">
        <w:rPr>
          <w:rFonts w:ascii="Times New Roman" w:hAnsi="Times New Roman" w:cs="Times New Roman"/>
          <w:b/>
          <w:bCs/>
          <w:sz w:val="32"/>
          <w:szCs w:val="32"/>
          <w:rtl/>
          <w:lang w:bidi="ar-IQ"/>
        </w:rPr>
        <w:t xml:space="preserve"> </w:t>
      </w:r>
      <w:r w:rsidR="00615F2E" w:rsidRPr="00615F2E">
        <w:rPr>
          <w:rFonts w:ascii="Times New Roman" w:hAnsi="Times New Roman" w:cs="Times New Roman" w:hint="eastAsia"/>
          <w:b/>
          <w:bCs/>
          <w:sz w:val="32"/>
          <w:szCs w:val="32"/>
          <w:rtl/>
          <w:lang w:bidi="ar-IQ"/>
        </w:rPr>
        <w:t>تَتَذَكَّرُونَ</w:t>
      </w:r>
      <w:r w:rsidR="00514A36" w:rsidRPr="00953CE9">
        <w:rPr>
          <w:rFonts w:ascii="Times New Roman" w:hAnsi="Times New Roman" w:cs="Times New Roman" w:hint="cs"/>
          <w:b/>
          <w:bCs/>
          <w:sz w:val="32"/>
          <w:szCs w:val="32"/>
          <w:lang w:bidi="ar-IQ"/>
        </w:rPr>
        <w:sym w:font="AGA Arabesque" w:char="F028"/>
      </w:r>
      <w:r w:rsidR="00F10478">
        <w:rPr>
          <w:rFonts w:ascii="Times New Roman" w:hAnsi="Times New Roman" w:cs="Times New Roman" w:hint="cs"/>
          <w:b/>
          <w:bCs/>
          <w:sz w:val="32"/>
          <w:szCs w:val="32"/>
          <w:rtl/>
          <w:lang w:bidi="ar-IQ"/>
        </w:rPr>
        <w:t>(7)</w:t>
      </w:r>
      <w:r w:rsidR="00514A36" w:rsidRPr="00953CE9">
        <w:rPr>
          <w:rFonts w:ascii="Times New Roman" w:hAnsi="Times New Roman" w:cs="Times New Roman" w:hint="cs"/>
          <w:b/>
          <w:bCs/>
          <w:sz w:val="32"/>
          <w:szCs w:val="32"/>
          <w:rtl/>
          <w:lang w:bidi="ar-IQ"/>
        </w:rPr>
        <w:t xml:space="preserve"> </w:t>
      </w:r>
      <w:r w:rsidR="00475308">
        <w:rPr>
          <w:rFonts w:ascii="Times New Roman" w:hAnsi="Times New Roman" w:cs="Times New Roman" w:hint="cs"/>
          <w:b/>
          <w:bCs/>
          <w:sz w:val="32"/>
          <w:szCs w:val="32"/>
          <w:rtl/>
          <w:lang w:bidi="ar-IQ"/>
        </w:rPr>
        <w:t>فقال أبو السعود إ</w:t>
      </w:r>
      <w:r w:rsidR="00DD0B90" w:rsidRPr="00953CE9">
        <w:rPr>
          <w:rFonts w:ascii="Times New Roman" w:hAnsi="Times New Roman" w:cs="Times New Roman" w:hint="cs"/>
          <w:b/>
          <w:bCs/>
          <w:sz w:val="32"/>
          <w:szCs w:val="32"/>
          <w:rtl/>
          <w:lang w:bidi="ar-IQ"/>
        </w:rPr>
        <w:t>ن الوسع يعني الإحاطة أي (أحاط بكل شيء علماً)</w:t>
      </w:r>
      <w:r w:rsidR="00F10478">
        <w:rPr>
          <w:rFonts w:ascii="Times New Roman" w:hAnsi="Times New Roman" w:cs="Times New Roman" w:hint="cs"/>
          <w:b/>
          <w:bCs/>
          <w:sz w:val="32"/>
          <w:szCs w:val="32"/>
          <w:rtl/>
          <w:lang w:bidi="ar-IQ"/>
        </w:rPr>
        <w:t>(8)</w:t>
      </w:r>
      <w:r w:rsidR="006B2FB1" w:rsidRPr="00953CE9">
        <w:rPr>
          <w:rFonts w:ascii="Times New Roman" w:hAnsi="Times New Roman" w:cs="Times New Roman" w:hint="cs"/>
          <w:b/>
          <w:bCs/>
          <w:sz w:val="32"/>
          <w:szCs w:val="32"/>
          <w:rtl/>
          <w:lang w:bidi="ar-IQ"/>
        </w:rPr>
        <w:t>.</w:t>
      </w:r>
    </w:p>
    <w:p w:rsidR="00B24774" w:rsidRDefault="00B31FD7" w:rsidP="002B4D9D">
      <w:pPr>
        <w:spacing w:line="360" w:lineRule="auto"/>
        <w:ind w:firstLine="651"/>
        <w:jc w:val="both"/>
        <w:rPr>
          <w:rFonts w:ascii="Times New Roman" w:hAnsi="Times New Roman" w:cs="Times New Roman"/>
          <w:sz w:val="28"/>
          <w:szCs w:val="28"/>
          <w:rtl/>
          <w:lang w:bidi="ar-IQ"/>
        </w:rPr>
      </w:pPr>
      <w:r w:rsidRPr="00B31FD7">
        <w:rPr>
          <w:rFonts w:ascii="Times New Roman" w:hAnsi="Times New Roman" w:cs="Times New Roman"/>
          <w:b/>
          <w:bCs/>
          <w:noProof/>
          <w:sz w:val="32"/>
          <w:szCs w:val="32"/>
          <w:rtl/>
        </w:rPr>
        <w:pict>
          <v:shape id="_x0000_s1115" type="#_x0000_t32" style="position:absolute;left:0;text-align:left;margin-left:-3pt;margin-top:115.35pt;width:418.5pt;height:.75pt;flip:x;z-index:251694080" o:connectortype="straight">
            <w10:wrap anchorx="page"/>
          </v:shape>
        </w:pict>
      </w:r>
      <w:r w:rsidR="006B2FB1" w:rsidRPr="00953CE9">
        <w:rPr>
          <w:rFonts w:ascii="Times New Roman" w:hAnsi="Times New Roman" w:cs="Times New Roman" w:hint="cs"/>
          <w:b/>
          <w:bCs/>
          <w:sz w:val="32"/>
          <w:szCs w:val="32"/>
          <w:rtl/>
          <w:lang w:bidi="ar-IQ"/>
        </w:rPr>
        <w:t xml:space="preserve">نلاحظ في كل ما تقدم أن الفيصل بين هذه المعاني هو السياق، فعندما فسر معناها التوسيع على الفقير فقد وردت الآية مع آيات الحديث عن طالوت وكيف أن الله وسع عليه رزقه وملّكه، وفي آخر كان الحديث عن الرزق والإنفاق، </w:t>
      </w:r>
      <w:r w:rsidR="001F051F" w:rsidRPr="00953CE9">
        <w:rPr>
          <w:rFonts w:ascii="Times New Roman" w:hAnsi="Times New Roman" w:cs="Times New Roman" w:hint="cs"/>
          <w:b/>
          <w:bCs/>
          <w:sz w:val="32"/>
          <w:szCs w:val="32"/>
          <w:rtl/>
          <w:lang w:bidi="ar-IQ"/>
        </w:rPr>
        <w:t xml:space="preserve">وجاءت </w:t>
      </w:r>
      <w:r w:rsidR="002B4D9D" w:rsidRPr="00B24774">
        <w:rPr>
          <w:rFonts w:ascii="Times New Roman" w:hAnsi="Times New Roman" w:cs="Times New Roman" w:hint="cs"/>
          <w:b/>
          <w:bCs/>
          <w:sz w:val="32"/>
          <w:szCs w:val="32"/>
          <w:rtl/>
          <w:lang w:bidi="ar-IQ"/>
        </w:rPr>
        <w:t>مرة أخرى عند الحديث عن قدرة الله ووعده بالمغفرة وإيتاء الحكمة لمن يشاء(9)</w:t>
      </w:r>
    </w:p>
    <w:p w:rsidR="00F10478" w:rsidRPr="000812A5" w:rsidRDefault="00D76E79" w:rsidP="00401264">
      <w:pPr>
        <w:pStyle w:val="a8"/>
        <w:numPr>
          <w:ilvl w:val="0"/>
          <w:numId w:val="46"/>
        </w:numPr>
        <w:rPr>
          <w:sz w:val="28"/>
          <w:szCs w:val="28"/>
          <w:lang w:bidi="ar-IQ"/>
        </w:rPr>
      </w:pPr>
      <w:r w:rsidRPr="000812A5">
        <w:rPr>
          <w:rFonts w:hint="cs"/>
          <w:sz w:val="28"/>
          <w:szCs w:val="28"/>
          <w:rtl/>
          <w:lang w:bidi="ar-IQ"/>
        </w:rPr>
        <w:t>البقرة: 233</w:t>
      </w:r>
    </w:p>
    <w:p w:rsidR="00D76E79" w:rsidRPr="000812A5" w:rsidRDefault="00D76E79" w:rsidP="00401264">
      <w:pPr>
        <w:pStyle w:val="a8"/>
        <w:numPr>
          <w:ilvl w:val="0"/>
          <w:numId w:val="46"/>
        </w:numPr>
        <w:rPr>
          <w:sz w:val="28"/>
          <w:szCs w:val="28"/>
          <w:lang w:bidi="ar-IQ"/>
        </w:rPr>
      </w:pPr>
      <w:r w:rsidRPr="000812A5">
        <w:rPr>
          <w:rFonts w:hint="cs"/>
          <w:sz w:val="28"/>
          <w:szCs w:val="28"/>
          <w:rtl/>
          <w:lang w:bidi="ar-IQ"/>
        </w:rPr>
        <w:t>تفسير أبي السعود: 1/269</w:t>
      </w:r>
    </w:p>
    <w:p w:rsidR="00D76E79" w:rsidRPr="000812A5" w:rsidRDefault="00615F2E" w:rsidP="00615F2E">
      <w:pPr>
        <w:pStyle w:val="a8"/>
        <w:numPr>
          <w:ilvl w:val="0"/>
          <w:numId w:val="46"/>
        </w:numPr>
        <w:rPr>
          <w:sz w:val="28"/>
          <w:szCs w:val="28"/>
          <w:lang w:bidi="ar-IQ"/>
        </w:rPr>
      </w:pPr>
      <w:r>
        <w:rPr>
          <w:rFonts w:hint="cs"/>
          <w:sz w:val="28"/>
          <w:szCs w:val="28"/>
          <w:rtl/>
          <w:lang w:bidi="ar-IQ"/>
        </w:rPr>
        <w:t xml:space="preserve">البقرة: </w:t>
      </w:r>
      <w:r w:rsidR="00D76E79" w:rsidRPr="000812A5">
        <w:rPr>
          <w:rFonts w:hint="cs"/>
          <w:sz w:val="28"/>
          <w:szCs w:val="28"/>
          <w:rtl/>
          <w:lang w:bidi="ar-IQ"/>
        </w:rPr>
        <w:t>2</w:t>
      </w:r>
      <w:r>
        <w:rPr>
          <w:rFonts w:hint="cs"/>
          <w:sz w:val="28"/>
          <w:szCs w:val="28"/>
          <w:rtl/>
          <w:lang w:bidi="ar-IQ"/>
        </w:rPr>
        <w:t>47</w:t>
      </w:r>
    </w:p>
    <w:p w:rsidR="00D76E79" w:rsidRPr="000812A5" w:rsidRDefault="00D76E79" w:rsidP="00401264">
      <w:pPr>
        <w:pStyle w:val="a8"/>
        <w:numPr>
          <w:ilvl w:val="0"/>
          <w:numId w:val="46"/>
        </w:numPr>
        <w:rPr>
          <w:sz w:val="28"/>
          <w:szCs w:val="28"/>
          <w:lang w:bidi="ar-IQ"/>
        </w:rPr>
      </w:pPr>
      <w:r w:rsidRPr="000812A5">
        <w:rPr>
          <w:rFonts w:hint="cs"/>
          <w:sz w:val="28"/>
          <w:szCs w:val="28"/>
          <w:rtl/>
          <w:lang w:bidi="ar-IQ"/>
        </w:rPr>
        <w:t>تفسير أبي السعود: 1/280، 299</w:t>
      </w:r>
    </w:p>
    <w:p w:rsidR="00D76E79" w:rsidRPr="000812A5" w:rsidRDefault="00D76E79" w:rsidP="00401264">
      <w:pPr>
        <w:pStyle w:val="a8"/>
        <w:numPr>
          <w:ilvl w:val="0"/>
          <w:numId w:val="46"/>
        </w:numPr>
        <w:rPr>
          <w:sz w:val="28"/>
          <w:szCs w:val="28"/>
          <w:lang w:bidi="ar-IQ"/>
        </w:rPr>
      </w:pPr>
      <w:r w:rsidRPr="000812A5">
        <w:rPr>
          <w:rFonts w:hint="cs"/>
          <w:sz w:val="28"/>
          <w:szCs w:val="28"/>
          <w:rtl/>
          <w:lang w:bidi="ar-IQ"/>
        </w:rPr>
        <w:t>ينظر تفسير أبي السعود: 1/304</w:t>
      </w:r>
    </w:p>
    <w:p w:rsidR="00D76E79" w:rsidRPr="000812A5" w:rsidRDefault="00D76E79" w:rsidP="00401264">
      <w:pPr>
        <w:pStyle w:val="a8"/>
        <w:numPr>
          <w:ilvl w:val="0"/>
          <w:numId w:val="46"/>
        </w:numPr>
        <w:rPr>
          <w:sz w:val="28"/>
          <w:szCs w:val="28"/>
          <w:lang w:bidi="ar-IQ"/>
        </w:rPr>
      </w:pPr>
      <w:r w:rsidRPr="000812A5">
        <w:rPr>
          <w:rFonts w:hint="cs"/>
          <w:sz w:val="28"/>
          <w:szCs w:val="28"/>
          <w:rtl/>
          <w:lang w:bidi="ar-IQ"/>
        </w:rPr>
        <w:t>تفسير أبي السعود: 1/179</w:t>
      </w:r>
    </w:p>
    <w:p w:rsidR="00B24774" w:rsidRPr="000812A5" w:rsidRDefault="00D76E79" w:rsidP="00401264">
      <w:pPr>
        <w:pStyle w:val="a8"/>
        <w:numPr>
          <w:ilvl w:val="0"/>
          <w:numId w:val="46"/>
        </w:numPr>
        <w:rPr>
          <w:sz w:val="28"/>
          <w:szCs w:val="28"/>
          <w:lang w:bidi="ar-IQ"/>
        </w:rPr>
      </w:pPr>
      <w:r w:rsidRPr="000812A5">
        <w:rPr>
          <w:rFonts w:hint="cs"/>
          <w:sz w:val="28"/>
          <w:szCs w:val="28"/>
          <w:rtl/>
          <w:lang w:bidi="ar-IQ"/>
        </w:rPr>
        <w:t>الانعام: 80</w:t>
      </w:r>
    </w:p>
    <w:p w:rsidR="00B24774" w:rsidRPr="000812A5" w:rsidRDefault="00B24774" w:rsidP="00401264">
      <w:pPr>
        <w:pStyle w:val="a8"/>
        <w:numPr>
          <w:ilvl w:val="0"/>
          <w:numId w:val="46"/>
        </w:numPr>
        <w:rPr>
          <w:sz w:val="28"/>
          <w:szCs w:val="28"/>
          <w:lang w:bidi="ar-IQ"/>
        </w:rPr>
      </w:pPr>
      <w:r w:rsidRPr="000812A5">
        <w:rPr>
          <w:rFonts w:hint="cs"/>
          <w:sz w:val="28"/>
          <w:szCs w:val="28"/>
          <w:rtl/>
          <w:lang w:bidi="ar-IQ"/>
        </w:rPr>
        <w:t>ينظر تفسير أبي السعود: 2/172</w:t>
      </w:r>
    </w:p>
    <w:p w:rsidR="002B4D9D" w:rsidRPr="000812A5" w:rsidRDefault="002B4D9D" w:rsidP="00401264">
      <w:pPr>
        <w:pStyle w:val="a8"/>
        <w:numPr>
          <w:ilvl w:val="0"/>
          <w:numId w:val="46"/>
        </w:numPr>
        <w:rPr>
          <w:sz w:val="28"/>
          <w:szCs w:val="28"/>
          <w:lang w:bidi="ar-IQ"/>
        </w:rPr>
      </w:pPr>
      <w:r w:rsidRPr="000812A5">
        <w:rPr>
          <w:rFonts w:hint="cs"/>
          <w:sz w:val="28"/>
          <w:szCs w:val="28"/>
          <w:rtl/>
          <w:lang w:bidi="ar-IQ"/>
        </w:rPr>
        <w:t>ينظر تفسير أبي السعود: 1/28، 299، 304</w:t>
      </w:r>
    </w:p>
    <w:p w:rsidR="00B24774" w:rsidRPr="00B24774" w:rsidRDefault="00B24774" w:rsidP="00615F2E">
      <w:pPr>
        <w:spacing w:line="360" w:lineRule="auto"/>
        <w:ind w:left="360"/>
        <w:jc w:val="both"/>
        <w:rPr>
          <w:rFonts w:ascii="Times New Roman" w:hAnsi="Times New Roman" w:cs="Times New Roman"/>
          <w:b/>
          <w:bCs/>
          <w:sz w:val="32"/>
          <w:szCs w:val="32"/>
          <w:rtl/>
          <w:lang w:bidi="ar-IQ"/>
        </w:rPr>
      </w:pPr>
      <w:r w:rsidRPr="00B24774">
        <w:rPr>
          <w:rFonts w:ascii="Times New Roman" w:hAnsi="Times New Roman" w:cs="Times New Roman" w:hint="cs"/>
          <w:b/>
          <w:bCs/>
          <w:sz w:val="32"/>
          <w:szCs w:val="32"/>
          <w:rtl/>
          <w:lang w:bidi="ar-IQ"/>
        </w:rPr>
        <w:lastRenderedPageBreak/>
        <w:t xml:space="preserve">وقد وردت أيضاً في سورة المائدة </w:t>
      </w:r>
      <w:r w:rsidRPr="00953CE9">
        <w:rPr>
          <w:rFonts w:hint="cs"/>
          <w:lang w:bidi="ar-IQ"/>
        </w:rPr>
        <w:sym w:font="AGA Arabesque" w:char="F029"/>
      </w:r>
      <w:r w:rsidR="00615F2E" w:rsidRPr="00615F2E">
        <w:rPr>
          <w:rFonts w:ascii="Times New Roman" w:hAnsi="Times New Roman" w:cs="Times New Roman"/>
          <w:b/>
          <w:bCs/>
          <w:sz w:val="32"/>
          <w:szCs w:val="32"/>
          <w:rtl/>
          <w:lang w:bidi="ar-IQ"/>
        </w:rPr>
        <w:t xml:space="preserve"> </w:t>
      </w:r>
      <w:r w:rsidR="00615F2E" w:rsidRPr="00615F2E">
        <w:rPr>
          <w:rFonts w:ascii="Times New Roman" w:hAnsi="Times New Roman" w:cs="Times New Roman" w:hint="eastAsia"/>
          <w:b/>
          <w:bCs/>
          <w:sz w:val="32"/>
          <w:szCs w:val="32"/>
          <w:rtl/>
          <w:lang w:bidi="ar-IQ"/>
        </w:rPr>
        <w:t>ذَلِكَ</w:t>
      </w:r>
      <w:r w:rsidR="00615F2E" w:rsidRPr="00615F2E">
        <w:rPr>
          <w:rFonts w:ascii="Times New Roman" w:hAnsi="Times New Roman" w:cs="Times New Roman"/>
          <w:b/>
          <w:bCs/>
          <w:sz w:val="32"/>
          <w:szCs w:val="32"/>
          <w:rtl/>
          <w:lang w:bidi="ar-IQ"/>
        </w:rPr>
        <w:t xml:space="preserve"> </w:t>
      </w:r>
      <w:r w:rsidR="00615F2E" w:rsidRPr="00615F2E">
        <w:rPr>
          <w:rFonts w:ascii="Times New Roman" w:hAnsi="Times New Roman" w:cs="Times New Roman" w:hint="eastAsia"/>
          <w:b/>
          <w:bCs/>
          <w:sz w:val="32"/>
          <w:szCs w:val="32"/>
          <w:rtl/>
          <w:lang w:bidi="ar-IQ"/>
        </w:rPr>
        <w:t>فَضْلُ</w:t>
      </w:r>
      <w:r w:rsidR="00615F2E" w:rsidRPr="00615F2E">
        <w:rPr>
          <w:rFonts w:ascii="Times New Roman" w:hAnsi="Times New Roman" w:cs="Times New Roman"/>
          <w:b/>
          <w:bCs/>
          <w:sz w:val="32"/>
          <w:szCs w:val="32"/>
          <w:rtl/>
          <w:lang w:bidi="ar-IQ"/>
        </w:rPr>
        <w:t xml:space="preserve"> </w:t>
      </w:r>
      <w:r w:rsidR="00615F2E" w:rsidRPr="00615F2E">
        <w:rPr>
          <w:rFonts w:ascii="Times New Roman" w:hAnsi="Times New Roman" w:cs="Times New Roman" w:hint="eastAsia"/>
          <w:b/>
          <w:bCs/>
          <w:sz w:val="32"/>
          <w:szCs w:val="32"/>
          <w:rtl/>
          <w:lang w:bidi="ar-IQ"/>
        </w:rPr>
        <w:t>اللّهِ</w:t>
      </w:r>
      <w:r w:rsidR="00615F2E" w:rsidRPr="00615F2E">
        <w:rPr>
          <w:rFonts w:ascii="Times New Roman" w:hAnsi="Times New Roman" w:cs="Times New Roman"/>
          <w:b/>
          <w:bCs/>
          <w:sz w:val="32"/>
          <w:szCs w:val="32"/>
          <w:rtl/>
          <w:lang w:bidi="ar-IQ"/>
        </w:rPr>
        <w:t xml:space="preserve"> </w:t>
      </w:r>
      <w:r w:rsidR="00615F2E" w:rsidRPr="00615F2E">
        <w:rPr>
          <w:rFonts w:ascii="Times New Roman" w:hAnsi="Times New Roman" w:cs="Times New Roman" w:hint="eastAsia"/>
          <w:b/>
          <w:bCs/>
          <w:sz w:val="32"/>
          <w:szCs w:val="32"/>
          <w:rtl/>
          <w:lang w:bidi="ar-IQ"/>
        </w:rPr>
        <w:t>يُؤْتِيهِ</w:t>
      </w:r>
      <w:r w:rsidR="00615F2E" w:rsidRPr="00615F2E">
        <w:rPr>
          <w:rFonts w:ascii="Times New Roman" w:hAnsi="Times New Roman" w:cs="Times New Roman"/>
          <w:b/>
          <w:bCs/>
          <w:sz w:val="32"/>
          <w:szCs w:val="32"/>
          <w:rtl/>
          <w:lang w:bidi="ar-IQ"/>
        </w:rPr>
        <w:t xml:space="preserve"> </w:t>
      </w:r>
      <w:r w:rsidR="00615F2E" w:rsidRPr="00615F2E">
        <w:rPr>
          <w:rFonts w:ascii="Times New Roman" w:hAnsi="Times New Roman" w:cs="Times New Roman" w:hint="eastAsia"/>
          <w:b/>
          <w:bCs/>
          <w:sz w:val="32"/>
          <w:szCs w:val="32"/>
          <w:rtl/>
          <w:lang w:bidi="ar-IQ"/>
        </w:rPr>
        <w:t>مَن</w:t>
      </w:r>
      <w:r w:rsidR="00615F2E" w:rsidRPr="00615F2E">
        <w:rPr>
          <w:rFonts w:ascii="Times New Roman" w:hAnsi="Times New Roman" w:cs="Times New Roman"/>
          <w:b/>
          <w:bCs/>
          <w:sz w:val="32"/>
          <w:szCs w:val="32"/>
          <w:rtl/>
          <w:lang w:bidi="ar-IQ"/>
        </w:rPr>
        <w:t xml:space="preserve"> </w:t>
      </w:r>
      <w:r w:rsidR="00615F2E" w:rsidRPr="00615F2E">
        <w:rPr>
          <w:rFonts w:ascii="Times New Roman" w:hAnsi="Times New Roman" w:cs="Times New Roman" w:hint="eastAsia"/>
          <w:b/>
          <w:bCs/>
          <w:sz w:val="32"/>
          <w:szCs w:val="32"/>
          <w:rtl/>
          <w:lang w:bidi="ar-IQ"/>
        </w:rPr>
        <w:t>يَشَاءُ</w:t>
      </w:r>
      <w:r w:rsidR="00615F2E" w:rsidRPr="00615F2E">
        <w:rPr>
          <w:rFonts w:ascii="Times New Roman" w:hAnsi="Times New Roman" w:cs="Times New Roman"/>
          <w:b/>
          <w:bCs/>
          <w:sz w:val="32"/>
          <w:szCs w:val="32"/>
          <w:rtl/>
          <w:lang w:bidi="ar-IQ"/>
        </w:rPr>
        <w:t xml:space="preserve"> </w:t>
      </w:r>
      <w:r w:rsidR="00615F2E" w:rsidRPr="00615F2E">
        <w:rPr>
          <w:rFonts w:ascii="Times New Roman" w:hAnsi="Times New Roman" w:cs="Times New Roman" w:hint="eastAsia"/>
          <w:b/>
          <w:bCs/>
          <w:sz w:val="32"/>
          <w:szCs w:val="32"/>
          <w:rtl/>
          <w:lang w:bidi="ar-IQ"/>
        </w:rPr>
        <w:t>وَاللّهُ</w:t>
      </w:r>
      <w:r w:rsidR="00615F2E" w:rsidRPr="00615F2E">
        <w:rPr>
          <w:rFonts w:ascii="Times New Roman" w:hAnsi="Times New Roman" w:cs="Times New Roman"/>
          <w:b/>
          <w:bCs/>
          <w:sz w:val="32"/>
          <w:szCs w:val="32"/>
          <w:rtl/>
          <w:lang w:bidi="ar-IQ"/>
        </w:rPr>
        <w:t xml:space="preserve"> </w:t>
      </w:r>
      <w:r w:rsidR="00615F2E" w:rsidRPr="00615F2E">
        <w:rPr>
          <w:rFonts w:ascii="Times New Roman" w:hAnsi="Times New Roman" w:cs="Times New Roman" w:hint="eastAsia"/>
          <w:b/>
          <w:bCs/>
          <w:sz w:val="32"/>
          <w:szCs w:val="32"/>
          <w:rtl/>
          <w:lang w:bidi="ar-IQ"/>
        </w:rPr>
        <w:t>وَاسِعٌ</w:t>
      </w:r>
      <w:r w:rsidR="00615F2E" w:rsidRPr="00615F2E">
        <w:rPr>
          <w:rFonts w:ascii="Times New Roman" w:hAnsi="Times New Roman" w:cs="Times New Roman"/>
          <w:b/>
          <w:bCs/>
          <w:sz w:val="32"/>
          <w:szCs w:val="32"/>
          <w:rtl/>
          <w:lang w:bidi="ar-IQ"/>
        </w:rPr>
        <w:t xml:space="preserve"> </w:t>
      </w:r>
      <w:r w:rsidR="00615F2E" w:rsidRPr="00615F2E">
        <w:rPr>
          <w:rFonts w:ascii="Times New Roman" w:hAnsi="Times New Roman" w:cs="Times New Roman" w:hint="eastAsia"/>
          <w:b/>
          <w:bCs/>
          <w:sz w:val="32"/>
          <w:szCs w:val="32"/>
          <w:rtl/>
          <w:lang w:bidi="ar-IQ"/>
        </w:rPr>
        <w:t>عَلِيمٌ</w:t>
      </w:r>
      <w:r w:rsidRPr="00953CE9">
        <w:rPr>
          <w:rFonts w:hint="cs"/>
          <w:lang w:bidi="ar-IQ"/>
        </w:rPr>
        <w:sym w:font="AGA Arabesque" w:char="F028"/>
      </w:r>
      <w:r w:rsidRPr="00B24774">
        <w:rPr>
          <w:rFonts w:ascii="Times New Roman" w:hAnsi="Times New Roman" w:cs="Times New Roman" w:hint="cs"/>
          <w:b/>
          <w:bCs/>
          <w:sz w:val="32"/>
          <w:szCs w:val="32"/>
          <w:rtl/>
          <w:lang w:bidi="ar-IQ"/>
        </w:rPr>
        <w:t xml:space="preserve"> بمعنى كثير</w:t>
      </w:r>
      <w:r w:rsidR="0069720B">
        <w:rPr>
          <w:rFonts w:ascii="Times New Roman" w:hAnsi="Times New Roman" w:cs="Times New Roman" w:hint="cs"/>
          <w:b/>
          <w:bCs/>
          <w:sz w:val="32"/>
          <w:szCs w:val="32"/>
          <w:rtl/>
          <w:lang w:bidi="ar-IQ"/>
        </w:rPr>
        <w:t>(1</w:t>
      </w:r>
      <w:r w:rsidRPr="00B24774">
        <w:rPr>
          <w:rFonts w:ascii="Times New Roman" w:hAnsi="Times New Roman" w:cs="Times New Roman" w:hint="cs"/>
          <w:b/>
          <w:bCs/>
          <w:sz w:val="32"/>
          <w:szCs w:val="32"/>
          <w:rtl/>
          <w:lang w:bidi="ar-IQ"/>
        </w:rPr>
        <w:t>)</w:t>
      </w:r>
      <w:r w:rsidR="0069720B">
        <w:rPr>
          <w:rFonts w:ascii="Times New Roman" w:hAnsi="Times New Roman" w:cs="Times New Roman" w:hint="cs"/>
          <w:b/>
          <w:bCs/>
          <w:sz w:val="32"/>
          <w:szCs w:val="32"/>
          <w:rtl/>
          <w:lang w:bidi="ar-IQ"/>
        </w:rPr>
        <w:t xml:space="preserve"> فكل معنى منها حسب ما</w:t>
      </w:r>
      <w:r w:rsidRPr="00B24774">
        <w:rPr>
          <w:rFonts w:ascii="Times New Roman" w:hAnsi="Times New Roman" w:cs="Times New Roman" w:hint="cs"/>
          <w:b/>
          <w:bCs/>
          <w:sz w:val="32"/>
          <w:szCs w:val="32"/>
          <w:rtl/>
          <w:lang w:bidi="ar-IQ"/>
        </w:rPr>
        <w:t xml:space="preserve"> اقتضاه السياق.</w:t>
      </w:r>
    </w:p>
    <w:p w:rsidR="00A26380" w:rsidRPr="00953CE9" w:rsidRDefault="005729F9" w:rsidP="0069720B">
      <w:pPr>
        <w:spacing w:line="360" w:lineRule="auto"/>
        <w:ind w:firstLine="651"/>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وعند النظر في كتب اللغويين المتقدمين نلاحظ فيها الفاظاً دالة على الاتساع وقد ذكر ذلك أحد الدارسين</w:t>
      </w:r>
      <w:r w:rsidR="0069720B">
        <w:rPr>
          <w:rFonts w:ascii="Times New Roman" w:hAnsi="Times New Roman" w:cs="Times New Roman" w:hint="cs"/>
          <w:b/>
          <w:bCs/>
          <w:sz w:val="32"/>
          <w:szCs w:val="32"/>
          <w:rtl/>
          <w:lang w:bidi="ar-IQ"/>
        </w:rPr>
        <w:t>(2)</w:t>
      </w:r>
      <w:r w:rsidR="008D4DF9" w:rsidRPr="00953CE9">
        <w:rPr>
          <w:rFonts w:ascii="Times New Roman" w:hAnsi="Times New Roman" w:cs="Times New Roman" w:hint="cs"/>
          <w:b/>
          <w:bCs/>
          <w:sz w:val="32"/>
          <w:szCs w:val="32"/>
          <w:rtl/>
          <w:lang w:bidi="ar-IQ"/>
        </w:rPr>
        <w:t xml:space="preserve"> بأنها محمولة على مواد لغوية متعددة تشير الى الاتساع منها:-</w:t>
      </w:r>
    </w:p>
    <w:p w:rsidR="003A1490" w:rsidRPr="00953CE9" w:rsidRDefault="008D4DF9" w:rsidP="0069720B">
      <w:pPr>
        <w:numPr>
          <w:ilvl w:val="0"/>
          <w:numId w:val="1"/>
        </w:numPr>
        <w:spacing w:line="360" w:lineRule="auto"/>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مادة وسع واشتقاقاتها</w:t>
      </w:r>
      <w:r w:rsidR="0069720B">
        <w:rPr>
          <w:rFonts w:ascii="Times New Roman" w:hAnsi="Times New Roman" w:cs="Times New Roman" w:hint="cs"/>
          <w:b/>
          <w:bCs/>
          <w:sz w:val="32"/>
          <w:szCs w:val="32"/>
          <w:rtl/>
          <w:lang w:bidi="ar-IQ"/>
        </w:rPr>
        <w:t>(3)</w:t>
      </w:r>
      <w:r w:rsidR="003A1490" w:rsidRPr="00953CE9">
        <w:rPr>
          <w:rFonts w:ascii="Times New Roman" w:hAnsi="Times New Roman" w:cs="Times New Roman" w:hint="cs"/>
          <w:b/>
          <w:bCs/>
          <w:sz w:val="32"/>
          <w:szCs w:val="32"/>
          <w:rtl/>
          <w:lang w:bidi="ar-IQ"/>
        </w:rPr>
        <w:t>:-</w:t>
      </w:r>
    </w:p>
    <w:p w:rsidR="00833C2D" w:rsidRPr="00953CE9" w:rsidRDefault="003A1490" w:rsidP="0069720B">
      <w:pPr>
        <w:numPr>
          <w:ilvl w:val="0"/>
          <w:numId w:val="2"/>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سعة اللغة أو الكلام:- فقد جاء عند سيبويه (</w:t>
      </w:r>
      <w:r w:rsidR="00E47BB5" w:rsidRPr="00953CE9">
        <w:rPr>
          <w:rFonts w:ascii="Times New Roman" w:hAnsi="Times New Roman" w:cs="Times New Roman" w:hint="cs"/>
          <w:b/>
          <w:bCs/>
          <w:sz w:val="32"/>
          <w:szCs w:val="32"/>
          <w:rtl/>
          <w:lang w:bidi="ar-IQ"/>
        </w:rPr>
        <w:t>ت180</w:t>
      </w:r>
      <w:r w:rsidR="00E47BB5" w:rsidRPr="00953CE9">
        <w:rPr>
          <w:rFonts w:ascii="Times New Roman" w:hAnsi="Times New Roman" w:cs="Times New Roman"/>
          <w:b/>
          <w:bCs/>
          <w:sz w:val="32"/>
          <w:szCs w:val="32"/>
          <w:rtl/>
          <w:lang w:bidi="ar-IQ"/>
        </w:rPr>
        <w:t>ھ</w:t>
      </w:r>
      <w:r w:rsidR="00E47BB5" w:rsidRPr="00953CE9">
        <w:rPr>
          <w:rFonts w:ascii="Times New Roman" w:hAnsi="Times New Roman" w:cs="Times New Roman" w:hint="cs"/>
          <w:b/>
          <w:bCs/>
          <w:sz w:val="32"/>
          <w:szCs w:val="32"/>
          <w:rtl/>
          <w:lang w:bidi="ar-IQ"/>
        </w:rPr>
        <w:t>) سعة الكلام</w:t>
      </w:r>
      <w:r w:rsidR="0069720B">
        <w:rPr>
          <w:rFonts w:ascii="Times New Roman" w:hAnsi="Times New Roman" w:cs="Times New Roman" w:hint="cs"/>
          <w:b/>
          <w:bCs/>
          <w:sz w:val="32"/>
          <w:szCs w:val="32"/>
          <w:rtl/>
          <w:lang w:bidi="ar-IQ"/>
        </w:rPr>
        <w:t>(4)</w:t>
      </w:r>
      <w:r w:rsidR="00DC3F6C" w:rsidRPr="00953CE9">
        <w:rPr>
          <w:rFonts w:ascii="Times New Roman" w:hAnsi="Times New Roman" w:cs="Times New Roman" w:hint="cs"/>
          <w:b/>
          <w:bCs/>
          <w:sz w:val="32"/>
          <w:szCs w:val="32"/>
          <w:rtl/>
          <w:lang w:bidi="ar-IQ"/>
        </w:rPr>
        <w:t>، وعند الفراء وآخرين سعة العربية</w:t>
      </w:r>
      <w:r w:rsidR="0069720B">
        <w:rPr>
          <w:rFonts w:ascii="Times New Roman" w:hAnsi="Times New Roman" w:cs="Times New Roman" w:hint="cs"/>
          <w:b/>
          <w:bCs/>
          <w:sz w:val="32"/>
          <w:szCs w:val="32"/>
          <w:rtl/>
          <w:lang w:bidi="ar-IQ"/>
        </w:rPr>
        <w:t>(5)</w:t>
      </w:r>
      <w:r w:rsidR="00A87C4B" w:rsidRPr="00953CE9">
        <w:rPr>
          <w:rFonts w:ascii="Times New Roman" w:hAnsi="Times New Roman" w:cs="Times New Roman" w:hint="cs"/>
          <w:b/>
          <w:bCs/>
          <w:sz w:val="32"/>
          <w:szCs w:val="32"/>
          <w:rtl/>
          <w:lang w:bidi="ar-IQ"/>
        </w:rPr>
        <w:t>.</w:t>
      </w:r>
    </w:p>
    <w:p w:rsidR="00A87C4B" w:rsidRPr="00953CE9" w:rsidRDefault="00A87C4B" w:rsidP="0069720B">
      <w:pPr>
        <w:numPr>
          <w:ilvl w:val="0"/>
          <w:numId w:val="2"/>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وُسْع اللغة: ورد ذلك عند الخليل عن دلالة (شَعْب): قال: "</w:t>
      </w:r>
      <w:r w:rsidR="009E6A08" w:rsidRPr="00953CE9">
        <w:rPr>
          <w:rFonts w:ascii="Times New Roman" w:hAnsi="Times New Roman" w:cs="Times New Roman" w:hint="cs"/>
          <w:b/>
          <w:bCs/>
          <w:sz w:val="32"/>
          <w:szCs w:val="32"/>
          <w:rtl/>
          <w:lang w:bidi="ar-IQ"/>
        </w:rPr>
        <w:t>هذا من عجائب الكلام ووُسْع اللغة والعربية أن يكون الشَعْب تفرقاً، ويكون اجتماعاً"</w:t>
      </w:r>
      <w:r w:rsidR="0069720B">
        <w:rPr>
          <w:rFonts w:ascii="Times New Roman" w:hAnsi="Times New Roman" w:cs="Times New Roman" w:hint="cs"/>
          <w:b/>
          <w:bCs/>
          <w:sz w:val="32"/>
          <w:szCs w:val="32"/>
          <w:rtl/>
          <w:lang w:bidi="ar-IQ"/>
        </w:rPr>
        <w:t>(6)</w:t>
      </w:r>
    </w:p>
    <w:p w:rsidR="005D5887" w:rsidRPr="005E4E1D" w:rsidRDefault="00B31FD7" w:rsidP="005D5887">
      <w:pPr>
        <w:numPr>
          <w:ilvl w:val="0"/>
          <w:numId w:val="3"/>
        </w:numPr>
        <w:spacing w:line="360" w:lineRule="auto"/>
        <w:ind w:left="720"/>
        <w:jc w:val="both"/>
        <w:rPr>
          <w:rFonts w:ascii="Times New Roman" w:hAnsi="Times New Roman" w:cs="Times New Roman"/>
          <w:b/>
          <w:bCs/>
          <w:sz w:val="32"/>
          <w:szCs w:val="32"/>
          <w:rtl/>
          <w:lang w:bidi="ar-EG"/>
        </w:rPr>
      </w:pPr>
      <w:r>
        <w:rPr>
          <w:rFonts w:ascii="Times New Roman" w:hAnsi="Times New Roman" w:cs="Times New Roman"/>
          <w:b/>
          <w:bCs/>
          <w:noProof/>
          <w:sz w:val="32"/>
          <w:szCs w:val="32"/>
          <w:rtl/>
        </w:rPr>
        <w:pict>
          <v:shape id="_x0000_s1116" type="#_x0000_t32" style="position:absolute;left:0;text-align:left;margin-left:-.75pt;margin-top:86.25pt;width:411.75pt;height:1.5pt;flip:x;z-index:251695104" o:connectortype="straight">
            <w10:wrap anchorx="page"/>
          </v:shape>
        </w:pict>
      </w:r>
      <w:r w:rsidR="007F3DAA" w:rsidRPr="005E4E1D">
        <w:rPr>
          <w:rFonts w:ascii="Times New Roman" w:hAnsi="Times New Roman" w:cs="Times New Roman" w:hint="cs"/>
          <w:b/>
          <w:bCs/>
          <w:sz w:val="32"/>
          <w:szCs w:val="32"/>
          <w:rtl/>
          <w:lang w:bidi="ar-IQ"/>
        </w:rPr>
        <w:t xml:space="preserve">اتسع اتساعاً ومُتَسَع </w:t>
      </w:r>
      <w:r w:rsidR="00004BC1" w:rsidRPr="005E4E1D">
        <w:rPr>
          <w:rFonts w:ascii="Times New Roman" w:hAnsi="Times New Roman" w:cs="Times New Roman" w:hint="cs"/>
          <w:b/>
          <w:bCs/>
          <w:sz w:val="32"/>
          <w:szCs w:val="32"/>
          <w:rtl/>
          <w:lang w:bidi="ar-IQ"/>
        </w:rPr>
        <w:t>فيه:- حيث عَدَّ أحد اللغويين ان الابدال الذي يحدث بين الحروف كابدال الياء ألفاً في بعض الكلمات هو كالمتسع</w:t>
      </w:r>
      <w:r w:rsidR="0069720B" w:rsidRPr="005E4E1D">
        <w:rPr>
          <w:rFonts w:ascii="Times New Roman" w:hAnsi="Times New Roman" w:cs="Times New Roman" w:hint="cs"/>
          <w:b/>
          <w:bCs/>
          <w:sz w:val="32"/>
          <w:szCs w:val="32"/>
          <w:rtl/>
          <w:lang w:bidi="ar-IQ"/>
        </w:rPr>
        <w:t>(7)</w:t>
      </w:r>
      <w:r w:rsidR="005E4E1D">
        <w:rPr>
          <w:rFonts w:ascii="Times New Roman" w:hAnsi="Times New Roman" w:cs="Times New Roman" w:hint="cs"/>
          <w:b/>
          <w:bCs/>
          <w:sz w:val="32"/>
          <w:szCs w:val="32"/>
          <w:rtl/>
          <w:lang w:bidi="ar-IQ"/>
        </w:rPr>
        <w:t xml:space="preserve">  </w:t>
      </w:r>
      <w:r w:rsidR="00360342" w:rsidRPr="005E4E1D">
        <w:rPr>
          <w:rFonts w:ascii="Times New Roman" w:hAnsi="Times New Roman" w:cs="Times New Roman" w:hint="cs"/>
          <w:b/>
          <w:bCs/>
          <w:sz w:val="32"/>
          <w:szCs w:val="32"/>
          <w:rtl/>
          <w:lang w:bidi="ar-IQ"/>
        </w:rPr>
        <w:t xml:space="preserve">توسَّع وتوسُّعاً وتوسِعَة: قال سيبويه:"حروف الاستفهام كذلك لا يليها إلا </w:t>
      </w:r>
      <w:r w:rsidR="005E4E1D" w:rsidRPr="00953CE9">
        <w:rPr>
          <w:rFonts w:ascii="Times New Roman" w:hAnsi="Times New Roman" w:cs="Times New Roman" w:hint="cs"/>
          <w:b/>
          <w:bCs/>
          <w:sz w:val="32"/>
          <w:szCs w:val="32"/>
          <w:rtl/>
          <w:lang w:bidi="ar-IQ"/>
        </w:rPr>
        <w:t>الفعل إلا أنهم</w:t>
      </w:r>
    </w:p>
    <w:p w:rsidR="0069720B" w:rsidRPr="005D5887" w:rsidRDefault="00DF042A" w:rsidP="003C02DA">
      <w:pPr>
        <w:numPr>
          <w:ilvl w:val="0"/>
          <w:numId w:val="20"/>
        </w:numPr>
        <w:spacing w:line="360" w:lineRule="auto"/>
        <w:jc w:val="both"/>
        <w:rPr>
          <w:rFonts w:ascii="Times New Roman" w:hAnsi="Times New Roman" w:cs="Times New Roman"/>
          <w:sz w:val="28"/>
          <w:szCs w:val="28"/>
          <w:lang w:bidi="ar-IQ"/>
        </w:rPr>
      </w:pPr>
      <w:r w:rsidRPr="005D5887">
        <w:rPr>
          <w:rFonts w:ascii="Times New Roman" w:hAnsi="Times New Roman" w:cs="Times New Roman" w:hint="cs"/>
          <w:sz w:val="28"/>
          <w:szCs w:val="28"/>
          <w:rtl/>
          <w:lang w:bidi="ar-IQ"/>
        </w:rPr>
        <w:t>المائدة: 54</w:t>
      </w:r>
      <w:r w:rsidR="00D96255" w:rsidRPr="005D5887">
        <w:rPr>
          <w:rFonts w:ascii="Times New Roman" w:hAnsi="Times New Roman" w:cs="Times New Roman" w:hint="cs"/>
          <w:sz w:val="28"/>
          <w:szCs w:val="28"/>
          <w:rtl/>
          <w:lang w:bidi="ar-IQ"/>
        </w:rPr>
        <w:t>/ وينظر تفسير ابي السعود: 2/58</w:t>
      </w:r>
    </w:p>
    <w:p w:rsidR="00D96255" w:rsidRDefault="00D96255" w:rsidP="003C02DA">
      <w:pPr>
        <w:pStyle w:val="a7"/>
        <w:numPr>
          <w:ilvl w:val="0"/>
          <w:numId w:val="20"/>
        </w:numPr>
        <w:spacing w:line="360" w:lineRule="auto"/>
        <w:jc w:val="both"/>
        <w:rPr>
          <w:rFonts w:ascii="Times New Roman" w:hAnsi="Times New Roman" w:cs="Times New Roman"/>
          <w:sz w:val="28"/>
          <w:szCs w:val="28"/>
          <w:lang w:bidi="ar-IQ"/>
        </w:rPr>
      </w:pPr>
      <w:r>
        <w:rPr>
          <w:rFonts w:ascii="Times New Roman" w:hAnsi="Times New Roman" w:cs="Times New Roman" w:hint="cs"/>
          <w:sz w:val="28"/>
          <w:szCs w:val="28"/>
          <w:rtl/>
          <w:lang w:bidi="ar-IQ"/>
        </w:rPr>
        <w:t>ينظر الاتساع في اللغة عند ابن جني رسالة دكتوراه: 6</w:t>
      </w:r>
    </w:p>
    <w:p w:rsidR="00D96255" w:rsidRDefault="00D96255" w:rsidP="003C02DA">
      <w:pPr>
        <w:pStyle w:val="a7"/>
        <w:numPr>
          <w:ilvl w:val="0"/>
          <w:numId w:val="20"/>
        </w:numPr>
        <w:spacing w:line="360" w:lineRule="auto"/>
        <w:jc w:val="both"/>
        <w:rPr>
          <w:rFonts w:ascii="Times New Roman" w:hAnsi="Times New Roman" w:cs="Times New Roman"/>
          <w:sz w:val="28"/>
          <w:szCs w:val="28"/>
          <w:lang w:bidi="ar-IQ"/>
        </w:rPr>
      </w:pPr>
      <w:r>
        <w:rPr>
          <w:rFonts w:ascii="Times New Roman" w:hAnsi="Times New Roman" w:cs="Times New Roman" w:hint="cs"/>
          <w:sz w:val="28"/>
          <w:szCs w:val="28"/>
          <w:rtl/>
          <w:lang w:bidi="ar-IQ"/>
        </w:rPr>
        <w:t>ينظر المصدر نفسه</w:t>
      </w:r>
    </w:p>
    <w:p w:rsidR="00D96255" w:rsidRDefault="00CC0210" w:rsidP="003C02DA">
      <w:pPr>
        <w:pStyle w:val="a7"/>
        <w:numPr>
          <w:ilvl w:val="0"/>
          <w:numId w:val="20"/>
        </w:numPr>
        <w:spacing w:line="360" w:lineRule="auto"/>
        <w:jc w:val="both"/>
        <w:rPr>
          <w:rFonts w:ascii="Times New Roman" w:hAnsi="Times New Roman" w:cs="Times New Roman"/>
          <w:sz w:val="28"/>
          <w:szCs w:val="28"/>
          <w:lang w:bidi="ar-IQ"/>
        </w:rPr>
      </w:pPr>
      <w:r>
        <w:rPr>
          <w:rFonts w:ascii="Times New Roman" w:hAnsi="Times New Roman" w:cs="Times New Roman" w:hint="cs"/>
          <w:sz w:val="28"/>
          <w:szCs w:val="28"/>
          <w:rtl/>
          <w:lang w:bidi="ar-IQ"/>
        </w:rPr>
        <w:t>ينظر الكتاب: 1/53 تح</w:t>
      </w:r>
      <w:r w:rsidR="00D96255">
        <w:rPr>
          <w:rFonts w:ascii="Times New Roman" w:hAnsi="Times New Roman" w:cs="Times New Roman" w:hint="cs"/>
          <w:sz w:val="28"/>
          <w:szCs w:val="28"/>
          <w:rtl/>
          <w:lang w:bidi="ar-IQ"/>
        </w:rPr>
        <w:t>: عبد السلام هارون</w:t>
      </w:r>
    </w:p>
    <w:p w:rsidR="00D96255" w:rsidRDefault="004029CF" w:rsidP="003C02DA">
      <w:pPr>
        <w:pStyle w:val="a7"/>
        <w:numPr>
          <w:ilvl w:val="0"/>
          <w:numId w:val="20"/>
        </w:numPr>
        <w:spacing w:line="360" w:lineRule="auto"/>
        <w:jc w:val="both"/>
        <w:rPr>
          <w:rFonts w:ascii="Times New Roman" w:hAnsi="Times New Roman" w:cs="Times New Roman"/>
          <w:sz w:val="28"/>
          <w:szCs w:val="28"/>
          <w:lang w:bidi="ar-IQ"/>
        </w:rPr>
      </w:pPr>
      <w:r>
        <w:rPr>
          <w:rFonts w:ascii="Times New Roman" w:hAnsi="Times New Roman" w:cs="Times New Roman" w:hint="cs"/>
          <w:sz w:val="28"/>
          <w:szCs w:val="28"/>
          <w:rtl/>
          <w:lang w:bidi="ar-IQ"/>
        </w:rPr>
        <w:t>ينظر معاني الفراء</w:t>
      </w:r>
      <w:r w:rsidR="00CC0210">
        <w:rPr>
          <w:rFonts w:ascii="Times New Roman" w:hAnsi="Times New Roman" w:cs="Times New Roman" w:hint="cs"/>
          <w:sz w:val="28"/>
          <w:szCs w:val="28"/>
          <w:rtl/>
          <w:lang w:bidi="ar-IQ"/>
        </w:rPr>
        <w:t>: 1/147، 2/292، ومعاني الاخفش تح</w:t>
      </w:r>
      <w:r>
        <w:rPr>
          <w:rFonts w:ascii="Times New Roman" w:hAnsi="Times New Roman" w:cs="Times New Roman" w:hint="cs"/>
          <w:sz w:val="28"/>
          <w:szCs w:val="28"/>
          <w:rtl/>
          <w:lang w:bidi="ar-IQ"/>
        </w:rPr>
        <w:t xml:space="preserve">: فائز فارس: 1/89 والمقتضب </w:t>
      </w:r>
      <w:r w:rsidR="00ED6F79">
        <w:rPr>
          <w:rFonts w:ascii="Times New Roman" w:hAnsi="Times New Roman" w:cs="Times New Roman" w:hint="cs"/>
          <w:sz w:val="28"/>
          <w:szCs w:val="28"/>
          <w:rtl/>
          <w:lang w:bidi="ar-IQ"/>
        </w:rPr>
        <w:t>تح: محمد عبد الخالق عضيمة: 4/353، والاصول: 1/89</w:t>
      </w:r>
    </w:p>
    <w:p w:rsidR="00ED6F79" w:rsidRDefault="00ED6F79" w:rsidP="003C02DA">
      <w:pPr>
        <w:pStyle w:val="a7"/>
        <w:numPr>
          <w:ilvl w:val="0"/>
          <w:numId w:val="20"/>
        </w:numPr>
        <w:spacing w:line="360" w:lineRule="auto"/>
        <w:jc w:val="both"/>
        <w:rPr>
          <w:rFonts w:ascii="Times New Roman" w:hAnsi="Times New Roman" w:cs="Times New Roman"/>
          <w:sz w:val="28"/>
          <w:szCs w:val="28"/>
          <w:lang w:bidi="ar-IQ"/>
        </w:rPr>
      </w:pPr>
      <w:r>
        <w:rPr>
          <w:rFonts w:ascii="Times New Roman" w:hAnsi="Times New Roman" w:cs="Times New Roman" w:hint="cs"/>
          <w:sz w:val="28"/>
          <w:szCs w:val="28"/>
          <w:rtl/>
          <w:lang w:bidi="ar-IQ"/>
        </w:rPr>
        <w:t>العين: 1/263</w:t>
      </w:r>
    </w:p>
    <w:p w:rsidR="00ED6F79" w:rsidRDefault="00ED6F79" w:rsidP="003C02DA">
      <w:pPr>
        <w:pStyle w:val="a7"/>
        <w:numPr>
          <w:ilvl w:val="0"/>
          <w:numId w:val="20"/>
        </w:numPr>
        <w:spacing w:line="360" w:lineRule="auto"/>
        <w:jc w:val="both"/>
        <w:rPr>
          <w:rFonts w:ascii="Times New Roman" w:hAnsi="Times New Roman" w:cs="Times New Roman"/>
          <w:sz w:val="28"/>
          <w:szCs w:val="28"/>
          <w:lang w:bidi="ar-IQ"/>
        </w:rPr>
      </w:pPr>
      <w:r>
        <w:rPr>
          <w:rFonts w:ascii="Times New Roman" w:hAnsi="Times New Roman" w:cs="Times New Roman" w:hint="cs"/>
          <w:sz w:val="28"/>
          <w:szCs w:val="28"/>
          <w:rtl/>
          <w:lang w:bidi="ar-IQ"/>
        </w:rPr>
        <w:t>ينظر تأويل مشكل القرآن: 40</w:t>
      </w:r>
    </w:p>
    <w:p w:rsidR="005D5887" w:rsidRPr="00953CE9" w:rsidRDefault="005E4E1D" w:rsidP="000812A5">
      <w:pPr>
        <w:spacing w:line="360" w:lineRule="auto"/>
        <w:jc w:val="both"/>
        <w:rPr>
          <w:rFonts w:ascii="Times New Roman" w:hAnsi="Times New Roman" w:cs="Times New Roman"/>
          <w:b/>
          <w:bCs/>
          <w:sz w:val="32"/>
          <w:szCs w:val="32"/>
          <w:lang w:bidi="ar-IQ"/>
        </w:rPr>
      </w:pPr>
      <w:r>
        <w:rPr>
          <w:rFonts w:ascii="Times New Roman" w:hAnsi="Times New Roman" w:cs="Times New Roman" w:hint="cs"/>
          <w:b/>
          <w:bCs/>
          <w:sz w:val="32"/>
          <w:szCs w:val="32"/>
          <w:rtl/>
          <w:lang w:bidi="ar-IQ"/>
        </w:rPr>
        <w:lastRenderedPageBreak/>
        <w:t xml:space="preserve">      </w:t>
      </w:r>
      <w:r w:rsidR="005D5887" w:rsidRPr="00953CE9">
        <w:rPr>
          <w:rFonts w:ascii="Times New Roman" w:hAnsi="Times New Roman" w:cs="Times New Roman" w:hint="cs"/>
          <w:b/>
          <w:bCs/>
          <w:sz w:val="32"/>
          <w:szCs w:val="32"/>
          <w:rtl/>
          <w:lang w:bidi="ar-IQ"/>
        </w:rPr>
        <w:t>قد توسّعوا فيها فابتدؤوا بعدها الأسماء"</w:t>
      </w:r>
      <w:r w:rsidR="005D5887">
        <w:rPr>
          <w:rFonts w:ascii="Times New Roman" w:hAnsi="Times New Roman" w:cs="Times New Roman" w:hint="cs"/>
          <w:b/>
          <w:bCs/>
          <w:sz w:val="32"/>
          <w:szCs w:val="32"/>
          <w:rtl/>
          <w:lang w:bidi="ar-IQ"/>
        </w:rPr>
        <w:t>(</w:t>
      </w:r>
      <w:r w:rsidR="00CC4F1E">
        <w:rPr>
          <w:rFonts w:ascii="Times New Roman" w:hAnsi="Times New Roman" w:cs="Times New Roman" w:hint="cs"/>
          <w:b/>
          <w:bCs/>
          <w:sz w:val="32"/>
          <w:szCs w:val="32"/>
          <w:rtl/>
          <w:lang w:bidi="ar-IQ"/>
        </w:rPr>
        <w:t>1</w:t>
      </w:r>
      <w:r w:rsidR="005D5887">
        <w:rPr>
          <w:rFonts w:ascii="Times New Roman" w:hAnsi="Times New Roman" w:cs="Times New Roman" w:hint="cs"/>
          <w:b/>
          <w:bCs/>
          <w:sz w:val="32"/>
          <w:szCs w:val="32"/>
          <w:rtl/>
          <w:lang w:bidi="ar-IQ"/>
        </w:rPr>
        <w:t>)</w:t>
      </w:r>
      <w:r>
        <w:rPr>
          <w:rFonts w:ascii="Times New Roman" w:hAnsi="Times New Roman" w:cs="Times New Roman" w:hint="cs"/>
          <w:b/>
          <w:bCs/>
          <w:sz w:val="32"/>
          <w:szCs w:val="32"/>
          <w:rtl/>
          <w:lang w:bidi="ar-IQ"/>
        </w:rPr>
        <w:t>.</w:t>
      </w:r>
    </w:p>
    <w:p w:rsidR="0085069E" w:rsidRPr="00953CE9" w:rsidRDefault="0085069E" w:rsidP="00CC4F1E">
      <w:pPr>
        <w:numPr>
          <w:ilvl w:val="0"/>
          <w:numId w:val="1"/>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مادة (صرف) ومنها التصريف في الكلام</w:t>
      </w:r>
      <w:r w:rsidR="00CC4F1E">
        <w:rPr>
          <w:rFonts w:ascii="Times New Roman" w:hAnsi="Times New Roman" w:cs="Times New Roman" w:hint="cs"/>
          <w:b/>
          <w:bCs/>
          <w:sz w:val="32"/>
          <w:szCs w:val="32"/>
          <w:rtl/>
          <w:lang w:bidi="ar-IQ"/>
        </w:rPr>
        <w:t>(2)</w:t>
      </w:r>
      <w:r w:rsidR="005E4E1D">
        <w:rPr>
          <w:rFonts w:ascii="Times New Roman" w:hAnsi="Times New Roman" w:cs="Times New Roman" w:hint="cs"/>
          <w:b/>
          <w:bCs/>
          <w:sz w:val="32"/>
          <w:szCs w:val="32"/>
          <w:rtl/>
          <w:lang w:bidi="ar-IQ"/>
        </w:rPr>
        <w:t>.</w:t>
      </w:r>
    </w:p>
    <w:p w:rsidR="0085069E" w:rsidRPr="00953CE9" w:rsidRDefault="0085069E" w:rsidP="00CC4F1E">
      <w:pPr>
        <w:numPr>
          <w:ilvl w:val="0"/>
          <w:numId w:val="1"/>
        </w:numPr>
        <w:spacing w:line="360" w:lineRule="auto"/>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مادة (جوز)</w:t>
      </w:r>
      <w:r w:rsidR="00CC4F1E">
        <w:rPr>
          <w:rFonts w:ascii="Times New Roman" w:hAnsi="Times New Roman" w:cs="Times New Roman" w:hint="cs"/>
          <w:b/>
          <w:bCs/>
          <w:sz w:val="32"/>
          <w:szCs w:val="32"/>
          <w:rtl/>
          <w:lang w:bidi="ar-IQ"/>
        </w:rPr>
        <w:t>(</w:t>
      </w:r>
      <w:r w:rsidR="00F90B3F">
        <w:rPr>
          <w:rFonts w:ascii="Times New Roman" w:hAnsi="Times New Roman" w:cs="Times New Roman" w:hint="cs"/>
          <w:b/>
          <w:bCs/>
          <w:sz w:val="32"/>
          <w:szCs w:val="32"/>
          <w:rtl/>
          <w:lang w:bidi="ar-IQ"/>
        </w:rPr>
        <w:t>3)</w:t>
      </w:r>
    </w:p>
    <w:p w:rsidR="00114BA6" w:rsidRPr="00953CE9" w:rsidRDefault="00F1034A" w:rsidP="00A9545A">
      <w:pPr>
        <w:numPr>
          <w:ilvl w:val="0"/>
          <w:numId w:val="4"/>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جاز، والجواز: قال سيبويه في إضافة الظرف الى الافعال "</w:t>
      </w:r>
      <w:r w:rsidR="008A21BF" w:rsidRPr="00953CE9">
        <w:rPr>
          <w:rFonts w:ascii="Times New Roman" w:hAnsi="Times New Roman" w:cs="Times New Roman" w:hint="cs"/>
          <w:b/>
          <w:bCs/>
          <w:sz w:val="32"/>
          <w:szCs w:val="32"/>
          <w:rtl/>
          <w:lang w:bidi="ar-IQ"/>
        </w:rPr>
        <w:t>وجاز هذا في الازمنة واطرد فيها كما جاز للفعل أن يكون صفة، وتوسّعوا بذلك في الدهر"</w:t>
      </w:r>
      <w:r w:rsidR="00F90B3F">
        <w:rPr>
          <w:rFonts w:ascii="Times New Roman" w:hAnsi="Times New Roman" w:cs="Times New Roman" w:hint="cs"/>
          <w:b/>
          <w:bCs/>
          <w:sz w:val="32"/>
          <w:szCs w:val="32"/>
          <w:rtl/>
          <w:lang w:bidi="ar-IQ"/>
        </w:rPr>
        <w:t>(4)</w:t>
      </w:r>
    </w:p>
    <w:p w:rsidR="00CA61BB" w:rsidRPr="00953CE9" w:rsidRDefault="00CA61BB" w:rsidP="00A9545A">
      <w:pPr>
        <w:numPr>
          <w:ilvl w:val="0"/>
          <w:numId w:val="4"/>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استجاز: قال بعضهم "فاستجازوا ذلك لهذا"</w:t>
      </w:r>
      <w:r w:rsidR="00F90B3F">
        <w:rPr>
          <w:rFonts w:ascii="Times New Roman" w:hAnsi="Times New Roman" w:cs="Times New Roman" w:hint="cs"/>
          <w:b/>
          <w:bCs/>
          <w:sz w:val="32"/>
          <w:szCs w:val="32"/>
          <w:rtl/>
          <w:lang w:bidi="ar-IQ"/>
        </w:rPr>
        <w:t>(5)</w:t>
      </w:r>
    </w:p>
    <w:p w:rsidR="00C759E2" w:rsidRPr="00C759E2" w:rsidRDefault="00B31FD7" w:rsidP="00A94C3C">
      <w:pPr>
        <w:spacing w:line="360" w:lineRule="auto"/>
        <w:ind w:left="360"/>
        <w:jc w:val="both"/>
        <w:rPr>
          <w:sz w:val="28"/>
          <w:szCs w:val="28"/>
          <w:lang w:bidi="ar-IQ"/>
        </w:rPr>
      </w:pPr>
      <w:r w:rsidRPr="00B31FD7">
        <w:rPr>
          <w:rFonts w:ascii="Times New Roman" w:hAnsi="Times New Roman" w:cs="Times New Roman"/>
          <w:b/>
          <w:bCs/>
          <w:noProof/>
          <w:sz w:val="32"/>
          <w:szCs w:val="32"/>
        </w:rPr>
        <w:pict>
          <v:shape id="_x0000_s1117" type="#_x0000_t32" style="position:absolute;left:0;text-align:left;margin-left:-14.25pt;margin-top:219.15pt;width:420.75pt;height:1.5pt;flip:x;z-index:251696128" o:connectortype="straight">
            <w10:wrap anchorx="page"/>
          </v:shape>
        </w:pict>
      </w:r>
      <w:r w:rsidR="00A94C3C">
        <w:rPr>
          <w:rFonts w:ascii="Times New Roman" w:hAnsi="Times New Roman" w:cs="Times New Roman" w:hint="cs"/>
          <w:b/>
          <w:bCs/>
          <w:sz w:val="32"/>
          <w:szCs w:val="32"/>
          <w:rtl/>
          <w:lang w:bidi="ar-IQ"/>
        </w:rPr>
        <w:t xml:space="preserve">ج- </w:t>
      </w:r>
      <w:r w:rsidR="00F97643" w:rsidRPr="00C759E2">
        <w:rPr>
          <w:rFonts w:ascii="Times New Roman" w:hAnsi="Times New Roman" w:cs="Times New Roman" w:hint="cs"/>
          <w:b/>
          <w:bCs/>
          <w:sz w:val="32"/>
          <w:szCs w:val="32"/>
          <w:rtl/>
          <w:lang w:bidi="ar-IQ"/>
        </w:rPr>
        <w:t xml:space="preserve">المجاز: وقد ورد ذكر ذلك عند أبي عبيدة في قوله تعالى </w:t>
      </w:r>
      <w:r w:rsidR="00F97643" w:rsidRPr="00953CE9">
        <w:rPr>
          <w:rFonts w:ascii="Times New Roman" w:hAnsi="Times New Roman" w:cs="Times New Roman" w:hint="cs"/>
          <w:b/>
          <w:bCs/>
          <w:sz w:val="32"/>
          <w:szCs w:val="32"/>
          <w:lang w:bidi="ar-IQ"/>
        </w:rPr>
        <w:sym w:font="AGA Arabesque" w:char="F029"/>
      </w:r>
      <w:r w:rsidR="00615F2E" w:rsidRPr="00C759E2">
        <w:rPr>
          <w:rFonts w:ascii="Times New Roman" w:hAnsi="Times New Roman" w:cs="Times New Roman" w:hint="eastAsia"/>
          <w:b/>
          <w:bCs/>
          <w:sz w:val="32"/>
          <w:szCs w:val="32"/>
          <w:rtl/>
          <w:lang w:bidi="ar-IQ"/>
        </w:rPr>
        <w:t>وَجَعَلْنَا</w:t>
      </w:r>
      <w:r w:rsidR="00615F2E" w:rsidRPr="00C759E2">
        <w:rPr>
          <w:rFonts w:ascii="Times New Roman" w:hAnsi="Times New Roman" w:cs="Times New Roman"/>
          <w:b/>
          <w:bCs/>
          <w:sz w:val="32"/>
          <w:szCs w:val="32"/>
          <w:rtl/>
          <w:lang w:bidi="ar-IQ"/>
        </w:rPr>
        <w:t xml:space="preserve"> </w:t>
      </w:r>
      <w:r w:rsidR="00615F2E" w:rsidRPr="00C759E2">
        <w:rPr>
          <w:rFonts w:ascii="Times New Roman" w:hAnsi="Times New Roman" w:cs="Times New Roman" w:hint="eastAsia"/>
          <w:b/>
          <w:bCs/>
          <w:sz w:val="32"/>
          <w:szCs w:val="32"/>
          <w:rtl/>
          <w:lang w:bidi="ar-IQ"/>
        </w:rPr>
        <w:t>فِيهَا</w:t>
      </w:r>
      <w:r w:rsidR="00615F2E" w:rsidRPr="00C759E2">
        <w:rPr>
          <w:rFonts w:ascii="Times New Roman" w:hAnsi="Times New Roman" w:cs="Times New Roman"/>
          <w:b/>
          <w:bCs/>
          <w:sz w:val="32"/>
          <w:szCs w:val="32"/>
          <w:rtl/>
          <w:lang w:bidi="ar-IQ"/>
        </w:rPr>
        <w:t xml:space="preserve"> </w:t>
      </w:r>
      <w:r w:rsidR="00615F2E" w:rsidRPr="00C759E2">
        <w:rPr>
          <w:rFonts w:ascii="Times New Roman" w:hAnsi="Times New Roman" w:cs="Times New Roman" w:hint="eastAsia"/>
          <w:b/>
          <w:bCs/>
          <w:sz w:val="32"/>
          <w:szCs w:val="32"/>
          <w:rtl/>
          <w:lang w:bidi="ar-IQ"/>
        </w:rPr>
        <w:t>جَنَّاتٍ</w:t>
      </w:r>
      <w:r w:rsidR="00615F2E" w:rsidRPr="00C759E2">
        <w:rPr>
          <w:rFonts w:ascii="Times New Roman" w:hAnsi="Times New Roman" w:cs="Times New Roman"/>
          <w:b/>
          <w:bCs/>
          <w:sz w:val="32"/>
          <w:szCs w:val="32"/>
          <w:rtl/>
          <w:lang w:bidi="ar-IQ"/>
        </w:rPr>
        <w:t xml:space="preserve"> </w:t>
      </w:r>
      <w:r w:rsidR="00615F2E" w:rsidRPr="00C759E2">
        <w:rPr>
          <w:rFonts w:ascii="Times New Roman" w:hAnsi="Times New Roman" w:cs="Times New Roman" w:hint="eastAsia"/>
          <w:b/>
          <w:bCs/>
          <w:sz w:val="32"/>
          <w:szCs w:val="32"/>
          <w:rtl/>
          <w:lang w:bidi="ar-IQ"/>
        </w:rPr>
        <w:t>مِن</w:t>
      </w:r>
      <w:r w:rsidR="00615F2E" w:rsidRPr="00C759E2">
        <w:rPr>
          <w:rFonts w:ascii="Times New Roman" w:hAnsi="Times New Roman" w:cs="Times New Roman"/>
          <w:b/>
          <w:bCs/>
          <w:sz w:val="32"/>
          <w:szCs w:val="32"/>
          <w:rtl/>
          <w:lang w:bidi="ar-IQ"/>
        </w:rPr>
        <w:t xml:space="preserve"> </w:t>
      </w:r>
      <w:r w:rsidR="00615F2E" w:rsidRPr="00C759E2">
        <w:rPr>
          <w:rFonts w:ascii="Times New Roman" w:hAnsi="Times New Roman" w:cs="Times New Roman" w:hint="eastAsia"/>
          <w:b/>
          <w:bCs/>
          <w:sz w:val="32"/>
          <w:szCs w:val="32"/>
          <w:rtl/>
          <w:lang w:bidi="ar-IQ"/>
        </w:rPr>
        <w:t>نَّخِيلٍ</w:t>
      </w:r>
      <w:r w:rsidR="00615F2E" w:rsidRPr="00C759E2">
        <w:rPr>
          <w:rFonts w:ascii="Times New Roman" w:hAnsi="Times New Roman" w:cs="Times New Roman"/>
          <w:b/>
          <w:bCs/>
          <w:sz w:val="32"/>
          <w:szCs w:val="32"/>
          <w:rtl/>
          <w:lang w:bidi="ar-IQ"/>
        </w:rPr>
        <w:t xml:space="preserve"> </w:t>
      </w:r>
      <w:r w:rsidR="00615F2E" w:rsidRPr="00C759E2">
        <w:rPr>
          <w:rFonts w:ascii="Times New Roman" w:hAnsi="Times New Roman" w:cs="Times New Roman" w:hint="eastAsia"/>
          <w:b/>
          <w:bCs/>
          <w:sz w:val="32"/>
          <w:szCs w:val="32"/>
          <w:rtl/>
          <w:lang w:bidi="ar-IQ"/>
        </w:rPr>
        <w:t>وَأَعْنَابٍ</w:t>
      </w:r>
      <w:r w:rsidR="00615F2E" w:rsidRPr="00C759E2">
        <w:rPr>
          <w:rFonts w:ascii="Times New Roman" w:hAnsi="Times New Roman" w:cs="Times New Roman"/>
          <w:b/>
          <w:bCs/>
          <w:sz w:val="32"/>
          <w:szCs w:val="32"/>
          <w:rtl/>
          <w:lang w:bidi="ar-IQ"/>
        </w:rPr>
        <w:t xml:space="preserve"> </w:t>
      </w:r>
      <w:r w:rsidR="00615F2E" w:rsidRPr="00C759E2">
        <w:rPr>
          <w:rFonts w:ascii="Times New Roman" w:hAnsi="Times New Roman" w:cs="Times New Roman" w:hint="eastAsia"/>
          <w:b/>
          <w:bCs/>
          <w:sz w:val="32"/>
          <w:szCs w:val="32"/>
          <w:rtl/>
          <w:lang w:bidi="ar-IQ"/>
        </w:rPr>
        <w:t>وَفَجَّرْنَا</w:t>
      </w:r>
      <w:r w:rsidR="00615F2E" w:rsidRPr="00C759E2">
        <w:rPr>
          <w:rFonts w:ascii="Times New Roman" w:hAnsi="Times New Roman" w:cs="Times New Roman"/>
          <w:b/>
          <w:bCs/>
          <w:sz w:val="32"/>
          <w:szCs w:val="32"/>
          <w:rtl/>
          <w:lang w:bidi="ar-IQ"/>
        </w:rPr>
        <w:t xml:space="preserve"> </w:t>
      </w:r>
      <w:r w:rsidR="00615F2E" w:rsidRPr="00C759E2">
        <w:rPr>
          <w:rFonts w:ascii="Times New Roman" w:hAnsi="Times New Roman" w:cs="Times New Roman" w:hint="eastAsia"/>
          <w:b/>
          <w:bCs/>
          <w:sz w:val="32"/>
          <w:szCs w:val="32"/>
          <w:rtl/>
          <w:lang w:bidi="ar-IQ"/>
        </w:rPr>
        <w:t>فِيهَا</w:t>
      </w:r>
      <w:r w:rsidR="00615F2E" w:rsidRPr="00C759E2">
        <w:rPr>
          <w:rFonts w:ascii="Times New Roman" w:hAnsi="Times New Roman" w:cs="Times New Roman"/>
          <w:b/>
          <w:bCs/>
          <w:sz w:val="32"/>
          <w:szCs w:val="32"/>
          <w:rtl/>
          <w:lang w:bidi="ar-IQ"/>
        </w:rPr>
        <w:t xml:space="preserve"> </w:t>
      </w:r>
      <w:r w:rsidR="00615F2E" w:rsidRPr="00C759E2">
        <w:rPr>
          <w:rFonts w:ascii="Times New Roman" w:hAnsi="Times New Roman" w:cs="Times New Roman" w:hint="eastAsia"/>
          <w:b/>
          <w:bCs/>
          <w:sz w:val="32"/>
          <w:szCs w:val="32"/>
          <w:rtl/>
          <w:lang w:bidi="ar-IQ"/>
        </w:rPr>
        <w:t>مِنْ</w:t>
      </w:r>
      <w:r w:rsidR="00615F2E" w:rsidRPr="00C759E2">
        <w:rPr>
          <w:rFonts w:ascii="Times New Roman" w:hAnsi="Times New Roman" w:cs="Times New Roman"/>
          <w:b/>
          <w:bCs/>
          <w:sz w:val="32"/>
          <w:szCs w:val="32"/>
          <w:rtl/>
          <w:lang w:bidi="ar-IQ"/>
        </w:rPr>
        <w:t xml:space="preserve"> </w:t>
      </w:r>
      <w:r w:rsidR="00615F2E" w:rsidRPr="00C759E2">
        <w:rPr>
          <w:rFonts w:ascii="Times New Roman" w:hAnsi="Times New Roman" w:cs="Times New Roman" w:hint="eastAsia"/>
          <w:b/>
          <w:bCs/>
          <w:sz w:val="32"/>
          <w:szCs w:val="32"/>
          <w:rtl/>
          <w:lang w:bidi="ar-IQ"/>
        </w:rPr>
        <w:t>الْعُيُونِ</w:t>
      </w:r>
      <w:r w:rsidR="00615F2E" w:rsidRPr="00C759E2">
        <w:rPr>
          <w:rFonts w:ascii="Times New Roman" w:hAnsi="Times New Roman" w:cs="Times New Roman"/>
          <w:b/>
          <w:bCs/>
          <w:sz w:val="32"/>
          <w:szCs w:val="32"/>
          <w:rtl/>
          <w:lang w:bidi="ar-IQ"/>
        </w:rPr>
        <w:t xml:space="preserve">{34} </w:t>
      </w:r>
      <w:r w:rsidR="00615F2E" w:rsidRPr="00C759E2">
        <w:rPr>
          <w:rFonts w:ascii="Times New Roman" w:hAnsi="Times New Roman" w:cs="Times New Roman" w:hint="eastAsia"/>
          <w:b/>
          <w:bCs/>
          <w:sz w:val="32"/>
          <w:szCs w:val="32"/>
          <w:rtl/>
          <w:lang w:bidi="ar-IQ"/>
        </w:rPr>
        <w:t>لِيَأْكُلُوا</w:t>
      </w:r>
      <w:r w:rsidR="00615F2E" w:rsidRPr="00C759E2">
        <w:rPr>
          <w:rFonts w:ascii="Times New Roman" w:hAnsi="Times New Roman" w:cs="Times New Roman"/>
          <w:b/>
          <w:bCs/>
          <w:sz w:val="32"/>
          <w:szCs w:val="32"/>
          <w:rtl/>
          <w:lang w:bidi="ar-IQ"/>
        </w:rPr>
        <w:t xml:space="preserve"> </w:t>
      </w:r>
      <w:r w:rsidR="00615F2E" w:rsidRPr="00C759E2">
        <w:rPr>
          <w:rFonts w:ascii="Times New Roman" w:hAnsi="Times New Roman" w:cs="Times New Roman" w:hint="eastAsia"/>
          <w:b/>
          <w:bCs/>
          <w:sz w:val="32"/>
          <w:szCs w:val="32"/>
          <w:rtl/>
          <w:lang w:bidi="ar-IQ"/>
        </w:rPr>
        <w:t>مِن</w:t>
      </w:r>
      <w:r w:rsidR="00615F2E" w:rsidRPr="00C759E2">
        <w:rPr>
          <w:rFonts w:ascii="Times New Roman" w:hAnsi="Times New Roman" w:cs="Times New Roman"/>
          <w:b/>
          <w:bCs/>
          <w:sz w:val="32"/>
          <w:szCs w:val="32"/>
          <w:rtl/>
          <w:lang w:bidi="ar-IQ"/>
        </w:rPr>
        <w:t xml:space="preserve"> </w:t>
      </w:r>
      <w:r w:rsidR="00615F2E" w:rsidRPr="00C759E2">
        <w:rPr>
          <w:rFonts w:ascii="Times New Roman" w:hAnsi="Times New Roman" w:cs="Times New Roman" w:hint="eastAsia"/>
          <w:b/>
          <w:bCs/>
          <w:sz w:val="32"/>
          <w:szCs w:val="32"/>
          <w:rtl/>
          <w:lang w:bidi="ar-IQ"/>
        </w:rPr>
        <w:t>ثَمَرِهِ</w:t>
      </w:r>
      <w:r w:rsidR="009C78AC" w:rsidRPr="00953CE9">
        <w:rPr>
          <w:rFonts w:ascii="Times New Roman" w:hAnsi="Times New Roman" w:cs="Times New Roman" w:hint="cs"/>
          <w:b/>
          <w:bCs/>
          <w:sz w:val="32"/>
          <w:szCs w:val="32"/>
          <w:lang w:bidi="ar-IQ"/>
        </w:rPr>
        <w:sym w:font="AGA Arabesque" w:char="F028"/>
      </w:r>
      <w:r w:rsidR="00F90B3F" w:rsidRPr="00C759E2">
        <w:rPr>
          <w:rFonts w:ascii="Times New Roman" w:hAnsi="Times New Roman" w:cs="Times New Roman" w:hint="cs"/>
          <w:b/>
          <w:bCs/>
          <w:sz w:val="32"/>
          <w:szCs w:val="32"/>
          <w:rtl/>
          <w:lang w:bidi="ar-IQ"/>
        </w:rPr>
        <w:t>(6)</w:t>
      </w:r>
      <w:r w:rsidR="009C78AC" w:rsidRPr="00C759E2">
        <w:rPr>
          <w:rFonts w:ascii="Times New Roman" w:hAnsi="Times New Roman" w:cs="Times New Roman" w:hint="cs"/>
          <w:b/>
          <w:bCs/>
          <w:sz w:val="32"/>
          <w:szCs w:val="32"/>
          <w:rtl/>
          <w:lang w:bidi="ar-IQ"/>
        </w:rPr>
        <w:t xml:space="preserve">، </w:t>
      </w:r>
      <w:r w:rsidR="00D464DC" w:rsidRPr="00C759E2">
        <w:rPr>
          <w:rFonts w:ascii="Times New Roman" w:hAnsi="Times New Roman" w:cs="Times New Roman" w:hint="cs"/>
          <w:b/>
          <w:bCs/>
          <w:sz w:val="32"/>
          <w:szCs w:val="32"/>
          <w:rtl/>
          <w:lang w:bidi="ar-IQ"/>
        </w:rPr>
        <w:t xml:space="preserve">فقد </w:t>
      </w:r>
      <w:r w:rsidR="009C78AC" w:rsidRPr="00C759E2">
        <w:rPr>
          <w:rFonts w:ascii="Times New Roman" w:hAnsi="Times New Roman" w:cs="Times New Roman" w:hint="cs"/>
          <w:b/>
          <w:bCs/>
          <w:sz w:val="32"/>
          <w:szCs w:val="32"/>
          <w:rtl/>
          <w:lang w:bidi="ar-IQ"/>
        </w:rPr>
        <w:t xml:space="preserve">قال أحد اللغويين </w:t>
      </w:r>
      <w:r w:rsidR="004A66C3" w:rsidRPr="00C759E2">
        <w:rPr>
          <w:rFonts w:ascii="Times New Roman" w:hAnsi="Times New Roman" w:cs="Times New Roman" w:hint="cs"/>
          <w:b/>
          <w:bCs/>
          <w:sz w:val="32"/>
          <w:szCs w:val="32"/>
          <w:rtl/>
          <w:lang w:bidi="ar-IQ"/>
        </w:rPr>
        <w:t xml:space="preserve">في البغداديات "مجاز هذا مجاز قول العرب يذكرون الاثنين ثم يقتصرون على </w:t>
      </w:r>
      <w:r w:rsidR="00851C12" w:rsidRPr="00C759E2">
        <w:rPr>
          <w:rFonts w:ascii="Times New Roman" w:hAnsi="Times New Roman" w:cs="Times New Roman" w:hint="cs"/>
          <w:b/>
          <w:bCs/>
          <w:sz w:val="32"/>
          <w:szCs w:val="32"/>
          <w:rtl/>
          <w:lang w:bidi="ar-IQ"/>
        </w:rPr>
        <w:t>خبر أهدهما وقد اشركوا ذاك فيه"</w:t>
      </w:r>
      <w:r w:rsidR="00F90B3F" w:rsidRPr="00C759E2">
        <w:rPr>
          <w:rFonts w:ascii="Times New Roman" w:hAnsi="Times New Roman" w:cs="Times New Roman" w:hint="cs"/>
          <w:b/>
          <w:bCs/>
          <w:sz w:val="32"/>
          <w:szCs w:val="32"/>
          <w:rtl/>
          <w:lang w:bidi="ar-IQ"/>
        </w:rPr>
        <w:t>(7)</w:t>
      </w:r>
      <w:r w:rsidR="00D908D7" w:rsidRPr="00C759E2">
        <w:rPr>
          <w:rFonts w:ascii="Times New Roman" w:hAnsi="Times New Roman" w:cs="Times New Roman" w:hint="cs"/>
          <w:b/>
          <w:bCs/>
          <w:sz w:val="32"/>
          <w:szCs w:val="32"/>
          <w:rtl/>
          <w:lang w:bidi="ar-IQ"/>
        </w:rPr>
        <w:t xml:space="preserve">، وقد ورد ذلك عند أبي السعود نحو تفسيره لقوله تعالى: </w:t>
      </w:r>
      <w:r w:rsidR="00D908D7" w:rsidRPr="00953CE9">
        <w:rPr>
          <w:rFonts w:ascii="Times New Roman" w:hAnsi="Times New Roman" w:cs="Times New Roman" w:hint="cs"/>
          <w:b/>
          <w:bCs/>
          <w:sz w:val="32"/>
          <w:szCs w:val="32"/>
          <w:lang w:bidi="ar-IQ"/>
        </w:rPr>
        <w:sym w:font="AGA Arabesque" w:char="F029"/>
      </w:r>
      <w:r w:rsidR="003B6E14" w:rsidRPr="00C759E2">
        <w:rPr>
          <w:rFonts w:ascii="Times New Roman" w:hAnsi="Times New Roman" w:cs="Times New Roman" w:hint="eastAsia"/>
          <w:b/>
          <w:bCs/>
          <w:sz w:val="32"/>
          <w:szCs w:val="32"/>
          <w:rtl/>
          <w:lang w:bidi="ar-IQ"/>
        </w:rPr>
        <w:t>مَالِكَ</w:t>
      </w:r>
      <w:r w:rsidR="003B6E14" w:rsidRPr="00C759E2">
        <w:rPr>
          <w:rFonts w:ascii="Times New Roman" w:hAnsi="Times New Roman" w:cs="Times New Roman"/>
          <w:b/>
          <w:bCs/>
          <w:sz w:val="32"/>
          <w:szCs w:val="32"/>
          <w:rtl/>
          <w:lang w:bidi="ar-IQ"/>
        </w:rPr>
        <w:t xml:space="preserve"> </w:t>
      </w:r>
      <w:r w:rsidR="003B6E14" w:rsidRPr="00C759E2">
        <w:rPr>
          <w:rFonts w:ascii="Times New Roman" w:hAnsi="Times New Roman" w:cs="Times New Roman" w:hint="eastAsia"/>
          <w:b/>
          <w:bCs/>
          <w:sz w:val="32"/>
          <w:szCs w:val="32"/>
          <w:rtl/>
          <w:lang w:bidi="ar-IQ"/>
        </w:rPr>
        <w:t>الْمُلْكِ</w:t>
      </w:r>
      <w:r w:rsidR="003B6E14" w:rsidRPr="00C759E2">
        <w:rPr>
          <w:rFonts w:ascii="Times New Roman" w:hAnsi="Times New Roman" w:cs="Times New Roman"/>
          <w:b/>
          <w:bCs/>
          <w:sz w:val="32"/>
          <w:szCs w:val="32"/>
          <w:rtl/>
          <w:lang w:bidi="ar-IQ"/>
        </w:rPr>
        <w:t xml:space="preserve"> </w:t>
      </w:r>
      <w:r w:rsidR="003B6E14" w:rsidRPr="00C759E2">
        <w:rPr>
          <w:rFonts w:ascii="Times New Roman" w:hAnsi="Times New Roman" w:cs="Times New Roman" w:hint="eastAsia"/>
          <w:b/>
          <w:bCs/>
          <w:sz w:val="32"/>
          <w:szCs w:val="32"/>
          <w:rtl/>
          <w:lang w:bidi="ar-IQ"/>
        </w:rPr>
        <w:t>تُؤْتِي</w:t>
      </w:r>
      <w:r w:rsidR="003B6E14" w:rsidRPr="00C759E2">
        <w:rPr>
          <w:rFonts w:ascii="Times New Roman" w:hAnsi="Times New Roman" w:cs="Times New Roman"/>
          <w:b/>
          <w:bCs/>
          <w:sz w:val="32"/>
          <w:szCs w:val="32"/>
          <w:rtl/>
          <w:lang w:bidi="ar-IQ"/>
        </w:rPr>
        <w:t xml:space="preserve"> </w:t>
      </w:r>
      <w:r w:rsidR="003B6E14" w:rsidRPr="00C759E2">
        <w:rPr>
          <w:rFonts w:ascii="Times New Roman" w:hAnsi="Times New Roman" w:cs="Times New Roman" w:hint="eastAsia"/>
          <w:b/>
          <w:bCs/>
          <w:sz w:val="32"/>
          <w:szCs w:val="32"/>
          <w:rtl/>
          <w:lang w:bidi="ar-IQ"/>
        </w:rPr>
        <w:t>الْمُلْكَ</w:t>
      </w:r>
      <w:r w:rsidR="003B6E14" w:rsidRPr="00C759E2">
        <w:rPr>
          <w:rFonts w:ascii="Times New Roman" w:hAnsi="Times New Roman" w:cs="Times New Roman"/>
          <w:b/>
          <w:bCs/>
          <w:sz w:val="32"/>
          <w:szCs w:val="32"/>
          <w:rtl/>
          <w:lang w:bidi="ar-IQ"/>
        </w:rPr>
        <w:t xml:space="preserve"> </w:t>
      </w:r>
      <w:r w:rsidR="003B6E14" w:rsidRPr="00C759E2">
        <w:rPr>
          <w:rFonts w:ascii="Times New Roman" w:hAnsi="Times New Roman" w:cs="Times New Roman" w:hint="eastAsia"/>
          <w:b/>
          <w:bCs/>
          <w:sz w:val="32"/>
          <w:szCs w:val="32"/>
          <w:rtl/>
          <w:lang w:bidi="ar-IQ"/>
        </w:rPr>
        <w:t>مَن</w:t>
      </w:r>
      <w:r w:rsidR="003B6E14" w:rsidRPr="00C759E2">
        <w:rPr>
          <w:rFonts w:ascii="Times New Roman" w:hAnsi="Times New Roman" w:cs="Times New Roman"/>
          <w:b/>
          <w:bCs/>
          <w:sz w:val="32"/>
          <w:szCs w:val="32"/>
          <w:rtl/>
          <w:lang w:bidi="ar-IQ"/>
        </w:rPr>
        <w:t xml:space="preserve"> </w:t>
      </w:r>
      <w:r w:rsidR="003B6E14" w:rsidRPr="00C759E2">
        <w:rPr>
          <w:rFonts w:ascii="Times New Roman" w:hAnsi="Times New Roman" w:cs="Times New Roman" w:hint="eastAsia"/>
          <w:b/>
          <w:bCs/>
          <w:sz w:val="32"/>
          <w:szCs w:val="32"/>
          <w:rtl/>
          <w:lang w:bidi="ar-IQ"/>
        </w:rPr>
        <w:t>تَشَاء</w:t>
      </w:r>
      <w:r w:rsidR="003B6E14" w:rsidRPr="00C759E2">
        <w:rPr>
          <w:rFonts w:ascii="Times New Roman" w:hAnsi="Times New Roman" w:cs="Times New Roman"/>
          <w:b/>
          <w:bCs/>
          <w:sz w:val="32"/>
          <w:szCs w:val="32"/>
          <w:rtl/>
          <w:lang w:bidi="ar-IQ"/>
        </w:rPr>
        <w:t xml:space="preserve"> </w:t>
      </w:r>
      <w:r w:rsidR="003B6E14" w:rsidRPr="00C759E2">
        <w:rPr>
          <w:rFonts w:ascii="Times New Roman" w:hAnsi="Times New Roman" w:cs="Times New Roman" w:hint="eastAsia"/>
          <w:b/>
          <w:bCs/>
          <w:sz w:val="32"/>
          <w:szCs w:val="32"/>
          <w:rtl/>
          <w:lang w:bidi="ar-IQ"/>
        </w:rPr>
        <w:t>وَتَنزِعُ</w:t>
      </w:r>
      <w:r w:rsidR="003B6E14" w:rsidRPr="00C759E2">
        <w:rPr>
          <w:rFonts w:ascii="Times New Roman" w:hAnsi="Times New Roman" w:cs="Times New Roman"/>
          <w:b/>
          <w:bCs/>
          <w:sz w:val="32"/>
          <w:szCs w:val="32"/>
          <w:rtl/>
          <w:lang w:bidi="ar-IQ"/>
        </w:rPr>
        <w:t xml:space="preserve"> </w:t>
      </w:r>
      <w:r w:rsidR="003B6E14" w:rsidRPr="00C759E2">
        <w:rPr>
          <w:rFonts w:ascii="Times New Roman" w:hAnsi="Times New Roman" w:cs="Times New Roman" w:hint="eastAsia"/>
          <w:b/>
          <w:bCs/>
          <w:sz w:val="32"/>
          <w:szCs w:val="32"/>
          <w:rtl/>
          <w:lang w:bidi="ar-IQ"/>
        </w:rPr>
        <w:t>الْمُلْكَ</w:t>
      </w:r>
      <w:r w:rsidR="003B6E14" w:rsidRPr="00C759E2">
        <w:rPr>
          <w:rFonts w:ascii="Times New Roman" w:hAnsi="Times New Roman" w:cs="Times New Roman"/>
          <w:b/>
          <w:bCs/>
          <w:sz w:val="32"/>
          <w:szCs w:val="32"/>
          <w:rtl/>
          <w:lang w:bidi="ar-IQ"/>
        </w:rPr>
        <w:t xml:space="preserve"> </w:t>
      </w:r>
      <w:r w:rsidR="003B6E14" w:rsidRPr="00C759E2">
        <w:rPr>
          <w:rFonts w:ascii="Times New Roman" w:hAnsi="Times New Roman" w:cs="Times New Roman" w:hint="eastAsia"/>
          <w:b/>
          <w:bCs/>
          <w:sz w:val="32"/>
          <w:szCs w:val="32"/>
          <w:rtl/>
          <w:lang w:bidi="ar-IQ"/>
        </w:rPr>
        <w:t>مِمَّن</w:t>
      </w:r>
      <w:r w:rsidR="003B6E14" w:rsidRPr="00C759E2">
        <w:rPr>
          <w:rFonts w:ascii="Times New Roman" w:hAnsi="Times New Roman" w:cs="Times New Roman"/>
          <w:b/>
          <w:bCs/>
          <w:sz w:val="32"/>
          <w:szCs w:val="32"/>
          <w:rtl/>
          <w:lang w:bidi="ar-IQ"/>
        </w:rPr>
        <w:t xml:space="preserve"> </w:t>
      </w:r>
      <w:r w:rsidR="003B6E14" w:rsidRPr="00C759E2">
        <w:rPr>
          <w:rFonts w:ascii="Times New Roman" w:hAnsi="Times New Roman" w:cs="Times New Roman" w:hint="eastAsia"/>
          <w:b/>
          <w:bCs/>
          <w:sz w:val="32"/>
          <w:szCs w:val="32"/>
          <w:rtl/>
          <w:lang w:bidi="ar-IQ"/>
        </w:rPr>
        <w:t>تَشَاء</w:t>
      </w:r>
      <w:r w:rsidR="00D908D7" w:rsidRPr="00953CE9">
        <w:rPr>
          <w:rFonts w:ascii="Times New Roman" w:hAnsi="Times New Roman" w:cs="Times New Roman" w:hint="cs"/>
          <w:b/>
          <w:bCs/>
          <w:sz w:val="32"/>
          <w:szCs w:val="32"/>
          <w:lang w:bidi="ar-IQ"/>
        </w:rPr>
        <w:sym w:font="AGA Arabesque" w:char="F028"/>
      </w:r>
      <w:r w:rsidR="00F90B3F" w:rsidRPr="00C759E2">
        <w:rPr>
          <w:rFonts w:ascii="Times New Roman" w:hAnsi="Times New Roman" w:cs="Times New Roman" w:hint="cs"/>
          <w:b/>
          <w:bCs/>
          <w:sz w:val="32"/>
          <w:szCs w:val="32"/>
          <w:rtl/>
          <w:lang w:bidi="ar-IQ"/>
        </w:rPr>
        <w:t>(8)</w:t>
      </w:r>
      <w:r w:rsidR="00957BA9" w:rsidRPr="00C759E2">
        <w:rPr>
          <w:rFonts w:ascii="Times New Roman" w:hAnsi="Times New Roman" w:cs="Times New Roman" w:hint="cs"/>
          <w:b/>
          <w:bCs/>
          <w:sz w:val="32"/>
          <w:szCs w:val="32"/>
          <w:rtl/>
          <w:lang w:bidi="ar-IQ"/>
        </w:rPr>
        <w:t xml:space="preserve"> فقال ان المعنى: "بيان لبعض وجوه التصرف الذي تستدعيه مالكية الملك وتحقيق لاختصاصها به </w:t>
      </w:r>
      <w:r w:rsidR="00364ED3" w:rsidRPr="00C759E2">
        <w:rPr>
          <w:rFonts w:ascii="Times New Roman" w:hAnsi="Times New Roman" w:cs="Times New Roman" w:hint="cs"/>
          <w:b/>
          <w:bCs/>
          <w:sz w:val="32"/>
          <w:szCs w:val="32"/>
          <w:rtl/>
          <w:lang w:bidi="ar-IQ"/>
        </w:rPr>
        <w:t xml:space="preserve">تعالى حقيقة وكون مالكية غيره بطريق المجاز كما ينبيء عنه إيثار الإيتاء </w:t>
      </w:r>
      <w:r w:rsidR="00EC7CF5" w:rsidRPr="00C759E2">
        <w:rPr>
          <w:rFonts w:ascii="Times New Roman" w:hAnsi="Times New Roman" w:cs="Times New Roman" w:hint="cs"/>
          <w:b/>
          <w:bCs/>
          <w:sz w:val="32"/>
          <w:szCs w:val="32"/>
          <w:rtl/>
          <w:lang w:bidi="ar-IQ"/>
        </w:rPr>
        <w:t>الذي هو مجرد الاعط</w:t>
      </w:r>
      <w:r w:rsidR="00475308" w:rsidRPr="00C759E2">
        <w:rPr>
          <w:rFonts w:ascii="Times New Roman" w:hAnsi="Times New Roman" w:cs="Times New Roman" w:hint="cs"/>
          <w:b/>
          <w:bCs/>
          <w:sz w:val="32"/>
          <w:szCs w:val="32"/>
          <w:rtl/>
          <w:lang w:bidi="ar-IQ"/>
        </w:rPr>
        <w:t xml:space="preserve">اء على التمليك </w:t>
      </w:r>
    </w:p>
    <w:p w:rsidR="00C759E2" w:rsidRPr="00C759E2" w:rsidRDefault="00770A5E" w:rsidP="00C759E2">
      <w:pPr>
        <w:pStyle w:val="a8"/>
        <w:numPr>
          <w:ilvl w:val="0"/>
          <w:numId w:val="76"/>
        </w:numPr>
        <w:rPr>
          <w:sz w:val="28"/>
          <w:szCs w:val="28"/>
          <w:rtl/>
          <w:lang w:bidi="ar-IQ"/>
        </w:rPr>
      </w:pPr>
      <w:r w:rsidRPr="00C759E2">
        <w:rPr>
          <w:rFonts w:hint="cs"/>
          <w:sz w:val="28"/>
          <w:szCs w:val="28"/>
          <w:rtl/>
          <w:lang w:bidi="ar-IQ"/>
        </w:rPr>
        <w:t xml:space="preserve">الكتاب تح: </w:t>
      </w:r>
      <w:r w:rsidR="00FE2717" w:rsidRPr="00C759E2">
        <w:rPr>
          <w:rFonts w:hint="cs"/>
          <w:sz w:val="28"/>
          <w:szCs w:val="28"/>
          <w:rtl/>
          <w:lang w:bidi="ar-IQ"/>
        </w:rPr>
        <w:t>عبد السلام: 1/98-99، 3/117</w:t>
      </w:r>
    </w:p>
    <w:p w:rsidR="00FE2717" w:rsidRPr="00C759E2" w:rsidRDefault="00FE2717" w:rsidP="00C759E2">
      <w:pPr>
        <w:pStyle w:val="a8"/>
        <w:numPr>
          <w:ilvl w:val="0"/>
          <w:numId w:val="76"/>
        </w:numPr>
        <w:rPr>
          <w:sz w:val="28"/>
          <w:szCs w:val="28"/>
          <w:lang w:bidi="ar-IQ"/>
        </w:rPr>
      </w:pPr>
      <w:r w:rsidRPr="00C759E2">
        <w:rPr>
          <w:rFonts w:hint="cs"/>
          <w:sz w:val="28"/>
          <w:szCs w:val="28"/>
          <w:rtl/>
          <w:lang w:bidi="ar-IQ"/>
        </w:rPr>
        <w:t>ينظر المصدر نفسه</w:t>
      </w:r>
    </w:p>
    <w:p w:rsidR="00FE2717" w:rsidRPr="00C759E2" w:rsidRDefault="00FE2717" w:rsidP="00C759E2">
      <w:pPr>
        <w:pStyle w:val="a8"/>
        <w:numPr>
          <w:ilvl w:val="0"/>
          <w:numId w:val="76"/>
        </w:numPr>
        <w:rPr>
          <w:sz w:val="28"/>
          <w:szCs w:val="28"/>
          <w:lang w:bidi="ar-IQ"/>
        </w:rPr>
      </w:pPr>
      <w:r w:rsidRPr="00C759E2">
        <w:rPr>
          <w:rFonts w:hint="cs"/>
          <w:sz w:val="28"/>
          <w:szCs w:val="28"/>
          <w:rtl/>
          <w:lang w:bidi="ar-IQ"/>
        </w:rPr>
        <w:t>ينظر المصدر نفسه</w:t>
      </w:r>
    </w:p>
    <w:p w:rsidR="007138AC" w:rsidRPr="00C759E2" w:rsidRDefault="007138AC" w:rsidP="00C759E2">
      <w:pPr>
        <w:pStyle w:val="a8"/>
        <w:numPr>
          <w:ilvl w:val="0"/>
          <w:numId w:val="76"/>
        </w:numPr>
        <w:rPr>
          <w:sz w:val="28"/>
          <w:szCs w:val="28"/>
          <w:lang w:bidi="ar-IQ"/>
        </w:rPr>
      </w:pPr>
      <w:r w:rsidRPr="00C759E2">
        <w:rPr>
          <w:rFonts w:hint="cs"/>
          <w:sz w:val="28"/>
          <w:szCs w:val="28"/>
          <w:rtl/>
          <w:lang w:bidi="ar-IQ"/>
        </w:rPr>
        <w:t>الكتاب: 3/111 تح عبد السلام، وينظر مجاز القرآن: 1/16</w:t>
      </w:r>
    </w:p>
    <w:p w:rsidR="007138AC" w:rsidRPr="00C759E2" w:rsidRDefault="00854E8E" w:rsidP="00C759E2">
      <w:pPr>
        <w:pStyle w:val="a8"/>
        <w:numPr>
          <w:ilvl w:val="0"/>
          <w:numId w:val="76"/>
        </w:numPr>
        <w:rPr>
          <w:sz w:val="28"/>
          <w:szCs w:val="28"/>
          <w:lang w:bidi="ar-IQ"/>
        </w:rPr>
      </w:pPr>
      <w:r w:rsidRPr="00C759E2">
        <w:rPr>
          <w:rFonts w:hint="cs"/>
          <w:sz w:val="28"/>
          <w:szCs w:val="28"/>
          <w:rtl/>
          <w:lang w:bidi="ar-IQ"/>
        </w:rPr>
        <w:t>ينظر معاني الفراء: 2/12، والتفسح: 112</w:t>
      </w:r>
    </w:p>
    <w:p w:rsidR="00854E8E" w:rsidRPr="00C759E2" w:rsidRDefault="00854E8E" w:rsidP="00C759E2">
      <w:pPr>
        <w:pStyle w:val="a8"/>
        <w:numPr>
          <w:ilvl w:val="0"/>
          <w:numId w:val="76"/>
        </w:numPr>
        <w:rPr>
          <w:sz w:val="28"/>
          <w:szCs w:val="28"/>
          <w:lang w:bidi="ar-IQ"/>
        </w:rPr>
      </w:pPr>
      <w:r w:rsidRPr="00C759E2">
        <w:rPr>
          <w:rFonts w:hint="cs"/>
          <w:sz w:val="28"/>
          <w:szCs w:val="28"/>
          <w:rtl/>
          <w:lang w:bidi="ar-IQ"/>
        </w:rPr>
        <w:t>يس: 34-35</w:t>
      </w:r>
    </w:p>
    <w:p w:rsidR="00854E8E" w:rsidRPr="00C759E2" w:rsidRDefault="00D2408B" w:rsidP="00C759E2">
      <w:pPr>
        <w:pStyle w:val="a8"/>
        <w:numPr>
          <w:ilvl w:val="0"/>
          <w:numId w:val="76"/>
        </w:numPr>
        <w:rPr>
          <w:sz w:val="28"/>
          <w:szCs w:val="28"/>
          <w:lang w:bidi="ar-IQ"/>
        </w:rPr>
      </w:pPr>
      <w:r w:rsidRPr="00C759E2">
        <w:rPr>
          <w:rFonts w:hint="cs"/>
          <w:sz w:val="28"/>
          <w:szCs w:val="28"/>
          <w:rtl/>
          <w:lang w:bidi="ar-IQ"/>
        </w:rPr>
        <w:t>مجاز القرآن: 2/161</w:t>
      </w:r>
    </w:p>
    <w:p w:rsidR="00D2408B" w:rsidRPr="00C759E2" w:rsidRDefault="00D2408B" w:rsidP="00C759E2">
      <w:pPr>
        <w:pStyle w:val="a8"/>
        <w:numPr>
          <w:ilvl w:val="0"/>
          <w:numId w:val="76"/>
        </w:numPr>
        <w:rPr>
          <w:sz w:val="28"/>
          <w:szCs w:val="28"/>
          <w:rtl/>
          <w:lang w:bidi="ar-IQ"/>
        </w:rPr>
      </w:pPr>
      <w:r w:rsidRPr="00C759E2">
        <w:rPr>
          <w:rFonts w:hint="cs"/>
          <w:sz w:val="28"/>
          <w:szCs w:val="28"/>
          <w:rtl/>
          <w:lang w:bidi="ar-IQ"/>
        </w:rPr>
        <w:t>آل عمران: 26</w:t>
      </w:r>
    </w:p>
    <w:p w:rsidR="00F97643" w:rsidRPr="00770A5E" w:rsidRDefault="00C759E2" w:rsidP="00C759E2">
      <w:pPr>
        <w:spacing w:line="360" w:lineRule="auto"/>
        <w:ind w:left="720"/>
        <w:jc w:val="both"/>
        <w:rPr>
          <w:rFonts w:ascii="Times New Roman" w:hAnsi="Times New Roman" w:cs="Times New Roman"/>
          <w:b/>
          <w:bCs/>
          <w:sz w:val="32"/>
          <w:szCs w:val="32"/>
          <w:lang w:bidi="ar-IQ"/>
        </w:rPr>
      </w:pPr>
      <w:r w:rsidRPr="00C759E2">
        <w:rPr>
          <w:rFonts w:ascii="Times New Roman" w:hAnsi="Times New Roman" w:cs="Times New Roman" w:hint="cs"/>
          <w:b/>
          <w:bCs/>
          <w:sz w:val="32"/>
          <w:szCs w:val="32"/>
          <w:rtl/>
          <w:lang w:bidi="ar-IQ"/>
        </w:rPr>
        <w:lastRenderedPageBreak/>
        <w:t xml:space="preserve">المؤذن بثبوت </w:t>
      </w:r>
      <w:r>
        <w:rPr>
          <w:rFonts w:ascii="Times New Roman" w:hAnsi="Times New Roman" w:cs="Times New Roman" w:hint="cs"/>
          <w:b/>
          <w:bCs/>
          <w:sz w:val="32"/>
          <w:szCs w:val="32"/>
          <w:rtl/>
          <w:lang w:bidi="ar-IQ"/>
        </w:rPr>
        <w:t>الما</w:t>
      </w:r>
      <w:r w:rsidRPr="00953CE9">
        <w:rPr>
          <w:rFonts w:ascii="Times New Roman" w:hAnsi="Times New Roman" w:cs="Times New Roman" w:hint="cs"/>
          <w:b/>
          <w:bCs/>
          <w:sz w:val="32"/>
          <w:szCs w:val="32"/>
          <w:rtl/>
          <w:lang w:bidi="ar-IQ"/>
        </w:rPr>
        <w:t xml:space="preserve">لكية </w:t>
      </w:r>
      <w:r w:rsidR="00EC7CF5" w:rsidRPr="00770A5E">
        <w:rPr>
          <w:rFonts w:ascii="Times New Roman" w:hAnsi="Times New Roman" w:cs="Times New Roman" w:hint="cs"/>
          <w:b/>
          <w:bCs/>
          <w:sz w:val="32"/>
          <w:szCs w:val="32"/>
          <w:rtl/>
          <w:lang w:bidi="ar-IQ"/>
        </w:rPr>
        <w:t>حقيقة"</w:t>
      </w:r>
      <w:r w:rsidR="00F51E0A">
        <w:rPr>
          <w:rFonts w:ascii="Times New Roman" w:hAnsi="Times New Roman" w:cs="Times New Roman" w:hint="cs"/>
          <w:b/>
          <w:bCs/>
          <w:sz w:val="32"/>
          <w:szCs w:val="32"/>
          <w:rtl/>
          <w:lang w:bidi="ar-IQ"/>
        </w:rPr>
        <w:t>(1)</w:t>
      </w:r>
      <w:r w:rsidR="00ED2135" w:rsidRPr="00770A5E">
        <w:rPr>
          <w:rFonts w:ascii="Times New Roman" w:hAnsi="Times New Roman" w:cs="Times New Roman" w:hint="cs"/>
          <w:b/>
          <w:bCs/>
          <w:sz w:val="32"/>
          <w:szCs w:val="32"/>
          <w:rtl/>
          <w:lang w:bidi="ar-IQ"/>
        </w:rPr>
        <w:t xml:space="preserve"> وكذلك قال في نزع الملك أيضاً هو مجاز فإن نسبة الملك الى صاحبه على الإيتاء </w:t>
      </w:r>
      <w:r w:rsidR="00311679" w:rsidRPr="00770A5E">
        <w:rPr>
          <w:rFonts w:ascii="Times New Roman" w:hAnsi="Times New Roman" w:cs="Times New Roman" w:hint="cs"/>
          <w:b/>
          <w:bCs/>
          <w:sz w:val="32"/>
          <w:szCs w:val="32"/>
          <w:rtl/>
          <w:lang w:bidi="ar-IQ"/>
        </w:rPr>
        <w:t>أو النزع هي نسبة مجازية وضحها في تفسيره</w:t>
      </w:r>
      <w:r w:rsidR="00F51E0A">
        <w:rPr>
          <w:rFonts w:ascii="Times New Roman" w:hAnsi="Times New Roman" w:cs="Times New Roman" w:hint="cs"/>
          <w:b/>
          <w:bCs/>
          <w:sz w:val="32"/>
          <w:szCs w:val="32"/>
          <w:rtl/>
          <w:lang w:bidi="ar-IQ"/>
        </w:rPr>
        <w:t>(2)</w:t>
      </w:r>
      <w:r w:rsidR="00A33E4D" w:rsidRPr="00770A5E">
        <w:rPr>
          <w:rFonts w:ascii="Times New Roman" w:hAnsi="Times New Roman" w:cs="Times New Roman" w:hint="cs"/>
          <w:b/>
          <w:bCs/>
          <w:sz w:val="32"/>
          <w:szCs w:val="32"/>
          <w:rtl/>
          <w:lang w:bidi="ar-IQ"/>
        </w:rPr>
        <w:t>.</w:t>
      </w:r>
    </w:p>
    <w:p w:rsidR="00493095" w:rsidRPr="00953CE9" w:rsidRDefault="00A33E4D" w:rsidP="003B6E14">
      <w:pPr>
        <w:spacing w:line="360" w:lineRule="auto"/>
        <w:ind w:left="1080"/>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وفي السيدة مريم جاء قوله تعالى: </w:t>
      </w:r>
      <w:r w:rsidRPr="00953CE9">
        <w:rPr>
          <w:rFonts w:ascii="Times New Roman" w:hAnsi="Times New Roman" w:cs="Times New Roman" w:hint="cs"/>
          <w:b/>
          <w:bCs/>
          <w:sz w:val="32"/>
          <w:szCs w:val="32"/>
          <w:lang w:bidi="ar-IQ"/>
        </w:rPr>
        <w:sym w:font="AGA Arabesque" w:char="F029"/>
      </w:r>
      <w:r w:rsidR="003B6E14" w:rsidRPr="003B6E14">
        <w:rPr>
          <w:rFonts w:ascii="Times New Roman" w:hAnsi="Times New Roman" w:cs="Times New Roman"/>
          <w:b/>
          <w:bCs/>
          <w:sz w:val="32"/>
          <w:szCs w:val="32"/>
          <w:rtl/>
          <w:lang w:bidi="ar-IQ"/>
        </w:rPr>
        <w:t xml:space="preserve"> </w:t>
      </w:r>
      <w:r w:rsidR="003B6E14" w:rsidRPr="003B6E14">
        <w:rPr>
          <w:rFonts w:ascii="Times New Roman" w:hAnsi="Times New Roman" w:cs="Times New Roman" w:hint="eastAsia"/>
          <w:b/>
          <w:bCs/>
          <w:sz w:val="32"/>
          <w:szCs w:val="32"/>
          <w:rtl/>
          <w:lang w:bidi="ar-IQ"/>
        </w:rPr>
        <w:t>فَتَقَبَّلَهَا</w:t>
      </w:r>
      <w:r w:rsidR="003B6E14" w:rsidRPr="003B6E14">
        <w:rPr>
          <w:rFonts w:ascii="Times New Roman" w:hAnsi="Times New Roman" w:cs="Times New Roman"/>
          <w:b/>
          <w:bCs/>
          <w:sz w:val="32"/>
          <w:szCs w:val="32"/>
          <w:rtl/>
          <w:lang w:bidi="ar-IQ"/>
        </w:rPr>
        <w:t xml:space="preserve"> </w:t>
      </w:r>
      <w:r w:rsidR="003B6E14" w:rsidRPr="003B6E14">
        <w:rPr>
          <w:rFonts w:ascii="Times New Roman" w:hAnsi="Times New Roman" w:cs="Times New Roman" w:hint="eastAsia"/>
          <w:b/>
          <w:bCs/>
          <w:sz w:val="32"/>
          <w:szCs w:val="32"/>
          <w:rtl/>
          <w:lang w:bidi="ar-IQ"/>
        </w:rPr>
        <w:t>رَبُّهَا</w:t>
      </w:r>
      <w:r w:rsidR="003B6E14" w:rsidRPr="003B6E14">
        <w:rPr>
          <w:rFonts w:ascii="Times New Roman" w:hAnsi="Times New Roman" w:cs="Times New Roman"/>
          <w:b/>
          <w:bCs/>
          <w:sz w:val="32"/>
          <w:szCs w:val="32"/>
          <w:rtl/>
          <w:lang w:bidi="ar-IQ"/>
        </w:rPr>
        <w:t xml:space="preserve"> </w:t>
      </w:r>
      <w:r w:rsidR="003B6E14" w:rsidRPr="003B6E14">
        <w:rPr>
          <w:rFonts w:ascii="Times New Roman" w:hAnsi="Times New Roman" w:cs="Times New Roman" w:hint="eastAsia"/>
          <w:b/>
          <w:bCs/>
          <w:sz w:val="32"/>
          <w:szCs w:val="32"/>
          <w:rtl/>
          <w:lang w:bidi="ar-IQ"/>
        </w:rPr>
        <w:t>بِقَبُولٍ</w:t>
      </w:r>
      <w:r w:rsidR="003B6E14" w:rsidRPr="003B6E14">
        <w:rPr>
          <w:rFonts w:ascii="Times New Roman" w:hAnsi="Times New Roman" w:cs="Times New Roman"/>
          <w:b/>
          <w:bCs/>
          <w:sz w:val="32"/>
          <w:szCs w:val="32"/>
          <w:rtl/>
          <w:lang w:bidi="ar-IQ"/>
        </w:rPr>
        <w:t xml:space="preserve"> </w:t>
      </w:r>
      <w:r w:rsidR="003B6E14" w:rsidRPr="003B6E14">
        <w:rPr>
          <w:rFonts w:ascii="Times New Roman" w:hAnsi="Times New Roman" w:cs="Times New Roman" w:hint="eastAsia"/>
          <w:b/>
          <w:bCs/>
          <w:sz w:val="32"/>
          <w:szCs w:val="32"/>
          <w:rtl/>
          <w:lang w:bidi="ar-IQ"/>
        </w:rPr>
        <w:t>حَسَنٍ</w:t>
      </w:r>
      <w:r w:rsidR="003B6E14" w:rsidRPr="003B6E14">
        <w:rPr>
          <w:rFonts w:ascii="Times New Roman" w:hAnsi="Times New Roman" w:cs="Times New Roman"/>
          <w:b/>
          <w:bCs/>
          <w:sz w:val="32"/>
          <w:szCs w:val="32"/>
          <w:rtl/>
          <w:lang w:bidi="ar-IQ"/>
        </w:rPr>
        <w:t xml:space="preserve"> </w:t>
      </w:r>
      <w:r w:rsidR="003B6E14" w:rsidRPr="003B6E14">
        <w:rPr>
          <w:rFonts w:ascii="Times New Roman" w:hAnsi="Times New Roman" w:cs="Times New Roman" w:hint="eastAsia"/>
          <w:b/>
          <w:bCs/>
          <w:sz w:val="32"/>
          <w:szCs w:val="32"/>
          <w:rtl/>
          <w:lang w:bidi="ar-IQ"/>
        </w:rPr>
        <w:t>وَأَنبَتَهَا</w:t>
      </w:r>
      <w:r w:rsidR="003B6E14" w:rsidRPr="003B6E14">
        <w:rPr>
          <w:rFonts w:ascii="Times New Roman" w:hAnsi="Times New Roman" w:cs="Times New Roman"/>
          <w:b/>
          <w:bCs/>
          <w:sz w:val="32"/>
          <w:szCs w:val="32"/>
          <w:rtl/>
          <w:lang w:bidi="ar-IQ"/>
        </w:rPr>
        <w:t xml:space="preserve"> </w:t>
      </w:r>
      <w:r w:rsidR="003B6E14" w:rsidRPr="003B6E14">
        <w:rPr>
          <w:rFonts w:ascii="Times New Roman" w:hAnsi="Times New Roman" w:cs="Times New Roman" w:hint="eastAsia"/>
          <w:b/>
          <w:bCs/>
          <w:sz w:val="32"/>
          <w:szCs w:val="32"/>
          <w:rtl/>
          <w:lang w:bidi="ar-IQ"/>
        </w:rPr>
        <w:t>نَبَاتاً</w:t>
      </w:r>
      <w:r w:rsidR="003B6E14" w:rsidRPr="003B6E14">
        <w:rPr>
          <w:rFonts w:ascii="Times New Roman" w:hAnsi="Times New Roman" w:cs="Times New Roman"/>
          <w:b/>
          <w:bCs/>
          <w:sz w:val="32"/>
          <w:szCs w:val="32"/>
          <w:rtl/>
          <w:lang w:bidi="ar-IQ"/>
        </w:rPr>
        <w:t xml:space="preserve"> </w:t>
      </w:r>
      <w:r w:rsidR="003B6E14" w:rsidRPr="003B6E14">
        <w:rPr>
          <w:rFonts w:ascii="Times New Roman" w:hAnsi="Times New Roman" w:cs="Times New Roman" w:hint="eastAsia"/>
          <w:b/>
          <w:bCs/>
          <w:sz w:val="32"/>
          <w:szCs w:val="32"/>
          <w:rtl/>
          <w:lang w:bidi="ar-IQ"/>
        </w:rPr>
        <w:t>حَسَناً</w:t>
      </w:r>
      <w:r w:rsidR="003B6E14" w:rsidRPr="003B6E14">
        <w:rPr>
          <w:rFonts w:ascii="Times New Roman" w:hAnsi="Times New Roman" w:cs="Times New Roman"/>
          <w:b/>
          <w:bCs/>
          <w:sz w:val="32"/>
          <w:szCs w:val="32"/>
          <w:rtl/>
          <w:lang w:bidi="ar-IQ"/>
        </w:rPr>
        <w:t xml:space="preserve"> </w:t>
      </w:r>
      <w:r w:rsidRPr="00953CE9">
        <w:rPr>
          <w:rFonts w:ascii="Times New Roman" w:hAnsi="Times New Roman" w:cs="Times New Roman" w:hint="cs"/>
          <w:b/>
          <w:bCs/>
          <w:sz w:val="32"/>
          <w:szCs w:val="32"/>
          <w:lang w:bidi="ar-IQ"/>
        </w:rPr>
        <w:sym w:font="AGA Arabesque" w:char="F028"/>
      </w:r>
      <w:r w:rsidR="00F51E0A">
        <w:rPr>
          <w:rFonts w:ascii="Times New Roman" w:hAnsi="Times New Roman" w:cs="Times New Roman" w:hint="cs"/>
          <w:b/>
          <w:bCs/>
          <w:sz w:val="32"/>
          <w:szCs w:val="32"/>
          <w:rtl/>
          <w:lang w:bidi="ar-IQ"/>
        </w:rPr>
        <w:t>(3)</w:t>
      </w:r>
      <w:r w:rsidR="006B24EC" w:rsidRPr="00953CE9">
        <w:rPr>
          <w:rFonts w:ascii="Times New Roman" w:hAnsi="Times New Roman" w:cs="Times New Roman" w:hint="cs"/>
          <w:b/>
          <w:bCs/>
          <w:sz w:val="32"/>
          <w:szCs w:val="32"/>
          <w:rtl/>
          <w:lang w:bidi="ar-IQ"/>
        </w:rPr>
        <w:t xml:space="preserve"> فقال ان الانبات هنا هو مجاز عن تربيتها</w:t>
      </w:r>
      <w:r w:rsidR="00F51E0A">
        <w:rPr>
          <w:rFonts w:ascii="Times New Roman" w:hAnsi="Times New Roman" w:cs="Times New Roman" w:hint="cs"/>
          <w:b/>
          <w:bCs/>
          <w:sz w:val="32"/>
          <w:szCs w:val="32"/>
          <w:rtl/>
          <w:lang w:bidi="ar-IQ"/>
        </w:rPr>
        <w:t>(4)</w:t>
      </w:r>
      <w:r w:rsidR="00493095" w:rsidRPr="00953CE9">
        <w:rPr>
          <w:rFonts w:ascii="Times New Roman" w:hAnsi="Times New Roman" w:cs="Times New Roman" w:hint="cs"/>
          <w:b/>
          <w:bCs/>
          <w:sz w:val="32"/>
          <w:szCs w:val="32"/>
          <w:rtl/>
          <w:lang w:bidi="ar-IQ"/>
        </w:rPr>
        <w:t>.</w:t>
      </w:r>
    </w:p>
    <w:p w:rsidR="002E1575" w:rsidRPr="00953CE9" w:rsidRDefault="00493095" w:rsidP="003B6E14">
      <w:pPr>
        <w:spacing w:line="360" w:lineRule="auto"/>
        <w:ind w:left="651"/>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د- الاجتياز:- وقد قال ابو عبيدة في الكلام على </w:t>
      </w:r>
      <w:r w:rsidR="00294841" w:rsidRPr="00953CE9">
        <w:rPr>
          <w:rFonts w:ascii="Times New Roman" w:hAnsi="Times New Roman" w:cs="Times New Roman" w:hint="cs"/>
          <w:b/>
          <w:bCs/>
          <w:sz w:val="32"/>
          <w:szCs w:val="32"/>
          <w:rtl/>
          <w:lang w:bidi="ar-IQ"/>
        </w:rPr>
        <w:t xml:space="preserve">قوله تعالى: </w:t>
      </w:r>
      <w:r w:rsidR="003B6E14">
        <w:rPr>
          <w:rFonts w:ascii="Times New Roman" w:hAnsi="Times New Roman" w:cs="Times New Roman" w:hint="cs"/>
          <w:b/>
          <w:bCs/>
          <w:sz w:val="32"/>
          <w:szCs w:val="32"/>
          <w:lang w:bidi="ar-IQ"/>
        </w:rPr>
        <w:sym w:font="AGA Arabesque" w:char="F029"/>
      </w:r>
      <w:r w:rsidR="003B6E14" w:rsidRPr="003B6E14">
        <w:rPr>
          <w:rFonts w:ascii="Times New Roman" w:hAnsi="Times New Roman" w:cs="Times New Roman" w:hint="eastAsia"/>
          <w:b/>
          <w:bCs/>
          <w:sz w:val="32"/>
          <w:szCs w:val="32"/>
          <w:rtl/>
          <w:lang w:bidi="ar-IQ"/>
        </w:rPr>
        <w:t>وَاخْتَارَ</w:t>
      </w:r>
      <w:r w:rsidR="003B6E14" w:rsidRPr="003B6E14">
        <w:rPr>
          <w:rFonts w:ascii="Times New Roman" w:hAnsi="Times New Roman" w:cs="Times New Roman"/>
          <w:b/>
          <w:bCs/>
          <w:sz w:val="32"/>
          <w:szCs w:val="32"/>
          <w:rtl/>
          <w:lang w:bidi="ar-IQ"/>
        </w:rPr>
        <w:t xml:space="preserve"> </w:t>
      </w:r>
      <w:r w:rsidR="003B6E14" w:rsidRPr="003B6E14">
        <w:rPr>
          <w:rFonts w:ascii="Times New Roman" w:hAnsi="Times New Roman" w:cs="Times New Roman" w:hint="eastAsia"/>
          <w:b/>
          <w:bCs/>
          <w:sz w:val="32"/>
          <w:szCs w:val="32"/>
          <w:rtl/>
          <w:lang w:bidi="ar-IQ"/>
        </w:rPr>
        <w:t>مُوسَى</w:t>
      </w:r>
      <w:r w:rsidR="003B6E14" w:rsidRPr="003B6E14">
        <w:rPr>
          <w:rFonts w:ascii="Times New Roman" w:hAnsi="Times New Roman" w:cs="Times New Roman"/>
          <w:b/>
          <w:bCs/>
          <w:sz w:val="32"/>
          <w:szCs w:val="32"/>
          <w:rtl/>
          <w:lang w:bidi="ar-IQ"/>
        </w:rPr>
        <w:t xml:space="preserve"> </w:t>
      </w:r>
      <w:r w:rsidR="003B6E14" w:rsidRPr="003B6E14">
        <w:rPr>
          <w:rFonts w:ascii="Times New Roman" w:hAnsi="Times New Roman" w:cs="Times New Roman" w:hint="eastAsia"/>
          <w:b/>
          <w:bCs/>
          <w:sz w:val="32"/>
          <w:szCs w:val="32"/>
          <w:rtl/>
          <w:lang w:bidi="ar-IQ"/>
        </w:rPr>
        <w:t>قَوْمَهُ</w:t>
      </w:r>
      <w:r w:rsidR="003B6E14" w:rsidRPr="003B6E14">
        <w:rPr>
          <w:rFonts w:ascii="Times New Roman" w:hAnsi="Times New Roman" w:cs="Times New Roman"/>
          <w:b/>
          <w:bCs/>
          <w:sz w:val="32"/>
          <w:szCs w:val="32"/>
          <w:rtl/>
          <w:lang w:bidi="ar-IQ"/>
        </w:rPr>
        <w:t xml:space="preserve"> </w:t>
      </w:r>
      <w:r w:rsidR="003B6E14" w:rsidRPr="003B6E14">
        <w:rPr>
          <w:rFonts w:ascii="Times New Roman" w:hAnsi="Times New Roman" w:cs="Times New Roman" w:hint="eastAsia"/>
          <w:b/>
          <w:bCs/>
          <w:sz w:val="32"/>
          <w:szCs w:val="32"/>
          <w:rtl/>
          <w:lang w:bidi="ar-IQ"/>
        </w:rPr>
        <w:t>سَبْعِينَ</w:t>
      </w:r>
      <w:r w:rsidR="003B6E14" w:rsidRPr="003B6E14">
        <w:rPr>
          <w:rFonts w:ascii="Times New Roman" w:hAnsi="Times New Roman" w:cs="Times New Roman"/>
          <w:b/>
          <w:bCs/>
          <w:sz w:val="32"/>
          <w:szCs w:val="32"/>
          <w:rtl/>
          <w:lang w:bidi="ar-IQ"/>
        </w:rPr>
        <w:t xml:space="preserve"> </w:t>
      </w:r>
      <w:r w:rsidR="003B6E14" w:rsidRPr="003B6E14">
        <w:rPr>
          <w:rFonts w:ascii="Times New Roman" w:hAnsi="Times New Roman" w:cs="Times New Roman" w:hint="eastAsia"/>
          <w:b/>
          <w:bCs/>
          <w:sz w:val="32"/>
          <w:szCs w:val="32"/>
          <w:rtl/>
          <w:lang w:bidi="ar-IQ"/>
        </w:rPr>
        <w:t>رَجُلاً</w:t>
      </w:r>
      <w:r w:rsidR="00294841" w:rsidRPr="00953CE9">
        <w:rPr>
          <w:rFonts w:ascii="Times New Roman" w:hAnsi="Times New Roman" w:cs="Times New Roman" w:hint="cs"/>
          <w:b/>
          <w:bCs/>
          <w:sz w:val="32"/>
          <w:szCs w:val="32"/>
          <w:lang w:bidi="ar-IQ"/>
        </w:rPr>
        <w:sym w:font="AGA Arabesque" w:char="F028"/>
      </w:r>
      <w:r w:rsidR="00F51E0A">
        <w:rPr>
          <w:rFonts w:ascii="Times New Roman" w:hAnsi="Times New Roman" w:cs="Times New Roman" w:hint="cs"/>
          <w:b/>
          <w:bCs/>
          <w:sz w:val="32"/>
          <w:szCs w:val="32"/>
          <w:rtl/>
          <w:lang w:bidi="ar-IQ"/>
        </w:rPr>
        <w:t>(5)</w:t>
      </w:r>
      <w:r w:rsidR="00294841" w:rsidRPr="00953CE9">
        <w:rPr>
          <w:rFonts w:ascii="Times New Roman" w:hAnsi="Times New Roman" w:cs="Times New Roman" w:hint="cs"/>
          <w:b/>
          <w:bCs/>
          <w:sz w:val="32"/>
          <w:szCs w:val="32"/>
          <w:rtl/>
          <w:lang w:bidi="ar-IQ"/>
        </w:rPr>
        <w:t xml:space="preserve"> </w:t>
      </w:r>
      <w:r w:rsidR="0008442C" w:rsidRPr="00953CE9">
        <w:rPr>
          <w:rFonts w:ascii="Times New Roman" w:hAnsi="Times New Roman" w:cs="Times New Roman" w:hint="cs"/>
          <w:b/>
          <w:bCs/>
          <w:sz w:val="32"/>
          <w:szCs w:val="32"/>
          <w:rtl/>
          <w:lang w:bidi="ar-IQ"/>
        </w:rPr>
        <w:t>"مجازه اختار موسى من قومه، ولكنّ بعض العرب يجتازون فيحذفون منْ"</w:t>
      </w:r>
      <w:r w:rsidR="00F51E0A">
        <w:rPr>
          <w:rFonts w:ascii="Times New Roman" w:hAnsi="Times New Roman" w:cs="Times New Roman" w:hint="cs"/>
          <w:b/>
          <w:bCs/>
          <w:sz w:val="32"/>
          <w:szCs w:val="32"/>
          <w:rtl/>
          <w:lang w:bidi="ar-IQ"/>
        </w:rPr>
        <w:t>(6)</w:t>
      </w:r>
      <w:r w:rsidR="002E1575" w:rsidRPr="00953CE9">
        <w:rPr>
          <w:rFonts w:ascii="Times New Roman" w:hAnsi="Times New Roman" w:cs="Times New Roman" w:hint="cs"/>
          <w:b/>
          <w:bCs/>
          <w:sz w:val="32"/>
          <w:szCs w:val="32"/>
          <w:rtl/>
          <w:lang w:bidi="ar-IQ"/>
        </w:rPr>
        <w:t>.</w:t>
      </w:r>
    </w:p>
    <w:p w:rsidR="00891943" w:rsidRPr="00953CE9" w:rsidRDefault="002E1575" w:rsidP="00752760">
      <w:pPr>
        <w:spacing w:line="360" w:lineRule="auto"/>
        <w:ind w:left="651"/>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ومن المواد</w:t>
      </w:r>
      <w:r w:rsidR="00891943" w:rsidRPr="00953CE9">
        <w:rPr>
          <w:rFonts w:ascii="Times New Roman" w:hAnsi="Times New Roman" w:cs="Times New Roman" w:hint="cs"/>
          <w:b/>
          <w:bCs/>
          <w:sz w:val="32"/>
          <w:szCs w:val="32"/>
          <w:rtl/>
          <w:lang w:bidi="ar-IQ"/>
        </w:rPr>
        <w:t xml:space="preserve"> اللغوية الاخرى التي تشير الى الاتساع:-</w:t>
      </w:r>
    </w:p>
    <w:p w:rsidR="00A33E4D" w:rsidRPr="00953CE9" w:rsidRDefault="00153F43" w:rsidP="00F51E0A">
      <w:pPr>
        <w:numPr>
          <w:ilvl w:val="0"/>
          <w:numId w:val="1"/>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مادة (جرى)</w:t>
      </w:r>
      <w:r w:rsidR="00F51E0A">
        <w:rPr>
          <w:rFonts w:ascii="Times New Roman" w:hAnsi="Times New Roman" w:cs="Times New Roman" w:hint="cs"/>
          <w:b/>
          <w:bCs/>
          <w:sz w:val="32"/>
          <w:szCs w:val="32"/>
          <w:rtl/>
          <w:lang w:bidi="ar-IQ"/>
        </w:rPr>
        <w:t>(7)</w:t>
      </w:r>
    </w:p>
    <w:p w:rsidR="00DA65C2" w:rsidRPr="00953CE9" w:rsidRDefault="00DA65C2" w:rsidP="00F51E0A">
      <w:pPr>
        <w:numPr>
          <w:ilvl w:val="0"/>
          <w:numId w:val="1"/>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مادة (فسح)</w:t>
      </w:r>
      <w:r w:rsidR="00F51E0A">
        <w:rPr>
          <w:rFonts w:ascii="Times New Roman" w:hAnsi="Times New Roman" w:cs="Times New Roman" w:hint="cs"/>
          <w:b/>
          <w:bCs/>
          <w:sz w:val="32"/>
          <w:szCs w:val="32"/>
          <w:rtl/>
          <w:lang w:bidi="ar-IQ"/>
        </w:rPr>
        <w:t>(8)</w:t>
      </w:r>
    </w:p>
    <w:p w:rsidR="00DA65C2" w:rsidRDefault="00DA65C2" w:rsidP="00F51E0A">
      <w:pPr>
        <w:numPr>
          <w:ilvl w:val="0"/>
          <w:numId w:val="1"/>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مادة (حول)</w:t>
      </w:r>
      <w:r w:rsidR="00F51E0A">
        <w:rPr>
          <w:rFonts w:ascii="Times New Roman" w:hAnsi="Times New Roman" w:cs="Times New Roman" w:hint="cs"/>
          <w:b/>
          <w:bCs/>
          <w:sz w:val="32"/>
          <w:szCs w:val="32"/>
          <w:rtl/>
          <w:lang w:bidi="ar-IQ"/>
        </w:rPr>
        <w:t>(9)</w:t>
      </w:r>
    </w:p>
    <w:p w:rsidR="00A22BB2" w:rsidRPr="003037AD" w:rsidRDefault="003037AD" w:rsidP="00A22BB2">
      <w:pPr>
        <w:numPr>
          <w:ilvl w:val="0"/>
          <w:numId w:val="1"/>
        </w:numPr>
        <w:spacing w:line="360" w:lineRule="auto"/>
        <w:jc w:val="both"/>
        <w:rPr>
          <w:rFonts w:ascii="Times New Roman" w:hAnsi="Times New Roman" w:cs="Times New Roman"/>
          <w:b/>
          <w:bCs/>
          <w:sz w:val="32"/>
          <w:szCs w:val="32"/>
          <w:lang w:bidi="ar-IQ"/>
        </w:rPr>
      </w:pPr>
      <w:r w:rsidRPr="003037AD">
        <w:rPr>
          <w:rFonts w:ascii="Times New Roman" w:hAnsi="Times New Roman" w:cs="Times New Roman" w:hint="cs"/>
          <w:b/>
          <w:bCs/>
          <w:sz w:val="32"/>
          <w:szCs w:val="32"/>
          <w:rtl/>
          <w:lang w:bidi="ar-IQ"/>
        </w:rPr>
        <w:t>مادة (نقل)(10)</w:t>
      </w:r>
      <w:r w:rsidR="00B31FD7">
        <w:rPr>
          <w:rFonts w:ascii="Times New Roman" w:hAnsi="Times New Roman" w:cs="Times New Roman"/>
          <w:b/>
          <w:bCs/>
          <w:noProof/>
          <w:sz w:val="32"/>
          <w:szCs w:val="32"/>
        </w:rPr>
        <w:pict>
          <v:shape id="_x0000_s1119" type="#_x0000_t32" style="position:absolute;left:0;text-align:left;margin-left:-10.5pt;margin-top:26.35pt;width:423pt;height:.75pt;flip:x y;z-index:251698176;mso-position-horizontal-relative:text;mso-position-vertical-relative:text" o:connectortype="straight">
            <w10:wrap anchorx="page"/>
          </v:shape>
        </w:pict>
      </w:r>
    </w:p>
    <w:p w:rsidR="00BC6AEB" w:rsidRPr="00C759E2" w:rsidRDefault="00297374" w:rsidP="00401264">
      <w:pPr>
        <w:pStyle w:val="a8"/>
        <w:numPr>
          <w:ilvl w:val="0"/>
          <w:numId w:val="48"/>
        </w:numPr>
        <w:rPr>
          <w:sz w:val="28"/>
          <w:szCs w:val="28"/>
          <w:lang w:bidi="ar-IQ"/>
        </w:rPr>
      </w:pPr>
      <w:r w:rsidRPr="00C759E2">
        <w:rPr>
          <w:rFonts w:hint="cs"/>
          <w:sz w:val="28"/>
          <w:szCs w:val="28"/>
          <w:rtl/>
          <w:lang w:bidi="ar-IQ"/>
        </w:rPr>
        <w:t>تفسير أبي السعود: 1/344</w:t>
      </w:r>
    </w:p>
    <w:p w:rsidR="00297374" w:rsidRPr="00C759E2" w:rsidRDefault="00297374" w:rsidP="00401264">
      <w:pPr>
        <w:pStyle w:val="a8"/>
        <w:numPr>
          <w:ilvl w:val="0"/>
          <w:numId w:val="48"/>
        </w:numPr>
        <w:rPr>
          <w:sz w:val="28"/>
          <w:szCs w:val="28"/>
          <w:lang w:bidi="ar-IQ"/>
        </w:rPr>
      </w:pPr>
      <w:r w:rsidRPr="00C759E2">
        <w:rPr>
          <w:rFonts w:hint="cs"/>
          <w:sz w:val="28"/>
          <w:szCs w:val="28"/>
          <w:rtl/>
          <w:lang w:bidi="ar-IQ"/>
        </w:rPr>
        <w:t>ينظر المصدر نفسه: 1/345</w:t>
      </w:r>
    </w:p>
    <w:p w:rsidR="00297374" w:rsidRPr="00C759E2" w:rsidRDefault="00297374" w:rsidP="00401264">
      <w:pPr>
        <w:pStyle w:val="a8"/>
        <w:numPr>
          <w:ilvl w:val="0"/>
          <w:numId w:val="48"/>
        </w:numPr>
        <w:rPr>
          <w:sz w:val="28"/>
          <w:szCs w:val="28"/>
          <w:lang w:bidi="ar-IQ"/>
        </w:rPr>
      </w:pPr>
      <w:r w:rsidRPr="00C759E2">
        <w:rPr>
          <w:rFonts w:hint="cs"/>
          <w:sz w:val="28"/>
          <w:szCs w:val="28"/>
          <w:rtl/>
          <w:lang w:bidi="ar-IQ"/>
        </w:rPr>
        <w:t>آل عمران: 37</w:t>
      </w:r>
    </w:p>
    <w:p w:rsidR="00297374" w:rsidRPr="00C759E2" w:rsidRDefault="00297374" w:rsidP="00401264">
      <w:pPr>
        <w:pStyle w:val="a8"/>
        <w:numPr>
          <w:ilvl w:val="0"/>
          <w:numId w:val="48"/>
        </w:numPr>
        <w:rPr>
          <w:sz w:val="28"/>
          <w:szCs w:val="28"/>
          <w:lang w:bidi="ar-IQ"/>
        </w:rPr>
      </w:pPr>
      <w:r w:rsidRPr="00C759E2">
        <w:rPr>
          <w:rFonts w:hint="cs"/>
          <w:sz w:val="28"/>
          <w:szCs w:val="28"/>
          <w:rtl/>
          <w:lang w:bidi="ar-IQ"/>
        </w:rPr>
        <w:t>ينظر تفسير أبي السعود: 1/354</w:t>
      </w:r>
    </w:p>
    <w:p w:rsidR="00297374" w:rsidRPr="00C759E2" w:rsidRDefault="00297374" w:rsidP="00401264">
      <w:pPr>
        <w:pStyle w:val="a8"/>
        <w:numPr>
          <w:ilvl w:val="0"/>
          <w:numId w:val="48"/>
        </w:numPr>
        <w:rPr>
          <w:sz w:val="28"/>
          <w:szCs w:val="28"/>
          <w:lang w:bidi="ar-IQ"/>
        </w:rPr>
      </w:pPr>
      <w:r w:rsidRPr="00C759E2">
        <w:rPr>
          <w:rFonts w:hint="cs"/>
          <w:sz w:val="28"/>
          <w:szCs w:val="28"/>
          <w:rtl/>
          <w:lang w:bidi="ar-IQ"/>
        </w:rPr>
        <w:t>الاعراف: 155</w:t>
      </w:r>
    </w:p>
    <w:p w:rsidR="00297374" w:rsidRPr="00C759E2" w:rsidRDefault="00DB6C00" w:rsidP="00401264">
      <w:pPr>
        <w:pStyle w:val="a8"/>
        <w:numPr>
          <w:ilvl w:val="0"/>
          <w:numId w:val="48"/>
        </w:numPr>
        <w:rPr>
          <w:sz w:val="28"/>
          <w:szCs w:val="28"/>
          <w:lang w:bidi="ar-IQ"/>
        </w:rPr>
      </w:pPr>
      <w:r w:rsidRPr="00C759E2">
        <w:rPr>
          <w:rFonts w:hint="cs"/>
          <w:sz w:val="28"/>
          <w:szCs w:val="28"/>
          <w:rtl/>
          <w:lang w:bidi="ar-IQ"/>
        </w:rPr>
        <w:t>مجاز القرآن: 1/229، 267</w:t>
      </w:r>
    </w:p>
    <w:p w:rsidR="00DB6C00" w:rsidRPr="00C759E2" w:rsidRDefault="00DB6C00" w:rsidP="00401264">
      <w:pPr>
        <w:pStyle w:val="a8"/>
        <w:numPr>
          <w:ilvl w:val="0"/>
          <w:numId w:val="48"/>
        </w:numPr>
        <w:rPr>
          <w:sz w:val="28"/>
          <w:szCs w:val="28"/>
          <w:lang w:bidi="ar-IQ"/>
        </w:rPr>
      </w:pPr>
      <w:r w:rsidRPr="00C759E2">
        <w:rPr>
          <w:rFonts w:hint="cs"/>
          <w:sz w:val="28"/>
          <w:szCs w:val="28"/>
          <w:rtl/>
          <w:lang w:bidi="ar-IQ"/>
        </w:rPr>
        <w:t>ينظر الكتاب تح عبد السلام: 1/176، 181، والاصول: 3/177، والحجة في علل القراءات: 1/257، 258</w:t>
      </w:r>
    </w:p>
    <w:p w:rsidR="00DB6C00" w:rsidRPr="00C759E2" w:rsidRDefault="00DB6C00" w:rsidP="00401264">
      <w:pPr>
        <w:pStyle w:val="a8"/>
        <w:numPr>
          <w:ilvl w:val="0"/>
          <w:numId w:val="48"/>
        </w:numPr>
        <w:rPr>
          <w:sz w:val="28"/>
          <w:szCs w:val="28"/>
          <w:lang w:bidi="ar-IQ"/>
        </w:rPr>
      </w:pPr>
      <w:r w:rsidRPr="00C759E2">
        <w:rPr>
          <w:rFonts w:hint="cs"/>
          <w:sz w:val="28"/>
          <w:szCs w:val="28"/>
          <w:rtl/>
          <w:lang w:bidi="ar-IQ"/>
        </w:rPr>
        <w:t>ينظر التفسح: 49</w:t>
      </w:r>
    </w:p>
    <w:p w:rsidR="00F579A5" w:rsidRPr="00C759E2" w:rsidRDefault="00F579A5" w:rsidP="00401264">
      <w:pPr>
        <w:pStyle w:val="a8"/>
        <w:numPr>
          <w:ilvl w:val="0"/>
          <w:numId w:val="48"/>
        </w:numPr>
        <w:rPr>
          <w:sz w:val="28"/>
          <w:szCs w:val="28"/>
          <w:lang w:bidi="ar-IQ"/>
        </w:rPr>
      </w:pPr>
      <w:r w:rsidRPr="00C759E2">
        <w:rPr>
          <w:rFonts w:hint="cs"/>
          <w:sz w:val="28"/>
          <w:szCs w:val="28"/>
          <w:rtl/>
          <w:lang w:bidi="ar-IQ"/>
        </w:rPr>
        <w:t xml:space="preserve">ينظر معاني القرآن: 2/12، </w:t>
      </w:r>
      <w:r w:rsidR="00A22BB2" w:rsidRPr="00C759E2">
        <w:rPr>
          <w:rFonts w:hint="cs"/>
          <w:sz w:val="28"/>
          <w:szCs w:val="28"/>
          <w:rtl/>
          <w:lang w:bidi="ar-IQ"/>
        </w:rPr>
        <w:t>ومجاز القرآن: 1/63، 2/176</w:t>
      </w:r>
    </w:p>
    <w:p w:rsidR="006D4FF5" w:rsidRPr="00C759E2" w:rsidRDefault="00A22BB2" w:rsidP="003B6E14">
      <w:pPr>
        <w:pStyle w:val="a8"/>
        <w:numPr>
          <w:ilvl w:val="0"/>
          <w:numId w:val="48"/>
        </w:numPr>
        <w:rPr>
          <w:sz w:val="28"/>
          <w:szCs w:val="28"/>
          <w:lang w:bidi="ar-IQ"/>
        </w:rPr>
      </w:pPr>
      <w:r w:rsidRPr="00C759E2">
        <w:rPr>
          <w:rFonts w:hint="cs"/>
          <w:sz w:val="28"/>
          <w:szCs w:val="28"/>
          <w:rtl/>
          <w:lang w:bidi="ar-IQ"/>
        </w:rPr>
        <w:t>ينظر الموجز في النحو: 16</w:t>
      </w:r>
    </w:p>
    <w:p w:rsidR="00C759E2" w:rsidRPr="00C759E2" w:rsidRDefault="00C759E2" w:rsidP="00C759E2">
      <w:pPr>
        <w:pStyle w:val="a8"/>
        <w:ind w:left="720"/>
        <w:rPr>
          <w:sz w:val="28"/>
          <w:szCs w:val="28"/>
          <w:rtl/>
          <w:lang w:bidi="ar-IQ"/>
        </w:rPr>
      </w:pPr>
    </w:p>
    <w:p w:rsidR="00F579A5" w:rsidRPr="00C759E2" w:rsidRDefault="00F579A5" w:rsidP="003037AD">
      <w:pPr>
        <w:numPr>
          <w:ilvl w:val="0"/>
          <w:numId w:val="1"/>
        </w:numPr>
        <w:spacing w:line="360" w:lineRule="auto"/>
        <w:jc w:val="both"/>
        <w:rPr>
          <w:rFonts w:ascii="Times New Roman" w:hAnsi="Times New Roman" w:cs="Times New Roman"/>
          <w:b/>
          <w:bCs/>
          <w:sz w:val="32"/>
          <w:szCs w:val="32"/>
          <w:lang w:bidi="ar-IQ"/>
        </w:rPr>
      </w:pPr>
      <w:r w:rsidRPr="00C759E2">
        <w:rPr>
          <w:rFonts w:ascii="Times New Roman" w:hAnsi="Times New Roman" w:cs="Times New Roman" w:hint="cs"/>
          <w:b/>
          <w:bCs/>
          <w:sz w:val="32"/>
          <w:szCs w:val="32"/>
          <w:rtl/>
          <w:lang w:bidi="ar-IQ"/>
        </w:rPr>
        <w:lastRenderedPageBreak/>
        <w:t>مادة (عدل)(1)</w:t>
      </w:r>
    </w:p>
    <w:p w:rsidR="00A94446" w:rsidRPr="00C759E2" w:rsidRDefault="00A94446" w:rsidP="003037AD">
      <w:pPr>
        <w:numPr>
          <w:ilvl w:val="0"/>
          <w:numId w:val="1"/>
        </w:numPr>
        <w:spacing w:line="360" w:lineRule="auto"/>
        <w:jc w:val="both"/>
        <w:rPr>
          <w:rFonts w:ascii="Times New Roman" w:hAnsi="Times New Roman" w:cs="Times New Roman"/>
          <w:b/>
          <w:bCs/>
          <w:sz w:val="32"/>
          <w:szCs w:val="32"/>
          <w:lang w:bidi="ar-IQ"/>
        </w:rPr>
      </w:pPr>
      <w:r w:rsidRPr="00C759E2">
        <w:rPr>
          <w:rFonts w:ascii="Times New Roman" w:hAnsi="Times New Roman" w:cs="Times New Roman" w:hint="cs"/>
          <w:b/>
          <w:bCs/>
          <w:sz w:val="32"/>
          <w:szCs w:val="32"/>
          <w:rtl/>
          <w:lang w:bidi="ar-IQ"/>
        </w:rPr>
        <w:t>مادة (جرؤ)</w:t>
      </w:r>
      <w:r w:rsidR="003037AD" w:rsidRPr="00C759E2">
        <w:rPr>
          <w:rFonts w:ascii="Times New Roman" w:hAnsi="Times New Roman" w:cs="Times New Roman" w:hint="cs"/>
          <w:b/>
          <w:bCs/>
          <w:sz w:val="32"/>
          <w:szCs w:val="32"/>
          <w:rtl/>
          <w:lang w:bidi="ar-IQ"/>
        </w:rPr>
        <w:t>(2)</w:t>
      </w:r>
    </w:p>
    <w:p w:rsidR="00457B2F" w:rsidRPr="00953CE9" w:rsidRDefault="00FB56C6" w:rsidP="00DA7C38">
      <w:pPr>
        <w:spacing w:line="360" w:lineRule="auto"/>
        <w:ind w:left="-58"/>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والتوسيع خلاف الضيق والعسر</w:t>
      </w:r>
      <w:r w:rsidR="001B0642">
        <w:rPr>
          <w:rFonts w:ascii="Times New Roman" w:hAnsi="Times New Roman" w:cs="Times New Roman" w:hint="cs"/>
          <w:b/>
          <w:bCs/>
          <w:sz w:val="32"/>
          <w:szCs w:val="32"/>
          <w:rtl/>
          <w:lang w:bidi="ar-IQ"/>
        </w:rPr>
        <w:t>(3)</w:t>
      </w:r>
      <w:r w:rsidR="00225322" w:rsidRPr="00953CE9">
        <w:rPr>
          <w:rFonts w:ascii="Times New Roman" w:hAnsi="Times New Roman" w:cs="Times New Roman" w:hint="cs"/>
          <w:b/>
          <w:bCs/>
          <w:sz w:val="32"/>
          <w:szCs w:val="32"/>
          <w:rtl/>
          <w:lang w:bidi="ar-IQ"/>
        </w:rPr>
        <w:t xml:space="preserve"> نحو قوله تعالى </w:t>
      </w:r>
      <w:r w:rsidR="00225322" w:rsidRPr="00953CE9">
        <w:rPr>
          <w:rFonts w:ascii="Times New Roman" w:hAnsi="Times New Roman" w:cs="Times New Roman" w:hint="cs"/>
          <w:b/>
          <w:bCs/>
          <w:sz w:val="32"/>
          <w:szCs w:val="32"/>
          <w:lang w:bidi="ar-IQ"/>
        </w:rPr>
        <w:sym w:font="AGA Arabesque" w:char="F029"/>
      </w:r>
      <w:r w:rsidR="00DA7C38" w:rsidRPr="00DA7C38">
        <w:rPr>
          <w:rFonts w:ascii="Times New Roman" w:hAnsi="Times New Roman" w:cs="Times New Roman" w:hint="eastAsia"/>
          <w:b/>
          <w:bCs/>
          <w:sz w:val="32"/>
          <w:szCs w:val="32"/>
          <w:rtl/>
          <w:lang w:bidi="ar-IQ"/>
        </w:rPr>
        <w:t>وَمَتِّعُوهُنَّ</w:t>
      </w:r>
      <w:r w:rsidR="00DA7C38" w:rsidRPr="00DA7C38">
        <w:rPr>
          <w:rFonts w:ascii="Times New Roman" w:hAnsi="Times New Roman" w:cs="Times New Roman"/>
          <w:b/>
          <w:bCs/>
          <w:sz w:val="32"/>
          <w:szCs w:val="32"/>
          <w:rtl/>
          <w:lang w:bidi="ar-IQ"/>
        </w:rPr>
        <w:t xml:space="preserve"> </w:t>
      </w:r>
      <w:r w:rsidR="00DA7C38" w:rsidRPr="00DA7C38">
        <w:rPr>
          <w:rFonts w:ascii="Times New Roman" w:hAnsi="Times New Roman" w:cs="Times New Roman" w:hint="eastAsia"/>
          <w:b/>
          <w:bCs/>
          <w:sz w:val="32"/>
          <w:szCs w:val="32"/>
          <w:rtl/>
          <w:lang w:bidi="ar-IQ"/>
        </w:rPr>
        <w:t>عَلَى</w:t>
      </w:r>
      <w:r w:rsidR="00DA7C38" w:rsidRPr="00DA7C38">
        <w:rPr>
          <w:rFonts w:ascii="Times New Roman" w:hAnsi="Times New Roman" w:cs="Times New Roman"/>
          <w:b/>
          <w:bCs/>
          <w:sz w:val="32"/>
          <w:szCs w:val="32"/>
          <w:rtl/>
          <w:lang w:bidi="ar-IQ"/>
        </w:rPr>
        <w:t xml:space="preserve"> </w:t>
      </w:r>
      <w:r w:rsidR="00DA7C38" w:rsidRPr="00DA7C38">
        <w:rPr>
          <w:rFonts w:ascii="Times New Roman" w:hAnsi="Times New Roman" w:cs="Times New Roman" w:hint="eastAsia"/>
          <w:b/>
          <w:bCs/>
          <w:sz w:val="32"/>
          <w:szCs w:val="32"/>
          <w:rtl/>
          <w:lang w:bidi="ar-IQ"/>
        </w:rPr>
        <w:t>الْمُوسِعِ</w:t>
      </w:r>
      <w:r w:rsidR="00DA7C38" w:rsidRPr="00DA7C38">
        <w:rPr>
          <w:rFonts w:ascii="Times New Roman" w:hAnsi="Times New Roman" w:cs="Times New Roman"/>
          <w:b/>
          <w:bCs/>
          <w:sz w:val="32"/>
          <w:szCs w:val="32"/>
          <w:rtl/>
          <w:lang w:bidi="ar-IQ"/>
        </w:rPr>
        <w:t xml:space="preserve"> </w:t>
      </w:r>
      <w:r w:rsidR="00DA7C38" w:rsidRPr="00DA7C38">
        <w:rPr>
          <w:rFonts w:ascii="Times New Roman" w:hAnsi="Times New Roman" w:cs="Times New Roman" w:hint="eastAsia"/>
          <w:b/>
          <w:bCs/>
          <w:sz w:val="32"/>
          <w:szCs w:val="32"/>
          <w:rtl/>
          <w:lang w:bidi="ar-IQ"/>
        </w:rPr>
        <w:t>قَدَرُهُ</w:t>
      </w:r>
      <w:r w:rsidR="00DA7C38" w:rsidRPr="00DA7C38">
        <w:rPr>
          <w:rFonts w:ascii="Times New Roman" w:hAnsi="Times New Roman" w:cs="Times New Roman"/>
          <w:b/>
          <w:bCs/>
          <w:sz w:val="32"/>
          <w:szCs w:val="32"/>
          <w:rtl/>
          <w:lang w:bidi="ar-IQ"/>
        </w:rPr>
        <w:t xml:space="preserve"> </w:t>
      </w:r>
      <w:r w:rsidR="00DA7C38" w:rsidRPr="00DA7C38">
        <w:rPr>
          <w:rFonts w:ascii="Times New Roman" w:hAnsi="Times New Roman" w:cs="Times New Roman" w:hint="eastAsia"/>
          <w:b/>
          <w:bCs/>
          <w:sz w:val="32"/>
          <w:szCs w:val="32"/>
          <w:rtl/>
          <w:lang w:bidi="ar-IQ"/>
        </w:rPr>
        <w:t>وَعَلَى</w:t>
      </w:r>
      <w:r w:rsidR="00DA7C38" w:rsidRPr="00DA7C38">
        <w:rPr>
          <w:rFonts w:ascii="Times New Roman" w:hAnsi="Times New Roman" w:cs="Times New Roman"/>
          <w:b/>
          <w:bCs/>
          <w:sz w:val="32"/>
          <w:szCs w:val="32"/>
          <w:rtl/>
          <w:lang w:bidi="ar-IQ"/>
        </w:rPr>
        <w:t xml:space="preserve"> </w:t>
      </w:r>
      <w:r w:rsidR="00DA7C38" w:rsidRPr="00DA7C38">
        <w:rPr>
          <w:rFonts w:ascii="Times New Roman" w:hAnsi="Times New Roman" w:cs="Times New Roman" w:hint="eastAsia"/>
          <w:b/>
          <w:bCs/>
          <w:sz w:val="32"/>
          <w:szCs w:val="32"/>
          <w:rtl/>
          <w:lang w:bidi="ar-IQ"/>
        </w:rPr>
        <w:t>الْمُقْتِرِ</w:t>
      </w:r>
      <w:r w:rsidR="00DA7C38" w:rsidRPr="00DA7C38">
        <w:rPr>
          <w:rFonts w:ascii="Times New Roman" w:hAnsi="Times New Roman" w:cs="Times New Roman"/>
          <w:b/>
          <w:bCs/>
          <w:sz w:val="32"/>
          <w:szCs w:val="32"/>
          <w:rtl/>
          <w:lang w:bidi="ar-IQ"/>
        </w:rPr>
        <w:t xml:space="preserve"> </w:t>
      </w:r>
      <w:r w:rsidR="00DA7C38" w:rsidRPr="00DA7C38">
        <w:rPr>
          <w:rFonts w:ascii="Times New Roman" w:hAnsi="Times New Roman" w:cs="Times New Roman" w:hint="eastAsia"/>
          <w:b/>
          <w:bCs/>
          <w:sz w:val="32"/>
          <w:szCs w:val="32"/>
          <w:rtl/>
          <w:lang w:bidi="ar-IQ"/>
        </w:rPr>
        <w:t>قَدْرُهُ</w:t>
      </w:r>
      <w:r w:rsidR="00225322" w:rsidRPr="00953CE9">
        <w:rPr>
          <w:rFonts w:ascii="Times New Roman" w:hAnsi="Times New Roman" w:cs="Times New Roman" w:hint="cs"/>
          <w:b/>
          <w:bCs/>
          <w:sz w:val="32"/>
          <w:szCs w:val="32"/>
          <w:lang w:bidi="ar-IQ"/>
        </w:rPr>
        <w:sym w:font="AGA Arabesque" w:char="F028"/>
      </w:r>
      <w:r w:rsidR="0026551E">
        <w:rPr>
          <w:rFonts w:ascii="Times New Roman" w:hAnsi="Times New Roman" w:cs="Times New Roman" w:hint="cs"/>
          <w:b/>
          <w:bCs/>
          <w:sz w:val="32"/>
          <w:szCs w:val="32"/>
          <w:rtl/>
          <w:lang w:bidi="ar-IQ"/>
        </w:rPr>
        <w:t>(4)</w:t>
      </w:r>
      <w:r w:rsidR="00225322" w:rsidRPr="00953CE9">
        <w:rPr>
          <w:rFonts w:ascii="Times New Roman" w:hAnsi="Times New Roman" w:cs="Times New Roman" w:hint="cs"/>
          <w:b/>
          <w:bCs/>
          <w:sz w:val="32"/>
          <w:szCs w:val="32"/>
          <w:rtl/>
          <w:lang w:bidi="ar-IQ"/>
        </w:rPr>
        <w:t xml:space="preserve"> </w:t>
      </w:r>
      <w:r w:rsidR="00DD7C0F" w:rsidRPr="00953CE9">
        <w:rPr>
          <w:rFonts w:ascii="Times New Roman" w:hAnsi="Times New Roman" w:cs="Times New Roman" w:hint="cs"/>
          <w:b/>
          <w:bCs/>
          <w:sz w:val="32"/>
          <w:szCs w:val="32"/>
          <w:rtl/>
          <w:lang w:bidi="ar-IQ"/>
        </w:rPr>
        <w:t>ففي تفسيرها قال ابو السعود ان قدر الامتاع يكون بما يليق بحال كل منهما، أي على الموسع منكم...الخ، أو على موسعكم...الخ، والمتعة يقصد بها المهر المقدم للمرأة</w:t>
      </w:r>
      <w:r w:rsidR="0026551E">
        <w:rPr>
          <w:rFonts w:ascii="Times New Roman" w:hAnsi="Times New Roman" w:cs="Times New Roman" w:hint="cs"/>
          <w:b/>
          <w:bCs/>
          <w:sz w:val="32"/>
          <w:szCs w:val="32"/>
          <w:rtl/>
          <w:lang w:bidi="ar-IQ"/>
        </w:rPr>
        <w:t>(5)</w:t>
      </w:r>
      <w:r w:rsidR="00457B2F" w:rsidRPr="00953CE9">
        <w:rPr>
          <w:rFonts w:ascii="Times New Roman" w:hAnsi="Times New Roman" w:cs="Times New Roman" w:hint="cs"/>
          <w:b/>
          <w:bCs/>
          <w:sz w:val="32"/>
          <w:szCs w:val="32"/>
          <w:rtl/>
          <w:lang w:bidi="ar-IQ"/>
        </w:rPr>
        <w:t>.</w:t>
      </w:r>
    </w:p>
    <w:p w:rsidR="007A216D" w:rsidRPr="00953CE9" w:rsidRDefault="00475308" w:rsidP="0026551E">
      <w:pPr>
        <w:spacing w:line="360" w:lineRule="auto"/>
        <w:ind w:left="-58" w:firstLine="709"/>
        <w:jc w:val="both"/>
        <w:rPr>
          <w:rFonts w:ascii="Times New Roman" w:hAnsi="Times New Roman" w:cs="Times New Roman"/>
          <w:b/>
          <w:bCs/>
          <w:sz w:val="32"/>
          <w:szCs w:val="32"/>
          <w:rtl/>
          <w:lang w:bidi="ar-IQ"/>
        </w:rPr>
      </w:pPr>
      <w:r>
        <w:rPr>
          <w:rFonts w:ascii="Times New Roman" w:hAnsi="Times New Roman" w:cs="Times New Roman" w:hint="cs"/>
          <w:b/>
          <w:bCs/>
          <w:sz w:val="32"/>
          <w:szCs w:val="32"/>
          <w:rtl/>
          <w:lang w:bidi="ar-IQ"/>
        </w:rPr>
        <w:t>إ</w:t>
      </w:r>
      <w:r w:rsidR="001F68D0" w:rsidRPr="00953CE9">
        <w:rPr>
          <w:rFonts w:ascii="Times New Roman" w:hAnsi="Times New Roman" w:cs="Times New Roman" w:hint="cs"/>
          <w:b/>
          <w:bCs/>
          <w:sz w:val="32"/>
          <w:szCs w:val="32"/>
          <w:rtl/>
          <w:lang w:bidi="ar-IQ"/>
        </w:rPr>
        <w:t>ن اصل التوسع أن يكون في المكان</w:t>
      </w:r>
      <w:r w:rsidR="0026551E">
        <w:rPr>
          <w:rFonts w:ascii="Times New Roman" w:hAnsi="Times New Roman" w:cs="Times New Roman" w:hint="cs"/>
          <w:b/>
          <w:bCs/>
          <w:sz w:val="32"/>
          <w:szCs w:val="32"/>
          <w:rtl/>
          <w:lang w:bidi="ar-IQ"/>
        </w:rPr>
        <w:t>(6)</w:t>
      </w:r>
      <w:r w:rsidR="0052190F" w:rsidRPr="00953CE9">
        <w:rPr>
          <w:rFonts w:ascii="Times New Roman" w:hAnsi="Times New Roman" w:cs="Times New Roman" w:hint="cs"/>
          <w:b/>
          <w:bCs/>
          <w:sz w:val="32"/>
          <w:szCs w:val="32"/>
          <w:rtl/>
          <w:lang w:bidi="ar-IQ"/>
        </w:rPr>
        <w:t xml:space="preserve">، "ويدل لفظ (التوسع) على الكثرة والزيادة والامتلاء، تقول: أوسَعَ الرجل: إذا كثر ماله </w:t>
      </w:r>
      <w:r w:rsidR="000552A2" w:rsidRPr="00953CE9">
        <w:rPr>
          <w:rFonts w:ascii="Times New Roman" w:hAnsi="Times New Roman" w:cs="Times New Roman" w:hint="cs"/>
          <w:b/>
          <w:bCs/>
          <w:sz w:val="32"/>
          <w:szCs w:val="32"/>
          <w:rtl/>
          <w:lang w:bidi="ar-IQ"/>
        </w:rPr>
        <w:t>واتسعت حاله، وهو في عيش واسع..."</w:t>
      </w:r>
      <w:r w:rsidR="0026551E">
        <w:rPr>
          <w:rFonts w:ascii="Times New Roman" w:hAnsi="Times New Roman" w:cs="Times New Roman" w:hint="cs"/>
          <w:b/>
          <w:bCs/>
          <w:sz w:val="32"/>
          <w:szCs w:val="32"/>
          <w:rtl/>
          <w:lang w:bidi="ar-IQ"/>
        </w:rPr>
        <w:t>(7).</w:t>
      </w:r>
      <w:r w:rsidR="00225322" w:rsidRPr="00953CE9">
        <w:rPr>
          <w:rFonts w:ascii="Times New Roman" w:hAnsi="Times New Roman" w:cs="Times New Roman" w:hint="cs"/>
          <w:b/>
          <w:bCs/>
          <w:sz w:val="32"/>
          <w:szCs w:val="32"/>
          <w:rtl/>
          <w:lang w:bidi="ar-IQ"/>
        </w:rPr>
        <w:t xml:space="preserve"> </w:t>
      </w:r>
    </w:p>
    <w:p w:rsidR="0026551E" w:rsidRDefault="008549EB" w:rsidP="00475308">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بعد الاطلاع على كتب اللغة والنحو نلاحظ أن أول من ذكر الاتساع في مؤلفه هو الخليل في العين </w:t>
      </w:r>
      <w:r w:rsidR="00E87B03" w:rsidRPr="00953CE9">
        <w:rPr>
          <w:rFonts w:ascii="Times New Roman" w:hAnsi="Times New Roman" w:cs="Times New Roman" w:hint="cs"/>
          <w:b/>
          <w:bCs/>
          <w:sz w:val="32"/>
          <w:szCs w:val="32"/>
          <w:rtl/>
          <w:lang w:bidi="ar-IQ"/>
        </w:rPr>
        <w:t>فقد جاءت عنده سعة العربية ووُسْع اللغة</w:t>
      </w:r>
      <w:r w:rsidR="0026551E">
        <w:rPr>
          <w:rFonts w:ascii="Times New Roman" w:hAnsi="Times New Roman" w:cs="Times New Roman" w:hint="cs"/>
          <w:b/>
          <w:bCs/>
          <w:sz w:val="32"/>
          <w:szCs w:val="32"/>
          <w:rtl/>
          <w:lang w:bidi="ar-IQ"/>
        </w:rPr>
        <w:t>(8)</w:t>
      </w:r>
      <w:r w:rsidR="00E87B03" w:rsidRPr="00953CE9">
        <w:rPr>
          <w:rFonts w:ascii="Times New Roman" w:hAnsi="Times New Roman" w:cs="Times New Roman" w:hint="cs"/>
          <w:b/>
          <w:bCs/>
          <w:sz w:val="32"/>
          <w:szCs w:val="32"/>
          <w:rtl/>
          <w:lang w:bidi="ar-IQ"/>
        </w:rPr>
        <w:t xml:space="preserve"> وعنه أخذ سيبويه ونقل آراءه في مواضع كثيرة من الكتاب</w:t>
      </w:r>
      <w:r w:rsidR="0026551E">
        <w:rPr>
          <w:rFonts w:ascii="Times New Roman" w:hAnsi="Times New Roman" w:cs="Times New Roman" w:hint="cs"/>
          <w:b/>
          <w:bCs/>
          <w:sz w:val="32"/>
          <w:szCs w:val="32"/>
          <w:rtl/>
          <w:lang w:bidi="ar-IQ"/>
        </w:rPr>
        <w:t>(9)</w:t>
      </w:r>
      <w:r w:rsidR="00C61ED1" w:rsidRPr="00953CE9">
        <w:rPr>
          <w:rFonts w:ascii="Times New Roman" w:hAnsi="Times New Roman" w:cs="Times New Roman" w:hint="cs"/>
          <w:b/>
          <w:bCs/>
          <w:sz w:val="32"/>
          <w:szCs w:val="32"/>
          <w:rtl/>
          <w:lang w:bidi="ar-IQ"/>
        </w:rPr>
        <w:t xml:space="preserve">، ومن المعاصرين لسيبويه الذين تناولوا </w:t>
      </w:r>
      <w:r w:rsidR="00475308">
        <w:rPr>
          <w:rFonts w:ascii="Times New Roman" w:hAnsi="Times New Roman" w:cs="Times New Roman" w:hint="cs"/>
          <w:b/>
          <w:bCs/>
          <w:sz w:val="32"/>
          <w:szCs w:val="32"/>
          <w:rtl/>
          <w:lang w:bidi="ar-IQ"/>
        </w:rPr>
        <w:t>مباحث المجاز والاتساع أ</w:t>
      </w:r>
      <w:r w:rsidR="00985E65" w:rsidRPr="00953CE9">
        <w:rPr>
          <w:rFonts w:ascii="Times New Roman" w:hAnsi="Times New Roman" w:cs="Times New Roman" w:hint="cs"/>
          <w:b/>
          <w:bCs/>
          <w:sz w:val="32"/>
          <w:szCs w:val="32"/>
          <w:rtl/>
          <w:lang w:bidi="ar-IQ"/>
        </w:rPr>
        <w:t>بو زكريا الفراء (</w:t>
      </w:r>
      <w:r w:rsidR="00517591" w:rsidRPr="00953CE9">
        <w:rPr>
          <w:rFonts w:ascii="Times New Roman" w:hAnsi="Times New Roman" w:cs="Times New Roman" w:hint="cs"/>
          <w:b/>
          <w:bCs/>
          <w:sz w:val="32"/>
          <w:szCs w:val="32"/>
          <w:rtl/>
          <w:lang w:bidi="ar-IQ"/>
        </w:rPr>
        <w:t>ت207</w:t>
      </w:r>
      <w:r w:rsidR="00517591" w:rsidRPr="00953CE9">
        <w:rPr>
          <w:rFonts w:ascii="Times New Roman" w:hAnsi="Times New Roman" w:cs="Times New Roman"/>
          <w:b/>
          <w:bCs/>
          <w:sz w:val="32"/>
          <w:szCs w:val="32"/>
          <w:rtl/>
          <w:lang w:bidi="ar-IQ"/>
        </w:rPr>
        <w:t>ھ</w:t>
      </w:r>
      <w:r w:rsidR="00517591" w:rsidRPr="00953CE9">
        <w:rPr>
          <w:rFonts w:ascii="Times New Roman" w:hAnsi="Times New Roman" w:cs="Times New Roman" w:hint="cs"/>
          <w:b/>
          <w:bCs/>
          <w:sz w:val="32"/>
          <w:szCs w:val="32"/>
          <w:rtl/>
          <w:lang w:bidi="ar-IQ"/>
        </w:rPr>
        <w:t xml:space="preserve">) في رؤيته أنّ ثمة أساليب في لغة العرب </w:t>
      </w:r>
      <w:r w:rsidR="00475308">
        <w:rPr>
          <w:rFonts w:ascii="Times New Roman" w:hAnsi="Times New Roman" w:cs="Times New Roman" w:hint="cs"/>
          <w:b/>
          <w:bCs/>
          <w:sz w:val="32"/>
          <w:szCs w:val="32"/>
          <w:rtl/>
          <w:lang w:bidi="ar-IQ"/>
        </w:rPr>
        <w:t>تأتي على جهة التوسع في الكلام.</w:t>
      </w:r>
      <w:r w:rsidR="00615774" w:rsidRPr="00953CE9">
        <w:rPr>
          <w:rFonts w:ascii="Times New Roman" w:hAnsi="Times New Roman" w:cs="Times New Roman" w:hint="cs"/>
          <w:b/>
          <w:bCs/>
          <w:sz w:val="32"/>
          <w:szCs w:val="32"/>
          <w:rtl/>
          <w:lang w:bidi="ar-IQ"/>
        </w:rPr>
        <w:t xml:space="preserve"> </w:t>
      </w:r>
    </w:p>
    <w:p w:rsidR="003B6E14" w:rsidRDefault="00B31FD7" w:rsidP="00475308">
      <w:pPr>
        <w:spacing w:line="360" w:lineRule="auto"/>
        <w:ind w:left="-58" w:firstLine="709"/>
        <w:jc w:val="both"/>
        <w:rPr>
          <w:rFonts w:ascii="Times New Roman" w:hAnsi="Times New Roman" w:cs="Times New Roman"/>
          <w:b/>
          <w:bCs/>
          <w:sz w:val="32"/>
          <w:szCs w:val="32"/>
          <w:rtl/>
          <w:lang w:bidi="ar-IQ"/>
        </w:rPr>
      </w:pPr>
      <w:r>
        <w:rPr>
          <w:rFonts w:ascii="Times New Roman" w:hAnsi="Times New Roman" w:cs="Times New Roman"/>
          <w:b/>
          <w:bCs/>
          <w:noProof/>
          <w:sz w:val="32"/>
          <w:szCs w:val="32"/>
          <w:rtl/>
        </w:rPr>
        <w:pict>
          <v:shape id="_x0000_s1120" type="#_x0000_t32" style="position:absolute;left:0;text-align:left;margin-left:-11.25pt;margin-top:11.15pt;width:426.75pt;height:3.75pt;flip:x y;z-index:251699200" o:connectortype="straight">
            <w10:wrap anchorx="page"/>
          </v:shape>
        </w:pict>
      </w:r>
    </w:p>
    <w:p w:rsidR="0026551E" w:rsidRPr="006D4FF5" w:rsidRDefault="00867D44" w:rsidP="00401264">
      <w:pPr>
        <w:pStyle w:val="a8"/>
        <w:numPr>
          <w:ilvl w:val="0"/>
          <w:numId w:val="49"/>
        </w:numPr>
        <w:rPr>
          <w:sz w:val="28"/>
          <w:szCs w:val="28"/>
          <w:lang w:bidi="ar-IQ"/>
        </w:rPr>
      </w:pPr>
      <w:r w:rsidRPr="006D4FF5">
        <w:rPr>
          <w:rFonts w:hint="cs"/>
          <w:sz w:val="28"/>
          <w:szCs w:val="28"/>
          <w:rtl/>
          <w:lang w:bidi="ar-IQ"/>
        </w:rPr>
        <w:t>ينظر الاتساع في اللغة عند ابن جني رسالة دكتوراه: 8</w:t>
      </w:r>
    </w:p>
    <w:p w:rsidR="00867D44" w:rsidRPr="006D4FF5" w:rsidRDefault="00867D44" w:rsidP="00401264">
      <w:pPr>
        <w:pStyle w:val="a8"/>
        <w:numPr>
          <w:ilvl w:val="0"/>
          <w:numId w:val="49"/>
        </w:numPr>
        <w:rPr>
          <w:sz w:val="28"/>
          <w:szCs w:val="28"/>
          <w:lang w:bidi="ar-IQ"/>
        </w:rPr>
      </w:pPr>
      <w:r w:rsidRPr="006D4FF5">
        <w:rPr>
          <w:rFonts w:hint="cs"/>
          <w:sz w:val="28"/>
          <w:szCs w:val="28"/>
          <w:rtl/>
          <w:lang w:bidi="ar-IQ"/>
        </w:rPr>
        <w:t>ينظر التفسح: 102، 103</w:t>
      </w:r>
    </w:p>
    <w:p w:rsidR="00867D44" w:rsidRPr="006D4FF5" w:rsidRDefault="00867D44" w:rsidP="00401264">
      <w:pPr>
        <w:pStyle w:val="a8"/>
        <w:numPr>
          <w:ilvl w:val="0"/>
          <w:numId w:val="49"/>
        </w:numPr>
        <w:rPr>
          <w:sz w:val="28"/>
          <w:szCs w:val="28"/>
          <w:lang w:bidi="ar-IQ"/>
        </w:rPr>
      </w:pPr>
      <w:r w:rsidRPr="006D4FF5">
        <w:rPr>
          <w:rFonts w:hint="cs"/>
          <w:sz w:val="28"/>
          <w:szCs w:val="28"/>
          <w:rtl/>
          <w:lang w:bidi="ar-IQ"/>
        </w:rPr>
        <w:t>معجم مقاييس اللغة تح عبد السلام: 6/109، مادة (وَسِعَ)</w:t>
      </w:r>
    </w:p>
    <w:p w:rsidR="00867D44" w:rsidRPr="006D4FF5" w:rsidRDefault="00867D44" w:rsidP="00401264">
      <w:pPr>
        <w:pStyle w:val="a8"/>
        <w:numPr>
          <w:ilvl w:val="0"/>
          <w:numId w:val="49"/>
        </w:numPr>
        <w:rPr>
          <w:sz w:val="28"/>
          <w:szCs w:val="28"/>
          <w:lang w:bidi="ar-IQ"/>
        </w:rPr>
      </w:pPr>
      <w:r w:rsidRPr="006D4FF5">
        <w:rPr>
          <w:rFonts w:hint="cs"/>
          <w:sz w:val="28"/>
          <w:szCs w:val="28"/>
          <w:rtl/>
          <w:lang w:bidi="ar-IQ"/>
        </w:rPr>
        <w:t>البقرة: 236</w:t>
      </w:r>
    </w:p>
    <w:p w:rsidR="00867D44" w:rsidRPr="006D4FF5" w:rsidRDefault="00867D44" w:rsidP="00401264">
      <w:pPr>
        <w:pStyle w:val="a8"/>
        <w:numPr>
          <w:ilvl w:val="0"/>
          <w:numId w:val="49"/>
        </w:numPr>
        <w:rPr>
          <w:sz w:val="28"/>
          <w:szCs w:val="28"/>
          <w:lang w:bidi="ar-IQ"/>
        </w:rPr>
      </w:pPr>
      <w:r w:rsidRPr="006D4FF5">
        <w:rPr>
          <w:rFonts w:hint="cs"/>
          <w:sz w:val="28"/>
          <w:szCs w:val="28"/>
          <w:rtl/>
          <w:lang w:bidi="ar-IQ"/>
        </w:rPr>
        <w:t>ينظر تفسير أبي السعود: 1/273</w:t>
      </w:r>
    </w:p>
    <w:p w:rsidR="00867D44" w:rsidRPr="006D4FF5" w:rsidRDefault="00867D44" w:rsidP="00401264">
      <w:pPr>
        <w:pStyle w:val="a8"/>
        <w:numPr>
          <w:ilvl w:val="0"/>
          <w:numId w:val="49"/>
        </w:numPr>
        <w:rPr>
          <w:sz w:val="28"/>
          <w:szCs w:val="28"/>
          <w:lang w:bidi="ar-IQ"/>
        </w:rPr>
      </w:pPr>
      <w:r w:rsidRPr="006D4FF5">
        <w:rPr>
          <w:rFonts w:hint="cs"/>
          <w:sz w:val="28"/>
          <w:szCs w:val="28"/>
          <w:rtl/>
          <w:lang w:bidi="ar-IQ"/>
        </w:rPr>
        <w:t>ينظر مفردات الفاظ القرآن للاصفهاني: 870 مادة (وسع)</w:t>
      </w:r>
    </w:p>
    <w:p w:rsidR="00867D44" w:rsidRPr="006D4FF5" w:rsidRDefault="00C43134" w:rsidP="00401264">
      <w:pPr>
        <w:pStyle w:val="a8"/>
        <w:numPr>
          <w:ilvl w:val="0"/>
          <w:numId w:val="49"/>
        </w:numPr>
        <w:rPr>
          <w:sz w:val="28"/>
          <w:szCs w:val="28"/>
          <w:lang w:bidi="ar-IQ"/>
        </w:rPr>
      </w:pPr>
      <w:r w:rsidRPr="006D4FF5">
        <w:rPr>
          <w:rFonts w:hint="cs"/>
          <w:sz w:val="28"/>
          <w:szCs w:val="28"/>
          <w:rtl/>
          <w:lang w:bidi="ar-IQ"/>
        </w:rPr>
        <w:t>ينظر المعجم الوسيط: 1032</w:t>
      </w:r>
    </w:p>
    <w:p w:rsidR="00C43134" w:rsidRPr="006D4FF5" w:rsidRDefault="00C43134" w:rsidP="00401264">
      <w:pPr>
        <w:pStyle w:val="a8"/>
        <w:numPr>
          <w:ilvl w:val="0"/>
          <w:numId w:val="49"/>
        </w:numPr>
        <w:rPr>
          <w:sz w:val="28"/>
          <w:szCs w:val="28"/>
          <w:lang w:bidi="ar-IQ"/>
        </w:rPr>
      </w:pPr>
      <w:r w:rsidRPr="006D4FF5">
        <w:rPr>
          <w:rFonts w:hint="cs"/>
          <w:sz w:val="28"/>
          <w:szCs w:val="28"/>
          <w:rtl/>
          <w:lang w:bidi="ar-IQ"/>
        </w:rPr>
        <w:t>ينظر العين: 1/250، 263</w:t>
      </w:r>
    </w:p>
    <w:p w:rsidR="003B6E14" w:rsidRPr="003B6E14" w:rsidRDefault="00C43134" w:rsidP="003B6E14">
      <w:pPr>
        <w:pStyle w:val="a8"/>
        <w:numPr>
          <w:ilvl w:val="0"/>
          <w:numId w:val="49"/>
        </w:numPr>
        <w:rPr>
          <w:sz w:val="28"/>
          <w:szCs w:val="28"/>
          <w:rtl/>
          <w:lang w:bidi="ar-IQ"/>
        </w:rPr>
      </w:pPr>
      <w:r w:rsidRPr="006D4FF5">
        <w:rPr>
          <w:rFonts w:hint="cs"/>
          <w:sz w:val="28"/>
          <w:szCs w:val="28"/>
          <w:rtl/>
          <w:lang w:bidi="ar-IQ"/>
        </w:rPr>
        <w:t xml:space="preserve">ينظر الكتاب تح عبد السلام: 1/282-286، ومكانة </w:t>
      </w:r>
      <w:r w:rsidR="006D05FD" w:rsidRPr="006D4FF5">
        <w:rPr>
          <w:rFonts w:hint="cs"/>
          <w:sz w:val="28"/>
          <w:szCs w:val="28"/>
          <w:rtl/>
          <w:lang w:bidi="ar-IQ"/>
        </w:rPr>
        <w:t>الخليل في الخليل في النحو العربي: 116-120</w:t>
      </w:r>
    </w:p>
    <w:p w:rsidR="008549EB" w:rsidRPr="00953CE9" w:rsidRDefault="004C7819" w:rsidP="006D4FF5">
      <w:pPr>
        <w:spacing w:line="360" w:lineRule="auto"/>
        <w:ind w:left="-58" w:firstLine="51"/>
        <w:jc w:val="both"/>
        <w:rPr>
          <w:rFonts w:ascii="Times New Roman" w:hAnsi="Times New Roman" w:cs="Times New Roman"/>
          <w:b/>
          <w:bCs/>
          <w:sz w:val="32"/>
          <w:szCs w:val="32"/>
          <w:rtl/>
          <w:lang w:bidi="ar-IQ"/>
        </w:rPr>
      </w:pPr>
      <w:r>
        <w:rPr>
          <w:rFonts w:ascii="Times New Roman" w:hAnsi="Times New Roman" w:cs="Times New Roman" w:hint="cs"/>
          <w:b/>
          <w:bCs/>
          <w:sz w:val="32"/>
          <w:szCs w:val="32"/>
          <w:rtl/>
          <w:lang w:bidi="ar-IQ"/>
        </w:rPr>
        <w:lastRenderedPageBreak/>
        <w:t xml:space="preserve">        </w:t>
      </w:r>
      <w:r w:rsidR="00475308" w:rsidRPr="00953CE9">
        <w:rPr>
          <w:rFonts w:ascii="Times New Roman" w:hAnsi="Times New Roman" w:cs="Times New Roman" w:hint="cs"/>
          <w:b/>
          <w:bCs/>
          <w:sz w:val="32"/>
          <w:szCs w:val="32"/>
          <w:rtl/>
          <w:lang w:bidi="ar-IQ"/>
        </w:rPr>
        <w:t xml:space="preserve">كما يشيع عنده </w:t>
      </w:r>
      <w:r w:rsidR="00BA33F8" w:rsidRPr="00953CE9">
        <w:rPr>
          <w:rFonts w:ascii="Times New Roman" w:hAnsi="Times New Roman" w:cs="Times New Roman" w:hint="cs"/>
          <w:b/>
          <w:bCs/>
          <w:sz w:val="32"/>
          <w:szCs w:val="32"/>
          <w:rtl/>
          <w:lang w:bidi="ar-IQ"/>
        </w:rPr>
        <w:t>مصطلح الجواز</w:t>
      </w:r>
      <w:r w:rsidR="008A7F8A">
        <w:rPr>
          <w:rFonts w:ascii="Times New Roman" w:hAnsi="Times New Roman" w:cs="Times New Roman" w:hint="cs"/>
          <w:b/>
          <w:bCs/>
          <w:sz w:val="32"/>
          <w:szCs w:val="32"/>
          <w:rtl/>
          <w:lang w:bidi="ar-IQ"/>
        </w:rPr>
        <w:t>(1</w:t>
      </w:r>
      <w:r w:rsidR="00BA33F8">
        <w:rPr>
          <w:rFonts w:ascii="Times New Roman" w:hAnsi="Times New Roman" w:cs="Times New Roman" w:hint="cs"/>
          <w:b/>
          <w:bCs/>
          <w:sz w:val="32"/>
          <w:szCs w:val="32"/>
          <w:rtl/>
          <w:lang w:bidi="ar-IQ"/>
        </w:rPr>
        <w:t>)</w:t>
      </w:r>
      <w:r w:rsidR="00BA33F8" w:rsidRPr="00953CE9">
        <w:rPr>
          <w:rFonts w:ascii="Times New Roman" w:hAnsi="Times New Roman" w:cs="Times New Roman" w:hint="cs"/>
          <w:b/>
          <w:bCs/>
          <w:sz w:val="32"/>
          <w:szCs w:val="32"/>
          <w:rtl/>
          <w:lang w:bidi="ar-IQ"/>
        </w:rPr>
        <w:t>،</w:t>
      </w:r>
      <w:r w:rsidR="00BA33F8">
        <w:rPr>
          <w:rFonts w:ascii="Times New Roman" w:hAnsi="Times New Roman" w:cs="Times New Roman" w:hint="cs"/>
          <w:b/>
          <w:bCs/>
          <w:sz w:val="32"/>
          <w:szCs w:val="32"/>
          <w:rtl/>
          <w:lang w:bidi="ar-IQ"/>
        </w:rPr>
        <w:t xml:space="preserve"> </w:t>
      </w:r>
      <w:r w:rsidR="00475308">
        <w:rPr>
          <w:rFonts w:ascii="Times New Roman" w:hAnsi="Times New Roman" w:cs="Times New Roman" w:hint="cs"/>
          <w:b/>
          <w:bCs/>
          <w:sz w:val="32"/>
          <w:szCs w:val="32"/>
          <w:rtl/>
          <w:lang w:bidi="ar-IQ"/>
        </w:rPr>
        <w:t>وقد ذكره قبله أبو عبيدة إذ إ</w:t>
      </w:r>
      <w:r w:rsidR="000F434B" w:rsidRPr="00953CE9">
        <w:rPr>
          <w:rFonts w:ascii="Times New Roman" w:hAnsi="Times New Roman" w:cs="Times New Roman" w:hint="cs"/>
          <w:b/>
          <w:bCs/>
          <w:sz w:val="32"/>
          <w:szCs w:val="32"/>
          <w:rtl/>
          <w:lang w:bidi="ar-IQ"/>
        </w:rPr>
        <w:t>ن</w:t>
      </w:r>
      <w:r w:rsidR="00475308">
        <w:rPr>
          <w:rFonts w:ascii="Times New Roman" w:hAnsi="Times New Roman" w:cs="Times New Roman" w:hint="cs"/>
          <w:b/>
          <w:bCs/>
          <w:sz w:val="32"/>
          <w:szCs w:val="32"/>
          <w:rtl/>
          <w:lang w:bidi="ar-IQ"/>
        </w:rPr>
        <w:t>َّ</w:t>
      </w:r>
      <w:r w:rsidR="000F434B" w:rsidRPr="00953CE9">
        <w:rPr>
          <w:rFonts w:ascii="Times New Roman" w:hAnsi="Times New Roman" w:cs="Times New Roman" w:hint="cs"/>
          <w:b/>
          <w:bCs/>
          <w:sz w:val="32"/>
          <w:szCs w:val="32"/>
          <w:rtl/>
          <w:lang w:bidi="ar-IQ"/>
        </w:rPr>
        <w:t xml:space="preserve"> المجاز عنده لم يكن يعني مقابلة الحقيقة فقط، بل يعني أيضاً الكشف </w:t>
      </w:r>
      <w:r w:rsidR="00BE62F7" w:rsidRPr="00953CE9">
        <w:rPr>
          <w:rFonts w:ascii="Times New Roman" w:hAnsi="Times New Roman" w:cs="Times New Roman" w:hint="cs"/>
          <w:b/>
          <w:bCs/>
          <w:sz w:val="32"/>
          <w:szCs w:val="32"/>
          <w:rtl/>
          <w:lang w:bidi="ar-IQ"/>
        </w:rPr>
        <w:t xml:space="preserve">عن معاني الالفاظ في النص القرآني وعرض الطرائق التي استنها القرآن في التعبير إذ يقصد بها الوجه الذي يخرج </w:t>
      </w:r>
      <w:r w:rsidR="00C05C16" w:rsidRPr="00953CE9">
        <w:rPr>
          <w:rFonts w:ascii="Times New Roman" w:hAnsi="Times New Roman" w:cs="Times New Roman" w:hint="cs"/>
          <w:b/>
          <w:bCs/>
          <w:sz w:val="32"/>
          <w:szCs w:val="32"/>
          <w:rtl/>
          <w:lang w:bidi="ar-IQ"/>
        </w:rPr>
        <w:t>عليه الكلام</w:t>
      </w:r>
      <w:r w:rsidR="008A7F8A">
        <w:rPr>
          <w:rFonts w:ascii="Times New Roman" w:hAnsi="Times New Roman" w:cs="Times New Roman" w:hint="cs"/>
          <w:b/>
          <w:bCs/>
          <w:sz w:val="32"/>
          <w:szCs w:val="32"/>
          <w:rtl/>
          <w:lang w:bidi="ar-IQ"/>
        </w:rPr>
        <w:t>(2)</w:t>
      </w:r>
      <w:r w:rsidR="00A6108B" w:rsidRPr="00953CE9">
        <w:rPr>
          <w:rFonts w:ascii="Times New Roman" w:hAnsi="Times New Roman" w:cs="Times New Roman" w:hint="cs"/>
          <w:b/>
          <w:bCs/>
          <w:sz w:val="32"/>
          <w:szCs w:val="32"/>
          <w:rtl/>
          <w:lang w:bidi="ar-IQ"/>
        </w:rPr>
        <w:t>.</w:t>
      </w:r>
    </w:p>
    <w:p w:rsidR="00A6108B" w:rsidRPr="00953CE9" w:rsidRDefault="00A6108B" w:rsidP="00D63ACD">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هذا يعني أن مفهوم مصطلح الاتساع كان معروفاً في السابق باسم (المجاز) الذي ورد ذكره عند مفسر</w:t>
      </w:r>
      <w:r w:rsidR="00D63ACD">
        <w:rPr>
          <w:rFonts w:ascii="Times New Roman" w:hAnsi="Times New Roman" w:cs="Times New Roman" w:hint="cs"/>
          <w:b/>
          <w:bCs/>
          <w:sz w:val="32"/>
          <w:szCs w:val="32"/>
          <w:rtl/>
          <w:lang w:bidi="ar-IQ"/>
        </w:rPr>
        <w:t xml:space="preserve"> قديم</w:t>
      </w:r>
      <w:r w:rsidRPr="00953CE9">
        <w:rPr>
          <w:rFonts w:ascii="Times New Roman" w:hAnsi="Times New Roman" w:cs="Times New Roman" w:hint="cs"/>
          <w:b/>
          <w:bCs/>
          <w:sz w:val="32"/>
          <w:szCs w:val="32"/>
          <w:rtl/>
          <w:lang w:bidi="ar-IQ"/>
        </w:rPr>
        <w:t xml:space="preserve"> هو أبو عبيدة مما يدل ذلك على أن العر</w:t>
      </w:r>
      <w:r w:rsidR="008548A8" w:rsidRPr="00953CE9">
        <w:rPr>
          <w:rFonts w:ascii="Times New Roman" w:hAnsi="Times New Roman" w:cs="Times New Roman" w:hint="cs"/>
          <w:b/>
          <w:bCs/>
          <w:sz w:val="32"/>
          <w:szCs w:val="32"/>
          <w:rtl/>
          <w:lang w:bidi="ar-IQ"/>
        </w:rPr>
        <w:t xml:space="preserve">ب عرفت الاتساع في اللغة إلا أنه كان له الفاظ اخرى عرف بها كالمجاز فلم </w:t>
      </w:r>
      <w:r w:rsidR="00AF3440" w:rsidRPr="00953CE9">
        <w:rPr>
          <w:rFonts w:ascii="Times New Roman" w:hAnsi="Times New Roman" w:cs="Times New Roman" w:hint="cs"/>
          <w:b/>
          <w:bCs/>
          <w:sz w:val="32"/>
          <w:szCs w:val="32"/>
          <w:rtl/>
          <w:lang w:bidi="ar-IQ"/>
        </w:rPr>
        <w:t xml:space="preserve">يعرف باسم الاتساع المعروف اليوم </w:t>
      </w:r>
      <w:r w:rsidR="002306CA" w:rsidRPr="00953CE9">
        <w:rPr>
          <w:rFonts w:ascii="Times New Roman" w:hAnsi="Times New Roman" w:cs="Times New Roman" w:hint="cs"/>
          <w:b/>
          <w:bCs/>
          <w:sz w:val="32"/>
          <w:szCs w:val="32"/>
          <w:rtl/>
          <w:lang w:bidi="ar-IQ"/>
        </w:rPr>
        <w:t>إلا بعد أن اتضح مفهومه كمصطلح لغوي يعرف من خلاله طرق تأدية الكلام.</w:t>
      </w:r>
    </w:p>
    <w:p w:rsidR="00092B97" w:rsidRDefault="00B31FD7" w:rsidP="00475308">
      <w:pPr>
        <w:spacing w:line="360" w:lineRule="auto"/>
        <w:ind w:left="-58" w:firstLine="709"/>
        <w:jc w:val="both"/>
        <w:rPr>
          <w:rFonts w:ascii="Times New Roman" w:hAnsi="Times New Roman" w:cs="Times New Roman"/>
          <w:b/>
          <w:bCs/>
          <w:sz w:val="32"/>
          <w:szCs w:val="32"/>
          <w:rtl/>
          <w:lang w:bidi="ar-IQ"/>
        </w:rPr>
      </w:pPr>
      <w:r w:rsidRPr="00B31FD7">
        <w:rPr>
          <w:rFonts w:ascii="Times New Roman" w:hAnsi="Times New Roman" w:cs="Times New Roman"/>
          <w:b/>
          <w:bCs/>
          <w:noProof/>
          <w:sz w:val="38"/>
          <w:szCs w:val="38"/>
          <w:rtl/>
        </w:rPr>
        <w:pict>
          <v:shape id="_x0000_s1121" type="#_x0000_t32" style="position:absolute;left:0;text-align:left;margin-left:-2.25pt;margin-top:226.6pt;width:423.75pt;height:0;flip:x;z-index:251700224" o:connectortype="straight">
            <w10:wrap anchorx="page"/>
          </v:shape>
        </w:pict>
      </w:r>
      <w:r w:rsidR="002306CA" w:rsidRPr="00953CE9">
        <w:rPr>
          <w:rFonts w:ascii="Times New Roman" w:hAnsi="Times New Roman" w:cs="Times New Roman" w:hint="cs"/>
          <w:b/>
          <w:bCs/>
          <w:sz w:val="32"/>
          <w:szCs w:val="32"/>
          <w:rtl/>
          <w:lang w:bidi="ar-IQ"/>
        </w:rPr>
        <w:t>وقد اقتفى الاخفش الاوسط (ت215</w:t>
      </w:r>
      <w:r w:rsidR="00342FA0" w:rsidRPr="00953CE9">
        <w:rPr>
          <w:rFonts w:ascii="Times New Roman" w:hAnsi="Times New Roman" w:cs="Times New Roman"/>
          <w:b/>
          <w:bCs/>
          <w:sz w:val="32"/>
          <w:szCs w:val="32"/>
          <w:rtl/>
          <w:lang w:bidi="ar-IQ"/>
        </w:rPr>
        <w:t>ھ</w:t>
      </w:r>
      <w:r w:rsidR="002306CA" w:rsidRPr="00953CE9">
        <w:rPr>
          <w:rFonts w:ascii="Times New Roman" w:hAnsi="Times New Roman" w:cs="Times New Roman" w:hint="cs"/>
          <w:b/>
          <w:bCs/>
          <w:sz w:val="32"/>
          <w:szCs w:val="32"/>
          <w:rtl/>
          <w:lang w:bidi="ar-IQ"/>
        </w:rPr>
        <w:t>) في (معاني القرآن)</w:t>
      </w:r>
      <w:r w:rsidR="00342FA0" w:rsidRPr="00953CE9">
        <w:rPr>
          <w:rFonts w:ascii="Times New Roman" w:hAnsi="Times New Roman" w:cs="Times New Roman" w:hint="cs"/>
          <w:b/>
          <w:bCs/>
          <w:sz w:val="32"/>
          <w:szCs w:val="32"/>
          <w:rtl/>
          <w:lang w:bidi="ar-IQ"/>
        </w:rPr>
        <w:t xml:space="preserve"> أثر أبي عبيدة في ذلك</w:t>
      </w:r>
      <w:r w:rsidR="008A7F8A">
        <w:rPr>
          <w:rFonts w:ascii="Times New Roman" w:hAnsi="Times New Roman" w:cs="Times New Roman" w:hint="cs"/>
          <w:b/>
          <w:bCs/>
          <w:sz w:val="32"/>
          <w:szCs w:val="32"/>
          <w:rtl/>
          <w:lang w:bidi="ar-IQ"/>
        </w:rPr>
        <w:t>(3)</w:t>
      </w:r>
      <w:r w:rsidR="008873F3" w:rsidRPr="00953CE9">
        <w:rPr>
          <w:rFonts w:ascii="Times New Roman" w:hAnsi="Times New Roman" w:cs="Times New Roman" w:hint="cs"/>
          <w:b/>
          <w:bCs/>
          <w:sz w:val="32"/>
          <w:szCs w:val="32"/>
          <w:rtl/>
          <w:lang w:bidi="ar-IQ"/>
        </w:rPr>
        <w:t>. ونجد هذه الظاهرة أيضاً في كتب ابن السكيت (ت244</w:t>
      </w:r>
      <w:r w:rsidR="008873F3" w:rsidRPr="00953CE9">
        <w:rPr>
          <w:rFonts w:ascii="Times New Roman" w:hAnsi="Times New Roman" w:cs="Times New Roman"/>
          <w:b/>
          <w:bCs/>
          <w:sz w:val="32"/>
          <w:szCs w:val="32"/>
          <w:rtl/>
          <w:lang w:bidi="ar-IQ"/>
        </w:rPr>
        <w:t>ھ</w:t>
      </w:r>
      <w:r w:rsidR="008873F3" w:rsidRPr="00953CE9">
        <w:rPr>
          <w:rFonts w:ascii="Times New Roman" w:hAnsi="Times New Roman" w:cs="Times New Roman" w:hint="cs"/>
          <w:b/>
          <w:bCs/>
          <w:sz w:val="32"/>
          <w:szCs w:val="32"/>
          <w:rtl/>
          <w:lang w:bidi="ar-IQ"/>
        </w:rPr>
        <w:t>)</w:t>
      </w:r>
      <w:r w:rsidR="008A7F8A">
        <w:rPr>
          <w:rFonts w:ascii="Times New Roman" w:hAnsi="Times New Roman" w:cs="Times New Roman" w:hint="cs"/>
          <w:b/>
          <w:bCs/>
          <w:sz w:val="32"/>
          <w:szCs w:val="32"/>
          <w:rtl/>
          <w:lang w:bidi="ar-IQ"/>
        </w:rPr>
        <w:t>(4)</w:t>
      </w:r>
      <w:r w:rsidR="001A63D3" w:rsidRPr="00953CE9">
        <w:rPr>
          <w:rFonts w:ascii="Times New Roman" w:hAnsi="Times New Roman" w:cs="Times New Roman" w:hint="cs"/>
          <w:b/>
          <w:bCs/>
          <w:sz w:val="32"/>
          <w:szCs w:val="32"/>
          <w:rtl/>
          <w:lang w:bidi="ar-IQ"/>
        </w:rPr>
        <w:t>، وقد نقل عنه ابن هشام (ت761</w:t>
      </w:r>
      <w:r w:rsidR="001A63D3" w:rsidRPr="00953CE9">
        <w:rPr>
          <w:rFonts w:ascii="Times New Roman" w:hAnsi="Times New Roman" w:cs="Times New Roman"/>
          <w:b/>
          <w:bCs/>
          <w:sz w:val="32"/>
          <w:szCs w:val="32"/>
          <w:rtl/>
          <w:lang w:bidi="ar-IQ"/>
        </w:rPr>
        <w:t>ھ</w:t>
      </w:r>
      <w:r w:rsidR="001A63D3" w:rsidRPr="00953CE9">
        <w:rPr>
          <w:rFonts w:ascii="Times New Roman" w:hAnsi="Times New Roman" w:cs="Times New Roman" w:hint="cs"/>
          <w:b/>
          <w:bCs/>
          <w:sz w:val="32"/>
          <w:szCs w:val="32"/>
          <w:rtl/>
          <w:lang w:bidi="ar-IQ"/>
        </w:rPr>
        <w:t>)</w:t>
      </w:r>
      <w:r w:rsidR="008A7F8A">
        <w:rPr>
          <w:rFonts w:ascii="Times New Roman" w:hAnsi="Times New Roman" w:cs="Times New Roman" w:hint="cs"/>
          <w:b/>
          <w:bCs/>
          <w:sz w:val="32"/>
          <w:szCs w:val="32"/>
          <w:rtl/>
          <w:lang w:bidi="ar-IQ"/>
        </w:rPr>
        <w:t>(5)</w:t>
      </w:r>
      <w:r w:rsidR="00D408B7" w:rsidRPr="00953CE9">
        <w:rPr>
          <w:rFonts w:ascii="Times New Roman" w:hAnsi="Times New Roman" w:cs="Times New Roman" w:hint="cs"/>
          <w:b/>
          <w:bCs/>
          <w:sz w:val="32"/>
          <w:szCs w:val="32"/>
          <w:rtl/>
          <w:lang w:bidi="ar-IQ"/>
        </w:rPr>
        <w:t>، وذكره صاحب كشف الظنون</w:t>
      </w:r>
      <w:r w:rsidR="008A7F8A">
        <w:rPr>
          <w:rFonts w:ascii="Times New Roman" w:hAnsi="Times New Roman" w:cs="Times New Roman" w:hint="cs"/>
          <w:b/>
          <w:bCs/>
          <w:sz w:val="32"/>
          <w:szCs w:val="32"/>
          <w:rtl/>
          <w:lang w:bidi="ar-IQ"/>
        </w:rPr>
        <w:t>(6)</w:t>
      </w:r>
      <w:r w:rsidR="00D408B7" w:rsidRPr="00953CE9">
        <w:rPr>
          <w:rFonts w:ascii="Times New Roman" w:hAnsi="Times New Roman" w:cs="Times New Roman" w:hint="cs"/>
          <w:b/>
          <w:bCs/>
          <w:sz w:val="32"/>
          <w:szCs w:val="32"/>
          <w:rtl/>
          <w:lang w:bidi="ar-IQ"/>
        </w:rPr>
        <w:t>، وصاحب تاج العروس</w:t>
      </w:r>
      <w:r w:rsidR="008A7F8A">
        <w:rPr>
          <w:rFonts w:ascii="Times New Roman" w:hAnsi="Times New Roman" w:cs="Times New Roman" w:hint="cs"/>
          <w:b/>
          <w:bCs/>
          <w:sz w:val="32"/>
          <w:szCs w:val="32"/>
          <w:rtl/>
          <w:lang w:bidi="ar-IQ"/>
        </w:rPr>
        <w:t>(7)</w:t>
      </w:r>
      <w:r w:rsidR="0068667B" w:rsidRPr="00953CE9">
        <w:rPr>
          <w:rFonts w:ascii="Times New Roman" w:hAnsi="Times New Roman" w:cs="Times New Roman" w:hint="cs"/>
          <w:b/>
          <w:bCs/>
          <w:sz w:val="32"/>
          <w:szCs w:val="32"/>
          <w:rtl/>
          <w:lang w:bidi="ar-IQ"/>
        </w:rPr>
        <w:t xml:space="preserve"> و "لم يكن الجاحظ (ت255</w:t>
      </w:r>
      <w:r w:rsidR="0068667B" w:rsidRPr="00953CE9">
        <w:rPr>
          <w:rFonts w:ascii="Times New Roman" w:hAnsi="Times New Roman" w:cs="Times New Roman"/>
          <w:b/>
          <w:bCs/>
          <w:sz w:val="32"/>
          <w:szCs w:val="32"/>
          <w:rtl/>
          <w:lang w:bidi="ar-IQ"/>
        </w:rPr>
        <w:t>ھ</w:t>
      </w:r>
      <w:r w:rsidR="0068667B" w:rsidRPr="00953CE9">
        <w:rPr>
          <w:rFonts w:ascii="Times New Roman" w:hAnsi="Times New Roman" w:cs="Times New Roman" w:hint="cs"/>
          <w:b/>
          <w:bCs/>
          <w:sz w:val="32"/>
          <w:szCs w:val="32"/>
          <w:rtl/>
          <w:lang w:bidi="ar-IQ"/>
        </w:rPr>
        <w:t xml:space="preserve">) مختلفاً عن سابقيه أو معاصريه من حيث ادراكه أن العرب قد تنقل الألفاظ من معانيها </w:t>
      </w:r>
      <w:r w:rsidR="00835830" w:rsidRPr="00953CE9">
        <w:rPr>
          <w:rFonts w:ascii="Times New Roman" w:hAnsi="Times New Roman" w:cs="Times New Roman" w:hint="cs"/>
          <w:b/>
          <w:bCs/>
          <w:sz w:val="32"/>
          <w:szCs w:val="32"/>
          <w:rtl/>
          <w:lang w:bidi="ar-IQ"/>
        </w:rPr>
        <w:t>القديمة الى معان جديدة"</w:t>
      </w:r>
      <w:r w:rsidR="008A7F8A">
        <w:rPr>
          <w:rFonts w:ascii="Times New Roman" w:hAnsi="Times New Roman" w:cs="Times New Roman" w:hint="cs"/>
          <w:b/>
          <w:bCs/>
          <w:sz w:val="32"/>
          <w:szCs w:val="32"/>
          <w:rtl/>
          <w:lang w:bidi="ar-IQ"/>
        </w:rPr>
        <w:t>(8)</w:t>
      </w:r>
      <w:r w:rsidR="00835830" w:rsidRPr="00953CE9">
        <w:rPr>
          <w:rFonts w:ascii="Times New Roman" w:hAnsi="Times New Roman" w:cs="Times New Roman" w:hint="cs"/>
          <w:b/>
          <w:bCs/>
          <w:sz w:val="32"/>
          <w:szCs w:val="32"/>
          <w:rtl/>
          <w:lang w:bidi="ar-IQ"/>
        </w:rPr>
        <w:t xml:space="preserve"> "أو أنها تحول ابنيتها وتراكيبها على جهة التوسع في الكلام"</w:t>
      </w:r>
      <w:r w:rsidR="008A7F8A">
        <w:rPr>
          <w:rFonts w:ascii="Times New Roman" w:hAnsi="Times New Roman" w:cs="Times New Roman" w:hint="cs"/>
          <w:b/>
          <w:bCs/>
          <w:sz w:val="32"/>
          <w:szCs w:val="32"/>
          <w:rtl/>
          <w:lang w:bidi="ar-IQ"/>
        </w:rPr>
        <w:t>(9)</w:t>
      </w:r>
      <w:r w:rsidR="006F313C" w:rsidRPr="00953CE9">
        <w:rPr>
          <w:rFonts w:ascii="Times New Roman" w:hAnsi="Times New Roman" w:cs="Times New Roman" w:hint="cs"/>
          <w:b/>
          <w:bCs/>
          <w:sz w:val="32"/>
          <w:szCs w:val="32"/>
          <w:rtl/>
          <w:lang w:bidi="ar-IQ"/>
        </w:rPr>
        <w:t xml:space="preserve">، وهكذا تتابع </w:t>
      </w:r>
      <w:r w:rsidR="00513062" w:rsidRPr="00953CE9">
        <w:rPr>
          <w:rFonts w:ascii="Times New Roman" w:hAnsi="Times New Roman" w:cs="Times New Roman" w:hint="cs"/>
          <w:b/>
          <w:bCs/>
          <w:sz w:val="32"/>
          <w:szCs w:val="32"/>
          <w:rtl/>
          <w:lang w:bidi="ar-IQ"/>
        </w:rPr>
        <w:t>اللغويون في معالجة ظاهرة الاتساع وقد اجمعوا على انها تمثل كل الاساليب اللغوية المستخدمة في اللغة العربية كالحذف والمشترك اللفظي والتقديم والتأخير والاستفهام</w:t>
      </w:r>
      <w:r w:rsidR="00475308" w:rsidRPr="00475308">
        <w:rPr>
          <w:rFonts w:ascii="Times New Roman" w:hAnsi="Times New Roman" w:cs="Times New Roman" w:hint="cs"/>
          <w:b/>
          <w:bCs/>
          <w:sz w:val="32"/>
          <w:szCs w:val="32"/>
          <w:rtl/>
          <w:lang w:bidi="ar-IQ"/>
        </w:rPr>
        <w:t xml:space="preserve"> </w:t>
      </w:r>
      <w:r w:rsidR="00475308" w:rsidRPr="00953CE9">
        <w:rPr>
          <w:rFonts w:ascii="Times New Roman" w:hAnsi="Times New Roman" w:cs="Times New Roman" w:hint="cs"/>
          <w:b/>
          <w:bCs/>
          <w:sz w:val="32"/>
          <w:szCs w:val="32"/>
          <w:rtl/>
          <w:lang w:bidi="ar-IQ"/>
        </w:rPr>
        <w:t xml:space="preserve">والاستثناء وتعدد اساليب </w:t>
      </w:r>
    </w:p>
    <w:p w:rsidR="00092B97" w:rsidRPr="003A253B" w:rsidRDefault="00043145" w:rsidP="00401264">
      <w:pPr>
        <w:pStyle w:val="a8"/>
        <w:numPr>
          <w:ilvl w:val="0"/>
          <w:numId w:val="51"/>
        </w:numPr>
        <w:rPr>
          <w:sz w:val="28"/>
          <w:szCs w:val="28"/>
          <w:lang w:bidi="ar-IQ"/>
        </w:rPr>
      </w:pPr>
      <w:r w:rsidRPr="003A253B">
        <w:rPr>
          <w:rFonts w:hint="cs"/>
          <w:sz w:val="28"/>
          <w:szCs w:val="28"/>
          <w:rtl/>
          <w:lang w:bidi="ar-IQ"/>
        </w:rPr>
        <w:t>ينظر المجاز في البلاغة العربية: 54، 55</w:t>
      </w:r>
    </w:p>
    <w:p w:rsidR="00043145" w:rsidRPr="003A253B" w:rsidRDefault="00043145" w:rsidP="00401264">
      <w:pPr>
        <w:pStyle w:val="a8"/>
        <w:numPr>
          <w:ilvl w:val="0"/>
          <w:numId w:val="51"/>
        </w:numPr>
        <w:rPr>
          <w:sz w:val="28"/>
          <w:szCs w:val="28"/>
          <w:lang w:bidi="ar-IQ"/>
        </w:rPr>
      </w:pPr>
      <w:r w:rsidRPr="003A253B">
        <w:rPr>
          <w:rFonts w:hint="cs"/>
          <w:sz w:val="28"/>
          <w:szCs w:val="28"/>
          <w:rtl/>
          <w:lang w:bidi="ar-IQ"/>
        </w:rPr>
        <w:t>ينظر ال</w:t>
      </w:r>
      <w:r w:rsidR="00373719" w:rsidRPr="003A253B">
        <w:rPr>
          <w:rFonts w:hint="cs"/>
          <w:sz w:val="28"/>
          <w:szCs w:val="28"/>
          <w:rtl/>
          <w:lang w:bidi="ar-IQ"/>
        </w:rPr>
        <w:t>اتساع في اللغة عند ابن جني اطروحة</w:t>
      </w:r>
      <w:r w:rsidRPr="003A253B">
        <w:rPr>
          <w:rFonts w:hint="cs"/>
          <w:sz w:val="28"/>
          <w:szCs w:val="28"/>
          <w:rtl/>
          <w:lang w:bidi="ar-IQ"/>
        </w:rPr>
        <w:t xml:space="preserve"> دكتوراه: 10، 11</w:t>
      </w:r>
    </w:p>
    <w:p w:rsidR="00043145" w:rsidRPr="003A253B" w:rsidRDefault="00B94257" w:rsidP="00401264">
      <w:pPr>
        <w:pStyle w:val="a8"/>
        <w:numPr>
          <w:ilvl w:val="0"/>
          <w:numId w:val="51"/>
        </w:numPr>
        <w:rPr>
          <w:sz w:val="28"/>
          <w:szCs w:val="28"/>
          <w:lang w:bidi="ar-IQ"/>
        </w:rPr>
      </w:pPr>
      <w:r w:rsidRPr="003A253B">
        <w:rPr>
          <w:rFonts w:hint="cs"/>
          <w:sz w:val="28"/>
          <w:szCs w:val="28"/>
          <w:rtl/>
          <w:lang w:bidi="ar-IQ"/>
        </w:rPr>
        <w:t>ينظر معاني الاخفش: 1/177</w:t>
      </w:r>
    </w:p>
    <w:p w:rsidR="00B94257" w:rsidRPr="003A253B" w:rsidRDefault="00B94257" w:rsidP="00401264">
      <w:pPr>
        <w:pStyle w:val="a8"/>
        <w:numPr>
          <w:ilvl w:val="0"/>
          <w:numId w:val="51"/>
        </w:numPr>
        <w:rPr>
          <w:sz w:val="28"/>
          <w:szCs w:val="28"/>
          <w:lang w:bidi="ar-IQ"/>
        </w:rPr>
      </w:pPr>
      <w:r w:rsidRPr="003A253B">
        <w:rPr>
          <w:rFonts w:hint="cs"/>
          <w:sz w:val="28"/>
          <w:szCs w:val="28"/>
          <w:rtl/>
          <w:lang w:bidi="ar-IQ"/>
        </w:rPr>
        <w:t xml:space="preserve">ينظر اصلاح المنطق: 289، </w:t>
      </w:r>
      <w:r w:rsidR="00C512AB" w:rsidRPr="003A253B">
        <w:rPr>
          <w:rFonts w:hint="cs"/>
          <w:sz w:val="28"/>
          <w:szCs w:val="28"/>
          <w:rtl/>
          <w:lang w:bidi="ar-IQ"/>
        </w:rPr>
        <w:t>315</w:t>
      </w:r>
    </w:p>
    <w:p w:rsidR="00C512AB" w:rsidRPr="003A253B" w:rsidRDefault="00C512AB" w:rsidP="00401264">
      <w:pPr>
        <w:pStyle w:val="a8"/>
        <w:numPr>
          <w:ilvl w:val="0"/>
          <w:numId w:val="51"/>
        </w:numPr>
        <w:rPr>
          <w:sz w:val="28"/>
          <w:szCs w:val="28"/>
          <w:lang w:bidi="ar-IQ"/>
        </w:rPr>
      </w:pPr>
      <w:r w:rsidRPr="003A253B">
        <w:rPr>
          <w:rFonts w:hint="cs"/>
          <w:sz w:val="28"/>
          <w:szCs w:val="28"/>
          <w:rtl/>
          <w:lang w:bidi="ar-IQ"/>
        </w:rPr>
        <w:t>ينظر مغني اللبيب لابن هشام تح مازن المبارك: 913</w:t>
      </w:r>
    </w:p>
    <w:p w:rsidR="00C512AB" w:rsidRPr="003A253B" w:rsidRDefault="008A2845" w:rsidP="00401264">
      <w:pPr>
        <w:pStyle w:val="a8"/>
        <w:numPr>
          <w:ilvl w:val="0"/>
          <w:numId w:val="51"/>
        </w:numPr>
        <w:rPr>
          <w:sz w:val="28"/>
          <w:szCs w:val="28"/>
          <w:lang w:bidi="ar-IQ"/>
        </w:rPr>
      </w:pPr>
      <w:r w:rsidRPr="003A253B">
        <w:rPr>
          <w:rFonts w:hint="cs"/>
          <w:sz w:val="28"/>
          <w:szCs w:val="28"/>
          <w:rtl/>
          <w:lang w:bidi="ar-IQ"/>
        </w:rPr>
        <w:t>ينظر كشف الظنون: 2/563</w:t>
      </w:r>
    </w:p>
    <w:p w:rsidR="008A2845" w:rsidRPr="003A253B" w:rsidRDefault="008A2845" w:rsidP="00401264">
      <w:pPr>
        <w:pStyle w:val="a8"/>
        <w:numPr>
          <w:ilvl w:val="0"/>
          <w:numId w:val="51"/>
        </w:numPr>
        <w:rPr>
          <w:sz w:val="28"/>
          <w:szCs w:val="28"/>
          <w:lang w:bidi="ar-IQ"/>
        </w:rPr>
      </w:pPr>
      <w:r w:rsidRPr="003A253B">
        <w:rPr>
          <w:rFonts w:hint="cs"/>
          <w:sz w:val="28"/>
          <w:szCs w:val="28"/>
          <w:rtl/>
          <w:lang w:bidi="ar-IQ"/>
        </w:rPr>
        <w:t>ينظر تاج العروس</w:t>
      </w:r>
      <w:r w:rsidR="00C61AE4" w:rsidRPr="003A253B">
        <w:rPr>
          <w:rFonts w:hint="cs"/>
          <w:sz w:val="28"/>
          <w:szCs w:val="28"/>
          <w:rtl/>
          <w:lang w:bidi="ar-IQ"/>
        </w:rPr>
        <w:t xml:space="preserve"> مادة (وسع)</w:t>
      </w:r>
    </w:p>
    <w:p w:rsidR="00C61AE4" w:rsidRPr="003A253B" w:rsidRDefault="00C61AE4" w:rsidP="00401264">
      <w:pPr>
        <w:pStyle w:val="a8"/>
        <w:numPr>
          <w:ilvl w:val="0"/>
          <w:numId w:val="51"/>
        </w:numPr>
        <w:rPr>
          <w:sz w:val="28"/>
          <w:szCs w:val="28"/>
          <w:lang w:bidi="ar-IQ"/>
        </w:rPr>
      </w:pPr>
      <w:r w:rsidRPr="003A253B">
        <w:rPr>
          <w:rFonts w:hint="cs"/>
          <w:sz w:val="28"/>
          <w:szCs w:val="28"/>
          <w:rtl/>
          <w:lang w:bidi="ar-IQ"/>
        </w:rPr>
        <w:t>المجاز في البلاغة العربية: 63</w:t>
      </w:r>
    </w:p>
    <w:p w:rsidR="00C61AE4" w:rsidRPr="003A253B" w:rsidRDefault="00C61AE4" w:rsidP="00401264">
      <w:pPr>
        <w:pStyle w:val="a8"/>
        <w:numPr>
          <w:ilvl w:val="0"/>
          <w:numId w:val="51"/>
        </w:numPr>
        <w:rPr>
          <w:sz w:val="28"/>
          <w:szCs w:val="28"/>
          <w:lang w:bidi="ar-IQ"/>
        </w:rPr>
      </w:pPr>
      <w:r w:rsidRPr="003A253B">
        <w:rPr>
          <w:rFonts w:hint="cs"/>
          <w:sz w:val="28"/>
          <w:szCs w:val="28"/>
          <w:rtl/>
          <w:lang w:bidi="ar-IQ"/>
        </w:rPr>
        <w:t>ال</w:t>
      </w:r>
      <w:r w:rsidR="00373719" w:rsidRPr="003A253B">
        <w:rPr>
          <w:rFonts w:hint="cs"/>
          <w:sz w:val="28"/>
          <w:szCs w:val="28"/>
          <w:rtl/>
          <w:lang w:bidi="ar-IQ"/>
        </w:rPr>
        <w:t xml:space="preserve">اتساع في اللغة عند ابن جني اطروحة </w:t>
      </w:r>
      <w:r w:rsidRPr="003A253B">
        <w:rPr>
          <w:rFonts w:hint="cs"/>
          <w:sz w:val="28"/>
          <w:szCs w:val="28"/>
          <w:rtl/>
          <w:lang w:bidi="ar-IQ"/>
        </w:rPr>
        <w:t xml:space="preserve"> دكتوراه: 13</w:t>
      </w:r>
    </w:p>
    <w:p w:rsidR="002306CA" w:rsidRDefault="004C7819" w:rsidP="00BD3134">
      <w:pPr>
        <w:spacing w:line="360" w:lineRule="auto"/>
        <w:ind w:left="-58"/>
        <w:jc w:val="both"/>
        <w:rPr>
          <w:rFonts w:ascii="Times New Roman" w:hAnsi="Times New Roman" w:cs="Times New Roman"/>
          <w:b/>
          <w:bCs/>
          <w:sz w:val="32"/>
          <w:szCs w:val="32"/>
          <w:rtl/>
          <w:lang w:bidi="ar-IQ"/>
        </w:rPr>
      </w:pPr>
      <w:r>
        <w:rPr>
          <w:rFonts w:ascii="Times New Roman" w:hAnsi="Times New Roman" w:cs="Times New Roman" w:hint="cs"/>
          <w:b/>
          <w:bCs/>
          <w:sz w:val="32"/>
          <w:szCs w:val="32"/>
          <w:rtl/>
          <w:lang w:bidi="ar-IQ"/>
        </w:rPr>
        <w:lastRenderedPageBreak/>
        <w:t>ا</w:t>
      </w:r>
      <w:r w:rsidR="00475308" w:rsidRPr="00953CE9">
        <w:rPr>
          <w:rFonts w:ascii="Times New Roman" w:hAnsi="Times New Roman" w:cs="Times New Roman" w:hint="cs"/>
          <w:b/>
          <w:bCs/>
          <w:sz w:val="32"/>
          <w:szCs w:val="32"/>
          <w:rtl/>
          <w:lang w:bidi="ar-IQ"/>
        </w:rPr>
        <w:t>لامر</w:t>
      </w:r>
      <w:r w:rsidR="00475308">
        <w:rPr>
          <w:rFonts w:ascii="Times New Roman" w:hAnsi="Times New Roman" w:cs="Times New Roman" w:hint="cs"/>
          <w:b/>
          <w:bCs/>
          <w:sz w:val="32"/>
          <w:szCs w:val="32"/>
          <w:rtl/>
          <w:lang w:bidi="ar-IQ"/>
        </w:rPr>
        <w:t xml:space="preserve"> </w:t>
      </w:r>
      <w:r w:rsidR="00C61AE4" w:rsidRPr="00953CE9">
        <w:rPr>
          <w:rFonts w:ascii="Times New Roman" w:hAnsi="Times New Roman" w:cs="Times New Roman" w:hint="cs"/>
          <w:b/>
          <w:bCs/>
          <w:sz w:val="32"/>
          <w:szCs w:val="32"/>
          <w:rtl/>
          <w:lang w:bidi="ar-IQ"/>
        </w:rPr>
        <w:t>والنهي والتركيب وغيرها من الاساليب</w:t>
      </w:r>
      <w:r w:rsidR="00C61AE4">
        <w:rPr>
          <w:rFonts w:ascii="Times New Roman" w:hAnsi="Times New Roman" w:cs="Times New Roman" w:hint="cs"/>
          <w:b/>
          <w:bCs/>
          <w:sz w:val="32"/>
          <w:szCs w:val="32"/>
          <w:rtl/>
          <w:lang w:bidi="ar-IQ"/>
        </w:rPr>
        <w:t xml:space="preserve"> </w:t>
      </w:r>
      <w:r w:rsidR="00594F39" w:rsidRPr="00953CE9">
        <w:rPr>
          <w:rFonts w:ascii="Times New Roman" w:hAnsi="Times New Roman" w:cs="Times New Roman" w:hint="cs"/>
          <w:b/>
          <w:bCs/>
          <w:sz w:val="32"/>
          <w:szCs w:val="32"/>
          <w:rtl/>
          <w:lang w:bidi="ar-IQ"/>
        </w:rPr>
        <w:t xml:space="preserve">الاخرى ما هي إلا ضرب من ضروب الاتساع في اللغة وهذا ما تميزت به اللغة العربية عن سائر اللغات الاخرى وكان سبباً </w:t>
      </w:r>
      <w:r w:rsidR="00153874" w:rsidRPr="00953CE9">
        <w:rPr>
          <w:rFonts w:ascii="Times New Roman" w:hAnsi="Times New Roman" w:cs="Times New Roman" w:hint="cs"/>
          <w:b/>
          <w:bCs/>
          <w:sz w:val="32"/>
          <w:szCs w:val="32"/>
          <w:rtl/>
          <w:lang w:bidi="ar-IQ"/>
        </w:rPr>
        <w:t>لديمومتها واستمرارها وتطورها فضلاً عن كونها لغة القرآن الكريم. وسنأتي ل</w:t>
      </w:r>
      <w:r w:rsidR="00CD6108" w:rsidRPr="00953CE9">
        <w:rPr>
          <w:rFonts w:ascii="Times New Roman" w:hAnsi="Times New Roman" w:cs="Times New Roman" w:hint="cs"/>
          <w:b/>
          <w:bCs/>
          <w:sz w:val="32"/>
          <w:szCs w:val="32"/>
          <w:rtl/>
          <w:lang w:bidi="ar-IQ"/>
        </w:rPr>
        <w:t>بيان بعض من تلك الأساليب لاحقاً.</w:t>
      </w:r>
    </w:p>
    <w:p w:rsidR="00503EDC" w:rsidRPr="00953CE9" w:rsidRDefault="00CD6108" w:rsidP="008476B7">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عندما نقول عبارة (أصل الكلام) هذا يعني أن الكلام حدث فيه توسعة أو متسع وقد ورد ذكر ذلك عند أحد الدارسين في مفهوم الاتساع </w:t>
      </w:r>
      <w:r w:rsidR="006D353C" w:rsidRPr="00953CE9">
        <w:rPr>
          <w:rFonts w:ascii="Times New Roman" w:hAnsi="Times New Roman" w:cs="Times New Roman" w:hint="cs"/>
          <w:b/>
          <w:bCs/>
          <w:sz w:val="32"/>
          <w:szCs w:val="32"/>
          <w:rtl/>
          <w:lang w:bidi="ar-IQ"/>
        </w:rPr>
        <w:t>في كتب المتقدمين</w:t>
      </w:r>
      <w:r w:rsidR="008476B7">
        <w:rPr>
          <w:rFonts w:ascii="Times New Roman" w:hAnsi="Times New Roman" w:cs="Times New Roman" w:hint="cs"/>
          <w:b/>
          <w:bCs/>
          <w:sz w:val="32"/>
          <w:szCs w:val="32"/>
          <w:rtl/>
          <w:lang w:bidi="ar-IQ"/>
        </w:rPr>
        <w:t>(1)</w:t>
      </w:r>
      <w:r w:rsidR="006D353C" w:rsidRPr="00953CE9">
        <w:rPr>
          <w:rFonts w:ascii="Times New Roman" w:hAnsi="Times New Roman" w:cs="Times New Roman" w:hint="cs"/>
          <w:b/>
          <w:bCs/>
          <w:sz w:val="32"/>
          <w:szCs w:val="32"/>
          <w:rtl/>
          <w:lang w:bidi="ar-IQ"/>
        </w:rPr>
        <w:t xml:space="preserve"> "بين الأصل والفرع: ظهر أن (المتسع فيه) فرع على (الأصل في اللغة) والاصل إما أن يكون قياساً متبعا أو استعمالاً مطرداً"</w:t>
      </w:r>
      <w:r w:rsidR="008476B7" w:rsidRPr="006E1624">
        <w:rPr>
          <w:rFonts w:ascii="Times New Roman" w:hAnsi="Times New Roman" w:cs="Times New Roman" w:hint="cs"/>
          <w:b/>
          <w:bCs/>
          <w:sz w:val="32"/>
          <w:szCs w:val="32"/>
          <w:rtl/>
          <w:lang w:bidi="ar-IQ"/>
        </w:rPr>
        <w:t>(2)</w:t>
      </w:r>
      <w:r w:rsidR="000543BD" w:rsidRPr="00953CE9">
        <w:rPr>
          <w:rFonts w:ascii="Times New Roman" w:hAnsi="Times New Roman" w:cs="Times New Roman" w:hint="cs"/>
          <w:b/>
          <w:bCs/>
          <w:sz w:val="32"/>
          <w:szCs w:val="32"/>
          <w:rtl/>
          <w:lang w:bidi="ar-IQ"/>
        </w:rPr>
        <w:t>، وإن المتسع فيه يترتب عليه حكم جديد</w:t>
      </w:r>
      <w:r w:rsidR="008476B7">
        <w:rPr>
          <w:rFonts w:ascii="Times New Roman" w:hAnsi="Times New Roman" w:cs="Times New Roman" w:hint="cs"/>
          <w:b/>
          <w:bCs/>
          <w:sz w:val="32"/>
          <w:szCs w:val="32"/>
          <w:rtl/>
          <w:lang w:bidi="ar-IQ"/>
        </w:rPr>
        <w:t>(3)</w:t>
      </w:r>
      <w:r w:rsidR="008F5786" w:rsidRPr="00953CE9">
        <w:rPr>
          <w:rFonts w:ascii="Times New Roman" w:hAnsi="Times New Roman" w:cs="Times New Roman" w:hint="cs"/>
          <w:b/>
          <w:bCs/>
          <w:sz w:val="32"/>
          <w:szCs w:val="32"/>
          <w:rtl/>
          <w:lang w:bidi="ar-IQ"/>
        </w:rPr>
        <w:t xml:space="preserve"> وفسر ذلك بما جاء في قوله تعالى: </w:t>
      </w:r>
      <w:r w:rsidR="008F5786" w:rsidRPr="00953CE9">
        <w:rPr>
          <w:rFonts w:ascii="Times New Roman" w:hAnsi="Times New Roman" w:cs="Times New Roman" w:hint="cs"/>
          <w:b/>
          <w:bCs/>
          <w:sz w:val="32"/>
          <w:szCs w:val="32"/>
          <w:lang w:bidi="ar-IQ"/>
        </w:rPr>
        <w:sym w:font="AGA Arabesque" w:char="F029"/>
      </w:r>
      <w:r w:rsidR="00613465" w:rsidRPr="00953CE9">
        <w:rPr>
          <w:rFonts w:ascii="Times New Roman" w:hAnsi="Times New Roman" w:cs="Times New Roman" w:hint="cs"/>
          <w:b/>
          <w:bCs/>
          <w:sz w:val="32"/>
          <w:szCs w:val="32"/>
          <w:rtl/>
          <w:lang w:bidi="ar-IQ"/>
        </w:rPr>
        <w:t>واسأل القرية</w:t>
      </w:r>
      <w:r w:rsidR="00613465" w:rsidRPr="00953CE9">
        <w:rPr>
          <w:rFonts w:ascii="Times New Roman" w:hAnsi="Times New Roman" w:cs="Times New Roman" w:hint="cs"/>
          <w:b/>
          <w:bCs/>
          <w:sz w:val="32"/>
          <w:szCs w:val="32"/>
          <w:lang w:bidi="ar-IQ"/>
        </w:rPr>
        <w:sym w:font="AGA Arabesque" w:char="F028"/>
      </w:r>
      <w:r w:rsidR="00613465" w:rsidRPr="00953CE9">
        <w:rPr>
          <w:rFonts w:ascii="Times New Roman" w:hAnsi="Times New Roman" w:cs="Times New Roman" w:hint="cs"/>
          <w:b/>
          <w:bCs/>
          <w:sz w:val="32"/>
          <w:szCs w:val="32"/>
          <w:rtl/>
          <w:lang w:bidi="ar-IQ"/>
        </w:rPr>
        <w:t xml:space="preserve"> إذ المستوى المعياري لها (و</w:t>
      </w:r>
      <w:r w:rsidR="004B0311" w:rsidRPr="00953CE9">
        <w:rPr>
          <w:rFonts w:ascii="Times New Roman" w:hAnsi="Times New Roman" w:cs="Times New Roman" w:hint="cs"/>
          <w:b/>
          <w:bCs/>
          <w:sz w:val="32"/>
          <w:szCs w:val="32"/>
          <w:rtl/>
          <w:lang w:bidi="ar-IQ"/>
        </w:rPr>
        <w:t>اسأل اهل القرية) فحذف المضاف وأُ</w:t>
      </w:r>
      <w:r w:rsidR="00613465" w:rsidRPr="00953CE9">
        <w:rPr>
          <w:rFonts w:ascii="Times New Roman" w:hAnsi="Times New Roman" w:cs="Times New Roman" w:hint="cs"/>
          <w:b/>
          <w:bCs/>
          <w:sz w:val="32"/>
          <w:szCs w:val="32"/>
          <w:rtl/>
          <w:lang w:bidi="ar-IQ"/>
        </w:rPr>
        <w:t xml:space="preserve">قيم </w:t>
      </w:r>
      <w:r w:rsidR="004B0311" w:rsidRPr="00953CE9">
        <w:rPr>
          <w:rFonts w:ascii="Times New Roman" w:hAnsi="Times New Roman" w:cs="Times New Roman" w:hint="cs"/>
          <w:b/>
          <w:bCs/>
          <w:sz w:val="32"/>
          <w:szCs w:val="32"/>
          <w:rtl/>
          <w:lang w:bidi="ar-IQ"/>
        </w:rPr>
        <w:t>المضاف اليه مقامه فتغير حكم الترتيب والتركيب في الجملة</w:t>
      </w:r>
      <w:r w:rsidR="008476B7">
        <w:rPr>
          <w:rFonts w:ascii="Times New Roman" w:hAnsi="Times New Roman" w:cs="Times New Roman" w:hint="cs"/>
          <w:b/>
          <w:bCs/>
          <w:sz w:val="32"/>
          <w:szCs w:val="32"/>
          <w:rtl/>
          <w:lang w:bidi="ar-IQ"/>
        </w:rPr>
        <w:t>(4)</w:t>
      </w:r>
      <w:r w:rsidR="00503EDC" w:rsidRPr="00953CE9">
        <w:rPr>
          <w:rFonts w:ascii="Times New Roman" w:hAnsi="Times New Roman" w:cs="Times New Roman" w:hint="cs"/>
          <w:b/>
          <w:bCs/>
          <w:sz w:val="32"/>
          <w:szCs w:val="32"/>
          <w:rtl/>
          <w:lang w:bidi="ar-IQ"/>
        </w:rPr>
        <w:t>.</w:t>
      </w:r>
    </w:p>
    <w:p w:rsidR="00EE5322" w:rsidRDefault="00B31FD7" w:rsidP="008476B7">
      <w:pPr>
        <w:spacing w:line="360" w:lineRule="auto"/>
        <w:ind w:left="-58" w:firstLine="709"/>
        <w:jc w:val="both"/>
        <w:rPr>
          <w:rFonts w:ascii="Times New Roman" w:hAnsi="Times New Roman" w:cs="Times New Roman"/>
          <w:b/>
          <w:bCs/>
          <w:sz w:val="32"/>
          <w:szCs w:val="32"/>
          <w:rtl/>
          <w:lang w:bidi="ar-IQ"/>
        </w:rPr>
      </w:pPr>
      <w:r>
        <w:rPr>
          <w:rFonts w:ascii="Times New Roman" w:hAnsi="Times New Roman" w:cs="Times New Roman"/>
          <w:b/>
          <w:bCs/>
          <w:noProof/>
          <w:sz w:val="32"/>
          <w:szCs w:val="32"/>
          <w:rtl/>
        </w:rPr>
        <w:pict>
          <v:shape id="_x0000_s1122" type="#_x0000_t32" style="position:absolute;left:0;text-align:left;margin-left:-3pt;margin-top:192.75pt;width:6in;height:0;flip:x;z-index:251701248" o:connectortype="straight">
            <w10:wrap anchorx="page"/>
          </v:shape>
        </w:pict>
      </w:r>
      <w:r w:rsidR="00503EDC" w:rsidRPr="00953CE9">
        <w:rPr>
          <w:rFonts w:ascii="Times New Roman" w:hAnsi="Times New Roman" w:cs="Times New Roman" w:hint="cs"/>
          <w:b/>
          <w:bCs/>
          <w:sz w:val="32"/>
          <w:szCs w:val="32"/>
          <w:rtl/>
          <w:lang w:bidi="ar-IQ"/>
        </w:rPr>
        <w:t xml:space="preserve">وعلى ما سبق يمكن القول: إن ظاهرة الاتساع اكثر ما نجدها في كلام </w:t>
      </w:r>
      <w:r w:rsidR="0017256E" w:rsidRPr="00953CE9">
        <w:rPr>
          <w:rFonts w:ascii="Times New Roman" w:hAnsi="Times New Roman" w:cs="Times New Roman" w:hint="cs"/>
          <w:b/>
          <w:bCs/>
          <w:sz w:val="32"/>
          <w:szCs w:val="32"/>
          <w:rtl/>
          <w:lang w:bidi="ar-IQ"/>
        </w:rPr>
        <w:t>العرب</w:t>
      </w:r>
      <w:r w:rsidR="008476B7">
        <w:rPr>
          <w:rFonts w:ascii="Times New Roman" w:hAnsi="Times New Roman" w:cs="Times New Roman" w:hint="cs"/>
          <w:b/>
          <w:bCs/>
          <w:sz w:val="32"/>
          <w:szCs w:val="32"/>
          <w:rtl/>
          <w:lang w:bidi="ar-IQ"/>
        </w:rPr>
        <w:t>(5)</w:t>
      </w:r>
      <w:r w:rsidR="004B0311" w:rsidRPr="00953CE9">
        <w:rPr>
          <w:rFonts w:ascii="Times New Roman" w:hAnsi="Times New Roman" w:cs="Times New Roman" w:hint="cs"/>
          <w:b/>
          <w:bCs/>
          <w:sz w:val="32"/>
          <w:szCs w:val="32"/>
          <w:rtl/>
          <w:lang w:bidi="ar-IQ"/>
        </w:rPr>
        <w:t xml:space="preserve"> </w:t>
      </w:r>
      <w:r w:rsidR="0017256E" w:rsidRPr="00953CE9">
        <w:rPr>
          <w:rFonts w:ascii="Times New Roman" w:hAnsi="Times New Roman" w:cs="Times New Roman" w:hint="cs"/>
          <w:b/>
          <w:bCs/>
          <w:sz w:val="32"/>
          <w:szCs w:val="32"/>
          <w:rtl/>
          <w:lang w:bidi="ar-IQ"/>
        </w:rPr>
        <w:t xml:space="preserve">وهذا حسب ما علمناه عنهم بانهم يميلون الى الاختصار والحذف والتيسير في الكلام اكثر من الاطالة والاطناب وما الحذف إلا مظهر من مظاهر الاتساع في المعنى وهو يختلف عن الاتساع في اللفظ الذي هو اطالة الكلام. إلا أنه في الوقت نفسه لا يتسع في شيء من اللغة إلا إذا كان </w:t>
      </w:r>
      <w:r w:rsidR="008C1C43" w:rsidRPr="00953CE9">
        <w:rPr>
          <w:rFonts w:ascii="Times New Roman" w:hAnsi="Times New Roman" w:cs="Times New Roman" w:hint="cs"/>
          <w:b/>
          <w:bCs/>
          <w:sz w:val="32"/>
          <w:szCs w:val="32"/>
          <w:rtl/>
          <w:lang w:bidi="ar-IQ"/>
        </w:rPr>
        <w:t xml:space="preserve">متمكناً في بابه فهو بالاصول أولى من الفروع، فقال المبرد في ذلك: "وإذا لم يكن -المتسع فيه- </w:t>
      </w:r>
      <w:r w:rsidR="00200DAD" w:rsidRPr="00953CE9">
        <w:rPr>
          <w:rFonts w:ascii="Times New Roman" w:hAnsi="Times New Roman" w:cs="Times New Roman" w:hint="cs"/>
          <w:b/>
          <w:bCs/>
          <w:sz w:val="32"/>
          <w:szCs w:val="32"/>
          <w:rtl/>
          <w:lang w:bidi="ar-IQ"/>
        </w:rPr>
        <w:t>متمكناً في بابه امتنع خروجه على جهة الاتساع الى باب آخر"</w:t>
      </w:r>
      <w:r w:rsidR="008476B7">
        <w:rPr>
          <w:rFonts w:ascii="Times New Roman" w:hAnsi="Times New Roman" w:cs="Times New Roman" w:hint="cs"/>
          <w:b/>
          <w:bCs/>
          <w:sz w:val="32"/>
          <w:szCs w:val="32"/>
          <w:rtl/>
          <w:lang w:bidi="ar-IQ"/>
        </w:rPr>
        <w:t>(6)</w:t>
      </w:r>
      <w:r w:rsidR="00EE5322" w:rsidRPr="00953CE9">
        <w:rPr>
          <w:rFonts w:ascii="Times New Roman" w:hAnsi="Times New Roman" w:cs="Times New Roman" w:hint="cs"/>
          <w:b/>
          <w:bCs/>
          <w:sz w:val="32"/>
          <w:szCs w:val="32"/>
          <w:rtl/>
          <w:lang w:bidi="ar-IQ"/>
        </w:rPr>
        <w:t>.</w:t>
      </w:r>
    </w:p>
    <w:p w:rsidR="008476B7" w:rsidRPr="004C050D" w:rsidRDefault="00373719" w:rsidP="00401264">
      <w:pPr>
        <w:pStyle w:val="a8"/>
        <w:numPr>
          <w:ilvl w:val="0"/>
          <w:numId w:val="50"/>
        </w:numPr>
        <w:rPr>
          <w:sz w:val="28"/>
          <w:szCs w:val="28"/>
          <w:lang w:bidi="ar-IQ"/>
        </w:rPr>
      </w:pPr>
      <w:r>
        <w:rPr>
          <w:sz w:val="28"/>
          <w:szCs w:val="28"/>
          <w:rtl/>
          <w:lang w:bidi="ar-IQ"/>
        </w:rPr>
        <w:t>ينظر ال</w:t>
      </w:r>
      <w:r>
        <w:rPr>
          <w:rFonts w:hint="cs"/>
          <w:sz w:val="28"/>
          <w:szCs w:val="28"/>
          <w:rtl/>
          <w:lang w:bidi="ar-IQ"/>
        </w:rPr>
        <w:t>مصدر السابق</w:t>
      </w:r>
      <w:r w:rsidR="008476B7" w:rsidRPr="004C050D">
        <w:rPr>
          <w:sz w:val="28"/>
          <w:szCs w:val="28"/>
          <w:rtl/>
          <w:lang w:bidi="ar-IQ"/>
        </w:rPr>
        <w:t>: 21</w:t>
      </w:r>
    </w:p>
    <w:p w:rsidR="008476B7" w:rsidRPr="004C050D" w:rsidRDefault="008476B7" w:rsidP="00401264">
      <w:pPr>
        <w:pStyle w:val="a8"/>
        <w:numPr>
          <w:ilvl w:val="0"/>
          <w:numId w:val="50"/>
        </w:numPr>
        <w:rPr>
          <w:sz w:val="28"/>
          <w:szCs w:val="28"/>
          <w:lang w:bidi="ar-IQ"/>
        </w:rPr>
      </w:pPr>
      <w:r w:rsidRPr="004C050D">
        <w:rPr>
          <w:sz w:val="28"/>
          <w:szCs w:val="28"/>
          <w:rtl/>
          <w:lang w:bidi="ar-IQ"/>
        </w:rPr>
        <w:t>المصدر السابق</w:t>
      </w:r>
    </w:p>
    <w:p w:rsidR="008476B7" w:rsidRPr="004C050D" w:rsidRDefault="008476B7" w:rsidP="00401264">
      <w:pPr>
        <w:pStyle w:val="a8"/>
        <w:numPr>
          <w:ilvl w:val="0"/>
          <w:numId w:val="50"/>
        </w:numPr>
        <w:rPr>
          <w:sz w:val="28"/>
          <w:szCs w:val="28"/>
          <w:lang w:bidi="ar-IQ"/>
        </w:rPr>
      </w:pPr>
      <w:r w:rsidRPr="004C050D">
        <w:rPr>
          <w:sz w:val="28"/>
          <w:szCs w:val="28"/>
          <w:rtl/>
          <w:lang w:bidi="ar-IQ"/>
        </w:rPr>
        <w:t>ينظر المقتضب تح محمد عبد الخالق عضيمة: 3/105</w:t>
      </w:r>
    </w:p>
    <w:p w:rsidR="008476B7" w:rsidRPr="004C050D" w:rsidRDefault="008476B7" w:rsidP="00401264">
      <w:pPr>
        <w:pStyle w:val="a8"/>
        <w:numPr>
          <w:ilvl w:val="0"/>
          <w:numId w:val="50"/>
        </w:numPr>
        <w:rPr>
          <w:sz w:val="28"/>
          <w:szCs w:val="28"/>
          <w:lang w:bidi="ar-IQ"/>
        </w:rPr>
      </w:pPr>
      <w:r w:rsidRPr="004C050D">
        <w:rPr>
          <w:sz w:val="28"/>
          <w:szCs w:val="28"/>
          <w:rtl/>
          <w:lang w:bidi="ar-IQ"/>
        </w:rPr>
        <w:t>ينظر الاتساع في اللغة عند ابن جني رسالة دكتوراه: 21</w:t>
      </w:r>
    </w:p>
    <w:p w:rsidR="008476B7" w:rsidRPr="004C050D" w:rsidRDefault="008476B7" w:rsidP="00401264">
      <w:pPr>
        <w:pStyle w:val="a8"/>
        <w:numPr>
          <w:ilvl w:val="0"/>
          <w:numId w:val="50"/>
        </w:numPr>
        <w:rPr>
          <w:sz w:val="28"/>
          <w:szCs w:val="28"/>
          <w:lang w:bidi="ar-IQ"/>
        </w:rPr>
      </w:pPr>
      <w:r w:rsidRPr="004C050D">
        <w:rPr>
          <w:sz w:val="28"/>
          <w:szCs w:val="28"/>
          <w:rtl/>
          <w:lang w:bidi="ar-IQ"/>
        </w:rPr>
        <w:t>ينظر الأصول: 2/265</w:t>
      </w:r>
    </w:p>
    <w:p w:rsidR="0058375C" w:rsidRPr="004C050D" w:rsidRDefault="0058375C" w:rsidP="00401264">
      <w:pPr>
        <w:pStyle w:val="a8"/>
        <w:numPr>
          <w:ilvl w:val="0"/>
          <w:numId w:val="50"/>
        </w:numPr>
        <w:rPr>
          <w:sz w:val="28"/>
          <w:szCs w:val="28"/>
          <w:lang w:bidi="ar-IQ"/>
        </w:rPr>
      </w:pPr>
      <w:r w:rsidRPr="004C050D">
        <w:rPr>
          <w:rFonts w:hint="cs"/>
          <w:sz w:val="28"/>
          <w:szCs w:val="28"/>
          <w:rtl/>
          <w:lang w:bidi="ar-IQ"/>
        </w:rPr>
        <w:t xml:space="preserve">المقتضب تح محمد عبد الخالق عضيمة: </w:t>
      </w:r>
      <w:r w:rsidR="008123C6" w:rsidRPr="004C050D">
        <w:rPr>
          <w:rFonts w:hint="cs"/>
          <w:sz w:val="28"/>
          <w:szCs w:val="28"/>
          <w:rtl/>
          <w:lang w:bidi="ar-IQ"/>
        </w:rPr>
        <w:t>4/440</w:t>
      </w:r>
    </w:p>
    <w:p w:rsidR="0038263E" w:rsidRPr="00953CE9" w:rsidRDefault="00EE5322" w:rsidP="005E70BB">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lastRenderedPageBreak/>
        <w:t xml:space="preserve">ونلاحظ أن كتب اللغة والمعجمات اجمعت </w:t>
      </w:r>
      <w:r w:rsidRPr="00953CE9">
        <w:rPr>
          <w:rFonts w:ascii="Times New Roman" w:hAnsi="Times New Roman" w:cs="Times New Roman"/>
          <w:b/>
          <w:bCs/>
          <w:sz w:val="32"/>
          <w:szCs w:val="32"/>
          <w:rtl/>
          <w:lang w:bidi="ar-IQ"/>
        </w:rPr>
        <w:t>–</w:t>
      </w:r>
      <w:r w:rsidRPr="00953CE9">
        <w:rPr>
          <w:rFonts w:ascii="Times New Roman" w:hAnsi="Times New Roman" w:cs="Times New Roman" w:hint="cs"/>
          <w:b/>
          <w:bCs/>
          <w:sz w:val="32"/>
          <w:szCs w:val="32"/>
          <w:rtl/>
          <w:lang w:bidi="ar-IQ"/>
        </w:rPr>
        <w:t xml:space="preserve">في مادة وسع- على أن الاتساع من (وسع) وهو نقيض الضيق، وقد جاء في قوله تعالى: </w:t>
      </w:r>
      <w:r w:rsidRPr="00953CE9">
        <w:rPr>
          <w:rFonts w:ascii="Times New Roman" w:hAnsi="Times New Roman" w:cs="Times New Roman" w:hint="cs"/>
          <w:b/>
          <w:bCs/>
          <w:sz w:val="32"/>
          <w:szCs w:val="32"/>
          <w:lang w:bidi="ar-IQ"/>
        </w:rPr>
        <w:sym w:font="AGA Arabesque" w:char="F029"/>
      </w:r>
      <w:r w:rsidR="005E70BB" w:rsidRPr="005E70BB">
        <w:rPr>
          <w:rFonts w:ascii="Times New Roman" w:hAnsi="Times New Roman" w:cs="Times New Roman" w:hint="eastAsia"/>
          <w:b/>
          <w:bCs/>
          <w:sz w:val="32"/>
          <w:szCs w:val="32"/>
          <w:rtl/>
          <w:lang w:bidi="ar-IQ"/>
        </w:rPr>
        <w:t>وَضَاقَ</w:t>
      </w:r>
      <w:r w:rsidR="005E70BB" w:rsidRPr="005E70BB">
        <w:rPr>
          <w:rFonts w:ascii="Times New Roman" w:hAnsi="Times New Roman" w:cs="Times New Roman"/>
          <w:b/>
          <w:bCs/>
          <w:sz w:val="32"/>
          <w:szCs w:val="32"/>
          <w:rtl/>
          <w:lang w:bidi="ar-IQ"/>
        </w:rPr>
        <w:t xml:space="preserve"> </w:t>
      </w:r>
      <w:r w:rsidR="005E70BB" w:rsidRPr="005E70BB">
        <w:rPr>
          <w:rFonts w:ascii="Times New Roman" w:hAnsi="Times New Roman" w:cs="Times New Roman" w:hint="eastAsia"/>
          <w:b/>
          <w:bCs/>
          <w:sz w:val="32"/>
          <w:szCs w:val="32"/>
          <w:rtl/>
          <w:lang w:bidi="ar-IQ"/>
        </w:rPr>
        <w:t>بِهِمْ</w:t>
      </w:r>
      <w:r w:rsidR="005E70BB" w:rsidRPr="005E70BB">
        <w:rPr>
          <w:rFonts w:ascii="Times New Roman" w:hAnsi="Times New Roman" w:cs="Times New Roman"/>
          <w:b/>
          <w:bCs/>
          <w:sz w:val="32"/>
          <w:szCs w:val="32"/>
          <w:rtl/>
          <w:lang w:bidi="ar-IQ"/>
        </w:rPr>
        <w:t xml:space="preserve"> </w:t>
      </w:r>
      <w:r w:rsidR="005E70BB" w:rsidRPr="005E70BB">
        <w:rPr>
          <w:rFonts w:ascii="Times New Roman" w:hAnsi="Times New Roman" w:cs="Times New Roman" w:hint="eastAsia"/>
          <w:b/>
          <w:bCs/>
          <w:sz w:val="32"/>
          <w:szCs w:val="32"/>
          <w:rtl/>
          <w:lang w:bidi="ar-IQ"/>
        </w:rPr>
        <w:t>ذَرْعاً</w:t>
      </w:r>
      <w:r w:rsidR="007850D0" w:rsidRPr="00953CE9">
        <w:rPr>
          <w:rFonts w:ascii="Times New Roman" w:hAnsi="Times New Roman" w:cs="Times New Roman" w:hint="cs"/>
          <w:b/>
          <w:bCs/>
          <w:sz w:val="32"/>
          <w:szCs w:val="32"/>
          <w:lang w:bidi="ar-IQ"/>
        </w:rPr>
        <w:sym w:font="AGA Arabesque" w:char="F028"/>
      </w:r>
      <w:r w:rsidR="00404128">
        <w:rPr>
          <w:rFonts w:ascii="Times New Roman" w:hAnsi="Times New Roman" w:cs="Times New Roman" w:hint="cs"/>
          <w:b/>
          <w:bCs/>
          <w:sz w:val="32"/>
          <w:szCs w:val="32"/>
          <w:rtl/>
          <w:lang w:bidi="ar-IQ"/>
        </w:rPr>
        <w:t>(1)</w:t>
      </w:r>
      <w:r w:rsidR="007850D0" w:rsidRPr="00953CE9">
        <w:rPr>
          <w:rFonts w:ascii="Times New Roman" w:hAnsi="Times New Roman" w:cs="Times New Roman" w:hint="cs"/>
          <w:b/>
          <w:bCs/>
          <w:sz w:val="32"/>
          <w:szCs w:val="32"/>
          <w:rtl/>
          <w:lang w:bidi="ar-IQ"/>
        </w:rPr>
        <w:t xml:space="preserve"> قال فيها أبو السعود: "أي ضاق </w:t>
      </w:r>
      <w:r w:rsidR="00F02439" w:rsidRPr="00953CE9">
        <w:rPr>
          <w:rFonts w:ascii="Times New Roman" w:hAnsi="Times New Roman" w:cs="Times New Roman" w:hint="cs"/>
          <w:b/>
          <w:bCs/>
          <w:sz w:val="32"/>
          <w:szCs w:val="32"/>
          <w:rtl/>
          <w:lang w:bidi="ar-IQ"/>
        </w:rPr>
        <w:t xml:space="preserve">بمكانهم صدره أو قلبه أو وسعه وطاقته" ثم قال </w:t>
      </w:r>
      <w:r w:rsidR="00F85FE3" w:rsidRPr="00953CE9">
        <w:rPr>
          <w:rFonts w:ascii="Times New Roman" w:hAnsi="Times New Roman" w:cs="Times New Roman" w:hint="cs"/>
          <w:b/>
          <w:bCs/>
          <w:sz w:val="32"/>
          <w:szCs w:val="32"/>
          <w:rtl/>
          <w:lang w:bidi="ar-IQ"/>
        </w:rPr>
        <w:t>ان المعنى (ضيق الذرع) أي (قصرها) كما أن معنى (سعتها) وبسطتها (طولها)</w:t>
      </w:r>
      <w:r w:rsidR="00404128">
        <w:rPr>
          <w:rFonts w:ascii="Times New Roman" w:hAnsi="Times New Roman" w:cs="Times New Roman" w:hint="cs"/>
          <w:b/>
          <w:bCs/>
          <w:sz w:val="32"/>
          <w:szCs w:val="32"/>
          <w:rtl/>
          <w:lang w:bidi="ar-IQ"/>
        </w:rPr>
        <w:t>(2)</w:t>
      </w:r>
      <w:r w:rsidR="008F6CDB" w:rsidRPr="00953CE9">
        <w:rPr>
          <w:rFonts w:ascii="Times New Roman" w:hAnsi="Times New Roman" w:cs="Times New Roman" w:hint="cs"/>
          <w:b/>
          <w:bCs/>
          <w:sz w:val="32"/>
          <w:szCs w:val="32"/>
          <w:rtl/>
          <w:lang w:bidi="ar-IQ"/>
        </w:rPr>
        <w:t xml:space="preserve">، وبذلك أفاد </w:t>
      </w:r>
      <w:r w:rsidR="0038263E" w:rsidRPr="00953CE9">
        <w:rPr>
          <w:rFonts w:ascii="Times New Roman" w:hAnsi="Times New Roman" w:cs="Times New Roman" w:hint="cs"/>
          <w:b/>
          <w:bCs/>
          <w:sz w:val="32"/>
          <w:szCs w:val="32"/>
          <w:rtl/>
          <w:lang w:bidi="ar-IQ"/>
        </w:rPr>
        <w:t xml:space="preserve">معنى الاتساع الطول فضلاً عن القدرة. </w:t>
      </w:r>
    </w:p>
    <w:p w:rsidR="006C1537" w:rsidRPr="00953CE9" w:rsidRDefault="0038263E" w:rsidP="005E70BB">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وقد جاء في قوله تعالى: </w:t>
      </w:r>
      <w:r w:rsidRPr="00953CE9">
        <w:rPr>
          <w:rFonts w:ascii="Times New Roman" w:hAnsi="Times New Roman" w:cs="Times New Roman" w:hint="cs"/>
          <w:b/>
          <w:bCs/>
          <w:sz w:val="32"/>
          <w:szCs w:val="32"/>
          <w:lang w:bidi="ar-IQ"/>
        </w:rPr>
        <w:sym w:font="AGA Arabesque" w:char="F029"/>
      </w:r>
      <w:r w:rsidR="005E70BB" w:rsidRPr="005E70BB">
        <w:rPr>
          <w:rFonts w:ascii="Times New Roman" w:hAnsi="Times New Roman" w:cs="Times New Roman" w:hint="eastAsia"/>
          <w:b/>
          <w:bCs/>
          <w:sz w:val="32"/>
          <w:szCs w:val="32"/>
          <w:rtl/>
          <w:lang w:bidi="ar-IQ"/>
        </w:rPr>
        <w:t>لِيُنفِقْ</w:t>
      </w:r>
      <w:r w:rsidR="005E70BB" w:rsidRPr="005E70BB">
        <w:rPr>
          <w:rFonts w:ascii="Times New Roman" w:hAnsi="Times New Roman" w:cs="Times New Roman"/>
          <w:b/>
          <w:bCs/>
          <w:sz w:val="32"/>
          <w:szCs w:val="32"/>
          <w:rtl/>
          <w:lang w:bidi="ar-IQ"/>
        </w:rPr>
        <w:t xml:space="preserve"> </w:t>
      </w:r>
      <w:r w:rsidR="005E70BB" w:rsidRPr="005E70BB">
        <w:rPr>
          <w:rFonts w:ascii="Times New Roman" w:hAnsi="Times New Roman" w:cs="Times New Roman" w:hint="eastAsia"/>
          <w:b/>
          <w:bCs/>
          <w:sz w:val="32"/>
          <w:szCs w:val="32"/>
          <w:rtl/>
          <w:lang w:bidi="ar-IQ"/>
        </w:rPr>
        <w:t>ذُو</w:t>
      </w:r>
      <w:r w:rsidR="005E70BB" w:rsidRPr="005E70BB">
        <w:rPr>
          <w:rFonts w:ascii="Times New Roman" w:hAnsi="Times New Roman" w:cs="Times New Roman"/>
          <w:b/>
          <w:bCs/>
          <w:sz w:val="32"/>
          <w:szCs w:val="32"/>
          <w:rtl/>
          <w:lang w:bidi="ar-IQ"/>
        </w:rPr>
        <w:t xml:space="preserve"> </w:t>
      </w:r>
      <w:r w:rsidR="005E70BB" w:rsidRPr="005E70BB">
        <w:rPr>
          <w:rFonts w:ascii="Times New Roman" w:hAnsi="Times New Roman" w:cs="Times New Roman" w:hint="eastAsia"/>
          <w:b/>
          <w:bCs/>
          <w:sz w:val="32"/>
          <w:szCs w:val="32"/>
          <w:rtl/>
          <w:lang w:bidi="ar-IQ"/>
        </w:rPr>
        <w:t>سَعَةٍ</w:t>
      </w:r>
      <w:r w:rsidR="005E70BB" w:rsidRPr="005E70BB">
        <w:rPr>
          <w:rFonts w:ascii="Times New Roman" w:hAnsi="Times New Roman" w:cs="Times New Roman"/>
          <w:b/>
          <w:bCs/>
          <w:sz w:val="32"/>
          <w:szCs w:val="32"/>
          <w:rtl/>
          <w:lang w:bidi="ar-IQ"/>
        </w:rPr>
        <w:t xml:space="preserve"> </w:t>
      </w:r>
      <w:r w:rsidR="005E70BB" w:rsidRPr="005E70BB">
        <w:rPr>
          <w:rFonts w:ascii="Times New Roman" w:hAnsi="Times New Roman" w:cs="Times New Roman" w:hint="eastAsia"/>
          <w:b/>
          <w:bCs/>
          <w:sz w:val="32"/>
          <w:szCs w:val="32"/>
          <w:rtl/>
          <w:lang w:bidi="ar-IQ"/>
        </w:rPr>
        <w:t>مِّن</w:t>
      </w:r>
      <w:r w:rsidR="005E70BB" w:rsidRPr="005E70BB">
        <w:rPr>
          <w:rFonts w:ascii="Times New Roman" w:hAnsi="Times New Roman" w:cs="Times New Roman"/>
          <w:b/>
          <w:bCs/>
          <w:sz w:val="32"/>
          <w:szCs w:val="32"/>
          <w:rtl/>
          <w:lang w:bidi="ar-IQ"/>
        </w:rPr>
        <w:t xml:space="preserve"> </w:t>
      </w:r>
      <w:r w:rsidR="005E70BB" w:rsidRPr="005E70BB">
        <w:rPr>
          <w:rFonts w:ascii="Times New Roman" w:hAnsi="Times New Roman" w:cs="Times New Roman" w:hint="eastAsia"/>
          <w:b/>
          <w:bCs/>
          <w:sz w:val="32"/>
          <w:szCs w:val="32"/>
          <w:rtl/>
          <w:lang w:bidi="ar-IQ"/>
        </w:rPr>
        <w:t>سَعَتِهِ</w:t>
      </w:r>
      <w:r w:rsidR="005E70BB" w:rsidRPr="005E70BB">
        <w:rPr>
          <w:rFonts w:ascii="Times New Roman" w:hAnsi="Times New Roman" w:cs="Times New Roman"/>
          <w:b/>
          <w:bCs/>
          <w:sz w:val="32"/>
          <w:szCs w:val="32"/>
          <w:rtl/>
          <w:lang w:bidi="ar-IQ"/>
        </w:rPr>
        <w:t xml:space="preserve"> </w:t>
      </w:r>
      <w:r w:rsidR="000A4806" w:rsidRPr="00953CE9">
        <w:rPr>
          <w:rFonts w:ascii="Times New Roman" w:hAnsi="Times New Roman" w:cs="Times New Roman" w:hint="cs"/>
          <w:b/>
          <w:bCs/>
          <w:sz w:val="32"/>
          <w:szCs w:val="32"/>
          <w:lang w:bidi="ar-IQ"/>
        </w:rPr>
        <w:sym w:font="AGA Arabesque" w:char="F028"/>
      </w:r>
      <w:r w:rsidR="00404128">
        <w:rPr>
          <w:rFonts w:ascii="Times New Roman" w:hAnsi="Times New Roman" w:cs="Times New Roman" w:hint="cs"/>
          <w:b/>
          <w:bCs/>
          <w:sz w:val="32"/>
          <w:szCs w:val="32"/>
          <w:rtl/>
          <w:lang w:bidi="ar-IQ"/>
        </w:rPr>
        <w:t>(3)</w:t>
      </w:r>
      <w:r w:rsidR="00BB2ADB" w:rsidRPr="00953CE9">
        <w:rPr>
          <w:rFonts w:ascii="Times New Roman" w:hAnsi="Times New Roman" w:cs="Times New Roman" w:hint="cs"/>
          <w:b/>
          <w:bCs/>
          <w:sz w:val="32"/>
          <w:szCs w:val="32"/>
          <w:rtl/>
          <w:lang w:bidi="ar-IQ"/>
        </w:rPr>
        <w:t xml:space="preserve"> أي على قدر غناه وسعته </w:t>
      </w:r>
      <w:r w:rsidR="00BB2ADB" w:rsidRPr="00953CE9">
        <w:rPr>
          <w:rFonts w:ascii="Times New Roman" w:hAnsi="Times New Roman" w:cs="Times New Roman"/>
          <w:b/>
          <w:bCs/>
          <w:sz w:val="32"/>
          <w:szCs w:val="32"/>
          <w:rtl/>
          <w:lang w:bidi="ar-IQ"/>
        </w:rPr>
        <w:t>–</w:t>
      </w:r>
      <w:r w:rsidR="00BB2ADB" w:rsidRPr="00953CE9">
        <w:rPr>
          <w:rFonts w:ascii="Times New Roman" w:hAnsi="Times New Roman" w:cs="Times New Roman" w:hint="cs"/>
          <w:b/>
          <w:bCs/>
          <w:sz w:val="32"/>
          <w:szCs w:val="32"/>
          <w:rtl/>
          <w:lang w:bidi="ar-IQ"/>
        </w:rPr>
        <w:t>والهاء عوض من الواو-</w:t>
      </w:r>
      <w:r w:rsidR="00404128">
        <w:rPr>
          <w:rFonts w:ascii="Times New Roman" w:hAnsi="Times New Roman" w:cs="Times New Roman" w:hint="cs"/>
          <w:b/>
          <w:bCs/>
          <w:sz w:val="32"/>
          <w:szCs w:val="32"/>
          <w:rtl/>
          <w:lang w:bidi="ar-IQ"/>
        </w:rPr>
        <w:t>(4)</w:t>
      </w:r>
      <w:r w:rsidR="00E26D97" w:rsidRPr="00953CE9">
        <w:rPr>
          <w:rFonts w:ascii="Times New Roman" w:hAnsi="Times New Roman" w:cs="Times New Roman" w:hint="cs"/>
          <w:b/>
          <w:bCs/>
          <w:sz w:val="32"/>
          <w:szCs w:val="32"/>
          <w:rtl/>
          <w:lang w:bidi="ar-IQ"/>
        </w:rPr>
        <w:t xml:space="preserve"> </w:t>
      </w:r>
      <w:r w:rsidR="0027395C" w:rsidRPr="00953CE9">
        <w:rPr>
          <w:rFonts w:ascii="Times New Roman" w:hAnsi="Times New Roman" w:cs="Times New Roman" w:hint="cs"/>
          <w:b/>
          <w:bCs/>
          <w:sz w:val="32"/>
          <w:szCs w:val="32"/>
          <w:rtl/>
          <w:lang w:bidi="ar-IQ"/>
        </w:rPr>
        <w:t xml:space="preserve">وكقوله تعالى: </w:t>
      </w:r>
      <w:r w:rsidR="0027395C" w:rsidRPr="00953CE9">
        <w:rPr>
          <w:rFonts w:ascii="Times New Roman" w:hAnsi="Times New Roman" w:cs="Times New Roman" w:hint="cs"/>
          <w:b/>
          <w:bCs/>
          <w:sz w:val="32"/>
          <w:szCs w:val="32"/>
          <w:lang w:bidi="ar-IQ"/>
        </w:rPr>
        <w:sym w:font="AGA Arabesque" w:char="F029"/>
      </w:r>
      <w:r w:rsidR="005E70BB" w:rsidRPr="005E70BB">
        <w:rPr>
          <w:rFonts w:ascii="Times New Roman" w:hAnsi="Times New Roman" w:cs="Times New Roman" w:hint="eastAsia"/>
          <w:b/>
          <w:bCs/>
          <w:sz w:val="32"/>
          <w:szCs w:val="32"/>
          <w:rtl/>
          <w:lang w:bidi="ar-IQ"/>
        </w:rPr>
        <w:t>قَالُوَاْ</w:t>
      </w:r>
      <w:r w:rsidR="005E70BB" w:rsidRPr="005E70BB">
        <w:rPr>
          <w:rFonts w:ascii="Times New Roman" w:hAnsi="Times New Roman" w:cs="Times New Roman"/>
          <w:b/>
          <w:bCs/>
          <w:sz w:val="32"/>
          <w:szCs w:val="32"/>
          <w:rtl/>
          <w:lang w:bidi="ar-IQ"/>
        </w:rPr>
        <w:t xml:space="preserve"> </w:t>
      </w:r>
      <w:r w:rsidR="005E70BB" w:rsidRPr="005E70BB">
        <w:rPr>
          <w:rFonts w:ascii="Times New Roman" w:hAnsi="Times New Roman" w:cs="Times New Roman" w:hint="eastAsia"/>
          <w:b/>
          <w:bCs/>
          <w:sz w:val="32"/>
          <w:szCs w:val="32"/>
          <w:rtl/>
          <w:lang w:bidi="ar-IQ"/>
        </w:rPr>
        <w:t>أَنَّى</w:t>
      </w:r>
      <w:r w:rsidR="005E70BB" w:rsidRPr="005E70BB">
        <w:rPr>
          <w:rFonts w:ascii="Times New Roman" w:hAnsi="Times New Roman" w:cs="Times New Roman"/>
          <w:b/>
          <w:bCs/>
          <w:sz w:val="32"/>
          <w:szCs w:val="32"/>
          <w:rtl/>
          <w:lang w:bidi="ar-IQ"/>
        </w:rPr>
        <w:t xml:space="preserve"> </w:t>
      </w:r>
      <w:r w:rsidR="005E70BB" w:rsidRPr="005E70BB">
        <w:rPr>
          <w:rFonts w:ascii="Times New Roman" w:hAnsi="Times New Roman" w:cs="Times New Roman" w:hint="eastAsia"/>
          <w:b/>
          <w:bCs/>
          <w:sz w:val="32"/>
          <w:szCs w:val="32"/>
          <w:rtl/>
          <w:lang w:bidi="ar-IQ"/>
        </w:rPr>
        <w:t>يَكُونُ</w:t>
      </w:r>
      <w:r w:rsidR="005E70BB" w:rsidRPr="005E70BB">
        <w:rPr>
          <w:rFonts w:ascii="Times New Roman" w:hAnsi="Times New Roman" w:cs="Times New Roman"/>
          <w:b/>
          <w:bCs/>
          <w:sz w:val="32"/>
          <w:szCs w:val="32"/>
          <w:rtl/>
          <w:lang w:bidi="ar-IQ"/>
        </w:rPr>
        <w:t xml:space="preserve"> </w:t>
      </w:r>
      <w:r w:rsidR="005E70BB" w:rsidRPr="005E70BB">
        <w:rPr>
          <w:rFonts w:ascii="Times New Roman" w:hAnsi="Times New Roman" w:cs="Times New Roman" w:hint="eastAsia"/>
          <w:b/>
          <w:bCs/>
          <w:sz w:val="32"/>
          <w:szCs w:val="32"/>
          <w:rtl/>
          <w:lang w:bidi="ar-IQ"/>
        </w:rPr>
        <w:t>لَهُ</w:t>
      </w:r>
      <w:r w:rsidR="005E70BB" w:rsidRPr="005E70BB">
        <w:rPr>
          <w:rFonts w:ascii="Times New Roman" w:hAnsi="Times New Roman" w:cs="Times New Roman"/>
          <w:b/>
          <w:bCs/>
          <w:sz w:val="32"/>
          <w:szCs w:val="32"/>
          <w:rtl/>
          <w:lang w:bidi="ar-IQ"/>
        </w:rPr>
        <w:t xml:space="preserve"> </w:t>
      </w:r>
      <w:r w:rsidR="005E70BB" w:rsidRPr="005E70BB">
        <w:rPr>
          <w:rFonts w:ascii="Times New Roman" w:hAnsi="Times New Roman" w:cs="Times New Roman" w:hint="eastAsia"/>
          <w:b/>
          <w:bCs/>
          <w:sz w:val="32"/>
          <w:szCs w:val="32"/>
          <w:rtl/>
          <w:lang w:bidi="ar-IQ"/>
        </w:rPr>
        <w:t>الْمُلْكُ</w:t>
      </w:r>
      <w:r w:rsidR="005E70BB" w:rsidRPr="005E70BB">
        <w:rPr>
          <w:rFonts w:ascii="Times New Roman" w:hAnsi="Times New Roman" w:cs="Times New Roman"/>
          <w:b/>
          <w:bCs/>
          <w:sz w:val="32"/>
          <w:szCs w:val="32"/>
          <w:rtl/>
          <w:lang w:bidi="ar-IQ"/>
        </w:rPr>
        <w:t xml:space="preserve"> </w:t>
      </w:r>
      <w:r w:rsidR="005E70BB" w:rsidRPr="005E70BB">
        <w:rPr>
          <w:rFonts w:ascii="Times New Roman" w:hAnsi="Times New Roman" w:cs="Times New Roman" w:hint="eastAsia"/>
          <w:b/>
          <w:bCs/>
          <w:sz w:val="32"/>
          <w:szCs w:val="32"/>
          <w:rtl/>
          <w:lang w:bidi="ar-IQ"/>
        </w:rPr>
        <w:t>عَلَيْنَا</w:t>
      </w:r>
      <w:r w:rsidR="005E70BB" w:rsidRPr="005E70BB">
        <w:rPr>
          <w:rFonts w:ascii="Times New Roman" w:hAnsi="Times New Roman" w:cs="Times New Roman"/>
          <w:b/>
          <w:bCs/>
          <w:sz w:val="32"/>
          <w:szCs w:val="32"/>
          <w:rtl/>
          <w:lang w:bidi="ar-IQ"/>
        </w:rPr>
        <w:t xml:space="preserve"> </w:t>
      </w:r>
      <w:r w:rsidR="005E70BB" w:rsidRPr="005E70BB">
        <w:rPr>
          <w:rFonts w:ascii="Times New Roman" w:hAnsi="Times New Roman" w:cs="Times New Roman" w:hint="eastAsia"/>
          <w:b/>
          <w:bCs/>
          <w:sz w:val="32"/>
          <w:szCs w:val="32"/>
          <w:rtl/>
          <w:lang w:bidi="ar-IQ"/>
        </w:rPr>
        <w:t>وَنَحْنُ</w:t>
      </w:r>
      <w:r w:rsidR="005E70BB" w:rsidRPr="005E70BB">
        <w:rPr>
          <w:rFonts w:ascii="Times New Roman" w:hAnsi="Times New Roman" w:cs="Times New Roman"/>
          <w:b/>
          <w:bCs/>
          <w:sz w:val="32"/>
          <w:szCs w:val="32"/>
          <w:rtl/>
          <w:lang w:bidi="ar-IQ"/>
        </w:rPr>
        <w:t xml:space="preserve"> </w:t>
      </w:r>
      <w:r w:rsidR="005E70BB" w:rsidRPr="005E70BB">
        <w:rPr>
          <w:rFonts w:ascii="Times New Roman" w:hAnsi="Times New Roman" w:cs="Times New Roman" w:hint="eastAsia"/>
          <w:b/>
          <w:bCs/>
          <w:sz w:val="32"/>
          <w:szCs w:val="32"/>
          <w:rtl/>
          <w:lang w:bidi="ar-IQ"/>
        </w:rPr>
        <w:t>أَحَقُّ</w:t>
      </w:r>
      <w:r w:rsidR="005E70BB" w:rsidRPr="005E70BB">
        <w:rPr>
          <w:rFonts w:ascii="Times New Roman" w:hAnsi="Times New Roman" w:cs="Times New Roman"/>
          <w:b/>
          <w:bCs/>
          <w:sz w:val="32"/>
          <w:szCs w:val="32"/>
          <w:rtl/>
          <w:lang w:bidi="ar-IQ"/>
        </w:rPr>
        <w:t xml:space="preserve"> </w:t>
      </w:r>
      <w:r w:rsidR="005E70BB" w:rsidRPr="005E70BB">
        <w:rPr>
          <w:rFonts w:ascii="Times New Roman" w:hAnsi="Times New Roman" w:cs="Times New Roman" w:hint="eastAsia"/>
          <w:b/>
          <w:bCs/>
          <w:sz w:val="32"/>
          <w:szCs w:val="32"/>
          <w:rtl/>
          <w:lang w:bidi="ar-IQ"/>
        </w:rPr>
        <w:t>بِالْمُلْكِ</w:t>
      </w:r>
      <w:r w:rsidR="005E70BB" w:rsidRPr="005E70BB">
        <w:rPr>
          <w:rFonts w:ascii="Times New Roman" w:hAnsi="Times New Roman" w:cs="Times New Roman"/>
          <w:b/>
          <w:bCs/>
          <w:sz w:val="32"/>
          <w:szCs w:val="32"/>
          <w:rtl/>
          <w:lang w:bidi="ar-IQ"/>
        </w:rPr>
        <w:t xml:space="preserve"> </w:t>
      </w:r>
      <w:r w:rsidR="005E70BB" w:rsidRPr="005E70BB">
        <w:rPr>
          <w:rFonts w:ascii="Times New Roman" w:hAnsi="Times New Roman" w:cs="Times New Roman" w:hint="eastAsia"/>
          <w:b/>
          <w:bCs/>
          <w:sz w:val="32"/>
          <w:szCs w:val="32"/>
          <w:rtl/>
          <w:lang w:bidi="ar-IQ"/>
        </w:rPr>
        <w:t>مِنْهُ</w:t>
      </w:r>
      <w:r w:rsidR="005E70BB" w:rsidRPr="005E70BB">
        <w:rPr>
          <w:rFonts w:ascii="Times New Roman" w:hAnsi="Times New Roman" w:cs="Times New Roman"/>
          <w:b/>
          <w:bCs/>
          <w:sz w:val="32"/>
          <w:szCs w:val="32"/>
          <w:rtl/>
          <w:lang w:bidi="ar-IQ"/>
        </w:rPr>
        <w:t xml:space="preserve"> </w:t>
      </w:r>
      <w:r w:rsidR="005E70BB" w:rsidRPr="005E70BB">
        <w:rPr>
          <w:rFonts w:ascii="Times New Roman" w:hAnsi="Times New Roman" w:cs="Times New Roman" w:hint="eastAsia"/>
          <w:b/>
          <w:bCs/>
          <w:sz w:val="32"/>
          <w:szCs w:val="32"/>
          <w:rtl/>
          <w:lang w:bidi="ar-IQ"/>
        </w:rPr>
        <w:t>وَلَمْ</w:t>
      </w:r>
      <w:r w:rsidR="005E70BB" w:rsidRPr="005E70BB">
        <w:rPr>
          <w:rFonts w:ascii="Times New Roman" w:hAnsi="Times New Roman" w:cs="Times New Roman"/>
          <w:b/>
          <w:bCs/>
          <w:sz w:val="32"/>
          <w:szCs w:val="32"/>
          <w:rtl/>
          <w:lang w:bidi="ar-IQ"/>
        </w:rPr>
        <w:t xml:space="preserve"> </w:t>
      </w:r>
      <w:r w:rsidR="005E70BB" w:rsidRPr="005E70BB">
        <w:rPr>
          <w:rFonts w:ascii="Times New Roman" w:hAnsi="Times New Roman" w:cs="Times New Roman" w:hint="eastAsia"/>
          <w:b/>
          <w:bCs/>
          <w:sz w:val="32"/>
          <w:szCs w:val="32"/>
          <w:rtl/>
          <w:lang w:bidi="ar-IQ"/>
        </w:rPr>
        <w:t>يُؤْتَ</w:t>
      </w:r>
      <w:r w:rsidR="005E70BB" w:rsidRPr="005E70BB">
        <w:rPr>
          <w:rFonts w:ascii="Times New Roman" w:hAnsi="Times New Roman" w:cs="Times New Roman"/>
          <w:b/>
          <w:bCs/>
          <w:sz w:val="32"/>
          <w:szCs w:val="32"/>
          <w:rtl/>
          <w:lang w:bidi="ar-IQ"/>
        </w:rPr>
        <w:t xml:space="preserve"> </w:t>
      </w:r>
      <w:r w:rsidR="005E70BB" w:rsidRPr="005E70BB">
        <w:rPr>
          <w:rFonts w:ascii="Times New Roman" w:hAnsi="Times New Roman" w:cs="Times New Roman" w:hint="eastAsia"/>
          <w:b/>
          <w:bCs/>
          <w:sz w:val="32"/>
          <w:szCs w:val="32"/>
          <w:rtl/>
          <w:lang w:bidi="ar-IQ"/>
        </w:rPr>
        <w:t>سَعَةً</w:t>
      </w:r>
      <w:r w:rsidR="005E70BB" w:rsidRPr="005E70BB">
        <w:rPr>
          <w:rFonts w:ascii="Times New Roman" w:hAnsi="Times New Roman" w:cs="Times New Roman"/>
          <w:b/>
          <w:bCs/>
          <w:sz w:val="32"/>
          <w:szCs w:val="32"/>
          <w:rtl/>
          <w:lang w:bidi="ar-IQ"/>
        </w:rPr>
        <w:t xml:space="preserve"> </w:t>
      </w:r>
      <w:r w:rsidR="005E70BB" w:rsidRPr="005E70BB">
        <w:rPr>
          <w:rFonts w:ascii="Times New Roman" w:hAnsi="Times New Roman" w:cs="Times New Roman" w:hint="eastAsia"/>
          <w:b/>
          <w:bCs/>
          <w:sz w:val="32"/>
          <w:szCs w:val="32"/>
          <w:rtl/>
          <w:lang w:bidi="ar-IQ"/>
        </w:rPr>
        <w:t>مِّنَ</w:t>
      </w:r>
      <w:r w:rsidR="005E70BB" w:rsidRPr="005E70BB">
        <w:rPr>
          <w:rFonts w:ascii="Times New Roman" w:hAnsi="Times New Roman" w:cs="Times New Roman"/>
          <w:b/>
          <w:bCs/>
          <w:sz w:val="32"/>
          <w:szCs w:val="32"/>
          <w:rtl/>
          <w:lang w:bidi="ar-IQ"/>
        </w:rPr>
        <w:t xml:space="preserve"> </w:t>
      </w:r>
      <w:r w:rsidR="005E70BB" w:rsidRPr="005E70BB">
        <w:rPr>
          <w:rFonts w:ascii="Times New Roman" w:hAnsi="Times New Roman" w:cs="Times New Roman" w:hint="eastAsia"/>
          <w:b/>
          <w:bCs/>
          <w:sz w:val="32"/>
          <w:szCs w:val="32"/>
          <w:rtl/>
          <w:lang w:bidi="ar-IQ"/>
        </w:rPr>
        <w:t>الْمَالِ</w:t>
      </w:r>
      <w:r w:rsidR="007D37C7" w:rsidRPr="00953CE9">
        <w:rPr>
          <w:rFonts w:ascii="Times New Roman" w:hAnsi="Times New Roman" w:cs="Times New Roman" w:hint="cs"/>
          <w:b/>
          <w:bCs/>
          <w:sz w:val="32"/>
          <w:szCs w:val="32"/>
          <w:lang w:bidi="ar-IQ"/>
        </w:rPr>
        <w:sym w:font="AGA Arabesque" w:char="F028"/>
      </w:r>
      <w:r w:rsidR="00404128">
        <w:rPr>
          <w:rFonts w:ascii="Times New Roman" w:hAnsi="Times New Roman" w:cs="Times New Roman" w:hint="cs"/>
          <w:b/>
          <w:bCs/>
          <w:sz w:val="32"/>
          <w:szCs w:val="32"/>
          <w:rtl/>
          <w:lang w:bidi="ar-IQ"/>
        </w:rPr>
        <w:t>(5)</w:t>
      </w:r>
      <w:r w:rsidR="00B85EB7" w:rsidRPr="00953CE9">
        <w:rPr>
          <w:rFonts w:ascii="Times New Roman" w:hAnsi="Times New Roman" w:cs="Times New Roman" w:hint="cs"/>
          <w:b/>
          <w:bCs/>
          <w:sz w:val="32"/>
          <w:szCs w:val="32"/>
          <w:rtl/>
          <w:lang w:bidi="ar-IQ"/>
        </w:rPr>
        <w:t xml:space="preserve"> أي "كيف يتملك علينا والحال أنه لا يستحق التملك لوجود من هو أحق منه ولعدم ما يتوقف عليه </w:t>
      </w:r>
      <w:r w:rsidR="00877822" w:rsidRPr="00953CE9">
        <w:rPr>
          <w:rFonts w:ascii="Times New Roman" w:hAnsi="Times New Roman" w:cs="Times New Roman" w:hint="cs"/>
          <w:b/>
          <w:bCs/>
          <w:sz w:val="32"/>
          <w:szCs w:val="32"/>
          <w:rtl/>
          <w:lang w:bidi="ar-IQ"/>
        </w:rPr>
        <w:t>الملك من المال"</w:t>
      </w:r>
      <w:r w:rsidR="00404128">
        <w:rPr>
          <w:rFonts w:ascii="Times New Roman" w:hAnsi="Times New Roman" w:cs="Times New Roman" w:hint="cs"/>
          <w:b/>
          <w:bCs/>
          <w:sz w:val="32"/>
          <w:szCs w:val="32"/>
          <w:rtl/>
          <w:lang w:bidi="ar-IQ"/>
        </w:rPr>
        <w:t>(6)</w:t>
      </w:r>
      <w:r w:rsidR="007D37C7" w:rsidRPr="00953CE9">
        <w:rPr>
          <w:rFonts w:ascii="Times New Roman" w:hAnsi="Times New Roman" w:cs="Times New Roman" w:hint="cs"/>
          <w:b/>
          <w:bCs/>
          <w:sz w:val="32"/>
          <w:szCs w:val="32"/>
          <w:rtl/>
          <w:lang w:bidi="ar-IQ"/>
        </w:rPr>
        <w:t xml:space="preserve"> </w:t>
      </w:r>
      <w:r w:rsidR="00877822" w:rsidRPr="00953CE9">
        <w:rPr>
          <w:rFonts w:ascii="Times New Roman" w:hAnsi="Times New Roman" w:cs="Times New Roman" w:hint="cs"/>
          <w:b/>
          <w:bCs/>
          <w:sz w:val="32"/>
          <w:szCs w:val="32"/>
          <w:rtl/>
          <w:lang w:bidi="ar-IQ"/>
        </w:rPr>
        <w:t>"ويَسَعُ: اسمٌ من اسماء العجم، وقد أُدخل عليه الألف واللام، وهما لا يدخلان على نظائره، نحو يعمر ويشكر ويزيد إلا في ضرورة الشعر وانشد الفراء: [الطويل]</w:t>
      </w:r>
    </w:p>
    <w:p w:rsidR="006C1537" w:rsidRDefault="004C3212" w:rsidP="00404128">
      <w:pPr>
        <w:spacing w:line="360" w:lineRule="auto"/>
        <w:jc w:val="both"/>
        <w:rPr>
          <w:rFonts w:ascii="Times New Roman" w:hAnsi="Times New Roman" w:cs="Times New Roman"/>
          <w:b/>
          <w:bCs/>
          <w:sz w:val="32"/>
          <w:szCs w:val="32"/>
          <w:rtl/>
          <w:lang w:bidi="ar-IQ"/>
        </w:rPr>
      </w:pPr>
      <w:r>
        <w:rPr>
          <w:rFonts w:ascii="Times New Roman" w:hAnsi="Times New Roman" w:cs="Times New Roman" w:hint="cs"/>
          <w:b/>
          <w:bCs/>
          <w:sz w:val="32"/>
          <w:szCs w:val="32"/>
          <w:rtl/>
          <w:lang w:bidi="ar-IQ"/>
        </w:rPr>
        <w:t xml:space="preserve">       </w:t>
      </w:r>
      <w:r w:rsidR="00B17084" w:rsidRPr="00953CE9">
        <w:rPr>
          <w:rFonts w:ascii="Times New Roman" w:hAnsi="Times New Roman" w:cs="Times New Roman" w:hint="cs"/>
          <w:b/>
          <w:bCs/>
          <w:sz w:val="32"/>
          <w:szCs w:val="32"/>
          <w:rtl/>
          <w:lang w:bidi="ar-IQ"/>
        </w:rPr>
        <w:t xml:space="preserve">  </w:t>
      </w:r>
      <w:r w:rsidR="006C1537" w:rsidRPr="00953CE9">
        <w:rPr>
          <w:rFonts w:ascii="Times New Roman" w:hAnsi="Times New Roman" w:cs="Times New Roman" w:hint="cs"/>
          <w:b/>
          <w:bCs/>
          <w:sz w:val="32"/>
          <w:szCs w:val="32"/>
          <w:rtl/>
          <w:lang w:bidi="ar-IQ"/>
        </w:rPr>
        <w:t>وَجَدْنا الوَلِيدَ بن اليَزيدِ مُبَارَكا</w:t>
      </w:r>
      <w:r w:rsidR="00B17084" w:rsidRPr="00953CE9">
        <w:rPr>
          <w:rFonts w:ascii="Times New Roman" w:hAnsi="Times New Roman" w:cs="Times New Roman" w:hint="cs"/>
          <w:b/>
          <w:bCs/>
          <w:sz w:val="32"/>
          <w:szCs w:val="32"/>
          <w:rtl/>
          <w:lang w:bidi="ar-IQ"/>
        </w:rPr>
        <w:t xml:space="preserve"> </w:t>
      </w:r>
      <w:r w:rsidR="006C1537" w:rsidRPr="00953CE9">
        <w:rPr>
          <w:rFonts w:ascii="Times New Roman" w:hAnsi="Times New Roman" w:cs="Times New Roman" w:hint="cs"/>
          <w:b/>
          <w:bCs/>
          <w:sz w:val="32"/>
          <w:szCs w:val="32"/>
          <w:rtl/>
          <w:lang w:bidi="ar-IQ"/>
        </w:rPr>
        <w:t>ً</w:t>
      </w:r>
      <w:r w:rsidR="00B17084" w:rsidRPr="00953CE9">
        <w:rPr>
          <w:rFonts w:ascii="Times New Roman" w:hAnsi="Times New Roman" w:cs="Times New Roman" w:hint="cs"/>
          <w:b/>
          <w:bCs/>
          <w:sz w:val="32"/>
          <w:szCs w:val="32"/>
          <w:rtl/>
          <w:lang w:bidi="ar-IQ"/>
        </w:rPr>
        <w:t xml:space="preserve">               شديداً بأَعْبَاءِ الخلافَةَ كَاهِلُهْ</w:t>
      </w:r>
      <w:r w:rsidR="00125FE2" w:rsidRPr="00953CE9">
        <w:rPr>
          <w:rFonts w:ascii="Times New Roman" w:hAnsi="Times New Roman" w:cs="Times New Roman" w:hint="cs"/>
          <w:b/>
          <w:bCs/>
          <w:sz w:val="32"/>
          <w:szCs w:val="32"/>
          <w:rtl/>
          <w:lang w:bidi="ar-IQ"/>
        </w:rPr>
        <w:t>"</w:t>
      </w:r>
      <w:r w:rsidR="00404128">
        <w:rPr>
          <w:rFonts w:ascii="Times New Roman" w:hAnsi="Times New Roman" w:cs="Times New Roman" w:hint="cs"/>
          <w:b/>
          <w:bCs/>
          <w:sz w:val="32"/>
          <w:szCs w:val="32"/>
          <w:rtl/>
          <w:lang w:bidi="ar-IQ"/>
        </w:rPr>
        <w:t>(7).</w:t>
      </w:r>
    </w:p>
    <w:p w:rsidR="008D1085" w:rsidRDefault="008D1085" w:rsidP="00404128">
      <w:pPr>
        <w:spacing w:line="360" w:lineRule="auto"/>
        <w:jc w:val="both"/>
        <w:rPr>
          <w:rFonts w:ascii="Times New Roman" w:hAnsi="Times New Roman" w:cs="Times New Roman"/>
          <w:b/>
          <w:bCs/>
          <w:sz w:val="32"/>
          <w:szCs w:val="32"/>
          <w:rtl/>
          <w:lang w:bidi="ar-IQ"/>
        </w:rPr>
      </w:pPr>
    </w:p>
    <w:p w:rsidR="008D1085" w:rsidRDefault="008D1085" w:rsidP="00404128">
      <w:pPr>
        <w:spacing w:line="360" w:lineRule="auto"/>
        <w:jc w:val="both"/>
        <w:rPr>
          <w:rFonts w:ascii="Times New Roman" w:hAnsi="Times New Roman" w:cs="Times New Roman"/>
          <w:b/>
          <w:bCs/>
          <w:sz w:val="32"/>
          <w:szCs w:val="32"/>
          <w:rtl/>
          <w:lang w:bidi="ar-IQ"/>
        </w:rPr>
      </w:pPr>
    </w:p>
    <w:p w:rsidR="006616A9" w:rsidRDefault="006616A9" w:rsidP="00404128">
      <w:pPr>
        <w:spacing w:line="360" w:lineRule="auto"/>
        <w:jc w:val="both"/>
        <w:rPr>
          <w:rFonts w:ascii="Times New Roman" w:hAnsi="Times New Roman" w:cs="Times New Roman"/>
          <w:b/>
          <w:bCs/>
          <w:sz w:val="32"/>
          <w:szCs w:val="32"/>
          <w:rtl/>
          <w:lang w:bidi="ar-IQ"/>
        </w:rPr>
      </w:pPr>
    </w:p>
    <w:p w:rsidR="006616A9" w:rsidRDefault="00B31FD7" w:rsidP="00404128">
      <w:pPr>
        <w:spacing w:line="360" w:lineRule="auto"/>
        <w:jc w:val="both"/>
        <w:rPr>
          <w:rFonts w:ascii="Times New Roman" w:hAnsi="Times New Roman" w:cs="Times New Roman"/>
          <w:b/>
          <w:bCs/>
          <w:sz w:val="32"/>
          <w:szCs w:val="32"/>
          <w:rtl/>
          <w:lang w:bidi="ar-IQ"/>
        </w:rPr>
      </w:pPr>
      <w:r w:rsidRPr="00B31FD7">
        <w:rPr>
          <w:rFonts w:ascii="Times New Roman" w:hAnsi="Times New Roman" w:cs="Times New Roman"/>
          <w:noProof/>
          <w:sz w:val="38"/>
          <w:szCs w:val="38"/>
          <w:rtl/>
        </w:rPr>
        <w:pict>
          <v:shape id="_x0000_s1278" type="#_x0000_t32" style="position:absolute;left:0;text-align:left;margin-left:6.75pt;margin-top:29.3pt;width:427.5pt;height:0;flip:x;z-index:251822080" o:connectortype="straight">
            <w10:wrap anchorx="page"/>
          </v:shape>
        </w:pict>
      </w:r>
    </w:p>
    <w:p w:rsidR="00404128" w:rsidRPr="006616A9" w:rsidRDefault="00404128" w:rsidP="00401264">
      <w:pPr>
        <w:pStyle w:val="a8"/>
        <w:numPr>
          <w:ilvl w:val="0"/>
          <w:numId w:val="53"/>
        </w:numPr>
        <w:rPr>
          <w:sz w:val="28"/>
          <w:szCs w:val="28"/>
          <w:rtl/>
          <w:lang w:bidi="ar-EG"/>
        </w:rPr>
      </w:pPr>
      <w:r w:rsidRPr="006616A9">
        <w:rPr>
          <w:rFonts w:hint="cs"/>
          <w:sz w:val="28"/>
          <w:szCs w:val="28"/>
          <w:rtl/>
          <w:lang w:bidi="ar-IQ"/>
        </w:rPr>
        <w:t>هود: 77</w:t>
      </w:r>
    </w:p>
    <w:p w:rsidR="00404128" w:rsidRPr="006616A9" w:rsidRDefault="00934FB5" w:rsidP="00401264">
      <w:pPr>
        <w:pStyle w:val="a8"/>
        <w:numPr>
          <w:ilvl w:val="0"/>
          <w:numId w:val="53"/>
        </w:numPr>
        <w:rPr>
          <w:sz w:val="28"/>
          <w:szCs w:val="28"/>
          <w:rtl/>
          <w:lang w:bidi="ar-IQ"/>
        </w:rPr>
      </w:pPr>
      <w:r w:rsidRPr="006616A9">
        <w:rPr>
          <w:rFonts w:hint="cs"/>
          <w:sz w:val="28"/>
          <w:szCs w:val="28"/>
          <w:rtl/>
          <w:lang w:bidi="ar-IQ"/>
        </w:rPr>
        <w:t>ي</w:t>
      </w:r>
      <w:r w:rsidR="00404128" w:rsidRPr="006616A9">
        <w:rPr>
          <w:rFonts w:hint="cs"/>
          <w:sz w:val="28"/>
          <w:szCs w:val="28"/>
          <w:rtl/>
          <w:lang w:bidi="ar-IQ"/>
        </w:rPr>
        <w:t>نظر تفسير أبي السعود: 3/53</w:t>
      </w:r>
    </w:p>
    <w:p w:rsidR="00404128" w:rsidRPr="006616A9" w:rsidRDefault="00404128" w:rsidP="00401264">
      <w:pPr>
        <w:pStyle w:val="a8"/>
        <w:numPr>
          <w:ilvl w:val="0"/>
          <w:numId w:val="53"/>
        </w:numPr>
        <w:rPr>
          <w:sz w:val="28"/>
          <w:szCs w:val="28"/>
          <w:rtl/>
          <w:lang w:bidi="ar-IQ"/>
        </w:rPr>
      </w:pPr>
      <w:r w:rsidRPr="006616A9">
        <w:rPr>
          <w:rFonts w:hint="cs"/>
          <w:sz w:val="28"/>
          <w:szCs w:val="28"/>
          <w:rtl/>
          <w:lang w:bidi="ar-IQ"/>
        </w:rPr>
        <w:t>الطلاق: 7</w:t>
      </w:r>
    </w:p>
    <w:p w:rsidR="00404128" w:rsidRPr="006616A9" w:rsidRDefault="00404128" w:rsidP="00401264">
      <w:pPr>
        <w:pStyle w:val="a8"/>
        <w:numPr>
          <w:ilvl w:val="0"/>
          <w:numId w:val="53"/>
        </w:numPr>
        <w:rPr>
          <w:sz w:val="28"/>
          <w:szCs w:val="28"/>
          <w:lang w:bidi="ar-IQ"/>
        </w:rPr>
      </w:pPr>
      <w:r w:rsidRPr="006616A9">
        <w:rPr>
          <w:rFonts w:hint="cs"/>
          <w:sz w:val="28"/>
          <w:szCs w:val="28"/>
          <w:rtl/>
          <w:lang w:bidi="ar-IQ"/>
        </w:rPr>
        <w:t>ينظر الصحاح: 1138 مادة وسع</w:t>
      </w:r>
    </w:p>
    <w:p w:rsidR="00404128" w:rsidRPr="006616A9" w:rsidRDefault="002A24FA" w:rsidP="00401264">
      <w:pPr>
        <w:pStyle w:val="a8"/>
        <w:numPr>
          <w:ilvl w:val="0"/>
          <w:numId w:val="53"/>
        </w:numPr>
        <w:rPr>
          <w:sz w:val="28"/>
          <w:szCs w:val="28"/>
          <w:rtl/>
          <w:lang w:bidi="ar-IQ"/>
        </w:rPr>
      </w:pPr>
      <w:r w:rsidRPr="006616A9">
        <w:rPr>
          <w:rFonts w:hint="cs"/>
          <w:sz w:val="28"/>
          <w:szCs w:val="28"/>
          <w:rtl/>
          <w:lang w:bidi="ar-IQ"/>
        </w:rPr>
        <w:t>ا</w:t>
      </w:r>
      <w:r w:rsidR="00404128" w:rsidRPr="006616A9">
        <w:rPr>
          <w:rFonts w:hint="cs"/>
          <w:sz w:val="28"/>
          <w:szCs w:val="28"/>
          <w:rtl/>
          <w:lang w:bidi="ar-IQ"/>
        </w:rPr>
        <w:t>لبقرة: 247</w:t>
      </w:r>
    </w:p>
    <w:p w:rsidR="00404128" w:rsidRPr="006616A9" w:rsidRDefault="00404128" w:rsidP="00401264">
      <w:pPr>
        <w:pStyle w:val="a8"/>
        <w:numPr>
          <w:ilvl w:val="0"/>
          <w:numId w:val="53"/>
        </w:numPr>
        <w:rPr>
          <w:sz w:val="28"/>
          <w:szCs w:val="28"/>
          <w:lang w:bidi="ar-IQ"/>
        </w:rPr>
      </w:pPr>
      <w:r w:rsidRPr="006616A9">
        <w:rPr>
          <w:rFonts w:hint="cs"/>
          <w:sz w:val="28"/>
          <w:szCs w:val="28"/>
          <w:rtl/>
          <w:lang w:bidi="ar-IQ"/>
        </w:rPr>
        <w:t>تفسير أبي السعود: 1/279</w:t>
      </w:r>
    </w:p>
    <w:p w:rsidR="00404128" w:rsidRPr="006616A9" w:rsidRDefault="00404128" w:rsidP="00401264">
      <w:pPr>
        <w:pStyle w:val="a8"/>
        <w:numPr>
          <w:ilvl w:val="0"/>
          <w:numId w:val="53"/>
        </w:numPr>
        <w:rPr>
          <w:sz w:val="28"/>
          <w:szCs w:val="28"/>
          <w:lang w:bidi="ar-IQ"/>
        </w:rPr>
      </w:pPr>
      <w:r w:rsidRPr="006616A9">
        <w:rPr>
          <w:rFonts w:hint="cs"/>
          <w:sz w:val="28"/>
          <w:szCs w:val="28"/>
          <w:rtl/>
          <w:lang w:bidi="ar-IQ"/>
        </w:rPr>
        <w:t>الصحاح: 1139 مادة وسع</w:t>
      </w:r>
    </w:p>
    <w:p w:rsidR="00524481" w:rsidRDefault="00524481" w:rsidP="005E70BB">
      <w:pPr>
        <w:spacing w:line="360" w:lineRule="auto"/>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lastRenderedPageBreak/>
        <w:t xml:space="preserve">وقال أبو السعود في (يسع) من قوله تعالى: </w:t>
      </w:r>
      <w:r w:rsidRPr="00953CE9">
        <w:rPr>
          <w:rFonts w:ascii="Times New Roman" w:hAnsi="Times New Roman" w:cs="Times New Roman" w:hint="cs"/>
          <w:b/>
          <w:bCs/>
          <w:sz w:val="32"/>
          <w:szCs w:val="32"/>
          <w:lang w:bidi="ar-IQ"/>
        </w:rPr>
        <w:sym w:font="AGA Arabesque" w:char="F029"/>
      </w:r>
      <w:r w:rsidR="005E70BB" w:rsidRPr="005E70BB">
        <w:rPr>
          <w:rFonts w:ascii="Times New Roman" w:hAnsi="Times New Roman" w:cs="Times New Roman" w:hint="eastAsia"/>
          <w:b/>
          <w:bCs/>
          <w:sz w:val="32"/>
          <w:szCs w:val="32"/>
          <w:rtl/>
          <w:lang w:bidi="ar-IQ"/>
        </w:rPr>
        <w:t>وَإِسْمَاعِيلَ</w:t>
      </w:r>
      <w:r w:rsidR="005E70BB" w:rsidRPr="005E70BB">
        <w:rPr>
          <w:rFonts w:ascii="Times New Roman" w:hAnsi="Times New Roman" w:cs="Times New Roman"/>
          <w:b/>
          <w:bCs/>
          <w:sz w:val="32"/>
          <w:szCs w:val="32"/>
          <w:rtl/>
          <w:lang w:bidi="ar-IQ"/>
        </w:rPr>
        <w:t xml:space="preserve"> </w:t>
      </w:r>
      <w:r w:rsidR="005E70BB" w:rsidRPr="005E70BB">
        <w:rPr>
          <w:rFonts w:ascii="Times New Roman" w:hAnsi="Times New Roman" w:cs="Times New Roman" w:hint="eastAsia"/>
          <w:b/>
          <w:bCs/>
          <w:sz w:val="32"/>
          <w:szCs w:val="32"/>
          <w:rtl/>
          <w:lang w:bidi="ar-IQ"/>
        </w:rPr>
        <w:t>وَالْيَسَعَ</w:t>
      </w:r>
      <w:r w:rsidRPr="00953CE9">
        <w:rPr>
          <w:rFonts w:ascii="Times New Roman" w:hAnsi="Times New Roman" w:cs="Times New Roman" w:hint="cs"/>
          <w:b/>
          <w:bCs/>
          <w:sz w:val="32"/>
          <w:szCs w:val="32"/>
          <w:lang w:bidi="ar-IQ"/>
        </w:rPr>
        <w:sym w:font="AGA Arabesque" w:char="F028"/>
      </w:r>
      <w:r>
        <w:rPr>
          <w:rFonts w:ascii="Times New Roman" w:hAnsi="Times New Roman" w:cs="Times New Roman" w:hint="cs"/>
          <w:b/>
          <w:bCs/>
          <w:sz w:val="32"/>
          <w:szCs w:val="32"/>
          <w:rtl/>
          <w:lang w:bidi="ar-IQ"/>
        </w:rPr>
        <w:t>(</w:t>
      </w:r>
      <w:r w:rsidR="00991B49">
        <w:rPr>
          <w:rFonts w:ascii="Times New Roman" w:hAnsi="Times New Roman" w:cs="Times New Roman" w:hint="cs"/>
          <w:b/>
          <w:bCs/>
          <w:sz w:val="32"/>
          <w:szCs w:val="32"/>
          <w:rtl/>
          <w:lang w:bidi="ar-IQ"/>
        </w:rPr>
        <w:t>1</w:t>
      </w:r>
      <w:r>
        <w:rPr>
          <w:rFonts w:ascii="Times New Roman" w:hAnsi="Times New Roman" w:cs="Times New Roman" w:hint="cs"/>
          <w:b/>
          <w:bCs/>
          <w:sz w:val="32"/>
          <w:szCs w:val="32"/>
          <w:rtl/>
          <w:lang w:bidi="ar-IQ"/>
        </w:rPr>
        <w:t>)</w:t>
      </w:r>
      <w:r w:rsidRPr="00953CE9">
        <w:rPr>
          <w:rFonts w:ascii="Times New Roman" w:hAnsi="Times New Roman" w:cs="Times New Roman" w:hint="cs"/>
          <w:b/>
          <w:bCs/>
          <w:sz w:val="32"/>
          <w:szCs w:val="32"/>
          <w:rtl/>
          <w:lang w:bidi="ar-IQ"/>
        </w:rPr>
        <w:t xml:space="preserve"> "هو ابن أخطوب بن العجوز وقرىء والليسع وهو على القراءتين علم أعجمي أدخل عليه اللام ولا اشتقاق له ويقال انه يوشع بن نون وقيل انه منقول من مضارع وسع</w:t>
      </w:r>
      <w:r w:rsidRPr="00A762E5">
        <w:rPr>
          <w:rFonts w:ascii="Times New Roman" w:hAnsi="Times New Roman" w:cs="Times New Roman" w:hint="cs"/>
          <w:b/>
          <w:bCs/>
          <w:sz w:val="32"/>
          <w:szCs w:val="32"/>
          <w:rtl/>
          <w:lang w:bidi="ar-IQ"/>
        </w:rPr>
        <w:t xml:space="preserve"> </w:t>
      </w:r>
      <w:r w:rsidRPr="00953CE9">
        <w:rPr>
          <w:rFonts w:ascii="Times New Roman" w:hAnsi="Times New Roman" w:cs="Times New Roman" w:hint="cs"/>
          <w:b/>
          <w:bCs/>
          <w:sz w:val="32"/>
          <w:szCs w:val="32"/>
          <w:rtl/>
          <w:lang w:bidi="ar-IQ"/>
        </w:rPr>
        <w:t>واللام كما في يزيد في قول من قال"</w:t>
      </w:r>
      <w:r>
        <w:rPr>
          <w:rFonts w:ascii="Times New Roman" w:hAnsi="Times New Roman" w:cs="Times New Roman" w:hint="cs"/>
          <w:b/>
          <w:bCs/>
          <w:sz w:val="32"/>
          <w:szCs w:val="32"/>
          <w:rtl/>
          <w:lang w:bidi="ar-IQ"/>
        </w:rPr>
        <w:t>(</w:t>
      </w:r>
      <w:r w:rsidR="00991B49">
        <w:rPr>
          <w:rFonts w:ascii="Times New Roman" w:hAnsi="Times New Roman" w:cs="Times New Roman" w:hint="cs"/>
          <w:b/>
          <w:bCs/>
          <w:sz w:val="32"/>
          <w:szCs w:val="32"/>
          <w:rtl/>
          <w:lang w:bidi="ar-IQ"/>
        </w:rPr>
        <w:t>2)</w:t>
      </w:r>
      <w:r w:rsidRPr="00953CE9">
        <w:rPr>
          <w:rFonts w:ascii="Times New Roman" w:hAnsi="Times New Roman" w:cs="Times New Roman" w:hint="cs"/>
          <w:b/>
          <w:bCs/>
          <w:sz w:val="32"/>
          <w:szCs w:val="32"/>
          <w:rtl/>
          <w:lang w:bidi="ar-IQ"/>
        </w:rPr>
        <w:t>: واستشهد بقول الفراء السابق</w:t>
      </w:r>
      <w:r w:rsidRPr="00DC59E6">
        <w:rPr>
          <w:rFonts w:ascii="Times New Roman" w:hAnsi="Times New Roman" w:cs="Times New Roman" w:hint="cs"/>
          <w:b/>
          <w:bCs/>
          <w:sz w:val="32"/>
          <w:szCs w:val="32"/>
          <w:rtl/>
          <w:lang w:bidi="ar-IQ"/>
        </w:rPr>
        <w:t xml:space="preserve"> </w:t>
      </w:r>
      <w:r w:rsidRPr="00953CE9">
        <w:rPr>
          <w:rFonts w:ascii="Times New Roman" w:hAnsi="Times New Roman" w:cs="Times New Roman" w:hint="cs"/>
          <w:b/>
          <w:bCs/>
          <w:sz w:val="32"/>
          <w:szCs w:val="32"/>
          <w:rtl/>
          <w:lang w:bidi="ar-IQ"/>
        </w:rPr>
        <w:t>ذكره</w:t>
      </w:r>
      <w:r>
        <w:rPr>
          <w:rFonts w:ascii="Times New Roman" w:hAnsi="Times New Roman" w:cs="Times New Roman" w:hint="cs"/>
          <w:b/>
          <w:bCs/>
          <w:sz w:val="32"/>
          <w:szCs w:val="32"/>
          <w:rtl/>
          <w:lang w:bidi="ar-IQ"/>
        </w:rPr>
        <w:t>(</w:t>
      </w:r>
      <w:r w:rsidR="00991B49">
        <w:rPr>
          <w:rFonts w:ascii="Times New Roman" w:hAnsi="Times New Roman" w:cs="Times New Roman" w:hint="cs"/>
          <w:b/>
          <w:bCs/>
          <w:sz w:val="32"/>
          <w:szCs w:val="32"/>
          <w:rtl/>
          <w:lang w:bidi="ar-IQ"/>
        </w:rPr>
        <w:t>3</w:t>
      </w:r>
      <w:r>
        <w:rPr>
          <w:rFonts w:ascii="Times New Roman" w:hAnsi="Times New Roman" w:cs="Times New Roman" w:hint="cs"/>
          <w:b/>
          <w:bCs/>
          <w:sz w:val="32"/>
          <w:szCs w:val="32"/>
          <w:rtl/>
          <w:lang w:bidi="ar-IQ"/>
        </w:rPr>
        <w:t>)</w:t>
      </w:r>
      <w:r w:rsidRPr="00953CE9">
        <w:rPr>
          <w:rFonts w:ascii="Times New Roman" w:hAnsi="Times New Roman" w:cs="Times New Roman" w:hint="cs"/>
          <w:b/>
          <w:bCs/>
          <w:sz w:val="32"/>
          <w:szCs w:val="32"/>
          <w:rtl/>
          <w:lang w:bidi="ar-IQ"/>
        </w:rPr>
        <w:t>.</w:t>
      </w:r>
    </w:p>
    <w:p w:rsidR="006C1537" w:rsidRPr="00953CE9" w:rsidRDefault="007A5B8E" w:rsidP="00991B49">
      <w:pPr>
        <w:spacing w:line="360" w:lineRule="auto"/>
        <w:ind w:firstLine="651"/>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وقد جعل ابن جني الاتساع احد المعاني التي يُعدل اليها لافادة المجاز حيث ق</w:t>
      </w:r>
      <w:r w:rsidR="00FA1EC4" w:rsidRPr="00953CE9">
        <w:rPr>
          <w:rFonts w:ascii="Times New Roman" w:hAnsi="Times New Roman" w:cs="Times New Roman" w:hint="cs"/>
          <w:b/>
          <w:bCs/>
          <w:sz w:val="32"/>
          <w:szCs w:val="32"/>
          <w:rtl/>
          <w:lang w:bidi="ar-IQ"/>
        </w:rPr>
        <w:t>ال "انما يقع المجاز ويُعدَل إليه عن الحقيقة لمعان ثلاثة، وهي: الاتّساع، والتوكيد، والتشبيه</w:t>
      </w:r>
      <w:r w:rsidR="00B66159" w:rsidRPr="00953CE9">
        <w:rPr>
          <w:rFonts w:ascii="Times New Roman" w:hAnsi="Times New Roman" w:cs="Times New Roman" w:hint="cs"/>
          <w:b/>
          <w:bCs/>
          <w:sz w:val="32"/>
          <w:szCs w:val="32"/>
          <w:rtl/>
          <w:lang w:bidi="ar-IQ"/>
        </w:rPr>
        <w:t>. فإن عدم هذه الأوصاف كانت الحقيقة البتَّة"</w:t>
      </w:r>
      <w:r w:rsidR="005C3336">
        <w:rPr>
          <w:rFonts w:ascii="Times New Roman" w:hAnsi="Times New Roman" w:cs="Times New Roman" w:hint="cs"/>
          <w:b/>
          <w:bCs/>
          <w:sz w:val="32"/>
          <w:szCs w:val="32"/>
          <w:rtl/>
          <w:lang w:bidi="ar-IQ"/>
        </w:rPr>
        <w:t>(</w:t>
      </w:r>
      <w:r w:rsidR="00991B49">
        <w:rPr>
          <w:rFonts w:ascii="Times New Roman" w:hAnsi="Times New Roman" w:cs="Times New Roman" w:hint="cs"/>
          <w:b/>
          <w:bCs/>
          <w:sz w:val="32"/>
          <w:szCs w:val="32"/>
          <w:rtl/>
          <w:lang w:bidi="ar-IQ"/>
        </w:rPr>
        <w:t>4</w:t>
      </w:r>
      <w:r w:rsidR="005C3336">
        <w:rPr>
          <w:rFonts w:ascii="Times New Roman" w:hAnsi="Times New Roman" w:cs="Times New Roman" w:hint="cs"/>
          <w:b/>
          <w:bCs/>
          <w:sz w:val="32"/>
          <w:szCs w:val="32"/>
          <w:rtl/>
          <w:lang w:bidi="ar-IQ"/>
        </w:rPr>
        <w:t>)</w:t>
      </w:r>
      <w:r w:rsidR="00D57114">
        <w:rPr>
          <w:rFonts w:ascii="Times New Roman" w:hAnsi="Times New Roman" w:cs="Times New Roman" w:hint="cs"/>
          <w:b/>
          <w:bCs/>
          <w:sz w:val="32"/>
          <w:szCs w:val="32"/>
          <w:rtl/>
          <w:lang w:bidi="ar-IQ"/>
        </w:rPr>
        <w:t>.</w:t>
      </w:r>
      <w:r w:rsidR="00D46AD0" w:rsidRPr="00953CE9">
        <w:rPr>
          <w:rFonts w:ascii="Times New Roman" w:hAnsi="Times New Roman" w:cs="Times New Roman" w:hint="cs"/>
          <w:b/>
          <w:bCs/>
          <w:sz w:val="32"/>
          <w:szCs w:val="32"/>
          <w:rtl/>
          <w:lang w:bidi="ar-IQ"/>
        </w:rPr>
        <w:t xml:space="preserve"> </w:t>
      </w:r>
      <w:r w:rsidR="00B17084" w:rsidRPr="00953CE9">
        <w:rPr>
          <w:rFonts w:ascii="Times New Roman" w:hAnsi="Times New Roman" w:cs="Times New Roman" w:hint="cs"/>
          <w:b/>
          <w:bCs/>
          <w:sz w:val="32"/>
          <w:szCs w:val="32"/>
          <w:rtl/>
          <w:lang w:bidi="ar-IQ"/>
        </w:rPr>
        <w:t xml:space="preserve">                                  </w:t>
      </w:r>
    </w:p>
    <w:p w:rsidR="006616A9" w:rsidRDefault="00B31FD7" w:rsidP="00AB46FB">
      <w:pPr>
        <w:spacing w:line="360" w:lineRule="auto"/>
        <w:ind w:left="-58" w:firstLine="709"/>
        <w:jc w:val="both"/>
        <w:rPr>
          <w:rFonts w:ascii="Times New Roman" w:hAnsi="Times New Roman" w:cs="Times New Roman"/>
          <w:b/>
          <w:bCs/>
          <w:sz w:val="32"/>
          <w:szCs w:val="32"/>
          <w:rtl/>
          <w:lang w:bidi="ar-IQ"/>
        </w:rPr>
      </w:pPr>
      <w:r>
        <w:rPr>
          <w:rFonts w:ascii="Times New Roman" w:hAnsi="Times New Roman" w:cs="Times New Roman"/>
          <w:b/>
          <w:bCs/>
          <w:noProof/>
          <w:sz w:val="32"/>
          <w:szCs w:val="32"/>
          <w:rtl/>
        </w:rPr>
        <w:pict>
          <v:shape id="_x0000_s1124" type="#_x0000_t32" style="position:absolute;left:0;text-align:left;margin-left:6pt;margin-top:251.4pt;width:427.5pt;height:2.25pt;flip:x;z-index:251703296" o:connectortype="straight">
            <w10:wrap anchorx="page"/>
          </v:shape>
        </w:pict>
      </w:r>
      <w:r w:rsidR="00C81898" w:rsidRPr="00953CE9">
        <w:rPr>
          <w:rFonts w:ascii="Times New Roman" w:hAnsi="Times New Roman" w:cs="Times New Roman" w:hint="cs"/>
          <w:b/>
          <w:bCs/>
          <w:sz w:val="32"/>
          <w:szCs w:val="32"/>
          <w:rtl/>
          <w:lang w:bidi="ar-IQ"/>
        </w:rPr>
        <w:t xml:space="preserve"> وقد وردت لفظة (الطول) عند أبي السعود بمعنى السعة </w:t>
      </w:r>
      <w:r w:rsidR="00095C57" w:rsidRPr="00953CE9">
        <w:rPr>
          <w:rFonts w:ascii="Times New Roman" w:hAnsi="Times New Roman" w:cs="Times New Roman" w:hint="cs"/>
          <w:b/>
          <w:bCs/>
          <w:sz w:val="32"/>
          <w:szCs w:val="32"/>
          <w:rtl/>
          <w:lang w:bidi="ar-IQ"/>
        </w:rPr>
        <w:t xml:space="preserve">وبذا تزاد لفظة تفيد الاتساع أيضاً الى جانب الالفاظ الاخرى التي ذكرناها سابقاً وذلك في قوله تعالى: </w:t>
      </w:r>
      <w:r w:rsidR="00095C57" w:rsidRPr="00953CE9">
        <w:rPr>
          <w:rFonts w:ascii="Times New Roman" w:hAnsi="Times New Roman" w:cs="Times New Roman" w:hint="cs"/>
          <w:b/>
          <w:bCs/>
          <w:sz w:val="32"/>
          <w:szCs w:val="32"/>
          <w:lang w:bidi="ar-IQ"/>
        </w:rPr>
        <w:sym w:font="AGA Arabesque" w:char="F029"/>
      </w:r>
      <w:r w:rsidR="00AB46FB" w:rsidRPr="00AB46FB">
        <w:rPr>
          <w:rFonts w:ascii="Times New Roman" w:hAnsi="Times New Roman" w:cs="Times New Roman" w:hint="eastAsia"/>
          <w:b/>
          <w:bCs/>
          <w:sz w:val="32"/>
          <w:szCs w:val="32"/>
          <w:rtl/>
          <w:lang w:bidi="ar-IQ"/>
        </w:rPr>
        <w:t>وَمَن</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لَّمْ</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يَسْتَطِعْ</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مِنكُمْ</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طَوْلاً</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أَن</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يَنكِحَ</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الْمُحْصَنَاتِ</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الْمُؤْمِنَاتِ</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فَمِن</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مِّا</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مَلَكَتْ</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أَيْمَانُكُم</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مِّن</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فَتَيَاتِكُمُ</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الْمُؤْمِنَاتِ</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وَاللّهُ</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أَعْلَمُ</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بِإِيمَانِكُمْ</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بَعْضُكُم</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مِّن</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بَعْضٍ</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فَانكِحُوهُنَّ</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بِإِذْنِ</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أَهْلِهِنَّ</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وَآتُوهُنَّ</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أُجُورَهُنَّ</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بِالْمَعْرُوفِ</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مُحْصَنَاتٍ</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غَيْرَ</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مُسَافِحَاتٍ</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وَلاَ</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مُتَّخِذَاتِ</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أَخْدَانٍ</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فَإِذَا</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أُحْصِنَّ</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فَإِنْ</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أَتَيْنَ</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بِفَاحِشَةٍ</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فَعَلَيْهِنَّ</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نِصْفُ</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مَا</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عَلَى</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الْمُحْصَنَاتِ</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مِنَ</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الْعَذَابِ</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ذَلِكَ</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لِمَنْ</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خَشِيَ</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الْعَنَتَ</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مِنْكُمْ</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وَأَن</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تَصْبِرُواْ</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خَيْرٌ</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لَّكُمْ</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وَاللّهُ</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غَفُورٌ</w:t>
      </w:r>
      <w:r w:rsidR="00AB46FB" w:rsidRPr="00AB46FB">
        <w:rPr>
          <w:rFonts w:ascii="Times New Roman" w:hAnsi="Times New Roman" w:cs="Times New Roman"/>
          <w:b/>
          <w:bCs/>
          <w:sz w:val="32"/>
          <w:szCs w:val="32"/>
          <w:rtl/>
          <w:lang w:bidi="ar-IQ"/>
        </w:rPr>
        <w:t xml:space="preserve"> </w:t>
      </w:r>
      <w:r w:rsidR="00AB46FB" w:rsidRPr="00AB46FB">
        <w:rPr>
          <w:rFonts w:ascii="Times New Roman" w:hAnsi="Times New Roman" w:cs="Times New Roman" w:hint="eastAsia"/>
          <w:b/>
          <w:bCs/>
          <w:sz w:val="32"/>
          <w:szCs w:val="32"/>
          <w:rtl/>
          <w:lang w:bidi="ar-IQ"/>
        </w:rPr>
        <w:t>رَّحِيمٌ</w:t>
      </w:r>
      <w:r w:rsidR="00356C9D" w:rsidRPr="00953CE9">
        <w:rPr>
          <w:rFonts w:ascii="Times New Roman" w:hAnsi="Times New Roman" w:cs="Times New Roman" w:hint="cs"/>
          <w:b/>
          <w:bCs/>
          <w:sz w:val="32"/>
          <w:szCs w:val="32"/>
          <w:lang w:bidi="ar-IQ"/>
        </w:rPr>
        <w:sym w:font="AGA Arabesque" w:char="F028"/>
      </w:r>
      <w:r w:rsidR="005C3336">
        <w:rPr>
          <w:rFonts w:ascii="Times New Roman" w:hAnsi="Times New Roman" w:cs="Times New Roman" w:hint="cs"/>
          <w:b/>
          <w:bCs/>
          <w:sz w:val="32"/>
          <w:szCs w:val="32"/>
          <w:rtl/>
          <w:lang w:bidi="ar-IQ"/>
        </w:rPr>
        <w:t>(</w:t>
      </w:r>
      <w:r w:rsidR="00991B49">
        <w:rPr>
          <w:rFonts w:ascii="Times New Roman" w:hAnsi="Times New Roman" w:cs="Times New Roman" w:hint="cs"/>
          <w:b/>
          <w:bCs/>
          <w:sz w:val="32"/>
          <w:szCs w:val="32"/>
          <w:rtl/>
          <w:lang w:bidi="ar-IQ"/>
        </w:rPr>
        <w:t>5</w:t>
      </w:r>
      <w:r w:rsidR="005C3336">
        <w:rPr>
          <w:rFonts w:ascii="Times New Roman" w:hAnsi="Times New Roman" w:cs="Times New Roman" w:hint="cs"/>
          <w:b/>
          <w:bCs/>
          <w:sz w:val="32"/>
          <w:szCs w:val="32"/>
          <w:rtl/>
          <w:lang w:bidi="ar-IQ"/>
        </w:rPr>
        <w:t>)</w:t>
      </w:r>
      <w:r w:rsidR="00356C9D" w:rsidRPr="00953CE9">
        <w:rPr>
          <w:rFonts w:ascii="Times New Roman" w:hAnsi="Times New Roman" w:cs="Times New Roman" w:hint="cs"/>
          <w:b/>
          <w:bCs/>
          <w:sz w:val="32"/>
          <w:szCs w:val="32"/>
          <w:rtl/>
          <w:lang w:bidi="ar-IQ"/>
        </w:rPr>
        <w:t xml:space="preserve"> فقال فيها: "(طولا) أي </w:t>
      </w:r>
      <w:r w:rsidR="001F3549" w:rsidRPr="00953CE9">
        <w:rPr>
          <w:rFonts w:ascii="Times New Roman" w:hAnsi="Times New Roman" w:cs="Times New Roman" w:hint="cs"/>
          <w:b/>
          <w:bCs/>
          <w:sz w:val="32"/>
          <w:szCs w:val="32"/>
          <w:rtl/>
          <w:lang w:bidi="ar-IQ"/>
        </w:rPr>
        <w:t xml:space="preserve">غنى وسعة أو اعتلاء.... وعلى أن الطول بمعنى القدرة في القاموس </w:t>
      </w:r>
      <w:r w:rsidR="00E04644">
        <w:rPr>
          <w:rFonts w:ascii="Times New Roman" w:hAnsi="Times New Roman" w:cs="Times New Roman" w:hint="cs"/>
          <w:b/>
          <w:bCs/>
          <w:sz w:val="32"/>
          <w:szCs w:val="32"/>
          <w:rtl/>
          <w:lang w:bidi="ar-IQ"/>
        </w:rPr>
        <w:t>الطول و</w:t>
      </w:r>
      <w:r w:rsidR="00AD3838" w:rsidRPr="00953CE9">
        <w:rPr>
          <w:rFonts w:ascii="Times New Roman" w:hAnsi="Times New Roman" w:cs="Times New Roman" w:hint="cs"/>
          <w:b/>
          <w:bCs/>
          <w:sz w:val="32"/>
          <w:szCs w:val="32"/>
          <w:rtl/>
          <w:lang w:bidi="ar-IQ"/>
        </w:rPr>
        <w:t>الطائل و الطائ</w:t>
      </w:r>
      <w:r w:rsidR="003720FE" w:rsidRPr="00953CE9">
        <w:rPr>
          <w:rFonts w:ascii="Times New Roman" w:hAnsi="Times New Roman" w:cs="Times New Roman" w:hint="cs"/>
          <w:b/>
          <w:bCs/>
          <w:sz w:val="32"/>
          <w:szCs w:val="32"/>
          <w:rtl/>
          <w:lang w:bidi="ar-IQ"/>
        </w:rPr>
        <w:t>ل</w:t>
      </w:r>
      <w:r w:rsidR="00AD3838" w:rsidRPr="00953CE9">
        <w:rPr>
          <w:rFonts w:ascii="Times New Roman" w:hAnsi="Times New Roman" w:cs="Times New Roman" w:hint="cs"/>
          <w:b/>
          <w:bCs/>
          <w:sz w:val="32"/>
          <w:szCs w:val="32"/>
          <w:rtl/>
          <w:lang w:bidi="ar-IQ"/>
        </w:rPr>
        <w:t>ة الفضل والقدرة والغنى والسعة"</w:t>
      </w:r>
      <w:r w:rsidR="005C3336">
        <w:rPr>
          <w:rFonts w:ascii="Times New Roman" w:hAnsi="Times New Roman" w:cs="Times New Roman" w:hint="cs"/>
          <w:b/>
          <w:bCs/>
          <w:sz w:val="32"/>
          <w:szCs w:val="32"/>
          <w:rtl/>
          <w:lang w:bidi="ar-IQ"/>
        </w:rPr>
        <w:t>(</w:t>
      </w:r>
      <w:r w:rsidR="00991B49">
        <w:rPr>
          <w:rFonts w:ascii="Times New Roman" w:hAnsi="Times New Roman" w:cs="Times New Roman" w:hint="cs"/>
          <w:b/>
          <w:bCs/>
          <w:sz w:val="32"/>
          <w:szCs w:val="32"/>
          <w:rtl/>
          <w:lang w:bidi="ar-IQ"/>
        </w:rPr>
        <w:t>6</w:t>
      </w:r>
      <w:r w:rsidR="005C3336">
        <w:rPr>
          <w:rFonts w:ascii="Times New Roman" w:hAnsi="Times New Roman" w:cs="Times New Roman" w:hint="cs"/>
          <w:b/>
          <w:bCs/>
          <w:sz w:val="32"/>
          <w:szCs w:val="32"/>
          <w:rtl/>
          <w:lang w:bidi="ar-IQ"/>
        </w:rPr>
        <w:t>)</w:t>
      </w:r>
      <w:r w:rsidR="003720FE" w:rsidRPr="00953CE9">
        <w:rPr>
          <w:rFonts w:ascii="Times New Roman" w:hAnsi="Times New Roman" w:cs="Times New Roman" w:hint="cs"/>
          <w:b/>
          <w:bCs/>
          <w:sz w:val="32"/>
          <w:szCs w:val="32"/>
          <w:rtl/>
          <w:lang w:bidi="ar-IQ"/>
        </w:rPr>
        <w:t>.</w:t>
      </w:r>
    </w:p>
    <w:p w:rsidR="008D1085" w:rsidRPr="00991B49" w:rsidRDefault="008D1085" w:rsidP="00401264">
      <w:pPr>
        <w:pStyle w:val="a8"/>
        <w:numPr>
          <w:ilvl w:val="0"/>
          <w:numId w:val="52"/>
        </w:numPr>
        <w:ind w:left="418"/>
        <w:jc w:val="both"/>
        <w:rPr>
          <w:rFonts w:asciiTheme="majorBidi" w:hAnsiTheme="majorBidi" w:cstheme="majorBidi"/>
          <w:sz w:val="28"/>
          <w:szCs w:val="34"/>
        </w:rPr>
      </w:pPr>
      <w:r w:rsidRPr="00991B49">
        <w:rPr>
          <w:rFonts w:asciiTheme="majorBidi" w:hAnsiTheme="majorBidi" w:cstheme="majorBidi"/>
          <w:sz w:val="34"/>
          <w:szCs w:val="28"/>
          <w:rtl/>
        </w:rPr>
        <w:t>الأنعام: 86</w:t>
      </w:r>
    </w:p>
    <w:p w:rsidR="008D1085" w:rsidRPr="00991B49" w:rsidRDefault="008D1085" w:rsidP="00401264">
      <w:pPr>
        <w:pStyle w:val="a8"/>
        <w:numPr>
          <w:ilvl w:val="0"/>
          <w:numId w:val="52"/>
        </w:numPr>
        <w:ind w:left="418"/>
        <w:jc w:val="both"/>
        <w:rPr>
          <w:rFonts w:asciiTheme="majorBidi" w:hAnsiTheme="majorBidi" w:cstheme="majorBidi"/>
          <w:sz w:val="28"/>
          <w:szCs w:val="34"/>
        </w:rPr>
      </w:pPr>
      <w:r w:rsidRPr="00991B49">
        <w:rPr>
          <w:rFonts w:asciiTheme="majorBidi" w:hAnsiTheme="majorBidi" w:cstheme="majorBidi"/>
          <w:sz w:val="34"/>
          <w:szCs w:val="28"/>
          <w:rtl/>
        </w:rPr>
        <w:t>تفسير أبي السعود: 2/176</w:t>
      </w:r>
    </w:p>
    <w:p w:rsidR="008D1085" w:rsidRPr="00991B49" w:rsidRDefault="008D1085" w:rsidP="00401264">
      <w:pPr>
        <w:pStyle w:val="a8"/>
        <w:numPr>
          <w:ilvl w:val="0"/>
          <w:numId w:val="52"/>
        </w:numPr>
        <w:ind w:left="418"/>
        <w:jc w:val="both"/>
        <w:rPr>
          <w:rFonts w:asciiTheme="majorBidi" w:hAnsiTheme="majorBidi" w:cstheme="majorBidi"/>
          <w:sz w:val="28"/>
          <w:szCs w:val="34"/>
        </w:rPr>
      </w:pPr>
      <w:r w:rsidRPr="00991B49">
        <w:rPr>
          <w:rFonts w:asciiTheme="majorBidi" w:hAnsiTheme="majorBidi" w:cstheme="majorBidi"/>
          <w:sz w:val="34"/>
          <w:szCs w:val="28"/>
          <w:rtl/>
        </w:rPr>
        <w:t>قد ذكر الشاهد بدون اسم القائل، وعلى أن أوله [رأيت] وليس (وجدنا) كما هو مذكور في الصحاح</w:t>
      </w:r>
      <w:r w:rsidR="00D464DC">
        <w:rPr>
          <w:rFonts w:asciiTheme="majorBidi" w:hAnsiTheme="majorBidi" w:cstheme="majorBidi" w:hint="cs"/>
          <w:sz w:val="34"/>
          <w:szCs w:val="28"/>
          <w:rtl/>
        </w:rPr>
        <w:t xml:space="preserve">/ وقرأ حمزة والكسائي وخلف بتشديد اللام واسكان الياء، والباقون بإسكان اللام وفتح الياء- ينظر البدور الزاهرة في القراءات العشر المتواترة: 176 (الْيَسَع، الَّيْسَعَ) </w:t>
      </w:r>
    </w:p>
    <w:p w:rsidR="005C3336" w:rsidRPr="00991B49" w:rsidRDefault="005C3336" w:rsidP="00401264">
      <w:pPr>
        <w:pStyle w:val="a8"/>
        <w:numPr>
          <w:ilvl w:val="0"/>
          <w:numId w:val="52"/>
        </w:numPr>
        <w:ind w:left="418"/>
        <w:jc w:val="both"/>
        <w:rPr>
          <w:rFonts w:asciiTheme="majorBidi" w:hAnsiTheme="majorBidi" w:cstheme="majorBidi"/>
          <w:sz w:val="28"/>
          <w:szCs w:val="34"/>
        </w:rPr>
      </w:pPr>
      <w:r w:rsidRPr="00991B49">
        <w:rPr>
          <w:rFonts w:asciiTheme="majorBidi" w:hAnsiTheme="majorBidi" w:cstheme="majorBidi"/>
          <w:sz w:val="34"/>
          <w:szCs w:val="28"/>
          <w:rtl/>
        </w:rPr>
        <w:t>الخصائص: 2/208</w:t>
      </w:r>
    </w:p>
    <w:p w:rsidR="005C3336" w:rsidRPr="00991B49" w:rsidRDefault="005C3336" w:rsidP="00401264">
      <w:pPr>
        <w:pStyle w:val="a8"/>
        <w:numPr>
          <w:ilvl w:val="0"/>
          <w:numId w:val="52"/>
        </w:numPr>
        <w:ind w:left="418"/>
        <w:jc w:val="both"/>
        <w:rPr>
          <w:rFonts w:asciiTheme="majorBidi" w:hAnsiTheme="majorBidi" w:cstheme="majorBidi"/>
          <w:sz w:val="34"/>
          <w:szCs w:val="28"/>
          <w:rtl/>
        </w:rPr>
      </w:pPr>
      <w:r w:rsidRPr="00991B49">
        <w:rPr>
          <w:rFonts w:asciiTheme="majorBidi" w:hAnsiTheme="majorBidi" w:cstheme="majorBidi"/>
          <w:sz w:val="34"/>
          <w:szCs w:val="28"/>
          <w:rtl/>
        </w:rPr>
        <w:t>النساء: 25</w:t>
      </w:r>
    </w:p>
    <w:p w:rsidR="005C3336" w:rsidRPr="00D464DC" w:rsidRDefault="005C3336" w:rsidP="00401264">
      <w:pPr>
        <w:pStyle w:val="a8"/>
        <w:numPr>
          <w:ilvl w:val="0"/>
          <w:numId w:val="52"/>
        </w:numPr>
        <w:ind w:left="418"/>
        <w:jc w:val="both"/>
        <w:rPr>
          <w:rFonts w:asciiTheme="majorBidi" w:hAnsiTheme="majorBidi" w:cstheme="majorBidi"/>
          <w:sz w:val="28"/>
          <w:szCs w:val="34"/>
        </w:rPr>
      </w:pPr>
      <w:r w:rsidRPr="00991B49">
        <w:rPr>
          <w:rFonts w:asciiTheme="majorBidi" w:hAnsiTheme="majorBidi" w:cstheme="majorBidi"/>
          <w:sz w:val="34"/>
          <w:szCs w:val="28"/>
          <w:rtl/>
        </w:rPr>
        <w:t>تفسير أبي السعود: 1/508</w:t>
      </w:r>
    </w:p>
    <w:p w:rsidR="00D464DC" w:rsidRPr="00991B49" w:rsidRDefault="00D464DC" w:rsidP="00D464DC">
      <w:pPr>
        <w:pStyle w:val="a8"/>
        <w:ind w:left="418"/>
        <w:jc w:val="both"/>
        <w:rPr>
          <w:rFonts w:asciiTheme="majorBidi" w:hAnsiTheme="majorBidi" w:cstheme="majorBidi"/>
          <w:sz w:val="28"/>
          <w:szCs w:val="34"/>
        </w:rPr>
      </w:pPr>
    </w:p>
    <w:p w:rsidR="00D01056" w:rsidRPr="004076A9" w:rsidRDefault="002A1B2A" w:rsidP="00752760">
      <w:pPr>
        <w:spacing w:line="360" w:lineRule="auto"/>
        <w:jc w:val="both"/>
        <w:rPr>
          <w:rFonts w:ascii="Times New Roman" w:hAnsi="Times New Roman" w:cs="Times New Roman"/>
          <w:b/>
          <w:bCs/>
          <w:sz w:val="36"/>
          <w:szCs w:val="36"/>
          <w:u w:val="single"/>
          <w:rtl/>
          <w:lang w:bidi="ar-IQ"/>
        </w:rPr>
      </w:pPr>
      <w:r w:rsidRPr="004076A9">
        <w:rPr>
          <w:rFonts w:ascii="Times New Roman" w:hAnsi="Times New Roman" w:cs="Times New Roman" w:hint="cs"/>
          <w:b/>
          <w:bCs/>
          <w:sz w:val="36"/>
          <w:szCs w:val="36"/>
          <w:u w:val="single"/>
          <w:rtl/>
          <w:lang w:bidi="ar-IQ"/>
        </w:rPr>
        <w:lastRenderedPageBreak/>
        <w:t>ثانياً/ الاتساع اصطلاحاً</w:t>
      </w:r>
    </w:p>
    <w:p w:rsidR="002A1B2A" w:rsidRPr="00953CE9" w:rsidRDefault="002A1B2A" w:rsidP="005A627D">
      <w:pPr>
        <w:spacing w:line="360" w:lineRule="auto"/>
        <w:ind w:firstLine="651"/>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عند تتبع </w:t>
      </w:r>
      <w:r w:rsidR="001B0DD6" w:rsidRPr="00953CE9">
        <w:rPr>
          <w:rFonts w:ascii="Times New Roman" w:hAnsi="Times New Roman" w:cs="Times New Roman" w:hint="cs"/>
          <w:b/>
          <w:bCs/>
          <w:sz w:val="32"/>
          <w:szCs w:val="32"/>
          <w:rtl/>
          <w:lang w:bidi="ar-IQ"/>
        </w:rPr>
        <w:t>مصطلح الاتساع او التوسع في اللغة نجده من المصطلحات المبكرة في كتب العلماء خاصة علماء اللغة ثم انتقل الى اهل معاني القرآن وغيرهم شأنه في ذلك شأن كثير من المصطلحات فنجده في كتاب العين للخليل (ت175</w:t>
      </w:r>
      <w:r w:rsidR="001B0DD6" w:rsidRPr="00953CE9">
        <w:rPr>
          <w:rFonts w:ascii="Times New Roman" w:hAnsi="Times New Roman" w:cs="Times New Roman"/>
          <w:b/>
          <w:bCs/>
          <w:sz w:val="32"/>
          <w:szCs w:val="32"/>
          <w:rtl/>
          <w:lang w:bidi="ar-IQ"/>
        </w:rPr>
        <w:t>ھ</w:t>
      </w:r>
      <w:r w:rsidR="001B0DD6" w:rsidRPr="00953CE9">
        <w:rPr>
          <w:rFonts w:ascii="Times New Roman" w:hAnsi="Times New Roman" w:cs="Times New Roman" w:hint="cs"/>
          <w:b/>
          <w:bCs/>
          <w:sz w:val="32"/>
          <w:szCs w:val="32"/>
          <w:rtl/>
          <w:lang w:bidi="ar-IQ"/>
        </w:rPr>
        <w:t xml:space="preserve">) </w:t>
      </w:r>
      <w:r w:rsidR="001B0DD6" w:rsidRPr="00953CE9">
        <w:rPr>
          <w:rFonts w:ascii="Times New Roman" w:hAnsi="Times New Roman" w:cs="Times New Roman"/>
          <w:b/>
          <w:bCs/>
          <w:sz w:val="32"/>
          <w:szCs w:val="32"/>
          <w:rtl/>
          <w:lang w:bidi="ar-IQ"/>
        </w:rPr>
        <w:t>–</w:t>
      </w:r>
      <w:r w:rsidR="001B0DD6" w:rsidRPr="00953CE9">
        <w:rPr>
          <w:rFonts w:ascii="Times New Roman" w:hAnsi="Times New Roman" w:cs="Times New Roman" w:hint="cs"/>
          <w:b/>
          <w:bCs/>
          <w:sz w:val="32"/>
          <w:szCs w:val="32"/>
          <w:rtl/>
          <w:lang w:bidi="ar-IQ"/>
        </w:rPr>
        <w:t xml:space="preserve">رحمه الله- فقد وردت </w:t>
      </w:r>
      <w:r w:rsidR="0089756B" w:rsidRPr="00953CE9">
        <w:rPr>
          <w:rFonts w:ascii="Times New Roman" w:hAnsi="Times New Roman" w:cs="Times New Roman" w:hint="cs"/>
          <w:b/>
          <w:bCs/>
          <w:sz w:val="32"/>
          <w:szCs w:val="32"/>
          <w:rtl/>
          <w:lang w:bidi="ar-IQ"/>
        </w:rPr>
        <w:t>فيه اشارات الى التوسع، فجاء فيه (سعة العربية)، و(وُسْعُ اللغة)</w:t>
      </w:r>
      <w:r w:rsidR="002F071A">
        <w:rPr>
          <w:rFonts w:ascii="Times New Roman" w:hAnsi="Times New Roman" w:cs="Times New Roman" w:hint="cs"/>
          <w:b/>
          <w:bCs/>
          <w:sz w:val="32"/>
          <w:szCs w:val="32"/>
          <w:rtl/>
          <w:lang w:bidi="ar-IQ"/>
        </w:rPr>
        <w:t>(1)</w:t>
      </w:r>
      <w:r w:rsidR="000F7698" w:rsidRPr="00953CE9">
        <w:rPr>
          <w:rFonts w:ascii="Times New Roman" w:hAnsi="Times New Roman" w:cs="Times New Roman" w:hint="cs"/>
          <w:b/>
          <w:bCs/>
          <w:sz w:val="32"/>
          <w:szCs w:val="32"/>
          <w:rtl/>
          <w:lang w:bidi="ar-IQ"/>
        </w:rPr>
        <w:t>، ثم جاء من بعده تلميذه سيبويه (ت 180</w:t>
      </w:r>
      <w:r w:rsidR="000F7698" w:rsidRPr="00953CE9">
        <w:rPr>
          <w:rFonts w:ascii="Times New Roman" w:hAnsi="Times New Roman" w:cs="Times New Roman"/>
          <w:b/>
          <w:bCs/>
          <w:sz w:val="32"/>
          <w:szCs w:val="32"/>
          <w:rtl/>
          <w:lang w:bidi="ar-IQ"/>
        </w:rPr>
        <w:t>ھ</w:t>
      </w:r>
      <w:r w:rsidR="000F7698" w:rsidRPr="00953CE9">
        <w:rPr>
          <w:rFonts w:ascii="Times New Roman" w:hAnsi="Times New Roman" w:cs="Times New Roman" w:hint="cs"/>
          <w:b/>
          <w:bCs/>
          <w:sz w:val="32"/>
          <w:szCs w:val="32"/>
          <w:rtl/>
          <w:lang w:bidi="ar-IQ"/>
        </w:rPr>
        <w:t xml:space="preserve">) </w:t>
      </w:r>
      <w:r w:rsidR="000F7698" w:rsidRPr="00953CE9">
        <w:rPr>
          <w:rFonts w:ascii="Times New Roman" w:hAnsi="Times New Roman" w:cs="Times New Roman"/>
          <w:b/>
          <w:bCs/>
          <w:sz w:val="32"/>
          <w:szCs w:val="32"/>
          <w:rtl/>
          <w:lang w:bidi="ar-IQ"/>
        </w:rPr>
        <w:t>–</w:t>
      </w:r>
      <w:r w:rsidR="000F7698" w:rsidRPr="00953CE9">
        <w:rPr>
          <w:rFonts w:ascii="Times New Roman" w:hAnsi="Times New Roman" w:cs="Times New Roman" w:hint="cs"/>
          <w:b/>
          <w:bCs/>
          <w:sz w:val="32"/>
          <w:szCs w:val="32"/>
          <w:rtl/>
          <w:lang w:bidi="ar-IQ"/>
        </w:rPr>
        <w:t>رحمه الله- فذكره في (الكتاب)</w:t>
      </w:r>
      <w:r w:rsidR="002F071A">
        <w:rPr>
          <w:rFonts w:ascii="Times New Roman" w:hAnsi="Times New Roman" w:cs="Times New Roman" w:hint="cs"/>
          <w:b/>
          <w:bCs/>
          <w:sz w:val="32"/>
          <w:szCs w:val="32"/>
          <w:rtl/>
          <w:lang w:bidi="ar-IQ"/>
        </w:rPr>
        <w:t>(2)</w:t>
      </w:r>
      <w:r w:rsidR="00730643" w:rsidRPr="00953CE9">
        <w:rPr>
          <w:rFonts w:ascii="Times New Roman" w:hAnsi="Times New Roman" w:cs="Times New Roman" w:hint="cs"/>
          <w:b/>
          <w:bCs/>
          <w:sz w:val="32"/>
          <w:szCs w:val="32"/>
          <w:rtl/>
          <w:lang w:bidi="ar-IQ"/>
        </w:rPr>
        <w:t xml:space="preserve">، حيث أن سيبويه يُعد اول من حاول </w:t>
      </w:r>
      <w:r w:rsidR="00BF3612" w:rsidRPr="00953CE9">
        <w:rPr>
          <w:rFonts w:ascii="Times New Roman" w:hAnsi="Times New Roman" w:cs="Times New Roman" w:hint="cs"/>
          <w:b/>
          <w:bCs/>
          <w:sz w:val="32"/>
          <w:szCs w:val="32"/>
          <w:rtl/>
          <w:lang w:bidi="ar-IQ"/>
        </w:rPr>
        <w:t xml:space="preserve">أن يحدد مفهوماً للاتساع ويقربه الى فهم السامع، واول من وضع له ابواباً مستقلة وعالجه فيها صراحة حيث اتسمت </w:t>
      </w:r>
      <w:r w:rsidR="002E1D3F" w:rsidRPr="00953CE9">
        <w:rPr>
          <w:rFonts w:ascii="Times New Roman" w:hAnsi="Times New Roman" w:cs="Times New Roman" w:hint="cs"/>
          <w:b/>
          <w:bCs/>
          <w:sz w:val="32"/>
          <w:szCs w:val="32"/>
          <w:rtl/>
          <w:lang w:bidi="ar-IQ"/>
        </w:rPr>
        <w:t>معالجته بالتعليل والتحليل</w:t>
      </w:r>
      <w:r w:rsidR="002F071A">
        <w:rPr>
          <w:rFonts w:ascii="Times New Roman" w:hAnsi="Times New Roman" w:cs="Times New Roman" w:hint="cs"/>
          <w:b/>
          <w:bCs/>
          <w:sz w:val="32"/>
          <w:szCs w:val="32"/>
          <w:rtl/>
          <w:lang w:bidi="ar-IQ"/>
        </w:rPr>
        <w:t>(3)</w:t>
      </w:r>
      <w:r w:rsidR="00CE50D5" w:rsidRPr="00953CE9">
        <w:rPr>
          <w:rFonts w:ascii="Times New Roman" w:hAnsi="Times New Roman" w:cs="Times New Roman" w:hint="cs"/>
          <w:b/>
          <w:bCs/>
          <w:sz w:val="32"/>
          <w:szCs w:val="32"/>
          <w:rtl/>
          <w:lang w:bidi="ar-IQ"/>
        </w:rPr>
        <w:t>.</w:t>
      </w:r>
    </w:p>
    <w:p w:rsidR="00EA18AC" w:rsidRDefault="00B31FD7" w:rsidP="00985F08">
      <w:pPr>
        <w:spacing w:line="360" w:lineRule="auto"/>
        <w:ind w:firstLine="651"/>
        <w:jc w:val="both"/>
        <w:rPr>
          <w:rFonts w:ascii="Times New Roman" w:hAnsi="Times New Roman" w:cs="Times New Roman"/>
          <w:b/>
          <w:bCs/>
          <w:sz w:val="32"/>
          <w:szCs w:val="32"/>
          <w:rtl/>
          <w:lang w:bidi="ar-IQ"/>
        </w:rPr>
      </w:pPr>
      <w:r w:rsidRPr="00B31FD7">
        <w:rPr>
          <w:noProof/>
          <w:rtl/>
        </w:rPr>
        <w:pict>
          <v:shape id="_x0000_s1279" type="#_x0000_t32" style="position:absolute;left:0;text-align:left;margin-left:12pt;margin-top:192.85pt;width:411.75pt;height:0;flip:x;z-index:251824128" o:connectortype="straight">
            <w10:wrap anchorx="page"/>
          </v:shape>
        </w:pict>
      </w:r>
      <w:r w:rsidR="00CE50D5" w:rsidRPr="00953CE9">
        <w:rPr>
          <w:rFonts w:ascii="Times New Roman" w:hAnsi="Times New Roman" w:cs="Times New Roman" w:hint="cs"/>
          <w:b/>
          <w:bCs/>
          <w:sz w:val="32"/>
          <w:szCs w:val="32"/>
          <w:rtl/>
          <w:lang w:bidi="ar-IQ"/>
        </w:rPr>
        <w:t xml:space="preserve">الخليل قال (سعة العربية) و (وسع اللغة)، وتلميذه سيبويه (سعة الكلام)، </w:t>
      </w:r>
      <w:r w:rsidR="006061EE" w:rsidRPr="00953CE9">
        <w:rPr>
          <w:rFonts w:ascii="Times New Roman" w:hAnsi="Times New Roman" w:cs="Times New Roman" w:hint="cs"/>
          <w:b/>
          <w:bCs/>
          <w:sz w:val="32"/>
          <w:szCs w:val="32"/>
          <w:rtl/>
          <w:lang w:bidi="ar-IQ"/>
        </w:rPr>
        <w:t xml:space="preserve">ونجد هذه الالفاظ الدالة على لفظ الاتساع تتردد عند أهل معاني القرآن فقد قال الفراء في قوله تعالى: </w:t>
      </w:r>
      <w:r w:rsidR="006061EE" w:rsidRPr="00953CE9">
        <w:rPr>
          <w:rFonts w:ascii="Times New Roman" w:hAnsi="Times New Roman" w:cs="Times New Roman" w:hint="cs"/>
          <w:b/>
          <w:bCs/>
          <w:sz w:val="32"/>
          <w:szCs w:val="32"/>
          <w:lang w:bidi="ar-IQ"/>
        </w:rPr>
        <w:sym w:font="AGA Arabesque" w:char="F029"/>
      </w:r>
      <w:r w:rsidR="00985F08" w:rsidRPr="00985F08">
        <w:rPr>
          <w:rFonts w:ascii="Times New Roman" w:hAnsi="Times New Roman" w:cs="Times New Roman" w:hint="eastAsia"/>
          <w:b/>
          <w:bCs/>
          <w:sz w:val="32"/>
          <w:szCs w:val="32"/>
          <w:rtl/>
          <w:lang w:bidi="ar-IQ"/>
        </w:rPr>
        <w:t>لأكَلُواْ</w:t>
      </w:r>
      <w:r w:rsidR="00985F08" w:rsidRPr="00985F08">
        <w:rPr>
          <w:rFonts w:ascii="Times New Roman" w:hAnsi="Times New Roman" w:cs="Times New Roman"/>
          <w:b/>
          <w:bCs/>
          <w:sz w:val="32"/>
          <w:szCs w:val="32"/>
          <w:rtl/>
          <w:lang w:bidi="ar-IQ"/>
        </w:rPr>
        <w:t xml:space="preserve"> </w:t>
      </w:r>
      <w:r w:rsidR="00985F08" w:rsidRPr="00985F08">
        <w:rPr>
          <w:rFonts w:ascii="Times New Roman" w:hAnsi="Times New Roman" w:cs="Times New Roman" w:hint="eastAsia"/>
          <w:b/>
          <w:bCs/>
          <w:sz w:val="32"/>
          <w:szCs w:val="32"/>
          <w:rtl/>
          <w:lang w:bidi="ar-IQ"/>
        </w:rPr>
        <w:t>مِن</w:t>
      </w:r>
      <w:r w:rsidR="00985F08" w:rsidRPr="00985F08">
        <w:rPr>
          <w:rFonts w:ascii="Times New Roman" w:hAnsi="Times New Roman" w:cs="Times New Roman"/>
          <w:b/>
          <w:bCs/>
          <w:sz w:val="32"/>
          <w:szCs w:val="32"/>
          <w:rtl/>
          <w:lang w:bidi="ar-IQ"/>
        </w:rPr>
        <w:t xml:space="preserve"> </w:t>
      </w:r>
      <w:r w:rsidR="00985F08" w:rsidRPr="00985F08">
        <w:rPr>
          <w:rFonts w:ascii="Times New Roman" w:hAnsi="Times New Roman" w:cs="Times New Roman" w:hint="eastAsia"/>
          <w:b/>
          <w:bCs/>
          <w:sz w:val="32"/>
          <w:szCs w:val="32"/>
          <w:rtl/>
          <w:lang w:bidi="ar-IQ"/>
        </w:rPr>
        <w:t>فَوْقِهِمْ</w:t>
      </w:r>
      <w:r w:rsidR="00985F08" w:rsidRPr="00985F08">
        <w:rPr>
          <w:rFonts w:ascii="Times New Roman" w:hAnsi="Times New Roman" w:cs="Times New Roman"/>
          <w:b/>
          <w:bCs/>
          <w:sz w:val="32"/>
          <w:szCs w:val="32"/>
          <w:rtl/>
          <w:lang w:bidi="ar-IQ"/>
        </w:rPr>
        <w:t xml:space="preserve"> </w:t>
      </w:r>
      <w:r w:rsidR="00985F08" w:rsidRPr="00985F08">
        <w:rPr>
          <w:rFonts w:ascii="Times New Roman" w:hAnsi="Times New Roman" w:cs="Times New Roman" w:hint="eastAsia"/>
          <w:b/>
          <w:bCs/>
          <w:sz w:val="32"/>
          <w:szCs w:val="32"/>
          <w:rtl/>
          <w:lang w:bidi="ar-IQ"/>
        </w:rPr>
        <w:t>وَمِن</w:t>
      </w:r>
      <w:r w:rsidR="00985F08" w:rsidRPr="00985F08">
        <w:rPr>
          <w:rFonts w:ascii="Times New Roman" w:hAnsi="Times New Roman" w:cs="Times New Roman"/>
          <w:b/>
          <w:bCs/>
          <w:sz w:val="32"/>
          <w:szCs w:val="32"/>
          <w:rtl/>
          <w:lang w:bidi="ar-IQ"/>
        </w:rPr>
        <w:t xml:space="preserve"> </w:t>
      </w:r>
      <w:r w:rsidR="00985F08" w:rsidRPr="00985F08">
        <w:rPr>
          <w:rFonts w:ascii="Times New Roman" w:hAnsi="Times New Roman" w:cs="Times New Roman" w:hint="eastAsia"/>
          <w:b/>
          <w:bCs/>
          <w:sz w:val="32"/>
          <w:szCs w:val="32"/>
          <w:rtl/>
          <w:lang w:bidi="ar-IQ"/>
        </w:rPr>
        <w:t>تَحْتِ</w:t>
      </w:r>
      <w:r w:rsidR="00985F08" w:rsidRPr="00985F08">
        <w:rPr>
          <w:rFonts w:ascii="Times New Roman" w:hAnsi="Times New Roman" w:cs="Times New Roman"/>
          <w:b/>
          <w:bCs/>
          <w:sz w:val="32"/>
          <w:szCs w:val="32"/>
          <w:rtl/>
          <w:lang w:bidi="ar-IQ"/>
        </w:rPr>
        <w:t xml:space="preserve"> </w:t>
      </w:r>
      <w:r w:rsidR="00985F08" w:rsidRPr="00985F08">
        <w:rPr>
          <w:rFonts w:ascii="Times New Roman" w:hAnsi="Times New Roman" w:cs="Times New Roman" w:hint="eastAsia"/>
          <w:b/>
          <w:bCs/>
          <w:sz w:val="32"/>
          <w:szCs w:val="32"/>
          <w:rtl/>
          <w:lang w:bidi="ar-IQ"/>
        </w:rPr>
        <w:t>أَرْجُلِهِم</w:t>
      </w:r>
      <w:r w:rsidR="0019719C" w:rsidRPr="00953CE9">
        <w:rPr>
          <w:rFonts w:ascii="Times New Roman" w:hAnsi="Times New Roman" w:cs="Times New Roman" w:hint="cs"/>
          <w:b/>
          <w:bCs/>
          <w:sz w:val="32"/>
          <w:szCs w:val="32"/>
          <w:lang w:bidi="ar-IQ"/>
        </w:rPr>
        <w:sym w:font="AGA Arabesque" w:char="F028"/>
      </w:r>
      <w:r w:rsidR="002F071A">
        <w:rPr>
          <w:rFonts w:ascii="Times New Roman" w:hAnsi="Times New Roman" w:cs="Times New Roman" w:hint="cs"/>
          <w:b/>
          <w:bCs/>
          <w:sz w:val="32"/>
          <w:szCs w:val="32"/>
          <w:rtl/>
          <w:lang w:bidi="ar-IQ"/>
        </w:rPr>
        <w:t>(4)</w:t>
      </w:r>
      <w:r w:rsidR="0019719C" w:rsidRPr="00953CE9">
        <w:rPr>
          <w:rFonts w:ascii="Times New Roman" w:hAnsi="Times New Roman" w:cs="Times New Roman" w:hint="cs"/>
          <w:b/>
          <w:bCs/>
          <w:sz w:val="32"/>
          <w:szCs w:val="32"/>
          <w:rtl/>
          <w:lang w:bidi="ar-IQ"/>
        </w:rPr>
        <w:t>: "</w:t>
      </w:r>
      <w:r w:rsidR="0099015B" w:rsidRPr="00953CE9">
        <w:rPr>
          <w:rFonts w:ascii="Times New Roman" w:hAnsi="Times New Roman" w:cs="Times New Roman" w:hint="cs"/>
          <w:b/>
          <w:bCs/>
          <w:sz w:val="32"/>
          <w:szCs w:val="32"/>
          <w:rtl/>
          <w:lang w:bidi="ar-IQ"/>
        </w:rPr>
        <w:t>إن هذا على وجه التوسعة"</w:t>
      </w:r>
      <w:r w:rsidR="002F071A">
        <w:rPr>
          <w:rFonts w:ascii="Times New Roman" w:hAnsi="Times New Roman" w:cs="Times New Roman" w:hint="cs"/>
          <w:b/>
          <w:bCs/>
          <w:sz w:val="32"/>
          <w:szCs w:val="32"/>
          <w:rtl/>
          <w:lang w:bidi="ar-IQ"/>
        </w:rPr>
        <w:t>(5)</w:t>
      </w:r>
      <w:r w:rsidR="00690C73" w:rsidRPr="00953CE9">
        <w:rPr>
          <w:rFonts w:ascii="Times New Roman" w:hAnsi="Times New Roman" w:cs="Times New Roman" w:hint="cs"/>
          <w:b/>
          <w:bCs/>
          <w:sz w:val="32"/>
          <w:szCs w:val="32"/>
          <w:rtl/>
          <w:lang w:bidi="ar-IQ"/>
        </w:rPr>
        <w:t>، وفي ذلك قال أبو السعود (ت982</w:t>
      </w:r>
      <w:r w:rsidR="00690C73" w:rsidRPr="00953CE9">
        <w:rPr>
          <w:rFonts w:ascii="Times New Roman" w:hAnsi="Times New Roman" w:cs="Times New Roman"/>
          <w:b/>
          <w:bCs/>
          <w:sz w:val="32"/>
          <w:szCs w:val="32"/>
          <w:rtl/>
          <w:lang w:bidi="ar-IQ"/>
        </w:rPr>
        <w:t>ھ</w:t>
      </w:r>
      <w:r w:rsidR="00690C73" w:rsidRPr="00953CE9">
        <w:rPr>
          <w:rFonts w:ascii="Times New Roman" w:hAnsi="Times New Roman" w:cs="Times New Roman" w:hint="cs"/>
          <w:b/>
          <w:bCs/>
          <w:sz w:val="32"/>
          <w:szCs w:val="32"/>
          <w:rtl/>
          <w:lang w:bidi="ar-IQ"/>
        </w:rPr>
        <w:t>): "اي ليوسَّع عليهم أرزاقهم"</w:t>
      </w:r>
      <w:r w:rsidR="002F071A">
        <w:rPr>
          <w:rFonts w:ascii="Times New Roman" w:hAnsi="Times New Roman" w:cs="Times New Roman" w:hint="cs"/>
          <w:b/>
          <w:bCs/>
          <w:sz w:val="32"/>
          <w:szCs w:val="32"/>
          <w:rtl/>
          <w:lang w:bidi="ar-IQ"/>
        </w:rPr>
        <w:t>(6)</w:t>
      </w:r>
      <w:r w:rsidR="00F2575D" w:rsidRPr="00953CE9">
        <w:rPr>
          <w:rFonts w:ascii="Times New Roman" w:hAnsi="Times New Roman" w:cs="Times New Roman" w:hint="cs"/>
          <w:b/>
          <w:bCs/>
          <w:sz w:val="32"/>
          <w:szCs w:val="32"/>
          <w:rtl/>
          <w:lang w:bidi="ar-IQ"/>
        </w:rPr>
        <w:t>، وقد ذكر أنه قد قيل في المراد منها: "</w:t>
      </w:r>
      <w:r w:rsidR="00BD7E0F" w:rsidRPr="00953CE9">
        <w:rPr>
          <w:rFonts w:ascii="Times New Roman" w:hAnsi="Times New Roman" w:cs="Times New Roman" w:hint="cs"/>
          <w:b/>
          <w:bCs/>
          <w:sz w:val="32"/>
          <w:szCs w:val="32"/>
          <w:rtl/>
          <w:lang w:bidi="ar-IQ"/>
        </w:rPr>
        <w:t>المبالغة في شرح السعة والخصب لا تعيين الجهتين كأنه قيل لأكلوا من كل جهة"</w:t>
      </w:r>
      <w:r w:rsidR="002F071A">
        <w:rPr>
          <w:rFonts w:ascii="Times New Roman" w:hAnsi="Times New Roman" w:cs="Times New Roman" w:hint="cs"/>
          <w:b/>
          <w:bCs/>
          <w:sz w:val="32"/>
          <w:szCs w:val="32"/>
          <w:rtl/>
          <w:lang w:bidi="ar-IQ"/>
        </w:rPr>
        <w:t>(7)</w:t>
      </w:r>
      <w:r w:rsidR="00177C23" w:rsidRPr="00953CE9">
        <w:rPr>
          <w:rFonts w:ascii="Times New Roman" w:hAnsi="Times New Roman" w:cs="Times New Roman" w:hint="cs"/>
          <w:b/>
          <w:bCs/>
          <w:sz w:val="32"/>
          <w:szCs w:val="32"/>
          <w:rtl/>
          <w:lang w:bidi="ar-IQ"/>
        </w:rPr>
        <w:t xml:space="preserve"> وأكد ذلك بأن مفعول أكلوا </w:t>
      </w:r>
      <w:r w:rsidR="00FE3D60" w:rsidRPr="00953CE9">
        <w:rPr>
          <w:rFonts w:ascii="Times New Roman" w:hAnsi="Times New Roman" w:cs="Times New Roman" w:hint="cs"/>
          <w:b/>
          <w:bCs/>
          <w:sz w:val="32"/>
          <w:szCs w:val="32"/>
          <w:rtl/>
          <w:lang w:bidi="ar-IQ"/>
        </w:rPr>
        <w:t>محذوف لقصد التعميم، وإن (من) افادت ابتداء الغاية</w:t>
      </w:r>
      <w:r w:rsidR="002F071A">
        <w:rPr>
          <w:rFonts w:ascii="Times New Roman" w:hAnsi="Times New Roman" w:cs="Times New Roman" w:hint="cs"/>
          <w:b/>
          <w:bCs/>
          <w:sz w:val="32"/>
          <w:szCs w:val="32"/>
          <w:rtl/>
          <w:lang w:bidi="ar-IQ"/>
        </w:rPr>
        <w:t>(8)</w:t>
      </w:r>
      <w:r w:rsidR="001C26D5" w:rsidRPr="00953CE9">
        <w:rPr>
          <w:rFonts w:ascii="Times New Roman" w:hAnsi="Times New Roman" w:cs="Times New Roman" w:hint="cs"/>
          <w:b/>
          <w:bCs/>
          <w:sz w:val="32"/>
          <w:szCs w:val="32"/>
          <w:rtl/>
          <w:lang w:bidi="ar-IQ"/>
        </w:rPr>
        <w:t>.</w:t>
      </w:r>
      <w:r w:rsidR="007A4AD0" w:rsidRPr="007A4AD0">
        <w:rPr>
          <w:rFonts w:ascii="Times New Roman" w:hAnsi="Times New Roman" w:cs="Times New Roman" w:hint="cs"/>
          <w:b/>
          <w:bCs/>
          <w:sz w:val="32"/>
          <w:szCs w:val="32"/>
          <w:rtl/>
          <w:lang w:bidi="ar-IQ"/>
        </w:rPr>
        <w:t xml:space="preserve"> </w:t>
      </w:r>
    </w:p>
    <w:p w:rsidR="003322AF" w:rsidRPr="00C130D4" w:rsidRDefault="003322AF" w:rsidP="00401264">
      <w:pPr>
        <w:pStyle w:val="a8"/>
        <w:numPr>
          <w:ilvl w:val="0"/>
          <w:numId w:val="38"/>
        </w:numPr>
        <w:rPr>
          <w:sz w:val="28"/>
          <w:szCs w:val="28"/>
          <w:lang w:bidi="ar-IQ"/>
        </w:rPr>
      </w:pPr>
      <w:r w:rsidRPr="00C130D4">
        <w:rPr>
          <w:rFonts w:hint="cs"/>
          <w:sz w:val="28"/>
          <w:szCs w:val="28"/>
          <w:rtl/>
          <w:lang w:bidi="ar-IQ"/>
        </w:rPr>
        <w:t>ينظر العين: 1/250، 263</w:t>
      </w:r>
    </w:p>
    <w:p w:rsidR="003322AF" w:rsidRPr="00C130D4" w:rsidRDefault="003322AF" w:rsidP="00401264">
      <w:pPr>
        <w:pStyle w:val="a8"/>
        <w:numPr>
          <w:ilvl w:val="0"/>
          <w:numId w:val="38"/>
        </w:numPr>
        <w:rPr>
          <w:sz w:val="28"/>
          <w:szCs w:val="28"/>
          <w:lang w:bidi="ar-IQ"/>
        </w:rPr>
      </w:pPr>
      <w:r w:rsidRPr="00C130D4">
        <w:rPr>
          <w:rFonts w:hint="cs"/>
          <w:sz w:val="28"/>
          <w:szCs w:val="28"/>
          <w:rtl/>
          <w:lang w:bidi="ar-IQ"/>
        </w:rPr>
        <w:t>ينظر الكتاب: 1/211، 222، 229/ تح عبد السلام</w:t>
      </w:r>
    </w:p>
    <w:p w:rsidR="003322AF" w:rsidRPr="00C130D4" w:rsidRDefault="003322AF" w:rsidP="00401264">
      <w:pPr>
        <w:pStyle w:val="a8"/>
        <w:numPr>
          <w:ilvl w:val="0"/>
          <w:numId w:val="38"/>
        </w:numPr>
        <w:rPr>
          <w:sz w:val="28"/>
          <w:szCs w:val="28"/>
          <w:lang w:bidi="ar-IQ"/>
        </w:rPr>
      </w:pPr>
      <w:r w:rsidRPr="00C130D4">
        <w:rPr>
          <w:rFonts w:hint="cs"/>
          <w:sz w:val="28"/>
          <w:szCs w:val="28"/>
          <w:rtl/>
          <w:lang w:bidi="ar-IQ"/>
        </w:rPr>
        <w:t>ينظر الكتاب تح عبد السلام: 1/171-172</w:t>
      </w:r>
    </w:p>
    <w:p w:rsidR="003322AF" w:rsidRPr="00C130D4" w:rsidRDefault="003322AF" w:rsidP="00401264">
      <w:pPr>
        <w:pStyle w:val="a8"/>
        <w:numPr>
          <w:ilvl w:val="0"/>
          <w:numId w:val="38"/>
        </w:numPr>
        <w:rPr>
          <w:sz w:val="28"/>
          <w:szCs w:val="28"/>
          <w:rtl/>
          <w:lang w:bidi="ar-IQ"/>
        </w:rPr>
      </w:pPr>
      <w:r w:rsidRPr="00C130D4">
        <w:rPr>
          <w:rFonts w:hint="cs"/>
          <w:sz w:val="28"/>
          <w:szCs w:val="28"/>
          <w:rtl/>
          <w:lang w:bidi="ar-IQ"/>
        </w:rPr>
        <w:t>المائدة: 66</w:t>
      </w:r>
    </w:p>
    <w:p w:rsidR="003322AF" w:rsidRPr="00C130D4" w:rsidRDefault="003322AF" w:rsidP="00401264">
      <w:pPr>
        <w:pStyle w:val="a8"/>
        <w:numPr>
          <w:ilvl w:val="0"/>
          <w:numId w:val="38"/>
        </w:numPr>
        <w:rPr>
          <w:sz w:val="28"/>
          <w:szCs w:val="28"/>
          <w:lang w:bidi="ar-IQ"/>
        </w:rPr>
      </w:pPr>
      <w:r w:rsidRPr="00C130D4">
        <w:rPr>
          <w:rFonts w:hint="cs"/>
          <w:sz w:val="28"/>
          <w:szCs w:val="28"/>
          <w:rtl/>
          <w:lang w:bidi="ar-IQ"/>
        </w:rPr>
        <w:t>معاني القرآن للفراء(ت207</w:t>
      </w:r>
      <w:r w:rsidRPr="00C130D4">
        <w:rPr>
          <w:rFonts w:ascii="Arial" w:hAnsi="Arial"/>
          <w:sz w:val="28"/>
          <w:szCs w:val="28"/>
          <w:rtl/>
          <w:lang w:bidi="ar-IQ"/>
        </w:rPr>
        <w:t>ھ</w:t>
      </w:r>
      <w:r w:rsidRPr="00C130D4">
        <w:rPr>
          <w:rFonts w:hint="cs"/>
          <w:sz w:val="28"/>
          <w:szCs w:val="28"/>
          <w:rtl/>
          <w:lang w:bidi="ar-IQ"/>
        </w:rPr>
        <w:t>) ط3: 1/315</w:t>
      </w:r>
    </w:p>
    <w:p w:rsidR="003322AF" w:rsidRPr="00C130D4" w:rsidRDefault="003322AF" w:rsidP="00401264">
      <w:pPr>
        <w:pStyle w:val="a8"/>
        <w:numPr>
          <w:ilvl w:val="0"/>
          <w:numId w:val="38"/>
        </w:numPr>
        <w:rPr>
          <w:sz w:val="28"/>
          <w:szCs w:val="28"/>
          <w:lang w:bidi="ar-IQ"/>
        </w:rPr>
      </w:pPr>
      <w:r w:rsidRPr="00C130D4">
        <w:rPr>
          <w:rFonts w:hint="cs"/>
          <w:sz w:val="28"/>
          <w:szCs w:val="28"/>
          <w:rtl/>
          <w:lang w:bidi="ar-IQ"/>
        </w:rPr>
        <w:t>تفسير أبي السعود: 2/67</w:t>
      </w:r>
    </w:p>
    <w:p w:rsidR="003322AF" w:rsidRPr="00C130D4" w:rsidRDefault="003322AF" w:rsidP="00401264">
      <w:pPr>
        <w:pStyle w:val="a8"/>
        <w:numPr>
          <w:ilvl w:val="0"/>
          <w:numId w:val="38"/>
        </w:numPr>
        <w:rPr>
          <w:sz w:val="28"/>
          <w:szCs w:val="28"/>
          <w:lang w:bidi="ar-IQ"/>
        </w:rPr>
      </w:pPr>
      <w:r w:rsidRPr="00C130D4">
        <w:rPr>
          <w:rFonts w:hint="cs"/>
          <w:sz w:val="28"/>
          <w:szCs w:val="28"/>
          <w:rtl/>
          <w:lang w:bidi="ar-IQ"/>
        </w:rPr>
        <w:t>المصدر نفسه</w:t>
      </w:r>
    </w:p>
    <w:p w:rsidR="003322AF" w:rsidRPr="00C130D4" w:rsidRDefault="003322AF" w:rsidP="00401264">
      <w:pPr>
        <w:pStyle w:val="a8"/>
        <w:numPr>
          <w:ilvl w:val="0"/>
          <w:numId w:val="38"/>
        </w:numPr>
        <w:rPr>
          <w:sz w:val="28"/>
          <w:szCs w:val="28"/>
          <w:lang w:bidi="ar-IQ"/>
        </w:rPr>
      </w:pPr>
      <w:r w:rsidRPr="00C130D4">
        <w:rPr>
          <w:rFonts w:hint="cs"/>
          <w:sz w:val="28"/>
          <w:szCs w:val="28"/>
          <w:rtl/>
          <w:lang w:bidi="ar-IQ"/>
        </w:rPr>
        <w:t>ينظر المصدر نفسه</w:t>
      </w:r>
    </w:p>
    <w:p w:rsidR="00380BBB" w:rsidRDefault="00380BBB" w:rsidP="00380BBB">
      <w:pPr>
        <w:pStyle w:val="a5"/>
        <w:ind w:left="720"/>
        <w:rPr>
          <w:sz w:val="28"/>
          <w:szCs w:val="28"/>
          <w:lang w:bidi="ar-IQ"/>
        </w:rPr>
      </w:pPr>
    </w:p>
    <w:p w:rsidR="003322AF" w:rsidRPr="00380BBB" w:rsidRDefault="00380BBB" w:rsidP="00380BBB">
      <w:pPr>
        <w:tabs>
          <w:tab w:val="left" w:pos="1140"/>
        </w:tabs>
        <w:rPr>
          <w:lang w:bidi="ar-IQ"/>
        </w:rPr>
      </w:pPr>
      <w:r>
        <w:rPr>
          <w:rtl/>
          <w:lang w:bidi="ar-IQ"/>
        </w:rPr>
        <w:tab/>
      </w:r>
    </w:p>
    <w:p w:rsidR="003322AF" w:rsidRDefault="00C130D4" w:rsidP="00380BBB">
      <w:pPr>
        <w:spacing w:line="360" w:lineRule="auto"/>
        <w:jc w:val="both"/>
        <w:rPr>
          <w:rFonts w:ascii="Times New Roman" w:hAnsi="Times New Roman" w:cs="Times New Roman"/>
          <w:b/>
          <w:bCs/>
          <w:sz w:val="32"/>
          <w:szCs w:val="32"/>
          <w:rtl/>
          <w:lang w:bidi="ar-IQ"/>
        </w:rPr>
      </w:pPr>
      <w:r w:rsidRPr="00380BBB">
        <w:rPr>
          <w:rFonts w:ascii="Times New Roman" w:hAnsi="Times New Roman" w:cs="Times New Roman" w:hint="cs"/>
          <w:b/>
          <w:bCs/>
          <w:sz w:val="32"/>
          <w:szCs w:val="32"/>
          <w:rtl/>
          <w:lang w:bidi="ar-IQ"/>
        </w:rPr>
        <w:lastRenderedPageBreak/>
        <w:t>وعن التوسع في كلام العرب جاء في قول الجاحظ (ت255</w:t>
      </w:r>
      <w:r w:rsidRPr="00380BBB">
        <w:rPr>
          <w:rFonts w:ascii="Times New Roman" w:hAnsi="Times New Roman" w:cs="Times New Roman"/>
          <w:b/>
          <w:bCs/>
          <w:sz w:val="32"/>
          <w:szCs w:val="32"/>
          <w:rtl/>
          <w:lang w:bidi="ar-IQ"/>
        </w:rPr>
        <w:t>ھ</w:t>
      </w:r>
      <w:r w:rsidRPr="00380BBB">
        <w:rPr>
          <w:rFonts w:ascii="Times New Roman" w:hAnsi="Times New Roman" w:cs="Times New Roman" w:hint="cs"/>
          <w:b/>
          <w:bCs/>
          <w:sz w:val="32"/>
          <w:szCs w:val="32"/>
          <w:rtl/>
          <w:lang w:bidi="ar-IQ"/>
        </w:rPr>
        <w:t>) ذلك قوله: "فهذا مما يدل على توسعهم في الكلام"(</w:t>
      </w:r>
      <w:r w:rsidR="00380BBB">
        <w:rPr>
          <w:rFonts w:ascii="Times New Roman" w:hAnsi="Times New Roman" w:cs="Times New Roman" w:hint="cs"/>
          <w:b/>
          <w:bCs/>
          <w:sz w:val="32"/>
          <w:szCs w:val="32"/>
          <w:rtl/>
          <w:lang w:bidi="ar-IQ"/>
        </w:rPr>
        <w:t>1</w:t>
      </w:r>
      <w:r w:rsidRPr="00380BBB">
        <w:rPr>
          <w:rFonts w:ascii="Times New Roman" w:hAnsi="Times New Roman" w:cs="Times New Roman" w:hint="cs"/>
          <w:b/>
          <w:bCs/>
          <w:sz w:val="32"/>
          <w:szCs w:val="32"/>
          <w:rtl/>
          <w:lang w:bidi="ar-IQ"/>
        </w:rPr>
        <w:t>)، وقد قال ابن جني (ت392</w:t>
      </w:r>
      <w:r w:rsidRPr="00380BBB">
        <w:rPr>
          <w:rFonts w:ascii="Times New Roman" w:hAnsi="Times New Roman" w:cs="Times New Roman"/>
          <w:b/>
          <w:bCs/>
          <w:sz w:val="32"/>
          <w:szCs w:val="32"/>
          <w:rtl/>
          <w:lang w:bidi="ar-IQ"/>
        </w:rPr>
        <w:t>ھ</w:t>
      </w:r>
      <w:r w:rsidRPr="00380BBB">
        <w:rPr>
          <w:rFonts w:ascii="Times New Roman" w:hAnsi="Times New Roman" w:cs="Times New Roman" w:hint="cs"/>
          <w:b/>
          <w:bCs/>
          <w:sz w:val="32"/>
          <w:szCs w:val="32"/>
          <w:rtl/>
          <w:lang w:bidi="ar-IQ"/>
        </w:rPr>
        <w:t xml:space="preserve">): "ان </w:t>
      </w:r>
      <w:r w:rsidR="00EA18AC" w:rsidRPr="00953CE9">
        <w:rPr>
          <w:rFonts w:ascii="Times New Roman" w:hAnsi="Times New Roman" w:cs="Times New Roman" w:hint="cs"/>
          <w:b/>
          <w:bCs/>
          <w:sz w:val="32"/>
          <w:szCs w:val="32"/>
          <w:rtl/>
          <w:lang w:bidi="ar-IQ"/>
        </w:rPr>
        <w:t>حذف المضاف</w:t>
      </w:r>
      <w:r w:rsidR="00EA18AC" w:rsidRPr="004B5D84">
        <w:rPr>
          <w:rFonts w:ascii="Times New Roman" w:hAnsi="Times New Roman" w:cs="Times New Roman" w:hint="cs"/>
          <w:b/>
          <w:bCs/>
          <w:sz w:val="32"/>
          <w:szCs w:val="32"/>
          <w:rtl/>
          <w:lang w:bidi="ar-IQ"/>
        </w:rPr>
        <w:t xml:space="preserve"> </w:t>
      </w:r>
      <w:r w:rsidR="00EA18AC" w:rsidRPr="00953CE9">
        <w:rPr>
          <w:rFonts w:ascii="Times New Roman" w:hAnsi="Times New Roman" w:cs="Times New Roman" w:hint="cs"/>
          <w:b/>
          <w:bCs/>
          <w:sz w:val="32"/>
          <w:szCs w:val="32"/>
          <w:rtl/>
          <w:lang w:bidi="ar-IQ"/>
        </w:rPr>
        <w:t>ضرب</w:t>
      </w:r>
      <w:r w:rsidR="00EA18AC">
        <w:rPr>
          <w:rFonts w:ascii="Times New Roman" w:hAnsi="Times New Roman" w:cs="Times New Roman" w:hint="cs"/>
          <w:b/>
          <w:bCs/>
          <w:sz w:val="32"/>
          <w:szCs w:val="32"/>
          <w:rtl/>
          <w:lang w:bidi="ar-IQ"/>
        </w:rPr>
        <w:t xml:space="preserve"> </w:t>
      </w:r>
      <w:r w:rsidR="003322AF" w:rsidRPr="00953CE9">
        <w:rPr>
          <w:rFonts w:ascii="Times New Roman" w:hAnsi="Times New Roman" w:cs="Times New Roman" w:hint="cs"/>
          <w:b/>
          <w:bCs/>
          <w:sz w:val="32"/>
          <w:szCs w:val="32"/>
          <w:rtl/>
          <w:lang w:bidi="ar-IQ"/>
        </w:rPr>
        <w:t>من الاتساع"</w:t>
      </w:r>
      <w:r w:rsidR="003322AF">
        <w:rPr>
          <w:rFonts w:ascii="Times New Roman" w:hAnsi="Times New Roman" w:cs="Times New Roman" w:hint="cs"/>
          <w:b/>
          <w:bCs/>
          <w:sz w:val="32"/>
          <w:szCs w:val="32"/>
          <w:rtl/>
          <w:lang w:bidi="ar-IQ"/>
        </w:rPr>
        <w:t>(</w:t>
      </w:r>
      <w:r w:rsidR="00380BBB">
        <w:rPr>
          <w:rFonts w:ascii="Times New Roman" w:hAnsi="Times New Roman" w:cs="Times New Roman" w:hint="cs"/>
          <w:b/>
          <w:bCs/>
          <w:sz w:val="32"/>
          <w:szCs w:val="32"/>
          <w:rtl/>
          <w:lang w:bidi="ar-IQ"/>
        </w:rPr>
        <w:t>2</w:t>
      </w:r>
      <w:r w:rsidR="003322AF">
        <w:rPr>
          <w:rFonts w:ascii="Times New Roman" w:hAnsi="Times New Roman" w:cs="Times New Roman" w:hint="cs"/>
          <w:b/>
          <w:bCs/>
          <w:sz w:val="32"/>
          <w:szCs w:val="32"/>
          <w:rtl/>
          <w:lang w:bidi="ar-IQ"/>
        </w:rPr>
        <w:t>)</w:t>
      </w:r>
      <w:r w:rsidR="003322AF" w:rsidRPr="00953CE9">
        <w:rPr>
          <w:rFonts w:ascii="Times New Roman" w:hAnsi="Times New Roman" w:cs="Times New Roman" w:hint="cs"/>
          <w:b/>
          <w:bCs/>
          <w:sz w:val="32"/>
          <w:szCs w:val="32"/>
          <w:rtl/>
          <w:lang w:bidi="ar-IQ"/>
        </w:rPr>
        <w:t>، وان لحذفه اغراضاً من اهمها: "التجوز في الكلام والاتساع فيه"</w:t>
      </w:r>
      <w:r w:rsidR="004B5D84">
        <w:rPr>
          <w:rFonts w:ascii="Times New Roman" w:hAnsi="Times New Roman" w:cs="Times New Roman" w:hint="cs"/>
          <w:b/>
          <w:bCs/>
          <w:sz w:val="32"/>
          <w:szCs w:val="32"/>
          <w:rtl/>
          <w:lang w:bidi="ar-IQ"/>
        </w:rPr>
        <w:t>(</w:t>
      </w:r>
      <w:r w:rsidR="00380BBB">
        <w:rPr>
          <w:rFonts w:ascii="Times New Roman" w:hAnsi="Times New Roman" w:cs="Times New Roman" w:hint="cs"/>
          <w:b/>
          <w:bCs/>
          <w:sz w:val="32"/>
          <w:szCs w:val="32"/>
          <w:rtl/>
          <w:lang w:bidi="ar-IQ"/>
        </w:rPr>
        <w:t>3</w:t>
      </w:r>
      <w:r w:rsidR="004B5D84">
        <w:rPr>
          <w:rFonts w:ascii="Times New Roman" w:hAnsi="Times New Roman" w:cs="Times New Roman" w:hint="cs"/>
          <w:b/>
          <w:bCs/>
          <w:sz w:val="32"/>
          <w:szCs w:val="32"/>
          <w:rtl/>
          <w:lang w:bidi="ar-IQ"/>
        </w:rPr>
        <w:t>)</w:t>
      </w:r>
      <w:r w:rsidR="003322AF" w:rsidRPr="00953CE9">
        <w:rPr>
          <w:rFonts w:ascii="Times New Roman" w:hAnsi="Times New Roman" w:cs="Times New Roman" w:hint="cs"/>
          <w:b/>
          <w:bCs/>
          <w:sz w:val="32"/>
          <w:szCs w:val="32"/>
          <w:rtl/>
          <w:lang w:bidi="ar-IQ"/>
        </w:rPr>
        <w:t>.</w:t>
      </w:r>
    </w:p>
    <w:p w:rsidR="00F939D0" w:rsidRPr="00953CE9" w:rsidRDefault="00B26606" w:rsidP="00380BBB">
      <w:pPr>
        <w:spacing w:line="360" w:lineRule="auto"/>
        <w:ind w:firstLine="651"/>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وممن عُني بمفهوم الاتساع في عصر الفراء الامام ابو عبيدة (ت210</w:t>
      </w:r>
      <w:r w:rsidRPr="00953CE9">
        <w:rPr>
          <w:rFonts w:ascii="Times New Roman" w:hAnsi="Times New Roman" w:cs="Times New Roman"/>
          <w:b/>
          <w:bCs/>
          <w:sz w:val="32"/>
          <w:szCs w:val="32"/>
          <w:rtl/>
          <w:lang w:bidi="ar-IQ"/>
        </w:rPr>
        <w:t>ھ</w:t>
      </w:r>
      <w:r w:rsidRPr="00953CE9">
        <w:rPr>
          <w:rFonts w:ascii="Times New Roman" w:hAnsi="Times New Roman" w:cs="Times New Roman" w:hint="cs"/>
          <w:b/>
          <w:bCs/>
          <w:sz w:val="32"/>
          <w:szCs w:val="32"/>
          <w:rtl/>
          <w:lang w:bidi="ar-IQ"/>
        </w:rPr>
        <w:t xml:space="preserve">) في كتابه (مجاز القرآن) إلا أنه عُرف عنده بلفظ المجاز ولم يقصد من استعمال </w:t>
      </w:r>
      <w:r w:rsidR="00601DE9" w:rsidRPr="00953CE9">
        <w:rPr>
          <w:rFonts w:ascii="Times New Roman" w:hAnsi="Times New Roman" w:cs="Times New Roman" w:hint="cs"/>
          <w:b/>
          <w:bCs/>
          <w:sz w:val="32"/>
          <w:szCs w:val="32"/>
          <w:rtl/>
          <w:lang w:bidi="ar-IQ"/>
        </w:rPr>
        <w:t>هذه الكلمة ما يقابل الحقيقة فحسب بل كان يقصد أيضاً انه كشف عن معاني الالفاظ في النص القرآني وعرض الطرائق التي استنها القرآن في تعبيره</w:t>
      </w:r>
      <w:r w:rsidR="007373A3">
        <w:rPr>
          <w:rFonts w:ascii="Times New Roman" w:hAnsi="Times New Roman" w:cs="Times New Roman" w:hint="cs"/>
          <w:b/>
          <w:bCs/>
          <w:sz w:val="32"/>
          <w:szCs w:val="32"/>
          <w:rtl/>
          <w:lang w:bidi="ar-IQ"/>
        </w:rPr>
        <w:t>(</w:t>
      </w:r>
      <w:r w:rsidR="00380BBB">
        <w:rPr>
          <w:rFonts w:ascii="Times New Roman" w:hAnsi="Times New Roman" w:cs="Times New Roman" w:hint="cs"/>
          <w:b/>
          <w:bCs/>
          <w:sz w:val="32"/>
          <w:szCs w:val="32"/>
          <w:rtl/>
          <w:lang w:bidi="ar-IQ"/>
        </w:rPr>
        <w:t>4</w:t>
      </w:r>
      <w:r w:rsidR="007373A3">
        <w:rPr>
          <w:rFonts w:ascii="Times New Roman" w:hAnsi="Times New Roman" w:cs="Times New Roman" w:hint="cs"/>
          <w:b/>
          <w:bCs/>
          <w:sz w:val="32"/>
          <w:szCs w:val="32"/>
          <w:rtl/>
          <w:lang w:bidi="ar-IQ"/>
        </w:rPr>
        <w:t>)</w:t>
      </w:r>
      <w:r w:rsidR="005508B4" w:rsidRPr="00953CE9">
        <w:rPr>
          <w:rFonts w:ascii="Times New Roman" w:hAnsi="Times New Roman" w:cs="Times New Roman" w:hint="cs"/>
          <w:b/>
          <w:bCs/>
          <w:sz w:val="32"/>
          <w:szCs w:val="32"/>
          <w:rtl/>
          <w:lang w:bidi="ar-IQ"/>
        </w:rPr>
        <w:t>، ومنهم من عرفه بانه اتساع تأويلات الكلام</w:t>
      </w:r>
      <w:r w:rsidR="007373A3">
        <w:rPr>
          <w:rFonts w:ascii="Times New Roman" w:hAnsi="Times New Roman" w:cs="Times New Roman" w:hint="cs"/>
          <w:b/>
          <w:bCs/>
          <w:sz w:val="32"/>
          <w:szCs w:val="32"/>
          <w:rtl/>
          <w:lang w:bidi="ar-IQ"/>
        </w:rPr>
        <w:t>(</w:t>
      </w:r>
      <w:r w:rsidR="00380BBB">
        <w:rPr>
          <w:rFonts w:ascii="Times New Roman" w:hAnsi="Times New Roman" w:cs="Times New Roman" w:hint="cs"/>
          <w:b/>
          <w:bCs/>
          <w:sz w:val="32"/>
          <w:szCs w:val="32"/>
          <w:rtl/>
          <w:lang w:bidi="ar-IQ"/>
        </w:rPr>
        <w:t>5</w:t>
      </w:r>
      <w:r w:rsidR="007373A3">
        <w:rPr>
          <w:rFonts w:ascii="Times New Roman" w:hAnsi="Times New Roman" w:cs="Times New Roman" w:hint="cs"/>
          <w:b/>
          <w:bCs/>
          <w:sz w:val="32"/>
          <w:szCs w:val="32"/>
          <w:rtl/>
          <w:lang w:bidi="ar-IQ"/>
        </w:rPr>
        <w:t>)</w:t>
      </w:r>
      <w:r w:rsidR="00F939D0" w:rsidRPr="00953CE9">
        <w:rPr>
          <w:rFonts w:ascii="Times New Roman" w:hAnsi="Times New Roman" w:cs="Times New Roman" w:hint="cs"/>
          <w:b/>
          <w:bCs/>
          <w:sz w:val="32"/>
          <w:szCs w:val="32"/>
          <w:rtl/>
          <w:lang w:bidi="ar-IQ"/>
        </w:rPr>
        <w:t>.</w:t>
      </w:r>
    </w:p>
    <w:p w:rsidR="00E00051" w:rsidRDefault="00F939D0" w:rsidP="00380BBB">
      <w:pPr>
        <w:spacing w:line="360" w:lineRule="auto"/>
        <w:ind w:firstLine="651"/>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وقد عبر الجاحظ عن مفهوم التوسع في المعنى في القرآن بقوله: "إنَّه </w:t>
      </w:r>
      <w:r w:rsidRPr="00953CE9">
        <w:rPr>
          <w:rFonts w:ascii="Times New Roman" w:hAnsi="Times New Roman" w:cs="Times New Roman"/>
          <w:b/>
          <w:bCs/>
          <w:sz w:val="32"/>
          <w:szCs w:val="32"/>
          <w:rtl/>
          <w:lang w:bidi="ar-IQ"/>
        </w:rPr>
        <w:t>–</w:t>
      </w:r>
      <w:r w:rsidRPr="00953CE9">
        <w:rPr>
          <w:rFonts w:ascii="Times New Roman" w:hAnsi="Times New Roman" w:cs="Times New Roman" w:hint="cs"/>
          <w:b/>
          <w:bCs/>
          <w:sz w:val="32"/>
          <w:szCs w:val="32"/>
          <w:rtl/>
          <w:lang w:bidi="ar-IQ"/>
        </w:rPr>
        <w:t>أي القرآن- قد يدل بالكلمة الواحدة والكلمات المختصرة على معانٍ متعددة يطول شرحها، وإذا أراد المتكلم العادي التعبير</w:t>
      </w:r>
      <w:r w:rsidR="00EE693A" w:rsidRPr="00953CE9">
        <w:rPr>
          <w:rFonts w:ascii="Times New Roman" w:hAnsi="Times New Roman" w:cs="Times New Roman" w:hint="cs"/>
          <w:b/>
          <w:bCs/>
          <w:sz w:val="32"/>
          <w:szCs w:val="32"/>
          <w:rtl/>
          <w:lang w:bidi="ar-IQ"/>
        </w:rPr>
        <w:t xml:space="preserve"> عن المعاني التي أرادها القرآن لم يصل الى بغيته إلا بلفظ أطول وأقل دلالة"</w:t>
      </w:r>
      <w:r w:rsidR="007373A3">
        <w:rPr>
          <w:rFonts w:ascii="Times New Roman" w:hAnsi="Times New Roman" w:cs="Times New Roman" w:hint="cs"/>
          <w:b/>
          <w:bCs/>
          <w:sz w:val="32"/>
          <w:szCs w:val="32"/>
          <w:rtl/>
          <w:lang w:bidi="ar-IQ"/>
        </w:rPr>
        <w:t>(</w:t>
      </w:r>
      <w:r w:rsidR="00380BBB">
        <w:rPr>
          <w:rFonts w:ascii="Times New Roman" w:hAnsi="Times New Roman" w:cs="Times New Roman" w:hint="cs"/>
          <w:b/>
          <w:bCs/>
          <w:sz w:val="32"/>
          <w:szCs w:val="32"/>
          <w:rtl/>
          <w:lang w:bidi="ar-IQ"/>
        </w:rPr>
        <w:t>6</w:t>
      </w:r>
      <w:r w:rsidR="007373A3">
        <w:rPr>
          <w:rFonts w:ascii="Times New Roman" w:hAnsi="Times New Roman" w:cs="Times New Roman" w:hint="cs"/>
          <w:b/>
          <w:bCs/>
          <w:sz w:val="32"/>
          <w:szCs w:val="32"/>
          <w:rtl/>
          <w:lang w:bidi="ar-IQ"/>
        </w:rPr>
        <w:t>)</w:t>
      </w:r>
      <w:r w:rsidR="000C6CAC" w:rsidRPr="00953CE9">
        <w:rPr>
          <w:rFonts w:ascii="Times New Roman" w:hAnsi="Times New Roman" w:cs="Times New Roman" w:hint="cs"/>
          <w:b/>
          <w:bCs/>
          <w:sz w:val="32"/>
          <w:szCs w:val="32"/>
          <w:rtl/>
          <w:lang w:bidi="ar-IQ"/>
        </w:rPr>
        <w:t>، نلاحظ ان هذا المفهوم قد شرح القصد من الاتساع شرحاً</w:t>
      </w:r>
      <w:r w:rsidR="00E00051" w:rsidRPr="00953CE9">
        <w:rPr>
          <w:rFonts w:ascii="Times New Roman" w:hAnsi="Times New Roman" w:cs="Times New Roman" w:hint="cs"/>
          <w:b/>
          <w:bCs/>
          <w:sz w:val="32"/>
          <w:szCs w:val="32"/>
          <w:rtl/>
          <w:lang w:bidi="ar-IQ"/>
        </w:rPr>
        <w:t xml:space="preserve"> كاد يكون وافياً ونقول كاد لانه هنا شرحه من ناحية دلالة اللفظ على معانٍ جديدة غير التي قصدها اصلاً فالذي أُستحدث لمعنى الاتساع هو السياق الذي يرد فيه كما سنبين ذلك لاحقاً.</w:t>
      </w:r>
    </w:p>
    <w:p w:rsidR="00EF63DE" w:rsidRPr="00953CE9" w:rsidRDefault="00B31FD7" w:rsidP="00380BBB">
      <w:pPr>
        <w:spacing w:line="360" w:lineRule="auto"/>
        <w:ind w:firstLine="651"/>
        <w:jc w:val="both"/>
        <w:rPr>
          <w:rFonts w:ascii="Times New Roman" w:hAnsi="Times New Roman" w:cs="Times New Roman"/>
          <w:b/>
          <w:bCs/>
          <w:sz w:val="32"/>
          <w:szCs w:val="32"/>
          <w:rtl/>
          <w:lang w:bidi="ar-IQ"/>
        </w:rPr>
      </w:pPr>
      <w:r>
        <w:rPr>
          <w:rFonts w:ascii="Times New Roman" w:hAnsi="Times New Roman" w:cs="Times New Roman"/>
          <w:b/>
          <w:bCs/>
          <w:noProof/>
          <w:sz w:val="32"/>
          <w:szCs w:val="32"/>
          <w:rtl/>
        </w:rPr>
        <w:pict>
          <v:shape id="_x0000_s1280" type="#_x0000_t32" style="position:absolute;left:0;text-align:left;margin-left:-5.25pt;margin-top:29.45pt;width:425.25pt;height:0;flip:x;z-index:251826176" o:connectortype="straight">
            <w10:wrap anchorx="page"/>
          </v:shape>
        </w:pict>
      </w:r>
    </w:p>
    <w:p w:rsidR="00380BBB" w:rsidRDefault="00380BBB" w:rsidP="003C02DA">
      <w:pPr>
        <w:pStyle w:val="a5"/>
        <w:numPr>
          <w:ilvl w:val="0"/>
          <w:numId w:val="21"/>
        </w:numPr>
        <w:rPr>
          <w:sz w:val="28"/>
          <w:szCs w:val="28"/>
          <w:lang w:bidi="ar-IQ"/>
        </w:rPr>
      </w:pPr>
      <w:r w:rsidRPr="00C130D4">
        <w:rPr>
          <w:rFonts w:hint="cs"/>
          <w:sz w:val="28"/>
          <w:szCs w:val="28"/>
          <w:rtl/>
          <w:lang w:bidi="ar-IQ"/>
        </w:rPr>
        <w:t>البيان والتبيين للجاحظ: 1/203</w:t>
      </w:r>
    </w:p>
    <w:p w:rsidR="00C33919" w:rsidRDefault="00C33919" w:rsidP="003C02DA">
      <w:pPr>
        <w:pStyle w:val="a5"/>
        <w:numPr>
          <w:ilvl w:val="0"/>
          <w:numId w:val="21"/>
        </w:numPr>
        <w:rPr>
          <w:sz w:val="28"/>
          <w:szCs w:val="28"/>
          <w:rtl/>
          <w:lang w:bidi="ar-IQ"/>
        </w:rPr>
      </w:pPr>
      <w:r>
        <w:rPr>
          <w:rFonts w:hint="cs"/>
          <w:sz w:val="28"/>
          <w:szCs w:val="28"/>
          <w:rtl/>
          <w:lang w:bidi="ar-IQ"/>
        </w:rPr>
        <w:t xml:space="preserve">الخصائص: 2/362 تح: </w:t>
      </w:r>
      <w:r w:rsidR="00D75634">
        <w:rPr>
          <w:rFonts w:hint="cs"/>
          <w:sz w:val="28"/>
          <w:szCs w:val="28"/>
          <w:rtl/>
          <w:lang w:bidi="ar-IQ"/>
        </w:rPr>
        <w:t>محمد علي النجار ط2</w:t>
      </w:r>
    </w:p>
    <w:p w:rsidR="00D75634" w:rsidRDefault="00D75634" w:rsidP="003C02DA">
      <w:pPr>
        <w:pStyle w:val="a5"/>
        <w:numPr>
          <w:ilvl w:val="0"/>
          <w:numId w:val="21"/>
        </w:numPr>
        <w:rPr>
          <w:sz w:val="28"/>
          <w:szCs w:val="28"/>
          <w:rtl/>
          <w:lang w:bidi="ar-IQ"/>
        </w:rPr>
      </w:pPr>
      <w:r>
        <w:rPr>
          <w:rFonts w:hint="cs"/>
          <w:sz w:val="28"/>
          <w:szCs w:val="28"/>
          <w:rtl/>
          <w:lang w:bidi="ar-IQ"/>
        </w:rPr>
        <w:t>معاني النحو: 3/137</w:t>
      </w:r>
    </w:p>
    <w:p w:rsidR="007373A3" w:rsidRPr="005508B4" w:rsidRDefault="007373A3" w:rsidP="003C02DA">
      <w:pPr>
        <w:pStyle w:val="a5"/>
        <w:numPr>
          <w:ilvl w:val="0"/>
          <w:numId w:val="21"/>
        </w:numPr>
        <w:rPr>
          <w:sz w:val="28"/>
          <w:szCs w:val="28"/>
          <w:lang w:bidi="ar-IQ"/>
        </w:rPr>
      </w:pPr>
      <w:r>
        <w:rPr>
          <w:rFonts w:hint="cs"/>
          <w:sz w:val="28"/>
          <w:szCs w:val="28"/>
          <w:rtl/>
          <w:lang w:bidi="ar-IQ"/>
        </w:rPr>
        <w:t>ينظر معاني القرآن للفراء: 1/147، 2/259، 292</w:t>
      </w:r>
    </w:p>
    <w:p w:rsidR="007373A3" w:rsidRPr="005508B4" w:rsidRDefault="007373A3" w:rsidP="003C02DA">
      <w:pPr>
        <w:pStyle w:val="a5"/>
        <w:numPr>
          <w:ilvl w:val="0"/>
          <w:numId w:val="21"/>
        </w:numPr>
        <w:rPr>
          <w:sz w:val="28"/>
          <w:szCs w:val="28"/>
          <w:lang w:bidi="ar-IQ"/>
        </w:rPr>
      </w:pPr>
      <w:r>
        <w:rPr>
          <w:rFonts w:hint="cs"/>
          <w:sz w:val="28"/>
          <w:szCs w:val="28"/>
          <w:rtl/>
          <w:lang w:bidi="ar-IQ"/>
        </w:rPr>
        <w:t>ينظر علل التعبير</w:t>
      </w:r>
      <w:r w:rsidR="0096577E">
        <w:rPr>
          <w:rFonts w:hint="cs"/>
          <w:sz w:val="28"/>
          <w:szCs w:val="28"/>
          <w:rtl/>
          <w:lang w:bidi="ar-IQ"/>
        </w:rPr>
        <w:t xml:space="preserve"> القرآني في مؤلفات السيوطي اطروحة</w:t>
      </w:r>
      <w:r>
        <w:rPr>
          <w:rFonts w:hint="cs"/>
          <w:sz w:val="28"/>
          <w:szCs w:val="28"/>
          <w:rtl/>
          <w:lang w:bidi="ar-IQ"/>
        </w:rPr>
        <w:t xml:space="preserve"> دكتوراه: 352-353</w:t>
      </w:r>
    </w:p>
    <w:p w:rsidR="007373A3" w:rsidRPr="000C6CAC" w:rsidRDefault="007373A3" w:rsidP="003C02DA">
      <w:pPr>
        <w:pStyle w:val="a5"/>
        <w:numPr>
          <w:ilvl w:val="0"/>
          <w:numId w:val="21"/>
        </w:numPr>
        <w:rPr>
          <w:sz w:val="28"/>
          <w:szCs w:val="28"/>
          <w:lang w:bidi="ar-IQ"/>
        </w:rPr>
      </w:pPr>
      <w:r>
        <w:rPr>
          <w:rFonts w:hint="cs"/>
          <w:sz w:val="28"/>
          <w:szCs w:val="28"/>
          <w:rtl/>
          <w:lang w:bidi="ar-IQ"/>
        </w:rPr>
        <w:t>البيان والتبيين: 2/1</w:t>
      </w:r>
    </w:p>
    <w:p w:rsidR="00380BBB" w:rsidRDefault="00380BBB" w:rsidP="0096577E">
      <w:pPr>
        <w:spacing w:line="360" w:lineRule="auto"/>
        <w:jc w:val="both"/>
        <w:rPr>
          <w:rFonts w:ascii="Times New Roman" w:hAnsi="Times New Roman" w:cs="Times New Roman"/>
          <w:b/>
          <w:bCs/>
          <w:sz w:val="32"/>
          <w:szCs w:val="32"/>
          <w:rtl/>
          <w:lang w:bidi="ar-IQ"/>
        </w:rPr>
      </w:pPr>
    </w:p>
    <w:p w:rsidR="00380BBB" w:rsidRDefault="00380BBB" w:rsidP="00EF63DE">
      <w:pPr>
        <w:spacing w:line="360" w:lineRule="auto"/>
        <w:ind w:firstLine="651"/>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lastRenderedPageBreak/>
        <w:t>الاتساع يكون أيضاً بتعدد أساليب الطلب وصيغها وبالحذف وغير ذلك، وقد ذُكر ان هناك مؤلفاً يُعد أول كتاب يصل إلينا متخصصاً بجمع ضروب التوسع وهو (التفسح في منثور اللغة ومنظومها وإعراب القرآن الشاهد بذلك لهما) لابن الجزّار النحوي(ت325</w:t>
      </w:r>
      <w:r w:rsidRPr="00953CE9">
        <w:rPr>
          <w:rFonts w:ascii="Times New Roman" w:hAnsi="Times New Roman" w:cs="Times New Roman"/>
          <w:b/>
          <w:bCs/>
          <w:sz w:val="32"/>
          <w:szCs w:val="32"/>
          <w:rtl/>
          <w:lang w:bidi="ar-IQ"/>
        </w:rPr>
        <w:t>ھ</w:t>
      </w:r>
      <w:r w:rsidRPr="00953CE9">
        <w:rPr>
          <w:rFonts w:ascii="Times New Roman" w:hAnsi="Times New Roman" w:cs="Times New Roman" w:hint="cs"/>
          <w:b/>
          <w:bCs/>
          <w:sz w:val="32"/>
          <w:szCs w:val="32"/>
          <w:rtl/>
          <w:lang w:bidi="ar-IQ"/>
        </w:rPr>
        <w:t>)</w:t>
      </w:r>
      <w:r>
        <w:rPr>
          <w:rFonts w:ascii="Times New Roman" w:hAnsi="Times New Roman" w:cs="Times New Roman" w:hint="cs"/>
          <w:b/>
          <w:bCs/>
          <w:sz w:val="32"/>
          <w:szCs w:val="32"/>
          <w:rtl/>
          <w:lang w:bidi="ar-IQ"/>
        </w:rPr>
        <w:t>(</w:t>
      </w:r>
      <w:r w:rsidR="00EF63DE">
        <w:rPr>
          <w:rFonts w:ascii="Times New Roman" w:hAnsi="Times New Roman" w:cs="Times New Roman" w:hint="cs"/>
          <w:b/>
          <w:bCs/>
          <w:sz w:val="32"/>
          <w:szCs w:val="32"/>
          <w:rtl/>
          <w:lang w:bidi="ar-IQ"/>
        </w:rPr>
        <w:t>1</w:t>
      </w:r>
      <w:r>
        <w:rPr>
          <w:rFonts w:ascii="Times New Roman" w:hAnsi="Times New Roman" w:cs="Times New Roman" w:hint="cs"/>
          <w:b/>
          <w:bCs/>
          <w:sz w:val="32"/>
          <w:szCs w:val="32"/>
          <w:rtl/>
          <w:lang w:bidi="ar-IQ"/>
        </w:rPr>
        <w:t>)</w:t>
      </w:r>
      <w:r w:rsidRPr="00953CE9">
        <w:rPr>
          <w:rFonts w:ascii="Times New Roman" w:hAnsi="Times New Roman" w:cs="Times New Roman" w:hint="cs"/>
          <w:b/>
          <w:bCs/>
          <w:sz w:val="32"/>
          <w:szCs w:val="32"/>
          <w:rtl/>
          <w:lang w:bidi="ar-IQ"/>
        </w:rPr>
        <w:t xml:space="preserve"> ، والتفسح يعني التوسع إذ جاء في الصحاح: تفسحوا في المجالس، أي: توسعوا</w:t>
      </w:r>
      <w:r>
        <w:rPr>
          <w:rFonts w:ascii="Times New Roman" w:hAnsi="Times New Roman" w:cs="Times New Roman" w:hint="cs"/>
          <w:b/>
          <w:bCs/>
          <w:sz w:val="32"/>
          <w:szCs w:val="32"/>
          <w:rtl/>
          <w:lang w:bidi="ar-IQ"/>
        </w:rPr>
        <w:t>(</w:t>
      </w:r>
      <w:r w:rsidR="00EF63DE">
        <w:rPr>
          <w:rFonts w:ascii="Times New Roman" w:hAnsi="Times New Roman" w:cs="Times New Roman" w:hint="cs"/>
          <w:b/>
          <w:bCs/>
          <w:sz w:val="32"/>
          <w:szCs w:val="32"/>
          <w:rtl/>
          <w:lang w:bidi="ar-IQ"/>
        </w:rPr>
        <w:t>2</w:t>
      </w:r>
      <w:r>
        <w:rPr>
          <w:rFonts w:ascii="Times New Roman" w:hAnsi="Times New Roman" w:cs="Times New Roman" w:hint="cs"/>
          <w:b/>
          <w:bCs/>
          <w:sz w:val="32"/>
          <w:szCs w:val="32"/>
          <w:rtl/>
          <w:lang w:bidi="ar-IQ"/>
        </w:rPr>
        <w:t>)</w:t>
      </w:r>
      <w:r w:rsidRPr="00953CE9">
        <w:rPr>
          <w:rFonts w:ascii="Times New Roman" w:hAnsi="Times New Roman" w:cs="Times New Roman" w:hint="cs"/>
          <w:b/>
          <w:bCs/>
          <w:sz w:val="32"/>
          <w:szCs w:val="32"/>
          <w:rtl/>
          <w:lang w:bidi="ar-IQ"/>
        </w:rPr>
        <w:t>.</w:t>
      </w:r>
    </w:p>
    <w:p w:rsidR="008D6A0F" w:rsidRPr="00953CE9" w:rsidRDefault="00C33919" w:rsidP="00752760">
      <w:pPr>
        <w:spacing w:line="360" w:lineRule="auto"/>
        <w:ind w:firstLine="651"/>
        <w:jc w:val="both"/>
        <w:rPr>
          <w:rFonts w:ascii="Times New Roman" w:hAnsi="Times New Roman" w:cs="Times New Roman"/>
          <w:b/>
          <w:bCs/>
          <w:sz w:val="32"/>
          <w:szCs w:val="32"/>
          <w:rtl/>
          <w:lang w:bidi="ar-IQ"/>
        </w:rPr>
      </w:pPr>
      <w:r>
        <w:rPr>
          <w:rFonts w:ascii="Times New Roman" w:hAnsi="Times New Roman" w:cs="Times New Roman" w:hint="cs"/>
          <w:b/>
          <w:bCs/>
          <w:sz w:val="32"/>
          <w:szCs w:val="32"/>
          <w:rtl/>
          <w:lang w:bidi="ar-IQ"/>
        </w:rPr>
        <w:t>و</w:t>
      </w:r>
      <w:r w:rsidR="008D6A0F" w:rsidRPr="00953CE9">
        <w:rPr>
          <w:rFonts w:ascii="Times New Roman" w:hAnsi="Times New Roman" w:cs="Times New Roman" w:hint="cs"/>
          <w:b/>
          <w:bCs/>
          <w:sz w:val="32"/>
          <w:szCs w:val="32"/>
          <w:rtl/>
          <w:lang w:bidi="ar-IQ"/>
        </w:rPr>
        <w:t>نجد ان الكفوي (1094</w:t>
      </w:r>
      <w:r w:rsidR="008D6A0F" w:rsidRPr="00953CE9">
        <w:rPr>
          <w:rFonts w:ascii="Times New Roman" w:hAnsi="Times New Roman" w:cs="Times New Roman"/>
          <w:b/>
          <w:bCs/>
          <w:sz w:val="32"/>
          <w:szCs w:val="32"/>
          <w:rtl/>
          <w:lang w:bidi="ar-IQ"/>
        </w:rPr>
        <w:t>ھ</w:t>
      </w:r>
      <w:r w:rsidR="008D6A0F" w:rsidRPr="00953CE9">
        <w:rPr>
          <w:rFonts w:ascii="Times New Roman" w:hAnsi="Times New Roman" w:cs="Times New Roman" w:hint="cs"/>
          <w:b/>
          <w:bCs/>
          <w:sz w:val="32"/>
          <w:szCs w:val="32"/>
          <w:rtl/>
          <w:lang w:bidi="ar-IQ"/>
        </w:rPr>
        <w:t>) قال في الاتساع :</w:t>
      </w:r>
    </w:p>
    <w:p w:rsidR="00633EAD" w:rsidRPr="00953CE9" w:rsidRDefault="008D6A0F" w:rsidP="00EF63DE">
      <w:pPr>
        <w:spacing w:line="360" w:lineRule="auto"/>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"الاتساع هو </w:t>
      </w:r>
      <w:r w:rsidR="00C63DD8" w:rsidRPr="00953CE9">
        <w:rPr>
          <w:rFonts w:ascii="Times New Roman" w:hAnsi="Times New Roman" w:cs="Times New Roman" w:hint="cs"/>
          <w:b/>
          <w:bCs/>
          <w:sz w:val="32"/>
          <w:szCs w:val="32"/>
          <w:rtl/>
          <w:lang w:bidi="ar-IQ"/>
        </w:rPr>
        <w:t xml:space="preserve">ضرب من الحذف الا انك لاتقيم المتوسَّع فيه مقام المحذوف وتعربه </w:t>
      </w:r>
      <w:r w:rsidR="003D5458" w:rsidRPr="00953CE9">
        <w:rPr>
          <w:rFonts w:ascii="Times New Roman" w:hAnsi="Times New Roman" w:cs="Times New Roman" w:hint="cs"/>
          <w:b/>
          <w:bCs/>
          <w:sz w:val="32"/>
          <w:szCs w:val="32"/>
          <w:rtl/>
          <w:lang w:bidi="ar-IQ"/>
        </w:rPr>
        <w:t>بإعرابه وتحذف العامل في الحذف وتدع ما عمل فيه على حاله في الاعراب</w:t>
      </w:r>
      <w:r w:rsidR="005542D7" w:rsidRPr="00953CE9">
        <w:rPr>
          <w:rFonts w:ascii="Times New Roman" w:hAnsi="Times New Roman" w:cs="Times New Roman" w:hint="cs"/>
          <w:b/>
          <w:bCs/>
          <w:sz w:val="32"/>
          <w:szCs w:val="32"/>
          <w:rtl/>
          <w:lang w:bidi="ar-IQ"/>
        </w:rPr>
        <w:t>"</w:t>
      </w:r>
      <w:r w:rsidR="00D75634">
        <w:rPr>
          <w:rFonts w:ascii="Times New Roman" w:hAnsi="Times New Roman" w:cs="Times New Roman" w:hint="cs"/>
          <w:b/>
          <w:bCs/>
          <w:sz w:val="32"/>
          <w:szCs w:val="32"/>
          <w:rtl/>
          <w:lang w:bidi="ar-IQ"/>
        </w:rPr>
        <w:t>(</w:t>
      </w:r>
      <w:r w:rsidR="00EF63DE">
        <w:rPr>
          <w:rFonts w:ascii="Times New Roman" w:hAnsi="Times New Roman" w:cs="Times New Roman" w:hint="cs"/>
          <w:b/>
          <w:bCs/>
          <w:sz w:val="32"/>
          <w:szCs w:val="32"/>
          <w:rtl/>
          <w:lang w:bidi="ar-IQ"/>
        </w:rPr>
        <w:t>3</w:t>
      </w:r>
      <w:r w:rsidR="00D75634">
        <w:rPr>
          <w:rFonts w:ascii="Times New Roman" w:hAnsi="Times New Roman" w:cs="Times New Roman" w:hint="cs"/>
          <w:b/>
          <w:bCs/>
          <w:sz w:val="32"/>
          <w:szCs w:val="32"/>
          <w:rtl/>
          <w:lang w:bidi="ar-IQ"/>
        </w:rPr>
        <w:t>)</w:t>
      </w:r>
      <w:r w:rsidR="000F1AFB" w:rsidRPr="00953CE9">
        <w:rPr>
          <w:rFonts w:ascii="Times New Roman" w:hAnsi="Times New Roman" w:cs="Times New Roman" w:hint="cs"/>
          <w:b/>
          <w:bCs/>
          <w:sz w:val="32"/>
          <w:szCs w:val="32"/>
          <w:rtl/>
          <w:lang w:bidi="ar-IQ"/>
        </w:rPr>
        <w:t>، وقد سبقه في ذلك ابن السراج في الاصول</w:t>
      </w:r>
      <w:r w:rsidR="00D75634">
        <w:rPr>
          <w:rFonts w:ascii="Times New Roman" w:hAnsi="Times New Roman" w:cs="Times New Roman" w:hint="cs"/>
          <w:b/>
          <w:bCs/>
          <w:sz w:val="32"/>
          <w:szCs w:val="32"/>
          <w:rtl/>
          <w:lang w:bidi="ar-IQ"/>
        </w:rPr>
        <w:t>(</w:t>
      </w:r>
      <w:r w:rsidR="00EF63DE">
        <w:rPr>
          <w:rFonts w:ascii="Times New Roman" w:hAnsi="Times New Roman" w:cs="Times New Roman" w:hint="cs"/>
          <w:b/>
          <w:bCs/>
          <w:sz w:val="32"/>
          <w:szCs w:val="32"/>
          <w:rtl/>
          <w:lang w:bidi="ar-IQ"/>
        </w:rPr>
        <w:t>4</w:t>
      </w:r>
      <w:r w:rsidR="00D75634">
        <w:rPr>
          <w:rFonts w:ascii="Times New Roman" w:hAnsi="Times New Roman" w:cs="Times New Roman" w:hint="cs"/>
          <w:b/>
          <w:bCs/>
          <w:sz w:val="32"/>
          <w:szCs w:val="32"/>
          <w:rtl/>
          <w:lang w:bidi="ar-IQ"/>
        </w:rPr>
        <w:t>)</w:t>
      </w:r>
      <w:r w:rsidR="007E0605" w:rsidRPr="00953CE9">
        <w:rPr>
          <w:rFonts w:ascii="Times New Roman" w:hAnsi="Times New Roman" w:cs="Times New Roman" w:hint="cs"/>
          <w:b/>
          <w:bCs/>
          <w:sz w:val="32"/>
          <w:szCs w:val="32"/>
          <w:rtl/>
          <w:lang w:bidi="ar-IQ"/>
        </w:rPr>
        <w:t>، وابن جني في الخصائص</w:t>
      </w:r>
      <w:r w:rsidR="00D75634">
        <w:rPr>
          <w:rFonts w:ascii="Times New Roman" w:hAnsi="Times New Roman" w:cs="Times New Roman" w:hint="cs"/>
          <w:b/>
          <w:bCs/>
          <w:sz w:val="32"/>
          <w:szCs w:val="32"/>
          <w:rtl/>
          <w:lang w:bidi="ar-IQ"/>
        </w:rPr>
        <w:t>(</w:t>
      </w:r>
      <w:r w:rsidR="00EF63DE">
        <w:rPr>
          <w:rFonts w:ascii="Times New Roman" w:hAnsi="Times New Roman" w:cs="Times New Roman" w:hint="cs"/>
          <w:b/>
          <w:bCs/>
          <w:sz w:val="32"/>
          <w:szCs w:val="32"/>
          <w:rtl/>
          <w:lang w:bidi="ar-IQ"/>
        </w:rPr>
        <w:t>5</w:t>
      </w:r>
      <w:r w:rsidR="00D75634">
        <w:rPr>
          <w:rFonts w:ascii="Times New Roman" w:hAnsi="Times New Roman" w:cs="Times New Roman" w:hint="cs"/>
          <w:b/>
          <w:bCs/>
          <w:sz w:val="32"/>
          <w:szCs w:val="32"/>
          <w:rtl/>
          <w:lang w:bidi="ar-IQ"/>
        </w:rPr>
        <w:t>)</w:t>
      </w:r>
      <w:r w:rsidR="00633EAD" w:rsidRPr="00953CE9">
        <w:rPr>
          <w:rFonts w:ascii="Times New Roman" w:hAnsi="Times New Roman" w:cs="Times New Roman" w:hint="cs"/>
          <w:b/>
          <w:bCs/>
          <w:sz w:val="32"/>
          <w:szCs w:val="32"/>
          <w:rtl/>
          <w:lang w:bidi="ar-IQ"/>
        </w:rPr>
        <w:t>.</w:t>
      </w:r>
    </w:p>
    <w:p w:rsidR="00B3295A" w:rsidRDefault="00B31FD7" w:rsidP="006A50E7">
      <w:pPr>
        <w:spacing w:line="360" w:lineRule="auto"/>
        <w:ind w:firstLine="651"/>
        <w:jc w:val="both"/>
        <w:rPr>
          <w:rFonts w:ascii="Times New Roman" w:hAnsi="Times New Roman" w:cs="Times New Roman"/>
          <w:b/>
          <w:bCs/>
          <w:sz w:val="32"/>
          <w:szCs w:val="32"/>
          <w:rtl/>
          <w:lang w:bidi="ar-IQ"/>
        </w:rPr>
      </w:pPr>
      <w:r w:rsidRPr="00B31FD7">
        <w:rPr>
          <w:noProof/>
          <w:rtl/>
        </w:rPr>
        <w:pict>
          <v:shape id="_x0000_s1128" type="#_x0000_t32" style="position:absolute;left:0;text-align:left;margin-left:7.5pt;margin-top:225.6pt;width:420.75pt;height:.75pt;flip:x;z-index:251706368" o:connectortype="straight">
            <w10:wrap anchorx="page"/>
          </v:shape>
        </w:pict>
      </w:r>
      <w:r w:rsidR="00633EAD" w:rsidRPr="00953CE9">
        <w:rPr>
          <w:rFonts w:ascii="Times New Roman" w:hAnsi="Times New Roman" w:cs="Times New Roman" w:hint="cs"/>
          <w:b/>
          <w:bCs/>
          <w:sz w:val="32"/>
          <w:szCs w:val="32"/>
          <w:rtl/>
          <w:lang w:bidi="ar-IQ"/>
        </w:rPr>
        <w:t>وقد ذهب احد الدارسين الى ان مادة (وسع) وما خرجت اليه من معان في المعجمات القديمة والحديثة تدل على (سعة المكان) وهي دلالة حسية ثم تطورت الى الدلالة المعنوية على سعة المعاني المجردة كسعة اليد تعني: القدرة، و</w:t>
      </w:r>
      <w:r w:rsidR="00B30E2A" w:rsidRPr="00953CE9">
        <w:rPr>
          <w:rFonts w:ascii="Times New Roman" w:hAnsi="Times New Roman" w:cs="Times New Roman" w:hint="cs"/>
          <w:b/>
          <w:bCs/>
          <w:sz w:val="32"/>
          <w:szCs w:val="32"/>
          <w:rtl/>
          <w:lang w:bidi="ar-IQ"/>
        </w:rPr>
        <w:t xml:space="preserve">أُخذ منها الاتساع مصطلحاً لغوياً للدلالة على نمو اللغة وتوسعها لفظاً ودلالة وذلك لان العربية لغة واسعة لذا ينبغي ان تتوسع </w:t>
      </w:r>
      <w:r w:rsidR="0026284A" w:rsidRPr="00953CE9">
        <w:rPr>
          <w:rFonts w:ascii="Times New Roman" w:hAnsi="Times New Roman" w:cs="Times New Roman" w:hint="cs"/>
          <w:b/>
          <w:bCs/>
          <w:sz w:val="32"/>
          <w:szCs w:val="32"/>
          <w:rtl/>
          <w:lang w:bidi="ar-IQ"/>
        </w:rPr>
        <w:t>ضروب الاتساع فيها وهذا يرجع الى أصالة وعمق جذورها التاريخية</w:t>
      </w:r>
      <w:r w:rsidR="00D75634">
        <w:rPr>
          <w:rFonts w:ascii="Times New Roman" w:hAnsi="Times New Roman" w:cs="Times New Roman" w:hint="cs"/>
          <w:b/>
          <w:bCs/>
          <w:sz w:val="32"/>
          <w:szCs w:val="32"/>
          <w:rtl/>
          <w:lang w:bidi="ar-IQ"/>
        </w:rPr>
        <w:t>(</w:t>
      </w:r>
      <w:r w:rsidR="000179E5">
        <w:rPr>
          <w:rFonts w:ascii="Times New Roman" w:hAnsi="Times New Roman" w:cs="Times New Roman" w:hint="cs"/>
          <w:b/>
          <w:bCs/>
          <w:sz w:val="32"/>
          <w:szCs w:val="32"/>
          <w:rtl/>
          <w:lang w:bidi="ar-IQ"/>
        </w:rPr>
        <w:t>6</w:t>
      </w:r>
      <w:r w:rsidR="00D75634">
        <w:rPr>
          <w:rFonts w:ascii="Times New Roman" w:hAnsi="Times New Roman" w:cs="Times New Roman" w:hint="cs"/>
          <w:b/>
          <w:bCs/>
          <w:sz w:val="32"/>
          <w:szCs w:val="32"/>
          <w:rtl/>
          <w:lang w:bidi="ar-IQ"/>
        </w:rPr>
        <w:t>)</w:t>
      </w:r>
      <w:r w:rsidR="00B74BE5" w:rsidRPr="00953CE9">
        <w:rPr>
          <w:rFonts w:ascii="Times New Roman" w:hAnsi="Times New Roman" w:cs="Times New Roman" w:hint="cs"/>
          <w:b/>
          <w:bCs/>
          <w:sz w:val="32"/>
          <w:szCs w:val="32"/>
          <w:rtl/>
          <w:lang w:bidi="ar-IQ"/>
        </w:rPr>
        <w:t xml:space="preserve">، </w:t>
      </w:r>
      <w:r w:rsidR="009F588B" w:rsidRPr="00953CE9">
        <w:rPr>
          <w:rFonts w:ascii="Times New Roman" w:hAnsi="Times New Roman" w:cs="Times New Roman" w:hint="cs"/>
          <w:b/>
          <w:bCs/>
          <w:sz w:val="32"/>
          <w:szCs w:val="32"/>
          <w:rtl/>
          <w:lang w:bidi="ar-IQ"/>
        </w:rPr>
        <w:t xml:space="preserve">وقد ورد في تفسير ابي السعود ما يؤيد ذلك فقد ذكر الوسع </w:t>
      </w:r>
      <w:r w:rsidR="006A50E7" w:rsidRPr="00953CE9">
        <w:rPr>
          <w:rFonts w:ascii="Times New Roman" w:hAnsi="Times New Roman" w:cs="Times New Roman" w:hint="cs"/>
          <w:b/>
          <w:bCs/>
          <w:sz w:val="32"/>
          <w:szCs w:val="32"/>
          <w:rtl/>
          <w:lang w:bidi="ar-IQ"/>
        </w:rPr>
        <w:t xml:space="preserve">واراد به القدرة عند تفسيره لقوله تعالى : </w:t>
      </w:r>
      <w:r w:rsidR="006A50E7" w:rsidRPr="00953CE9">
        <w:rPr>
          <w:rFonts w:ascii="Times New Roman" w:hAnsi="Times New Roman" w:cs="Times New Roman" w:hint="cs"/>
          <w:b/>
          <w:bCs/>
          <w:sz w:val="32"/>
          <w:szCs w:val="32"/>
          <w:lang w:bidi="ar-IQ"/>
        </w:rPr>
        <w:sym w:font="AGA Arabesque" w:char="F029"/>
      </w:r>
      <w:r w:rsidR="006A50E7" w:rsidRPr="00953CE9">
        <w:rPr>
          <w:rFonts w:ascii="Times New Roman" w:hAnsi="Times New Roman" w:cs="Times New Roman"/>
          <w:b/>
          <w:bCs/>
          <w:sz w:val="32"/>
          <w:szCs w:val="32"/>
          <w:rtl/>
          <w:lang w:bidi="ar-IQ"/>
        </w:rPr>
        <w:t>ٱ</w:t>
      </w:r>
      <w:r w:rsidR="006A50E7" w:rsidRPr="00953CE9">
        <w:rPr>
          <w:rFonts w:ascii="Times New Roman" w:hAnsi="Times New Roman" w:cs="Times New Roman" w:hint="cs"/>
          <w:b/>
          <w:bCs/>
          <w:sz w:val="32"/>
          <w:szCs w:val="32"/>
          <w:rtl/>
          <w:lang w:bidi="ar-IQ"/>
        </w:rPr>
        <w:t xml:space="preserve">تَّقُواْ </w:t>
      </w:r>
      <w:r w:rsidR="006A50E7" w:rsidRPr="00953CE9">
        <w:rPr>
          <w:rFonts w:ascii="Times New Roman" w:hAnsi="Times New Roman" w:cs="Times New Roman"/>
          <w:b/>
          <w:bCs/>
          <w:sz w:val="32"/>
          <w:szCs w:val="32"/>
          <w:rtl/>
          <w:lang w:bidi="ar-IQ"/>
        </w:rPr>
        <w:t>ٱ</w:t>
      </w:r>
      <w:r w:rsidR="006A50E7" w:rsidRPr="00953CE9">
        <w:rPr>
          <w:rFonts w:ascii="Times New Roman" w:hAnsi="Times New Roman" w:cs="Times New Roman" w:hint="cs"/>
          <w:b/>
          <w:bCs/>
          <w:sz w:val="32"/>
          <w:szCs w:val="32"/>
          <w:rtl/>
          <w:lang w:bidi="ar-IQ"/>
        </w:rPr>
        <w:t>للهَ حَقَّ تُقَاتِهِ</w:t>
      </w:r>
      <w:r w:rsidR="006A50E7" w:rsidRPr="00953CE9">
        <w:rPr>
          <w:rFonts w:ascii="Times New Roman" w:hAnsi="Times New Roman" w:cs="Times New Roman" w:hint="cs"/>
          <w:b/>
          <w:bCs/>
          <w:sz w:val="32"/>
          <w:szCs w:val="32"/>
          <w:lang w:bidi="ar-IQ"/>
        </w:rPr>
        <w:sym w:font="AGA Arabesque" w:char="F028"/>
      </w:r>
      <w:r w:rsidR="006A50E7">
        <w:rPr>
          <w:rFonts w:ascii="Times New Roman" w:hAnsi="Times New Roman" w:cs="Times New Roman" w:hint="cs"/>
          <w:b/>
          <w:bCs/>
          <w:sz w:val="32"/>
          <w:szCs w:val="32"/>
          <w:rtl/>
          <w:lang w:bidi="ar-IQ"/>
        </w:rPr>
        <w:t>(7)</w:t>
      </w:r>
      <w:r w:rsidR="006A50E7" w:rsidRPr="00953CE9">
        <w:rPr>
          <w:rFonts w:ascii="Times New Roman" w:hAnsi="Times New Roman" w:cs="Times New Roman" w:hint="cs"/>
          <w:b/>
          <w:bCs/>
          <w:sz w:val="32"/>
          <w:szCs w:val="32"/>
          <w:rtl/>
          <w:lang w:bidi="ar-IQ"/>
        </w:rPr>
        <w:t xml:space="preserve"> فقال في معنى الاتقاء هو افتعال من الوقاية وهي فرط الصيانة والمعنى (اي حق تقواه وما</w:t>
      </w:r>
    </w:p>
    <w:p w:rsidR="00DF0E17" w:rsidRPr="000F5018" w:rsidRDefault="00DF0E17" w:rsidP="00DF0E17">
      <w:pPr>
        <w:pStyle w:val="a5"/>
        <w:numPr>
          <w:ilvl w:val="0"/>
          <w:numId w:val="22"/>
        </w:numPr>
        <w:rPr>
          <w:sz w:val="28"/>
          <w:szCs w:val="28"/>
          <w:rtl/>
          <w:lang w:bidi="ar-IQ"/>
        </w:rPr>
      </w:pPr>
      <w:r>
        <w:rPr>
          <w:rFonts w:hint="cs"/>
          <w:sz w:val="28"/>
          <w:szCs w:val="28"/>
          <w:rtl/>
          <w:lang w:bidi="ar-IQ"/>
        </w:rPr>
        <w:t>ينظر التوسع في المعنى في الجامع لاحكام القرآن رسالة دكتوراه: 9</w:t>
      </w:r>
    </w:p>
    <w:p w:rsidR="00B3295A" w:rsidRDefault="00B3295A" w:rsidP="003C02DA">
      <w:pPr>
        <w:pStyle w:val="a5"/>
        <w:numPr>
          <w:ilvl w:val="0"/>
          <w:numId w:val="22"/>
        </w:numPr>
        <w:rPr>
          <w:sz w:val="28"/>
          <w:szCs w:val="28"/>
          <w:lang w:bidi="ar-IQ"/>
        </w:rPr>
      </w:pPr>
      <w:r>
        <w:rPr>
          <w:rFonts w:hint="cs"/>
          <w:sz w:val="28"/>
          <w:szCs w:val="28"/>
          <w:rtl/>
          <w:lang w:bidi="ar-IQ"/>
        </w:rPr>
        <w:t>ينظر الصحاح: مادتي (فسح) و (وسع)</w:t>
      </w:r>
    </w:p>
    <w:p w:rsidR="00B3295A" w:rsidRPr="005542D7" w:rsidRDefault="00B3295A" w:rsidP="003C02DA">
      <w:pPr>
        <w:pStyle w:val="a5"/>
        <w:numPr>
          <w:ilvl w:val="0"/>
          <w:numId w:val="22"/>
        </w:numPr>
        <w:rPr>
          <w:sz w:val="28"/>
          <w:szCs w:val="28"/>
          <w:lang w:bidi="ar-IQ"/>
        </w:rPr>
      </w:pPr>
      <w:r>
        <w:rPr>
          <w:rFonts w:hint="cs"/>
          <w:sz w:val="28"/>
          <w:szCs w:val="28"/>
          <w:rtl/>
          <w:lang w:bidi="ar-IQ"/>
        </w:rPr>
        <w:t>الكليات للكفوي:1/33</w:t>
      </w:r>
    </w:p>
    <w:p w:rsidR="00B3295A" w:rsidRPr="003A32F9" w:rsidRDefault="00B3295A" w:rsidP="003C02DA">
      <w:pPr>
        <w:pStyle w:val="a5"/>
        <w:numPr>
          <w:ilvl w:val="0"/>
          <w:numId w:val="22"/>
        </w:numPr>
        <w:rPr>
          <w:sz w:val="28"/>
          <w:szCs w:val="28"/>
          <w:lang w:bidi="ar-IQ"/>
        </w:rPr>
      </w:pPr>
      <w:r>
        <w:rPr>
          <w:rFonts w:hint="cs"/>
          <w:sz w:val="28"/>
          <w:szCs w:val="28"/>
          <w:rtl/>
          <w:lang w:bidi="ar-IQ"/>
        </w:rPr>
        <w:t>ينظر الاصول لابن السراج: 2/265</w:t>
      </w:r>
    </w:p>
    <w:p w:rsidR="00B3295A" w:rsidRPr="007E0605" w:rsidRDefault="00B3295A" w:rsidP="003C02DA">
      <w:pPr>
        <w:pStyle w:val="a5"/>
        <w:numPr>
          <w:ilvl w:val="0"/>
          <w:numId w:val="22"/>
        </w:numPr>
        <w:rPr>
          <w:sz w:val="28"/>
          <w:szCs w:val="28"/>
          <w:lang w:bidi="ar-IQ"/>
        </w:rPr>
      </w:pPr>
      <w:r>
        <w:rPr>
          <w:rFonts w:hint="cs"/>
          <w:sz w:val="28"/>
          <w:szCs w:val="28"/>
          <w:rtl/>
          <w:lang w:bidi="ar-IQ"/>
        </w:rPr>
        <w:t>ينظر الخصائص لابن جني: 2/362</w:t>
      </w:r>
    </w:p>
    <w:p w:rsidR="00B3295A" w:rsidRPr="0026284A" w:rsidRDefault="00B3295A" w:rsidP="003C02DA">
      <w:pPr>
        <w:pStyle w:val="a5"/>
        <w:numPr>
          <w:ilvl w:val="0"/>
          <w:numId w:val="22"/>
        </w:numPr>
        <w:rPr>
          <w:sz w:val="28"/>
          <w:szCs w:val="28"/>
          <w:lang w:bidi="ar-IQ"/>
        </w:rPr>
      </w:pPr>
      <w:r>
        <w:rPr>
          <w:rFonts w:hint="cs"/>
          <w:sz w:val="28"/>
          <w:szCs w:val="28"/>
          <w:rtl/>
          <w:lang w:bidi="ar-IQ"/>
        </w:rPr>
        <w:t>ينظر الاتساع في اللغة عند ابن جني رسالة دكتوراه: 37، 41</w:t>
      </w:r>
    </w:p>
    <w:p w:rsidR="00B3295A" w:rsidRDefault="00B3295A" w:rsidP="003C02DA">
      <w:pPr>
        <w:pStyle w:val="a5"/>
        <w:numPr>
          <w:ilvl w:val="0"/>
          <w:numId w:val="22"/>
        </w:numPr>
        <w:rPr>
          <w:sz w:val="28"/>
          <w:szCs w:val="28"/>
          <w:lang w:bidi="ar-IQ"/>
        </w:rPr>
      </w:pPr>
      <w:r>
        <w:rPr>
          <w:rFonts w:hint="cs"/>
          <w:sz w:val="28"/>
          <w:szCs w:val="28"/>
          <w:rtl/>
          <w:lang w:bidi="ar-IQ"/>
        </w:rPr>
        <w:t>آل عمران: 102</w:t>
      </w:r>
    </w:p>
    <w:p w:rsidR="00B3295A" w:rsidRDefault="00B3295A" w:rsidP="00B3295A">
      <w:pPr>
        <w:spacing w:line="360" w:lineRule="auto"/>
        <w:ind w:firstLine="651"/>
        <w:jc w:val="both"/>
        <w:rPr>
          <w:rFonts w:ascii="Times New Roman" w:hAnsi="Times New Roman" w:cs="Times New Roman"/>
          <w:b/>
          <w:bCs/>
          <w:sz w:val="32"/>
          <w:szCs w:val="32"/>
          <w:rtl/>
          <w:lang w:bidi="ar-IQ"/>
        </w:rPr>
      </w:pPr>
    </w:p>
    <w:p w:rsidR="00B3295A" w:rsidRDefault="00B3295A" w:rsidP="00BA3D3F">
      <w:pPr>
        <w:spacing w:line="360" w:lineRule="auto"/>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lastRenderedPageBreak/>
        <w:t xml:space="preserve">يجب منها) وبين ان ذلك يكون باستفراغ الوسع في القيام بالمواجب واجتناب المحارم فمن خلال السياق فان الوسع هنا يعني القدرة او الطاقة الانسانية وقد قابلها بقوله تعالى: </w:t>
      </w:r>
      <w:r w:rsidRPr="00953CE9">
        <w:rPr>
          <w:rFonts w:ascii="Times New Roman" w:hAnsi="Times New Roman" w:cs="Times New Roman" w:hint="cs"/>
          <w:b/>
          <w:bCs/>
          <w:sz w:val="32"/>
          <w:szCs w:val="32"/>
          <w:lang w:bidi="ar-IQ"/>
        </w:rPr>
        <w:sym w:font="AGA Arabesque" w:char="F029"/>
      </w:r>
      <w:r w:rsidRPr="00953CE9">
        <w:rPr>
          <w:rFonts w:ascii="Times New Roman" w:hAnsi="Times New Roman" w:cs="Times New Roman" w:hint="cs"/>
          <w:b/>
          <w:bCs/>
          <w:sz w:val="32"/>
          <w:szCs w:val="32"/>
          <w:rtl/>
          <w:lang w:bidi="ar-IQ"/>
        </w:rPr>
        <w:t>فاتقوا الله ما استطعتم</w:t>
      </w:r>
      <w:r w:rsidRPr="00953CE9">
        <w:rPr>
          <w:rFonts w:ascii="Times New Roman" w:hAnsi="Times New Roman" w:cs="Times New Roman" w:hint="cs"/>
          <w:b/>
          <w:bCs/>
          <w:sz w:val="32"/>
          <w:szCs w:val="32"/>
          <w:lang w:bidi="ar-IQ"/>
        </w:rPr>
        <w:sym w:font="AGA Arabesque" w:char="F028"/>
      </w:r>
      <w:r>
        <w:rPr>
          <w:rFonts w:ascii="Times New Roman" w:hAnsi="Times New Roman" w:cs="Times New Roman" w:hint="cs"/>
          <w:b/>
          <w:bCs/>
          <w:sz w:val="32"/>
          <w:szCs w:val="32"/>
          <w:rtl/>
          <w:lang w:bidi="ar-IQ"/>
        </w:rPr>
        <w:t>(</w:t>
      </w:r>
      <w:r w:rsidR="00BA3D3F">
        <w:rPr>
          <w:rFonts w:ascii="Times New Roman" w:hAnsi="Times New Roman" w:cs="Times New Roman" w:hint="cs"/>
          <w:b/>
          <w:bCs/>
          <w:sz w:val="32"/>
          <w:szCs w:val="32"/>
          <w:rtl/>
          <w:lang w:bidi="ar-IQ"/>
        </w:rPr>
        <w:t>1</w:t>
      </w:r>
      <w:r>
        <w:rPr>
          <w:rFonts w:ascii="Times New Roman" w:hAnsi="Times New Roman" w:cs="Times New Roman" w:hint="cs"/>
          <w:b/>
          <w:bCs/>
          <w:sz w:val="32"/>
          <w:szCs w:val="32"/>
          <w:rtl/>
          <w:lang w:bidi="ar-IQ"/>
        </w:rPr>
        <w:t>).</w:t>
      </w:r>
      <w:r w:rsidRPr="00953CE9">
        <w:rPr>
          <w:rFonts w:ascii="Times New Roman" w:hAnsi="Times New Roman" w:cs="Times New Roman" w:hint="cs"/>
          <w:b/>
          <w:bCs/>
          <w:sz w:val="32"/>
          <w:szCs w:val="32"/>
          <w:rtl/>
          <w:lang w:bidi="ar-IQ"/>
        </w:rPr>
        <w:t xml:space="preserve">   </w:t>
      </w:r>
    </w:p>
    <w:p w:rsidR="006A50E7" w:rsidRDefault="00B3295A" w:rsidP="006A50E7">
      <w:pPr>
        <w:spacing w:line="360" w:lineRule="auto"/>
        <w:ind w:firstLine="651"/>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ونستطيع بيان سبب وجود هذه الظاهرة في اللغة العربية بعدة اسباب توصل اليها ابن جني سابقاً هي:-</w:t>
      </w:r>
      <w:r w:rsidR="006A50E7">
        <w:rPr>
          <w:rFonts w:ascii="Times New Roman" w:hAnsi="Times New Roman" w:cs="Times New Roman" w:hint="cs"/>
          <w:b/>
          <w:bCs/>
          <w:sz w:val="32"/>
          <w:szCs w:val="32"/>
          <w:rtl/>
          <w:lang w:bidi="ar-IQ"/>
        </w:rPr>
        <w:t xml:space="preserve">    </w:t>
      </w:r>
    </w:p>
    <w:p w:rsidR="006A50E7" w:rsidRPr="006A50E7" w:rsidRDefault="0096577E" w:rsidP="003C02DA">
      <w:pPr>
        <w:pStyle w:val="a7"/>
        <w:numPr>
          <w:ilvl w:val="0"/>
          <w:numId w:val="23"/>
        </w:numPr>
        <w:spacing w:line="360" w:lineRule="auto"/>
        <w:jc w:val="both"/>
        <w:rPr>
          <w:rFonts w:ascii="Times New Roman" w:hAnsi="Times New Roman" w:cs="Times New Roman"/>
          <w:b/>
          <w:bCs/>
          <w:sz w:val="32"/>
          <w:szCs w:val="32"/>
          <w:lang w:bidi="ar-IQ"/>
        </w:rPr>
      </w:pPr>
      <w:r>
        <w:rPr>
          <w:rFonts w:ascii="Times New Roman" w:hAnsi="Times New Roman" w:cs="Times New Roman" w:hint="cs"/>
          <w:b/>
          <w:bCs/>
          <w:sz w:val="32"/>
          <w:szCs w:val="32"/>
          <w:rtl/>
          <w:lang w:bidi="ar-IQ"/>
        </w:rPr>
        <w:t>ان اللغة العربية لغة واسعة إذ</w:t>
      </w:r>
      <w:r w:rsidR="006A50E7" w:rsidRPr="006A50E7">
        <w:rPr>
          <w:rFonts w:ascii="Times New Roman" w:hAnsi="Times New Roman" w:cs="Times New Roman" w:hint="cs"/>
          <w:b/>
          <w:bCs/>
          <w:sz w:val="32"/>
          <w:szCs w:val="32"/>
          <w:rtl/>
          <w:lang w:bidi="ar-IQ"/>
        </w:rPr>
        <w:t xml:space="preserve"> قال " كِثرة هذه اللغة وسعتها"(</w:t>
      </w:r>
      <w:r w:rsidR="00BA3D3F">
        <w:rPr>
          <w:rFonts w:ascii="Times New Roman" w:hAnsi="Times New Roman" w:cs="Times New Roman" w:hint="cs"/>
          <w:b/>
          <w:bCs/>
          <w:sz w:val="32"/>
          <w:szCs w:val="32"/>
          <w:rtl/>
          <w:lang w:bidi="ar-IQ"/>
        </w:rPr>
        <w:t>2</w:t>
      </w:r>
      <w:r w:rsidR="006A50E7" w:rsidRPr="006A50E7">
        <w:rPr>
          <w:rFonts w:ascii="Times New Roman" w:hAnsi="Times New Roman" w:cs="Times New Roman" w:hint="cs"/>
          <w:b/>
          <w:bCs/>
          <w:sz w:val="32"/>
          <w:szCs w:val="32"/>
          <w:rtl/>
          <w:lang w:bidi="ar-IQ"/>
        </w:rPr>
        <w:t>)</w:t>
      </w:r>
    </w:p>
    <w:p w:rsidR="007964B1" w:rsidRPr="001126AB" w:rsidRDefault="00B5437F" w:rsidP="003C02DA">
      <w:pPr>
        <w:pStyle w:val="a7"/>
        <w:numPr>
          <w:ilvl w:val="0"/>
          <w:numId w:val="23"/>
        </w:numPr>
        <w:spacing w:line="360" w:lineRule="auto"/>
        <w:jc w:val="both"/>
        <w:rPr>
          <w:rFonts w:ascii="Times New Roman" w:hAnsi="Times New Roman" w:cs="Times New Roman"/>
          <w:b/>
          <w:bCs/>
          <w:sz w:val="32"/>
          <w:szCs w:val="32"/>
          <w:lang w:bidi="ar-IQ"/>
        </w:rPr>
      </w:pPr>
      <w:r w:rsidRPr="001126AB">
        <w:rPr>
          <w:rFonts w:ascii="Times New Roman" w:hAnsi="Times New Roman" w:cs="Times New Roman" w:hint="cs"/>
          <w:b/>
          <w:bCs/>
          <w:sz w:val="32"/>
          <w:szCs w:val="32"/>
          <w:rtl/>
          <w:lang w:bidi="ar-IQ"/>
        </w:rPr>
        <w:t>ان الاتساع في اي لغة ينبع من طبيعة حاجات اهل تلك اللغة للتعبير يقول</w:t>
      </w:r>
      <w:r w:rsidR="001126AB">
        <w:rPr>
          <w:rFonts w:ascii="Times New Roman" w:hAnsi="Times New Roman" w:cs="Times New Roman" w:hint="cs"/>
          <w:b/>
          <w:bCs/>
          <w:sz w:val="32"/>
          <w:szCs w:val="32"/>
          <w:rtl/>
          <w:lang w:bidi="ar-IQ"/>
        </w:rPr>
        <w:t xml:space="preserve"> </w:t>
      </w:r>
      <w:r w:rsidR="00A518A6" w:rsidRPr="001126AB">
        <w:rPr>
          <w:rFonts w:ascii="Times New Roman" w:hAnsi="Times New Roman" w:cs="Times New Roman" w:hint="cs"/>
          <w:b/>
          <w:bCs/>
          <w:sz w:val="32"/>
          <w:szCs w:val="32"/>
          <w:rtl/>
          <w:lang w:bidi="ar-IQ"/>
        </w:rPr>
        <w:t>ابن جني: "وغَلْبت حاجة اهلها الى الصرف فيها"</w:t>
      </w:r>
      <w:r w:rsidR="00890572" w:rsidRPr="001126AB">
        <w:rPr>
          <w:rFonts w:ascii="Times New Roman" w:hAnsi="Times New Roman" w:cs="Times New Roman" w:hint="cs"/>
          <w:b/>
          <w:bCs/>
          <w:sz w:val="32"/>
          <w:szCs w:val="32"/>
          <w:rtl/>
          <w:lang w:bidi="ar-IQ"/>
        </w:rPr>
        <w:t>(</w:t>
      </w:r>
      <w:r w:rsidR="00BA3D3F" w:rsidRPr="001126AB">
        <w:rPr>
          <w:rFonts w:ascii="Times New Roman" w:hAnsi="Times New Roman" w:cs="Times New Roman" w:hint="cs"/>
          <w:b/>
          <w:bCs/>
          <w:sz w:val="32"/>
          <w:szCs w:val="32"/>
          <w:rtl/>
          <w:lang w:bidi="ar-IQ"/>
        </w:rPr>
        <w:t>3</w:t>
      </w:r>
      <w:r w:rsidR="00890572" w:rsidRPr="001126AB">
        <w:rPr>
          <w:rFonts w:ascii="Times New Roman" w:hAnsi="Times New Roman" w:cs="Times New Roman" w:hint="cs"/>
          <w:b/>
          <w:bCs/>
          <w:sz w:val="32"/>
          <w:szCs w:val="32"/>
          <w:rtl/>
          <w:lang w:bidi="ar-IQ"/>
        </w:rPr>
        <w:t>)</w:t>
      </w:r>
      <w:r w:rsidR="007964B1" w:rsidRPr="001126AB">
        <w:rPr>
          <w:rFonts w:ascii="Times New Roman" w:hAnsi="Times New Roman" w:cs="Times New Roman" w:hint="cs"/>
          <w:b/>
          <w:bCs/>
          <w:sz w:val="32"/>
          <w:szCs w:val="32"/>
          <w:rtl/>
          <w:lang w:bidi="ar-IQ"/>
        </w:rPr>
        <w:t>.</w:t>
      </w:r>
    </w:p>
    <w:p w:rsidR="003A490E" w:rsidRPr="00953CE9" w:rsidRDefault="0096577E" w:rsidP="003C02DA">
      <w:pPr>
        <w:numPr>
          <w:ilvl w:val="0"/>
          <w:numId w:val="23"/>
        </w:numPr>
        <w:spacing w:line="360" w:lineRule="auto"/>
        <w:jc w:val="both"/>
        <w:rPr>
          <w:rFonts w:ascii="Times New Roman" w:hAnsi="Times New Roman" w:cs="Times New Roman"/>
          <w:b/>
          <w:bCs/>
          <w:sz w:val="32"/>
          <w:szCs w:val="32"/>
          <w:rtl/>
          <w:lang w:bidi="ar-IQ"/>
        </w:rPr>
      </w:pPr>
      <w:r>
        <w:rPr>
          <w:rFonts w:ascii="Times New Roman" w:hAnsi="Times New Roman" w:cs="Times New Roman" w:hint="cs"/>
          <w:b/>
          <w:bCs/>
          <w:sz w:val="32"/>
          <w:szCs w:val="32"/>
          <w:rtl/>
          <w:lang w:bidi="ar-IQ"/>
        </w:rPr>
        <w:t>وينبع الاتساع أيضاً من قوة احساس أ</w:t>
      </w:r>
      <w:r w:rsidR="007964B1" w:rsidRPr="00953CE9">
        <w:rPr>
          <w:rFonts w:ascii="Times New Roman" w:hAnsi="Times New Roman" w:cs="Times New Roman" w:hint="cs"/>
          <w:b/>
          <w:bCs/>
          <w:sz w:val="32"/>
          <w:szCs w:val="32"/>
          <w:rtl/>
          <w:lang w:bidi="ar-IQ"/>
        </w:rPr>
        <w:t>هل تلك اللغة في كل شيء وما يتخيلونه من الاشياء فيقول: "ولقوة احساسهم في كل شيء شيئاً وتخيلهم ما لا يكاد يشعر به من لم يألف مذاهبهم"</w:t>
      </w:r>
      <w:r w:rsidR="00890572">
        <w:rPr>
          <w:rFonts w:ascii="Times New Roman" w:hAnsi="Times New Roman" w:cs="Times New Roman" w:hint="cs"/>
          <w:b/>
          <w:bCs/>
          <w:sz w:val="32"/>
          <w:szCs w:val="32"/>
          <w:rtl/>
          <w:lang w:bidi="ar-IQ"/>
        </w:rPr>
        <w:t>(</w:t>
      </w:r>
      <w:r w:rsidR="00BA3D3F">
        <w:rPr>
          <w:rFonts w:ascii="Times New Roman" w:hAnsi="Times New Roman" w:cs="Times New Roman" w:hint="cs"/>
          <w:b/>
          <w:bCs/>
          <w:sz w:val="32"/>
          <w:szCs w:val="32"/>
          <w:rtl/>
          <w:lang w:bidi="ar-IQ"/>
        </w:rPr>
        <w:t>4</w:t>
      </w:r>
      <w:r w:rsidR="00890572">
        <w:rPr>
          <w:rFonts w:ascii="Times New Roman" w:hAnsi="Times New Roman" w:cs="Times New Roman" w:hint="cs"/>
          <w:b/>
          <w:bCs/>
          <w:sz w:val="32"/>
          <w:szCs w:val="32"/>
          <w:rtl/>
          <w:lang w:bidi="ar-IQ"/>
        </w:rPr>
        <w:t>)</w:t>
      </w:r>
      <w:r w:rsidR="003A490E" w:rsidRPr="00953CE9">
        <w:rPr>
          <w:rFonts w:ascii="Times New Roman" w:hAnsi="Times New Roman" w:cs="Times New Roman" w:hint="cs"/>
          <w:b/>
          <w:bCs/>
          <w:sz w:val="32"/>
          <w:szCs w:val="32"/>
          <w:rtl/>
          <w:lang w:bidi="ar-IQ"/>
        </w:rPr>
        <w:t xml:space="preserve"> </w:t>
      </w:r>
    </w:p>
    <w:p w:rsidR="00666D9F" w:rsidRPr="00953CE9" w:rsidRDefault="0038263E" w:rsidP="00BA3D3F">
      <w:pPr>
        <w:spacing w:line="360" w:lineRule="auto"/>
        <w:ind w:firstLine="651"/>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 </w:t>
      </w:r>
      <w:r w:rsidR="00EE5322" w:rsidRPr="00953CE9">
        <w:rPr>
          <w:rFonts w:ascii="Times New Roman" w:hAnsi="Times New Roman" w:cs="Times New Roman" w:hint="cs"/>
          <w:b/>
          <w:bCs/>
          <w:sz w:val="32"/>
          <w:szCs w:val="32"/>
          <w:rtl/>
          <w:lang w:bidi="ar-IQ"/>
        </w:rPr>
        <w:t xml:space="preserve"> </w:t>
      </w:r>
      <w:r w:rsidR="008F5786" w:rsidRPr="00953CE9">
        <w:rPr>
          <w:rFonts w:ascii="Times New Roman" w:hAnsi="Times New Roman" w:cs="Times New Roman" w:hint="cs"/>
          <w:b/>
          <w:bCs/>
          <w:sz w:val="32"/>
          <w:szCs w:val="32"/>
          <w:rtl/>
          <w:lang w:bidi="ar-IQ"/>
        </w:rPr>
        <w:t xml:space="preserve"> </w:t>
      </w:r>
      <w:r w:rsidR="006D353C" w:rsidRPr="00953CE9">
        <w:rPr>
          <w:rFonts w:ascii="Times New Roman" w:hAnsi="Times New Roman" w:cs="Times New Roman" w:hint="cs"/>
          <w:b/>
          <w:bCs/>
          <w:sz w:val="32"/>
          <w:szCs w:val="32"/>
          <w:rtl/>
          <w:lang w:bidi="ar-IQ"/>
        </w:rPr>
        <w:t xml:space="preserve"> </w:t>
      </w:r>
      <w:r w:rsidR="0096577E">
        <w:rPr>
          <w:rFonts w:ascii="Times New Roman" w:hAnsi="Times New Roman" w:cs="Times New Roman" w:hint="cs"/>
          <w:b/>
          <w:bCs/>
          <w:sz w:val="32"/>
          <w:szCs w:val="32"/>
          <w:rtl/>
          <w:lang w:bidi="ar-IQ"/>
        </w:rPr>
        <w:t>وقد عُرفت العرب بأ</w:t>
      </w:r>
      <w:r w:rsidR="00F74BC4" w:rsidRPr="00953CE9">
        <w:rPr>
          <w:rFonts w:ascii="Times New Roman" w:hAnsi="Times New Roman" w:cs="Times New Roman" w:hint="cs"/>
          <w:b/>
          <w:bCs/>
          <w:sz w:val="32"/>
          <w:szCs w:val="32"/>
          <w:rtl/>
          <w:lang w:bidi="ar-IQ"/>
        </w:rPr>
        <w:t>نها أُمة شاعرة تتميز بقوة الاحساس والقدرة على التخيل الواسع وهذا يدل على ان الاتساع اسلوب ابداعي</w:t>
      </w:r>
      <w:r w:rsidR="00890572">
        <w:rPr>
          <w:rFonts w:ascii="Times New Roman" w:hAnsi="Times New Roman" w:cs="Times New Roman" w:hint="cs"/>
          <w:b/>
          <w:bCs/>
          <w:sz w:val="32"/>
          <w:szCs w:val="32"/>
          <w:rtl/>
          <w:lang w:bidi="ar-IQ"/>
        </w:rPr>
        <w:t>(</w:t>
      </w:r>
      <w:r w:rsidR="00BA3D3F">
        <w:rPr>
          <w:rFonts w:ascii="Times New Roman" w:hAnsi="Times New Roman" w:cs="Times New Roman" w:hint="cs"/>
          <w:b/>
          <w:bCs/>
          <w:sz w:val="32"/>
          <w:szCs w:val="32"/>
          <w:rtl/>
          <w:lang w:bidi="ar-IQ"/>
        </w:rPr>
        <w:t>5</w:t>
      </w:r>
      <w:r w:rsidR="00890572">
        <w:rPr>
          <w:rFonts w:ascii="Times New Roman" w:hAnsi="Times New Roman" w:cs="Times New Roman" w:hint="cs"/>
          <w:b/>
          <w:bCs/>
          <w:sz w:val="32"/>
          <w:szCs w:val="32"/>
          <w:rtl/>
          <w:lang w:bidi="ar-IQ"/>
        </w:rPr>
        <w:t>)</w:t>
      </w:r>
      <w:r w:rsidR="00666D9F" w:rsidRPr="00953CE9">
        <w:rPr>
          <w:rFonts w:ascii="Times New Roman" w:hAnsi="Times New Roman" w:cs="Times New Roman" w:hint="cs"/>
          <w:b/>
          <w:bCs/>
          <w:sz w:val="32"/>
          <w:szCs w:val="32"/>
          <w:rtl/>
          <w:lang w:bidi="ar-IQ"/>
        </w:rPr>
        <w:t>.</w:t>
      </w:r>
    </w:p>
    <w:p w:rsidR="00A656A6" w:rsidRPr="00953CE9" w:rsidRDefault="00B31FD7" w:rsidP="00BA3D3F">
      <w:pPr>
        <w:spacing w:line="360" w:lineRule="auto"/>
        <w:ind w:firstLine="651"/>
        <w:jc w:val="both"/>
        <w:rPr>
          <w:rFonts w:ascii="Times New Roman" w:hAnsi="Times New Roman" w:cs="Times New Roman"/>
          <w:b/>
          <w:bCs/>
          <w:sz w:val="32"/>
          <w:szCs w:val="32"/>
          <w:rtl/>
          <w:lang w:bidi="ar-IQ"/>
        </w:rPr>
      </w:pPr>
      <w:r>
        <w:rPr>
          <w:rFonts w:ascii="Times New Roman" w:hAnsi="Times New Roman" w:cs="Times New Roman"/>
          <w:b/>
          <w:bCs/>
          <w:noProof/>
          <w:sz w:val="32"/>
          <w:szCs w:val="32"/>
          <w:rtl/>
        </w:rPr>
        <w:pict>
          <v:shape id="_x0000_s1195" type="#_x0000_t32" style="position:absolute;left:0;text-align:left;margin-left:2.25pt;margin-top:58.15pt;width:421.5pt;height:2.25pt;flip:x y;z-index:251742208" o:connectortype="straight">
            <w10:wrap anchorx="page"/>
          </v:shape>
        </w:pict>
      </w:r>
      <w:r w:rsidR="00666D9F" w:rsidRPr="00953CE9">
        <w:rPr>
          <w:rFonts w:ascii="Times New Roman" w:hAnsi="Times New Roman" w:cs="Times New Roman" w:hint="cs"/>
          <w:b/>
          <w:bCs/>
          <w:sz w:val="32"/>
          <w:szCs w:val="32"/>
          <w:rtl/>
          <w:lang w:bidi="ar-IQ"/>
        </w:rPr>
        <w:t xml:space="preserve">وقد </w:t>
      </w:r>
      <w:r w:rsidR="00632D99" w:rsidRPr="00953CE9">
        <w:rPr>
          <w:rFonts w:ascii="Times New Roman" w:hAnsi="Times New Roman" w:cs="Times New Roman" w:hint="cs"/>
          <w:b/>
          <w:bCs/>
          <w:sz w:val="32"/>
          <w:szCs w:val="32"/>
          <w:rtl/>
          <w:lang w:bidi="ar-IQ"/>
        </w:rPr>
        <w:t>وضع احد الدارسين</w:t>
      </w:r>
      <w:r w:rsidR="00890572">
        <w:rPr>
          <w:rFonts w:ascii="Times New Roman" w:hAnsi="Times New Roman" w:cs="Times New Roman" w:hint="cs"/>
          <w:b/>
          <w:bCs/>
          <w:sz w:val="32"/>
          <w:szCs w:val="32"/>
          <w:rtl/>
          <w:lang w:bidi="ar-IQ"/>
        </w:rPr>
        <w:t>(</w:t>
      </w:r>
      <w:r w:rsidR="00BA3D3F">
        <w:rPr>
          <w:rFonts w:ascii="Times New Roman" w:hAnsi="Times New Roman" w:cs="Times New Roman" w:hint="cs"/>
          <w:b/>
          <w:bCs/>
          <w:sz w:val="32"/>
          <w:szCs w:val="32"/>
          <w:rtl/>
          <w:lang w:bidi="ar-IQ"/>
        </w:rPr>
        <w:t>6</w:t>
      </w:r>
      <w:r w:rsidR="00890572">
        <w:rPr>
          <w:rFonts w:ascii="Times New Roman" w:hAnsi="Times New Roman" w:cs="Times New Roman" w:hint="cs"/>
          <w:b/>
          <w:bCs/>
          <w:sz w:val="32"/>
          <w:szCs w:val="32"/>
          <w:rtl/>
          <w:lang w:bidi="ar-IQ"/>
        </w:rPr>
        <w:t>)</w:t>
      </w:r>
      <w:r w:rsidR="00632D99" w:rsidRPr="00953CE9">
        <w:rPr>
          <w:rFonts w:ascii="Times New Roman" w:hAnsi="Times New Roman" w:cs="Times New Roman" w:hint="cs"/>
          <w:b/>
          <w:bCs/>
          <w:sz w:val="32"/>
          <w:szCs w:val="32"/>
          <w:rtl/>
          <w:lang w:bidi="ar-IQ"/>
        </w:rPr>
        <w:t xml:space="preserve"> مخططاً يكشف العلة أو العلاقة بين الاتساع والالفاظ الدالة عليه بالشكل الآتي</w:t>
      </w:r>
      <w:r w:rsidR="00890572">
        <w:rPr>
          <w:rFonts w:ascii="Times New Roman" w:hAnsi="Times New Roman" w:cs="Times New Roman" w:hint="cs"/>
          <w:b/>
          <w:bCs/>
          <w:sz w:val="32"/>
          <w:szCs w:val="32"/>
          <w:rtl/>
          <w:lang w:bidi="ar-IQ"/>
        </w:rPr>
        <w:t>(</w:t>
      </w:r>
      <w:r w:rsidR="00BA3D3F">
        <w:rPr>
          <w:rFonts w:ascii="Times New Roman" w:hAnsi="Times New Roman" w:cs="Times New Roman" w:hint="cs"/>
          <w:b/>
          <w:bCs/>
          <w:sz w:val="32"/>
          <w:szCs w:val="32"/>
          <w:rtl/>
          <w:lang w:bidi="ar-IQ"/>
        </w:rPr>
        <w:t>7</w:t>
      </w:r>
      <w:r w:rsidR="00890572">
        <w:rPr>
          <w:rFonts w:ascii="Times New Roman" w:hAnsi="Times New Roman" w:cs="Times New Roman" w:hint="cs"/>
          <w:b/>
          <w:bCs/>
          <w:sz w:val="32"/>
          <w:szCs w:val="32"/>
          <w:rtl/>
          <w:lang w:bidi="ar-IQ"/>
        </w:rPr>
        <w:t>)</w:t>
      </w:r>
      <w:r w:rsidR="001E4BC7" w:rsidRPr="00953CE9">
        <w:rPr>
          <w:rFonts w:ascii="Times New Roman" w:hAnsi="Times New Roman" w:cs="Times New Roman" w:hint="cs"/>
          <w:b/>
          <w:bCs/>
          <w:sz w:val="32"/>
          <w:szCs w:val="32"/>
          <w:rtl/>
          <w:lang w:bidi="ar-IQ"/>
        </w:rPr>
        <w:t>:</w:t>
      </w:r>
    </w:p>
    <w:p w:rsidR="00BA3D3F" w:rsidRPr="000B5A98" w:rsidRDefault="00BA3D3F" w:rsidP="003C02DA">
      <w:pPr>
        <w:pStyle w:val="a5"/>
        <w:numPr>
          <w:ilvl w:val="0"/>
          <w:numId w:val="24"/>
        </w:numPr>
        <w:rPr>
          <w:sz w:val="28"/>
          <w:szCs w:val="28"/>
          <w:rtl/>
          <w:lang w:bidi="ar-IQ"/>
        </w:rPr>
      </w:pPr>
      <w:r>
        <w:rPr>
          <w:rFonts w:hint="cs"/>
          <w:sz w:val="28"/>
          <w:szCs w:val="28"/>
          <w:rtl/>
          <w:lang w:bidi="ar-IQ"/>
        </w:rPr>
        <w:t>ينظر تفسير ابي السعود: 1/393</w:t>
      </w:r>
    </w:p>
    <w:p w:rsidR="00BA3D3F" w:rsidRPr="003A490E" w:rsidRDefault="00BA3D3F" w:rsidP="003C02DA">
      <w:pPr>
        <w:pStyle w:val="a5"/>
        <w:numPr>
          <w:ilvl w:val="0"/>
          <w:numId w:val="24"/>
        </w:numPr>
        <w:rPr>
          <w:sz w:val="28"/>
          <w:szCs w:val="28"/>
          <w:lang w:bidi="ar-IQ"/>
        </w:rPr>
      </w:pPr>
      <w:r>
        <w:rPr>
          <w:rFonts w:hint="cs"/>
          <w:sz w:val="28"/>
          <w:szCs w:val="28"/>
          <w:rtl/>
          <w:lang w:bidi="ar-IQ"/>
        </w:rPr>
        <w:t xml:space="preserve">الخصائص:1/215 تح: محمد علي النجار </w:t>
      </w:r>
    </w:p>
    <w:p w:rsidR="00890572" w:rsidRPr="00A518A6" w:rsidRDefault="00890572" w:rsidP="003C02DA">
      <w:pPr>
        <w:pStyle w:val="a5"/>
        <w:numPr>
          <w:ilvl w:val="0"/>
          <w:numId w:val="24"/>
        </w:numPr>
        <w:rPr>
          <w:sz w:val="28"/>
          <w:szCs w:val="28"/>
          <w:rtl/>
          <w:lang w:bidi="ar-IQ"/>
        </w:rPr>
      </w:pPr>
      <w:r>
        <w:rPr>
          <w:rFonts w:hint="cs"/>
          <w:sz w:val="28"/>
          <w:szCs w:val="28"/>
          <w:rtl/>
          <w:lang w:bidi="ar-IQ"/>
        </w:rPr>
        <w:t>المصدر السابق</w:t>
      </w:r>
    </w:p>
    <w:p w:rsidR="00890572" w:rsidRPr="007964B1" w:rsidRDefault="00890572" w:rsidP="003C02DA">
      <w:pPr>
        <w:pStyle w:val="a5"/>
        <w:numPr>
          <w:ilvl w:val="0"/>
          <w:numId w:val="24"/>
        </w:numPr>
        <w:rPr>
          <w:sz w:val="28"/>
          <w:szCs w:val="28"/>
          <w:lang w:bidi="ar-IQ"/>
        </w:rPr>
      </w:pPr>
      <w:r>
        <w:rPr>
          <w:rFonts w:hint="cs"/>
          <w:sz w:val="28"/>
          <w:szCs w:val="28"/>
          <w:rtl/>
          <w:lang w:bidi="ar-IQ"/>
        </w:rPr>
        <w:t>المصدر السابق</w:t>
      </w:r>
    </w:p>
    <w:p w:rsidR="00890572" w:rsidRPr="00F74BC4" w:rsidRDefault="00890572" w:rsidP="003C02DA">
      <w:pPr>
        <w:pStyle w:val="a5"/>
        <w:numPr>
          <w:ilvl w:val="0"/>
          <w:numId w:val="24"/>
        </w:numPr>
        <w:rPr>
          <w:sz w:val="28"/>
          <w:szCs w:val="28"/>
          <w:lang w:bidi="ar-IQ"/>
        </w:rPr>
      </w:pPr>
      <w:r>
        <w:rPr>
          <w:rFonts w:hint="cs"/>
          <w:sz w:val="28"/>
          <w:szCs w:val="28"/>
          <w:rtl/>
          <w:lang w:bidi="ar-IQ"/>
        </w:rPr>
        <w:t>ينظر ال</w:t>
      </w:r>
      <w:r w:rsidR="0096577E">
        <w:rPr>
          <w:rFonts w:hint="cs"/>
          <w:sz w:val="28"/>
          <w:szCs w:val="28"/>
          <w:rtl/>
          <w:lang w:bidi="ar-IQ"/>
        </w:rPr>
        <w:t>اتساع في اللغة عند ابن جني اطروحة</w:t>
      </w:r>
      <w:r>
        <w:rPr>
          <w:rFonts w:hint="cs"/>
          <w:sz w:val="28"/>
          <w:szCs w:val="28"/>
          <w:rtl/>
          <w:lang w:bidi="ar-IQ"/>
        </w:rPr>
        <w:t xml:space="preserve"> دكتوراه: 40</w:t>
      </w:r>
    </w:p>
    <w:p w:rsidR="00890572" w:rsidRPr="00632D99" w:rsidRDefault="00890572" w:rsidP="003C02DA">
      <w:pPr>
        <w:pStyle w:val="a5"/>
        <w:numPr>
          <w:ilvl w:val="0"/>
          <w:numId w:val="24"/>
        </w:numPr>
        <w:rPr>
          <w:sz w:val="28"/>
          <w:szCs w:val="28"/>
          <w:lang w:bidi="ar-IQ"/>
        </w:rPr>
      </w:pPr>
      <w:r>
        <w:rPr>
          <w:rFonts w:hint="cs"/>
          <w:sz w:val="28"/>
          <w:szCs w:val="28"/>
          <w:rtl/>
          <w:lang w:bidi="ar-IQ"/>
        </w:rPr>
        <w:t>حسن سليمان حسين</w:t>
      </w:r>
    </w:p>
    <w:p w:rsidR="00890572" w:rsidRDefault="00890572" w:rsidP="003C02DA">
      <w:pPr>
        <w:pStyle w:val="a5"/>
        <w:numPr>
          <w:ilvl w:val="0"/>
          <w:numId w:val="24"/>
        </w:numPr>
        <w:rPr>
          <w:sz w:val="28"/>
          <w:szCs w:val="28"/>
          <w:lang w:bidi="ar-IQ"/>
        </w:rPr>
      </w:pPr>
      <w:r>
        <w:rPr>
          <w:rFonts w:hint="cs"/>
          <w:sz w:val="28"/>
          <w:szCs w:val="28"/>
          <w:rtl/>
          <w:lang w:bidi="ar-IQ"/>
        </w:rPr>
        <w:t>ينظر ال</w:t>
      </w:r>
      <w:r w:rsidR="0096577E">
        <w:rPr>
          <w:rFonts w:hint="cs"/>
          <w:sz w:val="28"/>
          <w:szCs w:val="28"/>
          <w:rtl/>
          <w:lang w:bidi="ar-IQ"/>
        </w:rPr>
        <w:t>اتساع في اللغة عند ابن جني اطروحة</w:t>
      </w:r>
      <w:r>
        <w:rPr>
          <w:rFonts w:hint="cs"/>
          <w:sz w:val="28"/>
          <w:szCs w:val="28"/>
          <w:rtl/>
          <w:lang w:bidi="ar-IQ"/>
        </w:rPr>
        <w:t xml:space="preserve"> دكتوراه: 51</w:t>
      </w:r>
    </w:p>
    <w:p w:rsidR="00D464DC" w:rsidRPr="00632D99" w:rsidRDefault="00D464DC" w:rsidP="00D464DC">
      <w:pPr>
        <w:pStyle w:val="a5"/>
        <w:ind w:left="720"/>
        <w:rPr>
          <w:sz w:val="28"/>
          <w:szCs w:val="28"/>
          <w:lang w:bidi="ar-IQ"/>
        </w:rPr>
      </w:pPr>
    </w:p>
    <w:p w:rsidR="009B2205" w:rsidRPr="00953CE9" w:rsidRDefault="009B2205" w:rsidP="00400CB5">
      <w:pPr>
        <w:spacing w:line="360" w:lineRule="auto"/>
        <w:ind w:firstLine="651"/>
        <w:jc w:val="both"/>
        <w:rPr>
          <w:rFonts w:ascii="Times New Roman" w:hAnsi="Times New Roman" w:cs="Times New Roman"/>
          <w:b/>
          <w:bCs/>
          <w:sz w:val="32"/>
          <w:szCs w:val="32"/>
          <w:rtl/>
          <w:lang w:bidi="ar-IQ"/>
        </w:rPr>
      </w:pPr>
      <w:r>
        <w:rPr>
          <w:rFonts w:ascii="Times New Roman" w:hAnsi="Times New Roman" w:cs="Times New Roman" w:hint="cs"/>
          <w:b/>
          <w:bCs/>
          <w:sz w:val="32"/>
          <w:szCs w:val="32"/>
          <w:rtl/>
          <w:lang w:bidi="ar-IQ"/>
        </w:rPr>
        <w:t xml:space="preserve">                        </w:t>
      </w:r>
    </w:p>
    <w:p w:rsidR="009B2205" w:rsidRPr="00953CE9" w:rsidRDefault="00B31FD7" w:rsidP="009B2205">
      <w:pPr>
        <w:spacing w:line="360" w:lineRule="auto"/>
        <w:ind w:firstLine="651"/>
        <w:jc w:val="both"/>
        <w:rPr>
          <w:rFonts w:ascii="Times New Roman" w:hAnsi="Times New Roman" w:cs="Times New Roman"/>
          <w:b/>
          <w:bCs/>
          <w:sz w:val="32"/>
          <w:szCs w:val="32"/>
          <w:rtl/>
          <w:lang w:bidi="ar-IQ"/>
        </w:rPr>
      </w:pPr>
      <w:r>
        <w:rPr>
          <w:rFonts w:ascii="Times New Roman" w:hAnsi="Times New Roman" w:cs="Times New Roman"/>
          <w:b/>
          <w:bCs/>
          <w:noProof/>
          <w:sz w:val="32"/>
          <w:szCs w:val="32"/>
          <w:rtl/>
        </w:rPr>
        <w:lastRenderedPageBreak/>
        <w:pict>
          <v:oval id="_x0000_s1210" style="position:absolute;left:0;text-align:left;margin-left:159.75pt;margin-top:-35.1pt;width:60.75pt;height:54pt;z-index:251758592">
            <v:textbox style="mso-next-textbox:#_x0000_s1210">
              <w:txbxContent>
                <w:p w:rsidR="003B2BFE" w:rsidRPr="00112892" w:rsidRDefault="003B2BFE" w:rsidP="009B2205">
                  <w:pPr>
                    <w:rPr>
                      <w:b/>
                      <w:bCs/>
                      <w:sz w:val="26"/>
                      <w:szCs w:val="26"/>
                    </w:rPr>
                  </w:pPr>
                  <w:r w:rsidRPr="00112892">
                    <w:rPr>
                      <w:rFonts w:hint="cs"/>
                      <w:b/>
                      <w:bCs/>
                      <w:sz w:val="26"/>
                      <w:szCs w:val="26"/>
                      <w:rtl/>
                    </w:rPr>
                    <w:t>التّسمح</w:t>
                  </w:r>
                </w:p>
              </w:txbxContent>
            </v:textbox>
            <w10:wrap anchorx="page"/>
          </v:oval>
        </w:pict>
      </w:r>
      <w:r>
        <w:rPr>
          <w:rFonts w:ascii="Times New Roman" w:hAnsi="Times New Roman" w:cs="Times New Roman"/>
          <w:b/>
          <w:bCs/>
          <w:noProof/>
          <w:sz w:val="32"/>
          <w:szCs w:val="32"/>
          <w:rtl/>
        </w:rPr>
        <w:pict>
          <v:oval id="_x0000_s1209" style="position:absolute;left:0;text-align:left;margin-left:284.25pt;margin-top:-29.1pt;width:61.5pt;height:60.75pt;z-index:251757568">
            <v:textbox style="mso-next-textbox:#_x0000_s1209">
              <w:txbxContent>
                <w:p w:rsidR="003B2BFE" w:rsidRPr="00112892" w:rsidRDefault="003B2BFE" w:rsidP="009B2205">
                  <w:pPr>
                    <w:rPr>
                      <w:b/>
                      <w:bCs/>
                      <w:sz w:val="28"/>
                      <w:szCs w:val="28"/>
                    </w:rPr>
                  </w:pPr>
                  <w:r w:rsidRPr="00112892">
                    <w:rPr>
                      <w:rFonts w:hint="cs"/>
                      <w:b/>
                      <w:bCs/>
                      <w:sz w:val="28"/>
                      <w:szCs w:val="28"/>
                      <w:rtl/>
                    </w:rPr>
                    <w:t>التفسّح</w:t>
                  </w:r>
                </w:p>
              </w:txbxContent>
            </v:textbox>
            <w10:wrap anchorx="page"/>
          </v:oval>
        </w:pict>
      </w:r>
      <w:r>
        <w:rPr>
          <w:rFonts w:ascii="Times New Roman" w:hAnsi="Times New Roman" w:cs="Times New Roman"/>
          <w:b/>
          <w:bCs/>
          <w:noProof/>
          <w:sz w:val="32"/>
          <w:szCs w:val="32"/>
          <w:rtl/>
        </w:rPr>
        <w:pict>
          <v:oval id="_x0000_s1196" style="position:absolute;left:0;text-align:left;margin-left:225pt;margin-top:-38.85pt;width:59.25pt;height:57.75pt;z-index:251744256">
            <v:textbox style="mso-next-textbox:#_x0000_s1196">
              <w:txbxContent>
                <w:p w:rsidR="003B2BFE" w:rsidRPr="00112892" w:rsidRDefault="003B2BFE" w:rsidP="009B2205">
                  <w:pPr>
                    <w:rPr>
                      <w:b/>
                      <w:bCs/>
                      <w:sz w:val="28"/>
                      <w:szCs w:val="28"/>
                    </w:rPr>
                  </w:pPr>
                  <w:r w:rsidRPr="00112892">
                    <w:rPr>
                      <w:rFonts w:hint="cs"/>
                      <w:b/>
                      <w:bCs/>
                      <w:sz w:val="28"/>
                      <w:szCs w:val="28"/>
                      <w:rtl/>
                    </w:rPr>
                    <w:t>التركّح</w:t>
                  </w:r>
                </w:p>
              </w:txbxContent>
            </v:textbox>
            <w10:wrap anchorx="page"/>
          </v:oval>
        </w:pict>
      </w:r>
      <w:r>
        <w:rPr>
          <w:rFonts w:ascii="Times New Roman" w:hAnsi="Times New Roman" w:cs="Times New Roman"/>
          <w:b/>
          <w:bCs/>
          <w:noProof/>
          <w:sz w:val="32"/>
          <w:szCs w:val="32"/>
          <w:rtl/>
        </w:rPr>
        <w:pict>
          <v:shape id="_x0000_s1217" type="#_x0000_t32" style="position:absolute;left:0;text-align:left;margin-left:201.75pt;margin-top:18.9pt;width:40.5pt;height:107.25pt;z-index:251765760" o:connectortype="straight">
            <w10:wrap anchorx="page"/>
          </v:shape>
        </w:pict>
      </w:r>
      <w:r>
        <w:rPr>
          <w:rFonts w:ascii="Times New Roman" w:hAnsi="Times New Roman" w:cs="Times New Roman"/>
          <w:b/>
          <w:bCs/>
          <w:noProof/>
          <w:sz w:val="32"/>
          <w:szCs w:val="32"/>
          <w:rtl/>
        </w:rPr>
        <w:pict>
          <v:shape id="_x0000_s1216" type="#_x0000_t32" style="position:absolute;left:0;text-align:left;margin-left:294.75pt;margin-top:105.15pt;width:81pt;height:34.5pt;flip:x;z-index:251764736" o:connectortype="straight">
            <w10:wrap anchorx="page"/>
          </v:shape>
        </w:pict>
      </w:r>
      <w:r>
        <w:rPr>
          <w:rFonts w:ascii="Times New Roman" w:hAnsi="Times New Roman" w:cs="Times New Roman"/>
          <w:b/>
          <w:bCs/>
          <w:noProof/>
          <w:sz w:val="32"/>
          <w:szCs w:val="32"/>
          <w:rtl/>
        </w:rPr>
        <w:pict>
          <v:shape id="_x0000_s1214" type="#_x0000_t32" style="position:absolute;left:0;text-align:left;margin-left:4in;margin-top:62.4pt;width:61.5pt;height:63.75pt;flip:x;z-index:251762688" o:connectortype="straight">
            <w10:wrap anchorx="page"/>
          </v:shape>
        </w:pict>
      </w:r>
      <w:r>
        <w:rPr>
          <w:rFonts w:ascii="Times New Roman" w:hAnsi="Times New Roman" w:cs="Times New Roman"/>
          <w:b/>
          <w:bCs/>
          <w:noProof/>
          <w:sz w:val="32"/>
          <w:szCs w:val="32"/>
          <w:rtl/>
        </w:rPr>
        <w:pict>
          <v:shape id="_x0000_s1213" type="#_x0000_t32" style="position:absolute;left:0;text-align:left;margin-left:275.25pt;margin-top:31.65pt;width:35.25pt;height:85.5pt;flip:x;z-index:251761664" o:connectortype="straight">
            <w10:wrap anchorx="page"/>
          </v:shape>
        </w:pict>
      </w:r>
      <w:r>
        <w:rPr>
          <w:rFonts w:ascii="Times New Roman" w:hAnsi="Times New Roman" w:cs="Times New Roman"/>
          <w:b/>
          <w:bCs/>
          <w:noProof/>
          <w:sz w:val="32"/>
          <w:szCs w:val="32"/>
          <w:rtl/>
        </w:rPr>
        <w:pict>
          <v:shape id="_x0000_s1215" type="#_x0000_t32" style="position:absolute;left:0;text-align:left;margin-left:254.25pt;margin-top:18.9pt;width:3.75pt;height:98.25pt;z-index:251763712" o:connectortype="straight">
            <w10:wrap anchorx="page"/>
          </v:shape>
        </w:pict>
      </w:r>
      <w:r>
        <w:rPr>
          <w:rFonts w:ascii="Times New Roman" w:hAnsi="Times New Roman" w:cs="Times New Roman"/>
          <w:b/>
          <w:bCs/>
          <w:noProof/>
          <w:sz w:val="32"/>
          <w:szCs w:val="32"/>
          <w:rtl/>
        </w:rPr>
        <w:pict>
          <v:shape id="_x0000_s1218" type="#_x0000_t32" style="position:absolute;left:0;text-align:left;margin-left:167.25pt;margin-top:66.15pt;width:66pt;height:66pt;z-index:251766784" o:connectortype="straight">
            <w10:wrap anchorx="page"/>
          </v:shape>
        </w:pict>
      </w:r>
      <w:r>
        <w:rPr>
          <w:rFonts w:ascii="Times New Roman" w:hAnsi="Times New Roman" w:cs="Times New Roman"/>
          <w:b/>
          <w:bCs/>
          <w:noProof/>
          <w:sz w:val="32"/>
          <w:szCs w:val="32"/>
          <w:rtl/>
        </w:rPr>
        <w:pict>
          <v:shape id="_x0000_s1219" type="#_x0000_t32" style="position:absolute;left:0;text-align:left;margin-left:141pt;margin-top:117.15pt;width:88.5pt;height:30.75pt;flip:x y;z-index:251767808" o:connectortype="straight">
            <w10:wrap anchorx="page"/>
          </v:shape>
        </w:pict>
      </w:r>
      <w:r>
        <w:rPr>
          <w:rFonts w:ascii="Times New Roman" w:hAnsi="Times New Roman" w:cs="Times New Roman"/>
          <w:b/>
          <w:bCs/>
          <w:noProof/>
          <w:sz w:val="32"/>
          <w:szCs w:val="32"/>
          <w:rtl/>
        </w:rPr>
        <w:pict>
          <v:shape id="_x0000_s1220" type="#_x0000_t32" style="position:absolute;left:0;text-align:left;margin-left:136.5pt;margin-top:162.15pt;width:93pt;height:9.75pt;flip:x;z-index:251768832" o:connectortype="straight">
            <w10:wrap anchorx="page"/>
          </v:shape>
        </w:pict>
      </w:r>
      <w:r>
        <w:rPr>
          <w:rFonts w:ascii="Times New Roman" w:hAnsi="Times New Roman" w:cs="Times New Roman"/>
          <w:b/>
          <w:bCs/>
          <w:noProof/>
          <w:sz w:val="32"/>
          <w:szCs w:val="32"/>
          <w:rtl/>
        </w:rPr>
        <w:pict>
          <v:shape id="_x0000_s1228" type="#_x0000_t32" style="position:absolute;left:0;text-align:left;margin-left:144.75pt;margin-top:171.9pt;width:92.25pt;height:47.25pt;flip:x;z-index:251777024" o:connectortype="straight">
            <w10:wrap anchorx="page"/>
          </v:shape>
        </w:pict>
      </w:r>
      <w:r>
        <w:rPr>
          <w:rFonts w:ascii="Times New Roman" w:hAnsi="Times New Roman" w:cs="Times New Roman"/>
          <w:b/>
          <w:bCs/>
          <w:noProof/>
          <w:sz w:val="32"/>
          <w:szCs w:val="32"/>
          <w:rtl/>
        </w:rPr>
        <w:pict>
          <v:shape id="_x0000_s1227" type="#_x0000_t32" style="position:absolute;left:0;text-align:left;margin-left:179.25pt;margin-top:181.65pt;width:63pt;height:86.25pt;flip:x;z-index:251776000" o:connectortype="straight">
            <w10:wrap anchorx="page"/>
          </v:shape>
        </w:pict>
      </w:r>
      <w:r>
        <w:rPr>
          <w:rFonts w:ascii="Times New Roman" w:hAnsi="Times New Roman" w:cs="Times New Roman"/>
          <w:b/>
          <w:bCs/>
          <w:noProof/>
          <w:sz w:val="32"/>
          <w:szCs w:val="32"/>
          <w:rtl/>
        </w:rPr>
        <w:pict>
          <v:shape id="_x0000_s1226" type="#_x0000_t32" style="position:absolute;left:0;text-align:left;margin-left:220.5pt;margin-top:187.65pt;width:33.75pt;height:106.5pt;flip:x;z-index:251774976" o:connectortype="straight">
            <w10:wrap anchorx="page"/>
          </v:shape>
        </w:pict>
      </w:r>
      <w:r>
        <w:rPr>
          <w:rFonts w:ascii="Times New Roman" w:hAnsi="Times New Roman" w:cs="Times New Roman"/>
          <w:b/>
          <w:bCs/>
          <w:noProof/>
          <w:sz w:val="32"/>
          <w:szCs w:val="32"/>
          <w:rtl/>
        </w:rPr>
        <w:pict>
          <v:shape id="_x0000_s1225" type="#_x0000_t32" style="position:absolute;left:0;text-align:left;margin-left:262.5pt;margin-top:187.65pt;width:4.55pt;height:114pt;z-index:251773952" o:connectortype="straight">
            <w10:wrap anchorx="page"/>
          </v:shape>
        </w:pict>
      </w:r>
      <w:r>
        <w:rPr>
          <w:rFonts w:ascii="Times New Roman" w:hAnsi="Times New Roman" w:cs="Times New Roman"/>
          <w:b/>
          <w:bCs/>
          <w:noProof/>
          <w:sz w:val="32"/>
          <w:szCs w:val="32"/>
          <w:rtl/>
        </w:rPr>
        <w:pict>
          <v:shape id="_x0000_s1224" type="#_x0000_t32" style="position:absolute;left:0;text-align:left;margin-left:279.75pt;margin-top:181.65pt;width:39pt;height:108pt;flip:x y;z-index:251772928" o:connectortype="straight">
            <w10:wrap anchorx="page"/>
          </v:shape>
        </w:pict>
      </w:r>
      <w:r>
        <w:rPr>
          <w:rFonts w:ascii="Times New Roman" w:hAnsi="Times New Roman" w:cs="Times New Roman"/>
          <w:b/>
          <w:bCs/>
          <w:noProof/>
          <w:sz w:val="32"/>
          <w:szCs w:val="32"/>
          <w:rtl/>
        </w:rPr>
        <w:pict>
          <v:shape id="_x0000_s1222" type="#_x0000_t32" style="position:absolute;left:0;text-align:left;margin-left:294.75pt;margin-top:168.15pt;width:81pt;height:42pt;flip:x y;z-index:251770880" o:connectortype="straight">
            <w10:wrap anchorx="page"/>
          </v:shape>
        </w:pict>
      </w:r>
      <w:r>
        <w:rPr>
          <w:rFonts w:ascii="Times New Roman" w:hAnsi="Times New Roman" w:cs="Times New Roman"/>
          <w:b/>
          <w:bCs/>
          <w:noProof/>
          <w:sz w:val="32"/>
          <w:szCs w:val="32"/>
          <w:rtl/>
        </w:rPr>
        <w:pict>
          <v:shape id="_x0000_s1221" type="#_x0000_t32" style="position:absolute;left:0;text-align:left;margin-left:298.5pt;margin-top:154.65pt;width:87pt;height:0;flip:x;z-index:251769856" o:connectortype="straight">
            <w10:wrap anchorx="page"/>
          </v:shape>
        </w:pict>
      </w:r>
      <w:r>
        <w:rPr>
          <w:rFonts w:ascii="Times New Roman" w:hAnsi="Times New Roman" w:cs="Times New Roman"/>
          <w:b/>
          <w:bCs/>
          <w:noProof/>
          <w:sz w:val="32"/>
          <w:szCs w:val="32"/>
          <w:rtl/>
        </w:rPr>
        <w:pict>
          <v:shape id="_x0000_s1223" type="#_x0000_t32" style="position:absolute;left:0;text-align:left;margin-left:4in;margin-top:177.9pt;width:67.5pt;height:74.25pt;flip:x y;z-index:251771904" o:connectortype="straight">
            <w10:wrap anchorx="page"/>
          </v:shape>
        </w:pict>
      </w:r>
      <w:r>
        <w:rPr>
          <w:rFonts w:ascii="Times New Roman" w:hAnsi="Times New Roman" w:cs="Times New Roman"/>
          <w:b/>
          <w:bCs/>
          <w:noProof/>
          <w:sz w:val="32"/>
          <w:szCs w:val="32"/>
          <w:rtl/>
        </w:rPr>
        <w:pict>
          <v:oval id="_x0000_s1197" style="position:absolute;left:0;text-align:left;margin-left:375.75pt;margin-top:57.15pt;width:64.5pt;height:64.5pt;z-index:251745280">
            <v:textbox>
              <w:txbxContent>
                <w:p w:rsidR="003B2BFE" w:rsidRPr="00112892" w:rsidRDefault="003B2BFE" w:rsidP="009B2205">
                  <w:pPr>
                    <w:ind w:left="-19"/>
                    <w:rPr>
                      <w:b/>
                      <w:bCs/>
                      <w:sz w:val="24"/>
                      <w:szCs w:val="24"/>
                    </w:rPr>
                  </w:pPr>
                  <w:r w:rsidRPr="00112892">
                    <w:rPr>
                      <w:rFonts w:hint="cs"/>
                      <w:b/>
                      <w:bCs/>
                      <w:sz w:val="24"/>
                      <w:szCs w:val="24"/>
                      <w:rtl/>
                    </w:rPr>
                    <w:t>الشجاعة</w:t>
                  </w:r>
                </w:p>
              </w:txbxContent>
            </v:textbox>
            <w10:wrap anchorx="page"/>
          </v:oval>
        </w:pict>
      </w:r>
      <w:r>
        <w:rPr>
          <w:rFonts w:ascii="Times New Roman" w:hAnsi="Times New Roman" w:cs="Times New Roman"/>
          <w:b/>
          <w:bCs/>
          <w:noProof/>
          <w:sz w:val="32"/>
          <w:szCs w:val="32"/>
          <w:rtl/>
        </w:rPr>
        <w:pict>
          <v:oval id="_x0000_s1199" style="position:absolute;left:0;text-align:left;margin-left:338.25pt;margin-top:4.65pt;width:57.75pt;height:65.25pt;z-index:251747328">
            <v:textbox>
              <w:txbxContent>
                <w:p w:rsidR="003B2BFE" w:rsidRPr="00112892" w:rsidRDefault="003B2BFE" w:rsidP="009B2205">
                  <w:pPr>
                    <w:rPr>
                      <w:b/>
                      <w:bCs/>
                      <w:sz w:val="28"/>
                      <w:szCs w:val="28"/>
                    </w:rPr>
                  </w:pPr>
                  <w:r w:rsidRPr="00112892">
                    <w:rPr>
                      <w:rFonts w:hint="cs"/>
                      <w:b/>
                      <w:bCs/>
                      <w:sz w:val="28"/>
                      <w:szCs w:val="28"/>
                      <w:rtl/>
                    </w:rPr>
                    <w:t>التجرؤ</w:t>
                  </w:r>
                </w:p>
              </w:txbxContent>
            </v:textbox>
            <w10:wrap anchorx="page"/>
          </v:oval>
        </w:pict>
      </w:r>
      <w:r>
        <w:rPr>
          <w:rFonts w:ascii="Times New Roman" w:hAnsi="Times New Roman" w:cs="Times New Roman"/>
          <w:b/>
          <w:bCs/>
          <w:noProof/>
          <w:sz w:val="32"/>
          <w:szCs w:val="32"/>
          <w:rtl/>
        </w:rPr>
        <w:pict>
          <v:oval id="_x0000_s1208" style="position:absolute;left:0;text-align:left;margin-left:385.5pt;margin-top:129.9pt;width:65.25pt;height:51.75pt;z-index:-251500544">
            <v:textbox>
              <w:txbxContent>
                <w:p w:rsidR="003B2BFE" w:rsidRPr="00112892" w:rsidRDefault="003B2BFE" w:rsidP="009B2205">
                  <w:pPr>
                    <w:rPr>
                      <w:b/>
                      <w:bCs/>
                      <w:sz w:val="26"/>
                      <w:szCs w:val="26"/>
                    </w:rPr>
                  </w:pPr>
                  <w:r w:rsidRPr="00112892">
                    <w:rPr>
                      <w:rFonts w:hint="cs"/>
                      <w:b/>
                      <w:bCs/>
                      <w:sz w:val="26"/>
                      <w:szCs w:val="26"/>
                      <w:rtl/>
                    </w:rPr>
                    <w:t>الانتهاك</w:t>
                  </w:r>
                </w:p>
              </w:txbxContent>
            </v:textbox>
            <w10:wrap anchorx="page"/>
          </v:oval>
        </w:pict>
      </w:r>
      <w:r>
        <w:rPr>
          <w:rFonts w:ascii="Times New Roman" w:hAnsi="Times New Roman" w:cs="Times New Roman"/>
          <w:b/>
          <w:bCs/>
          <w:noProof/>
          <w:sz w:val="32"/>
          <w:szCs w:val="32"/>
          <w:rtl/>
        </w:rPr>
        <w:pict>
          <v:oval id="_x0000_s1198" style="position:absolute;left:0;text-align:left;margin-left:375.75pt;margin-top:187.65pt;width:64.5pt;height:58.5pt;z-index:251746304">
            <v:textbox>
              <w:txbxContent>
                <w:p w:rsidR="003B2BFE" w:rsidRPr="002C1F10" w:rsidRDefault="003B2BFE" w:rsidP="009B2205">
                  <w:pPr>
                    <w:rPr>
                      <w:b/>
                      <w:bCs/>
                      <w:sz w:val="24"/>
                      <w:szCs w:val="24"/>
                    </w:rPr>
                  </w:pPr>
                  <w:r w:rsidRPr="002C1F10">
                    <w:rPr>
                      <w:rFonts w:hint="cs"/>
                      <w:b/>
                      <w:bCs/>
                      <w:sz w:val="26"/>
                      <w:szCs w:val="26"/>
                      <w:rtl/>
                    </w:rPr>
                    <w:t>التجا</w:t>
                  </w:r>
                  <w:r w:rsidRPr="002C1F10">
                    <w:rPr>
                      <w:rFonts w:hint="cs"/>
                      <w:b/>
                      <w:bCs/>
                      <w:sz w:val="24"/>
                      <w:szCs w:val="24"/>
                      <w:rtl/>
                    </w:rPr>
                    <w:t>وز</w:t>
                  </w:r>
                </w:p>
              </w:txbxContent>
            </v:textbox>
            <w10:wrap anchorx="page"/>
          </v:oval>
        </w:pict>
      </w:r>
      <w:r>
        <w:rPr>
          <w:rFonts w:ascii="Times New Roman" w:hAnsi="Times New Roman" w:cs="Times New Roman"/>
          <w:b/>
          <w:bCs/>
          <w:noProof/>
          <w:sz w:val="32"/>
          <w:szCs w:val="32"/>
          <w:rtl/>
        </w:rPr>
        <w:pict>
          <v:oval id="_x0000_s1203" style="position:absolute;left:0;text-align:left;margin-left:114pt;margin-top:18.9pt;width:57.75pt;height:57pt;z-index:251751424">
            <v:textbox>
              <w:txbxContent>
                <w:p w:rsidR="003B2BFE" w:rsidRPr="00B55625" w:rsidRDefault="003B2BFE" w:rsidP="009B2205">
                  <w:pPr>
                    <w:rPr>
                      <w:b/>
                      <w:bCs/>
                      <w:sz w:val="28"/>
                      <w:szCs w:val="28"/>
                    </w:rPr>
                  </w:pPr>
                  <w:r w:rsidRPr="00B55625">
                    <w:rPr>
                      <w:rFonts w:hint="cs"/>
                      <w:b/>
                      <w:bCs/>
                      <w:sz w:val="24"/>
                      <w:szCs w:val="24"/>
                      <w:rtl/>
                    </w:rPr>
                    <w:t>الاغتفار</w:t>
                  </w:r>
                </w:p>
              </w:txbxContent>
            </v:textbox>
            <w10:wrap anchorx="page"/>
          </v:oval>
        </w:pict>
      </w:r>
      <w:r>
        <w:rPr>
          <w:rFonts w:ascii="Times New Roman" w:hAnsi="Times New Roman" w:cs="Times New Roman"/>
          <w:b/>
          <w:bCs/>
          <w:noProof/>
          <w:sz w:val="32"/>
          <w:szCs w:val="32"/>
          <w:rtl/>
        </w:rPr>
        <w:pict>
          <v:oval id="_x0000_s1204" style="position:absolute;left:0;text-align:left;margin-left:83.25pt;margin-top:75.9pt;width:57.75pt;height:56.25pt;z-index:251752448">
            <v:textbox>
              <w:txbxContent>
                <w:p w:rsidR="003B2BFE" w:rsidRPr="00B55625" w:rsidRDefault="003B2BFE" w:rsidP="009B2205">
                  <w:pPr>
                    <w:rPr>
                      <w:b/>
                      <w:bCs/>
                      <w:sz w:val="28"/>
                      <w:szCs w:val="28"/>
                    </w:rPr>
                  </w:pPr>
                  <w:r w:rsidRPr="00B55625">
                    <w:rPr>
                      <w:rFonts w:hint="cs"/>
                      <w:b/>
                      <w:bCs/>
                      <w:sz w:val="28"/>
                      <w:szCs w:val="28"/>
                      <w:rtl/>
                    </w:rPr>
                    <w:t>العدل</w:t>
                  </w:r>
                </w:p>
              </w:txbxContent>
            </v:textbox>
            <w10:wrap anchorx="page"/>
          </v:oval>
        </w:pict>
      </w:r>
      <w:r>
        <w:rPr>
          <w:rFonts w:ascii="Times New Roman" w:hAnsi="Times New Roman" w:cs="Times New Roman"/>
          <w:b/>
          <w:bCs/>
          <w:noProof/>
          <w:sz w:val="32"/>
          <w:szCs w:val="32"/>
          <w:rtl/>
        </w:rPr>
        <w:pict>
          <v:oval id="_x0000_s1211" style="position:absolute;left:0;text-align:left;margin-left:71.25pt;margin-top:139.65pt;width:65.25pt;height:61.5pt;z-index:251759616">
            <v:textbox>
              <w:txbxContent>
                <w:p w:rsidR="003B2BFE" w:rsidRPr="00D5116C" w:rsidRDefault="003B2BFE" w:rsidP="009B2205">
                  <w:pPr>
                    <w:rPr>
                      <w:b/>
                      <w:bCs/>
                      <w:sz w:val="24"/>
                      <w:szCs w:val="24"/>
                    </w:rPr>
                  </w:pPr>
                  <w:r>
                    <w:rPr>
                      <w:rFonts w:hint="cs"/>
                      <w:b/>
                      <w:bCs/>
                      <w:sz w:val="24"/>
                      <w:szCs w:val="24"/>
                      <w:rtl/>
                    </w:rPr>
                    <w:t>الانحراف</w:t>
                  </w:r>
                </w:p>
              </w:txbxContent>
            </v:textbox>
            <w10:wrap anchorx="page"/>
          </v:oval>
        </w:pict>
      </w:r>
      <w:r>
        <w:rPr>
          <w:rFonts w:ascii="Times New Roman" w:hAnsi="Times New Roman" w:cs="Times New Roman"/>
          <w:b/>
          <w:bCs/>
          <w:noProof/>
          <w:sz w:val="32"/>
          <w:szCs w:val="32"/>
          <w:rtl/>
        </w:rPr>
        <w:pict>
          <v:oval id="_x0000_s1205" style="position:absolute;left:0;text-align:left;margin-left:90pt;margin-top:206.4pt;width:63.75pt;height:61.5pt;z-index:251753472">
            <v:textbox>
              <w:txbxContent>
                <w:p w:rsidR="003B2BFE" w:rsidRPr="00FA6D57" w:rsidRDefault="003B2BFE" w:rsidP="009B2205">
                  <w:pPr>
                    <w:rPr>
                      <w:b/>
                      <w:bCs/>
                    </w:rPr>
                  </w:pPr>
                  <w:r w:rsidRPr="00FA6D57">
                    <w:rPr>
                      <w:rFonts w:hint="cs"/>
                      <w:b/>
                      <w:bCs/>
                      <w:rtl/>
                    </w:rPr>
                    <w:t>التصرف</w:t>
                  </w:r>
                </w:p>
              </w:txbxContent>
            </v:textbox>
            <w10:wrap anchorx="page"/>
          </v:oval>
        </w:pict>
      </w:r>
      <w:r>
        <w:rPr>
          <w:rFonts w:ascii="Times New Roman" w:hAnsi="Times New Roman" w:cs="Times New Roman"/>
          <w:b/>
          <w:bCs/>
          <w:noProof/>
          <w:sz w:val="32"/>
          <w:szCs w:val="32"/>
          <w:rtl/>
        </w:rPr>
        <w:pict>
          <v:oval id="_x0000_s1206" style="position:absolute;left:0;text-align:left;margin-left:129.75pt;margin-top:260.4pt;width:60.75pt;height:58.5pt;z-index:251754496">
            <v:textbox>
              <w:txbxContent>
                <w:p w:rsidR="003B2BFE" w:rsidRPr="002C1F10" w:rsidRDefault="003B2BFE" w:rsidP="009B2205">
                  <w:pPr>
                    <w:rPr>
                      <w:b/>
                      <w:bCs/>
                      <w:sz w:val="26"/>
                      <w:szCs w:val="26"/>
                    </w:rPr>
                  </w:pPr>
                  <w:r w:rsidRPr="002C1F10">
                    <w:rPr>
                      <w:rFonts w:hint="cs"/>
                      <w:b/>
                      <w:bCs/>
                      <w:sz w:val="26"/>
                      <w:szCs w:val="26"/>
                      <w:rtl/>
                    </w:rPr>
                    <w:t>التغلّب</w:t>
                  </w:r>
                </w:p>
              </w:txbxContent>
            </v:textbox>
            <w10:wrap anchorx="page"/>
          </v:oval>
        </w:pict>
      </w:r>
      <w:r>
        <w:rPr>
          <w:rFonts w:ascii="Times New Roman" w:hAnsi="Times New Roman" w:cs="Times New Roman"/>
          <w:b/>
          <w:bCs/>
          <w:noProof/>
          <w:sz w:val="32"/>
          <w:szCs w:val="32"/>
          <w:rtl/>
        </w:rPr>
        <w:pict>
          <v:oval id="_x0000_s1202" style="position:absolute;left:0;text-align:left;margin-left:247.5pt;margin-top:301.65pt;width:51pt;height:54.75pt;z-index:251750400">
            <v:textbox>
              <w:txbxContent>
                <w:p w:rsidR="003B2BFE" w:rsidRPr="002C1F10" w:rsidRDefault="003B2BFE" w:rsidP="009B2205">
                  <w:pPr>
                    <w:rPr>
                      <w:b/>
                      <w:bCs/>
                      <w:sz w:val="28"/>
                      <w:szCs w:val="28"/>
                    </w:rPr>
                  </w:pPr>
                  <w:r w:rsidRPr="002C1F10">
                    <w:rPr>
                      <w:rFonts w:hint="cs"/>
                      <w:b/>
                      <w:bCs/>
                      <w:sz w:val="28"/>
                      <w:szCs w:val="28"/>
                      <w:rtl/>
                    </w:rPr>
                    <w:t>النقل</w:t>
                  </w:r>
                </w:p>
              </w:txbxContent>
            </v:textbox>
            <w10:wrap anchorx="page"/>
          </v:oval>
        </w:pict>
      </w:r>
      <w:r>
        <w:rPr>
          <w:rFonts w:ascii="Times New Roman" w:hAnsi="Times New Roman" w:cs="Times New Roman"/>
          <w:b/>
          <w:bCs/>
          <w:noProof/>
          <w:sz w:val="32"/>
          <w:szCs w:val="32"/>
          <w:rtl/>
        </w:rPr>
        <w:pict>
          <v:oval id="_x0000_s1201" style="position:absolute;left:0;text-align:left;margin-left:304.5pt;margin-top:284.4pt;width:51pt;height:57pt;z-index:251749376">
            <v:textbox>
              <w:txbxContent>
                <w:p w:rsidR="003B2BFE" w:rsidRPr="002C1F10" w:rsidRDefault="003B2BFE" w:rsidP="009B2205">
                  <w:pPr>
                    <w:rPr>
                      <w:b/>
                      <w:bCs/>
                    </w:rPr>
                  </w:pPr>
                  <w:r w:rsidRPr="002C1F10">
                    <w:rPr>
                      <w:rFonts w:hint="cs"/>
                      <w:b/>
                      <w:bCs/>
                      <w:rtl/>
                    </w:rPr>
                    <w:t>الجنوح</w:t>
                  </w:r>
                </w:p>
              </w:txbxContent>
            </v:textbox>
            <w10:wrap anchorx="page"/>
          </v:oval>
        </w:pict>
      </w:r>
      <w:r>
        <w:rPr>
          <w:rFonts w:ascii="Times New Roman" w:hAnsi="Times New Roman" w:cs="Times New Roman"/>
          <w:b/>
          <w:bCs/>
          <w:noProof/>
          <w:sz w:val="32"/>
          <w:szCs w:val="32"/>
          <w:rtl/>
        </w:rPr>
        <w:pict>
          <v:oval id="_x0000_s1200" style="position:absolute;left:0;text-align:left;margin-left:349.5pt;margin-top:243.9pt;width:58.5pt;height:57.75pt;z-index:251748352">
            <v:textbox>
              <w:txbxContent>
                <w:p w:rsidR="003B2BFE" w:rsidRPr="000A0C9C" w:rsidRDefault="003B2BFE" w:rsidP="009B2205">
                  <w:pPr>
                    <w:rPr>
                      <w:b/>
                      <w:bCs/>
                      <w:sz w:val="24"/>
                      <w:szCs w:val="24"/>
                    </w:rPr>
                  </w:pPr>
                  <w:r w:rsidRPr="000A0C9C">
                    <w:rPr>
                      <w:rFonts w:hint="cs"/>
                      <w:b/>
                      <w:bCs/>
                      <w:sz w:val="24"/>
                      <w:szCs w:val="24"/>
                      <w:rtl/>
                    </w:rPr>
                    <w:t>الخروج</w:t>
                  </w:r>
                </w:p>
              </w:txbxContent>
            </v:textbox>
            <w10:wrap anchorx="page"/>
          </v:oval>
        </w:pict>
      </w:r>
      <w:r>
        <w:rPr>
          <w:rFonts w:ascii="Times New Roman" w:hAnsi="Times New Roman" w:cs="Times New Roman"/>
          <w:b/>
          <w:bCs/>
          <w:noProof/>
          <w:sz w:val="32"/>
          <w:szCs w:val="32"/>
          <w:rtl/>
        </w:rPr>
        <w:pict>
          <v:oval id="_x0000_s1207" style="position:absolute;left:0;text-align:left;margin-left:186pt;margin-top:294.15pt;width:56.25pt;height:62.25pt;z-index:251755520">
            <v:textbox>
              <w:txbxContent>
                <w:p w:rsidR="003B2BFE" w:rsidRPr="00FA6D57" w:rsidRDefault="003B2BFE" w:rsidP="009B2205">
                  <w:pPr>
                    <w:rPr>
                      <w:b/>
                      <w:bCs/>
                    </w:rPr>
                  </w:pPr>
                  <w:r w:rsidRPr="00FA6D57">
                    <w:rPr>
                      <w:rFonts w:hint="cs"/>
                      <w:b/>
                      <w:bCs/>
                      <w:rtl/>
                    </w:rPr>
                    <w:t>التخطيط</w:t>
                  </w:r>
                </w:p>
              </w:txbxContent>
            </v:textbox>
            <w10:wrap anchorx="page"/>
          </v:oval>
        </w:pict>
      </w:r>
      <w:r w:rsidR="009B2205" w:rsidRPr="00953CE9">
        <w:rPr>
          <w:rFonts w:ascii="Times New Roman" w:hAnsi="Times New Roman" w:cs="Times New Roman" w:hint="cs"/>
          <w:b/>
          <w:bCs/>
          <w:sz w:val="32"/>
          <w:szCs w:val="32"/>
          <w:rtl/>
          <w:lang w:bidi="ar-IQ"/>
        </w:rPr>
        <w:t xml:space="preserve">                                                                                                                                                   </w:t>
      </w:r>
    </w:p>
    <w:p w:rsidR="009B2205" w:rsidRPr="00953CE9" w:rsidRDefault="009B2205" w:rsidP="009B2205">
      <w:pPr>
        <w:spacing w:line="360" w:lineRule="auto"/>
        <w:ind w:left="793" w:firstLine="651"/>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                                                                                                                                           </w:t>
      </w:r>
    </w:p>
    <w:p w:rsidR="009B2205" w:rsidRPr="00953CE9" w:rsidRDefault="00B31FD7" w:rsidP="009B2205">
      <w:pPr>
        <w:spacing w:line="360" w:lineRule="auto"/>
        <w:ind w:firstLine="651"/>
        <w:jc w:val="both"/>
        <w:rPr>
          <w:rFonts w:ascii="Times New Roman" w:hAnsi="Times New Roman" w:cs="Times New Roman"/>
          <w:b/>
          <w:bCs/>
          <w:sz w:val="32"/>
          <w:szCs w:val="32"/>
          <w:rtl/>
          <w:lang w:bidi="ar-IQ"/>
        </w:rPr>
      </w:pPr>
      <w:r>
        <w:rPr>
          <w:rFonts w:ascii="Times New Roman" w:hAnsi="Times New Roman" w:cs="Times New Roman"/>
          <w:b/>
          <w:bCs/>
          <w:noProof/>
          <w:sz w:val="32"/>
          <w:szCs w:val="32"/>
          <w:rtl/>
        </w:rPr>
        <w:pict>
          <v:oval id="_x0000_s1212" style="position:absolute;left:0;text-align:left;margin-left:229.5pt;margin-top:41.95pt;width:69pt;height:70.5pt;z-index:251760640">
            <v:textbox style="mso-next-textbox:#_x0000_s1212">
              <w:txbxContent>
                <w:p w:rsidR="003B2BFE" w:rsidRPr="00A8277A" w:rsidRDefault="003B2BFE" w:rsidP="009B2205">
                  <w:pPr>
                    <w:spacing w:before="240" w:after="240"/>
                    <w:jc w:val="center"/>
                    <w:rPr>
                      <w:b/>
                      <w:bCs/>
                      <w:sz w:val="28"/>
                      <w:szCs w:val="28"/>
                    </w:rPr>
                  </w:pPr>
                  <w:r w:rsidRPr="00A8277A">
                    <w:rPr>
                      <w:rFonts w:hint="cs"/>
                      <w:b/>
                      <w:bCs/>
                      <w:sz w:val="28"/>
                      <w:szCs w:val="28"/>
                      <w:rtl/>
                    </w:rPr>
                    <w:t>الاتساع</w:t>
                  </w:r>
                </w:p>
              </w:txbxContent>
            </v:textbox>
            <w10:wrap anchorx="page"/>
          </v:oval>
        </w:pict>
      </w:r>
      <w:r w:rsidR="009B2205" w:rsidRPr="00953CE9">
        <w:rPr>
          <w:rFonts w:ascii="Times New Roman" w:hAnsi="Times New Roman" w:cs="Times New Roman" w:hint="cs"/>
          <w:b/>
          <w:bCs/>
          <w:sz w:val="32"/>
          <w:szCs w:val="32"/>
          <w:rtl/>
          <w:lang w:bidi="ar-IQ"/>
        </w:rPr>
        <w:t xml:space="preserve"> </w:t>
      </w:r>
    </w:p>
    <w:p w:rsidR="009B2205" w:rsidRPr="00953CE9" w:rsidRDefault="009B2205" w:rsidP="009B2205">
      <w:pPr>
        <w:spacing w:line="360" w:lineRule="auto"/>
        <w:ind w:firstLine="651"/>
        <w:jc w:val="both"/>
        <w:rPr>
          <w:rFonts w:ascii="Times New Roman" w:hAnsi="Times New Roman" w:cs="Times New Roman"/>
          <w:b/>
          <w:bCs/>
          <w:sz w:val="32"/>
          <w:szCs w:val="32"/>
          <w:rtl/>
          <w:lang w:bidi="ar-IQ"/>
        </w:rPr>
      </w:pPr>
      <w:r>
        <w:rPr>
          <w:rFonts w:ascii="Times New Roman" w:hAnsi="Times New Roman" w:cs="Times New Roman" w:hint="cs"/>
          <w:b/>
          <w:bCs/>
          <w:sz w:val="32"/>
          <w:szCs w:val="32"/>
          <w:rtl/>
          <w:lang w:bidi="ar-IQ"/>
        </w:rPr>
        <w:t xml:space="preserve">         </w:t>
      </w:r>
    </w:p>
    <w:p w:rsidR="009B2205" w:rsidRPr="00953CE9" w:rsidRDefault="00362D8F" w:rsidP="00362D8F">
      <w:pPr>
        <w:spacing w:line="360" w:lineRule="auto"/>
        <w:ind w:left="-908"/>
        <w:jc w:val="both"/>
        <w:rPr>
          <w:rFonts w:ascii="Times New Roman" w:hAnsi="Times New Roman" w:cs="Times New Roman"/>
          <w:b/>
          <w:bCs/>
          <w:sz w:val="32"/>
          <w:szCs w:val="32"/>
          <w:rtl/>
          <w:lang w:bidi="ar-IQ"/>
        </w:rPr>
      </w:pPr>
      <w:r>
        <w:rPr>
          <w:rFonts w:ascii="Times New Roman" w:hAnsi="Times New Roman" w:cs="Times New Roman" w:hint="cs"/>
          <w:b/>
          <w:bCs/>
          <w:sz w:val="32"/>
          <w:szCs w:val="32"/>
          <w:rtl/>
          <w:lang w:bidi="ar-IQ"/>
        </w:rPr>
        <w:t xml:space="preserve"> </w:t>
      </w:r>
      <w:r w:rsidR="00545DB7">
        <w:rPr>
          <w:rFonts w:ascii="Times New Roman" w:hAnsi="Times New Roman" w:cs="Times New Roman" w:hint="cs"/>
          <w:b/>
          <w:bCs/>
          <w:sz w:val="32"/>
          <w:szCs w:val="32"/>
          <w:rtl/>
          <w:lang w:bidi="ar-IQ"/>
        </w:rPr>
        <w:t xml:space="preserve">    </w:t>
      </w:r>
      <w:r>
        <w:rPr>
          <w:rFonts w:ascii="Times New Roman" w:hAnsi="Times New Roman" w:cs="Times New Roman" w:hint="cs"/>
          <w:b/>
          <w:bCs/>
          <w:sz w:val="32"/>
          <w:szCs w:val="32"/>
          <w:rtl/>
          <w:lang w:bidi="ar-IQ"/>
        </w:rPr>
        <w:t xml:space="preserve">      </w:t>
      </w:r>
      <w:r w:rsidR="005936FC">
        <w:rPr>
          <w:rFonts w:ascii="Times New Roman" w:hAnsi="Times New Roman" w:cs="Times New Roman" w:hint="cs"/>
          <w:b/>
          <w:bCs/>
          <w:sz w:val="32"/>
          <w:szCs w:val="32"/>
          <w:rtl/>
          <w:lang w:bidi="ar-IQ"/>
        </w:rPr>
        <w:t xml:space="preserve">   </w:t>
      </w:r>
      <w:r w:rsidR="00B65174">
        <w:rPr>
          <w:rFonts w:ascii="Times New Roman" w:hAnsi="Times New Roman" w:cs="Times New Roman" w:hint="cs"/>
          <w:b/>
          <w:bCs/>
          <w:sz w:val="32"/>
          <w:szCs w:val="32"/>
          <w:rtl/>
          <w:lang w:bidi="ar-IQ"/>
        </w:rPr>
        <w:t xml:space="preserve">              </w:t>
      </w:r>
      <w:r w:rsidR="001A504F">
        <w:rPr>
          <w:rFonts w:ascii="Times New Roman" w:hAnsi="Times New Roman" w:cs="Times New Roman" w:hint="cs"/>
          <w:b/>
          <w:bCs/>
          <w:sz w:val="32"/>
          <w:szCs w:val="32"/>
          <w:rtl/>
          <w:lang w:bidi="ar-IQ"/>
        </w:rPr>
        <w:t xml:space="preserve">           </w:t>
      </w:r>
    </w:p>
    <w:p w:rsidR="009B2205" w:rsidRPr="00953CE9" w:rsidRDefault="009B2205" w:rsidP="001A504F">
      <w:pPr>
        <w:spacing w:line="360" w:lineRule="auto"/>
        <w:ind w:left="-766" w:firstLine="651"/>
        <w:jc w:val="both"/>
        <w:rPr>
          <w:rFonts w:ascii="Times New Roman" w:hAnsi="Times New Roman" w:cs="Times New Roman"/>
          <w:b/>
          <w:bCs/>
          <w:sz w:val="32"/>
          <w:szCs w:val="32"/>
          <w:rtl/>
          <w:lang w:bidi="ar-IQ"/>
        </w:rPr>
      </w:pPr>
    </w:p>
    <w:p w:rsidR="009B2205" w:rsidRDefault="009B2205" w:rsidP="009B2205">
      <w:pPr>
        <w:spacing w:line="360" w:lineRule="auto"/>
        <w:ind w:firstLine="651"/>
        <w:jc w:val="both"/>
        <w:rPr>
          <w:rFonts w:ascii="Times New Roman" w:hAnsi="Times New Roman" w:cs="Times New Roman"/>
          <w:b/>
          <w:bCs/>
          <w:sz w:val="32"/>
          <w:szCs w:val="32"/>
          <w:rtl/>
          <w:lang w:bidi="ar-IQ"/>
        </w:rPr>
      </w:pPr>
    </w:p>
    <w:p w:rsidR="009B2205" w:rsidRDefault="009B2205" w:rsidP="009B2205">
      <w:pPr>
        <w:spacing w:line="360" w:lineRule="auto"/>
        <w:ind w:firstLine="651"/>
        <w:jc w:val="both"/>
        <w:rPr>
          <w:rFonts w:ascii="Times New Roman" w:hAnsi="Times New Roman" w:cs="Times New Roman"/>
          <w:b/>
          <w:bCs/>
          <w:sz w:val="32"/>
          <w:szCs w:val="32"/>
          <w:rtl/>
          <w:lang w:bidi="ar-IQ"/>
        </w:rPr>
      </w:pPr>
    </w:p>
    <w:p w:rsidR="009B2205" w:rsidRDefault="009B2205" w:rsidP="009B2205">
      <w:pPr>
        <w:spacing w:line="360" w:lineRule="auto"/>
        <w:ind w:firstLine="651"/>
        <w:jc w:val="both"/>
        <w:rPr>
          <w:rFonts w:ascii="Times New Roman" w:hAnsi="Times New Roman" w:cs="Times New Roman"/>
          <w:b/>
          <w:bCs/>
          <w:sz w:val="32"/>
          <w:szCs w:val="32"/>
          <w:rtl/>
          <w:lang w:bidi="ar-IQ"/>
        </w:rPr>
      </w:pPr>
    </w:p>
    <w:p w:rsidR="009B2205" w:rsidRDefault="009B2205" w:rsidP="009B2205">
      <w:pPr>
        <w:spacing w:line="360" w:lineRule="auto"/>
        <w:ind w:firstLine="651"/>
        <w:jc w:val="both"/>
        <w:rPr>
          <w:rFonts w:ascii="Times New Roman" w:hAnsi="Times New Roman" w:cs="Times New Roman"/>
          <w:b/>
          <w:bCs/>
          <w:sz w:val="32"/>
          <w:szCs w:val="32"/>
          <w:rtl/>
          <w:lang w:bidi="ar-IQ"/>
        </w:rPr>
      </w:pPr>
    </w:p>
    <w:p w:rsidR="00F50728" w:rsidRDefault="00F50728" w:rsidP="00F50728">
      <w:pPr>
        <w:spacing w:line="360" w:lineRule="auto"/>
        <w:ind w:firstLine="651"/>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هذا يدل على ان كلمة الاتساع وتصريفاتها تعد اصلاً لحمل معناها وباقي الالفاظ التي تحمل نفس المعنى هي فرع عنها نلاحظ مثلاً ان الحذف في اللغة هو ضرب من الاتساع ويسميه ابن جني (شجاعة العربية)، والتفسح يعني التوسع، والتوسع في الدراسات الاسلوبية يسمى الانحراف او الانزياح؛ ويعني ايضاً الجنوح</w:t>
      </w:r>
    </w:p>
    <w:p w:rsidR="008F23A5" w:rsidRPr="00953CE9" w:rsidRDefault="009C521F" w:rsidP="00F50728">
      <w:pPr>
        <w:spacing w:line="360" w:lineRule="auto"/>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او الخروج عن المعنى الاصلي الى معاني مجازية قد </w:t>
      </w:r>
      <w:r w:rsidR="00E41210" w:rsidRPr="00953CE9">
        <w:rPr>
          <w:rFonts w:ascii="Times New Roman" w:hAnsi="Times New Roman" w:cs="Times New Roman" w:hint="cs"/>
          <w:b/>
          <w:bCs/>
          <w:sz w:val="32"/>
          <w:szCs w:val="32"/>
          <w:rtl/>
          <w:lang w:bidi="ar-IQ"/>
        </w:rPr>
        <w:t xml:space="preserve">يكتسبها اللفظ من السياق مما يؤدي الى اتساع معناه وهكذا فان هذه الالفاظ ليست وحدها </w:t>
      </w:r>
      <w:r w:rsidR="005144D2" w:rsidRPr="00953CE9">
        <w:rPr>
          <w:rFonts w:ascii="Times New Roman" w:hAnsi="Times New Roman" w:cs="Times New Roman" w:hint="cs"/>
          <w:b/>
          <w:bCs/>
          <w:sz w:val="32"/>
          <w:szCs w:val="32"/>
          <w:rtl/>
          <w:lang w:bidi="ar-IQ"/>
        </w:rPr>
        <w:t xml:space="preserve">التي تدل على الاتساع حصراً فان هناك الفاظاً اخرى فضلاً عن الالفاظ التي تتقلب اليها صيغة الاتساع </w:t>
      </w:r>
      <w:r w:rsidR="005144D2" w:rsidRPr="00953CE9">
        <w:rPr>
          <w:rFonts w:ascii="Times New Roman" w:hAnsi="Times New Roman" w:cs="Times New Roman"/>
          <w:b/>
          <w:bCs/>
          <w:sz w:val="32"/>
          <w:szCs w:val="32"/>
          <w:rtl/>
          <w:lang w:bidi="ar-IQ"/>
        </w:rPr>
        <w:t>ﻛ</w:t>
      </w:r>
      <w:r w:rsidR="008F23A5" w:rsidRPr="00953CE9">
        <w:rPr>
          <w:rFonts w:ascii="Times New Roman" w:hAnsi="Times New Roman" w:cs="Times New Roman" w:hint="cs"/>
          <w:b/>
          <w:bCs/>
          <w:sz w:val="32"/>
          <w:szCs w:val="32"/>
          <w:rtl/>
          <w:lang w:bidi="ar-IQ"/>
        </w:rPr>
        <w:t xml:space="preserve"> (وَسِعَ و السِّعة) وغيرها.</w:t>
      </w:r>
    </w:p>
    <w:p w:rsidR="00752760" w:rsidRPr="00953CE9" w:rsidRDefault="00693761" w:rsidP="00CD6DA6">
      <w:pPr>
        <w:spacing w:line="360" w:lineRule="auto"/>
        <w:ind w:firstLine="651"/>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lastRenderedPageBreak/>
        <w:t xml:space="preserve">ورغم ذكر العلماء التوسع او الاتساع في كتبهم الا انهم لم يضعوا حداً جامعاً مانعاً له وذلك </w:t>
      </w:r>
      <w:r w:rsidR="00E67E62" w:rsidRPr="00953CE9">
        <w:rPr>
          <w:rFonts w:ascii="Times New Roman" w:hAnsi="Times New Roman" w:cs="Times New Roman" w:hint="cs"/>
          <w:b/>
          <w:bCs/>
          <w:sz w:val="32"/>
          <w:szCs w:val="32"/>
          <w:rtl/>
          <w:lang w:bidi="ar-IQ"/>
        </w:rPr>
        <w:t>لانه اسلوب ابداعي مميز وكل ابداع يصعب الإحاطة به</w:t>
      </w:r>
      <w:r w:rsidR="00CD6DA6">
        <w:rPr>
          <w:rFonts w:ascii="Times New Roman" w:hAnsi="Times New Roman" w:cs="Times New Roman" w:hint="cs"/>
          <w:b/>
          <w:bCs/>
          <w:sz w:val="32"/>
          <w:szCs w:val="32"/>
          <w:rtl/>
          <w:lang w:bidi="ar-IQ"/>
        </w:rPr>
        <w:t>(1)</w:t>
      </w:r>
      <w:r w:rsidR="00000F16" w:rsidRPr="00953CE9">
        <w:rPr>
          <w:rFonts w:ascii="Times New Roman" w:hAnsi="Times New Roman" w:cs="Times New Roman" w:hint="cs"/>
          <w:b/>
          <w:bCs/>
          <w:sz w:val="32"/>
          <w:szCs w:val="32"/>
          <w:rtl/>
          <w:lang w:bidi="ar-IQ"/>
        </w:rPr>
        <w:t>، فهو اسلوب يشمل كل مستويات اللغة لذلك تتنوع الالفاظ الدالة عليه وتتداخل</w:t>
      </w:r>
      <w:r w:rsidR="00CD6DA6">
        <w:rPr>
          <w:rFonts w:ascii="Times New Roman" w:hAnsi="Times New Roman" w:cs="Times New Roman" w:hint="cs"/>
          <w:b/>
          <w:bCs/>
          <w:sz w:val="32"/>
          <w:szCs w:val="32"/>
          <w:rtl/>
          <w:lang w:bidi="ar-IQ"/>
        </w:rPr>
        <w:t>(2)</w:t>
      </w:r>
      <w:r w:rsidR="00BB1DCA" w:rsidRPr="00953CE9">
        <w:rPr>
          <w:rFonts w:ascii="Times New Roman" w:hAnsi="Times New Roman" w:cs="Times New Roman" w:hint="cs"/>
          <w:b/>
          <w:bCs/>
          <w:sz w:val="32"/>
          <w:szCs w:val="32"/>
          <w:rtl/>
          <w:lang w:bidi="ar-IQ"/>
        </w:rPr>
        <w:t xml:space="preserve">، وهو اسلوب لا يخضع للثبوت ولا يمكن تقييده بالضوابط ومع ذلك فقد وضع له ابن جني قوله: "ووجدت في اللغة من هذا الفن </w:t>
      </w:r>
      <w:r w:rsidR="00BB1DCA" w:rsidRPr="00953CE9">
        <w:rPr>
          <w:rFonts w:ascii="Times New Roman" w:hAnsi="Times New Roman" w:cs="Times New Roman"/>
          <w:b/>
          <w:bCs/>
          <w:sz w:val="32"/>
          <w:szCs w:val="32"/>
          <w:rtl/>
          <w:lang w:bidi="ar-IQ"/>
        </w:rPr>
        <w:t>–</w:t>
      </w:r>
      <w:r w:rsidR="00BB1DCA" w:rsidRPr="00953CE9">
        <w:rPr>
          <w:rFonts w:ascii="Times New Roman" w:hAnsi="Times New Roman" w:cs="Times New Roman" w:hint="cs"/>
          <w:b/>
          <w:bCs/>
          <w:sz w:val="32"/>
          <w:szCs w:val="32"/>
          <w:rtl/>
          <w:lang w:bidi="ar-IQ"/>
        </w:rPr>
        <w:t>اي التوسع- شيئاَ كثيراً</w:t>
      </w:r>
      <w:r w:rsidR="005314BF" w:rsidRPr="00953CE9">
        <w:rPr>
          <w:rFonts w:ascii="Times New Roman" w:hAnsi="Times New Roman" w:cs="Times New Roman" w:hint="cs"/>
          <w:b/>
          <w:bCs/>
          <w:sz w:val="32"/>
          <w:szCs w:val="32"/>
          <w:rtl/>
          <w:lang w:bidi="ar-IQ"/>
        </w:rPr>
        <w:t xml:space="preserve"> لا يكاد يحاط به، ولعلّه لو جُمع </w:t>
      </w:r>
      <w:r w:rsidR="002556F2" w:rsidRPr="00953CE9">
        <w:rPr>
          <w:rFonts w:ascii="Times New Roman" w:hAnsi="Times New Roman" w:cs="Times New Roman" w:hint="cs"/>
          <w:b/>
          <w:bCs/>
          <w:sz w:val="32"/>
          <w:szCs w:val="32"/>
          <w:rtl/>
          <w:lang w:bidi="ar-IQ"/>
        </w:rPr>
        <w:t>أكثره</w:t>
      </w:r>
      <w:r w:rsidR="005314BF" w:rsidRPr="00953CE9">
        <w:rPr>
          <w:rFonts w:ascii="Times New Roman" w:hAnsi="Times New Roman" w:cs="Times New Roman" w:hint="cs"/>
          <w:b/>
          <w:bCs/>
          <w:sz w:val="32"/>
          <w:szCs w:val="32"/>
          <w:rtl/>
          <w:lang w:bidi="ar-IQ"/>
        </w:rPr>
        <w:t xml:space="preserve"> لجاء كتاباً ضخماً:</w:t>
      </w:r>
      <w:r w:rsidR="0056368C" w:rsidRPr="00953CE9">
        <w:rPr>
          <w:rFonts w:ascii="Times New Roman" w:hAnsi="Times New Roman" w:cs="Times New Roman" w:hint="cs"/>
          <w:b/>
          <w:bCs/>
          <w:sz w:val="32"/>
          <w:szCs w:val="32"/>
          <w:rtl/>
          <w:lang w:bidi="ar-IQ"/>
        </w:rPr>
        <w:t xml:space="preserve"> فإذا مرّ بك شيء منه فتقبله وَ</w:t>
      </w:r>
      <w:r w:rsidR="00D275A4" w:rsidRPr="00953CE9">
        <w:rPr>
          <w:rFonts w:ascii="Times New Roman" w:hAnsi="Times New Roman" w:cs="Times New Roman"/>
          <w:b/>
          <w:bCs/>
          <w:sz w:val="32"/>
          <w:szCs w:val="32"/>
          <w:rtl/>
          <w:lang w:bidi="ar-IQ"/>
        </w:rPr>
        <w:t>ٱ</w:t>
      </w:r>
      <w:r w:rsidR="00D275A4" w:rsidRPr="00953CE9">
        <w:rPr>
          <w:rFonts w:ascii="Times New Roman" w:hAnsi="Times New Roman" w:cs="Times New Roman" w:hint="cs"/>
          <w:b/>
          <w:bCs/>
          <w:sz w:val="32"/>
          <w:szCs w:val="32"/>
          <w:rtl/>
          <w:lang w:bidi="ar-IQ"/>
        </w:rPr>
        <w:t>ئنَس به، فإنَّه فصلٌ من العربية لطيفٌ حَسَنٌ يدعو الى الاُنس بها، والفقاهة فيها</w:t>
      </w:r>
      <w:r w:rsidR="000C24FE" w:rsidRPr="00953CE9">
        <w:rPr>
          <w:rFonts w:ascii="Times New Roman" w:hAnsi="Times New Roman" w:cs="Times New Roman" w:hint="cs"/>
          <w:b/>
          <w:bCs/>
          <w:sz w:val="32"/>
          <w:szCs w:val="32"/>
          <w:rtl/>
          <w:lang w:bidi="ar-IQ"/>
        </w:rPr>
        <w:t>"</w:t>
      </w:r>
      <w:r w:rsidR="00CD6DA6">
        <w:rPr>
          <w:rFonts w:ascii="Times New Roman" w:hAnsi="Times New Roman" w:cs="Times New Roman" w:hint="cs"/>
          <w:b/>
          <w:bCs/>
          <w:sz w:val="32"/>
          <w:szCs w:val="32"/>
          <w:rtl/>
          <w:lang w:bidi="ar-IQ"/>
        </w:rPr>
        <w:t>(3)</w:t>
      </w:r>
    </w:p>
    <w:p w:rsidR="00E3537C" w:rsidRPr="00953CE9" w:rsidRDefault="00A97F4B" w:rsidP="00A526EA">
      <w:pPr>
        <w:spacing w:line="360" w:lineRule="auto"/>
        <w:ind w:firstLine="651"/>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وقد وردت </w:t>
      </w:r>
      <w:r w:rsidR="00197FE9" w:rsidRPr="00953CE9">
        <w:rPr>
          <w:rFonts w:ascii="Times New Roman" w:hAnsi="Times New Roman" w:cs="Times New Roman" w:hint="cs"/>
          <w:b/>
          <w:bCs/>
          <w:sz w:val="32"/>
          <w:szCs w:val="32"/>
          <w:rtl/>
          <w:lang w:bidi="ar-IQ"/>
        </w:rPr>
        <w:t>ألفاظ</w:t>
      </w:r>
      <w:r w:rsidRPr="00953CE9">
        <w:rPr>
          <w:rFonts w:ascii="Times New Roman" w:hAnsi="Times New Roman" w:cs="Times New Roman" w:hint="cs"/>
          <w:b/>
          <w:bCs/>
          <w:sz w:val="32"/>
          <w:szCs w:val="32"/>
          <w:rtl/>
          <w:lang w:bidi="ar-IQ"/>
        </w:rPr>
        <w:t xml:space="preserve"> الاتساع في تفسير </w:t>
      </w:r>
      <w:r w:rsidR="00197FE9" w:rsidRPr="00953CE9">
        <w:rPr>
          <w:rFonts w:ascii="Times New Roman" w:hAnsi="Times New Roman" w:cs="Times New Roman" w:hint="cs"/>
          <w:b/>
          <w:bCs/>
          <w:sz w:val="32"/>
          <w:szCs w:val="32"/>
          <w:rtl/>
          <w:lang w:bidi="ar-IQ"/>
        </w:rPr>
        <w:t>أبي</w:t>
      </w:r>
      <w:r w:rsidRPr="00953CE9">
        <w:rPr>
          <w:rFonts w:ascii="Times New Roman" w:hAnsi="Times New Roman" w:cs="Times New Roman" w:hint="cs"/>
          <w:b/>
          <w:bCs/>
          <w:sz w:val="32"/>
          <w:szCs w:val="32"/>
          <w:rtl/>
          <w:lang w:bidi="ar-IQ"/>
        </w:rPr>
        <w:t xml:space="preserve"> السعود كثيرة فمنها ما كان بلفظ الاتساع ومشتقاتها ومنها ما جاء بمعناها مما يراد منها </w:t>
      </w:r>
      <w:r w:rsidR="00A526EA" w:rsidRPr="00953CE9">
        <w:rPr>
          <w:rFonts w:ascii="Times New Roman" w:hAnsi="Times New Roman" w:cs="Times New Roman" w:hint="cs"/>
          <w:b/>
          <w:bCs/>
          <w:sz w:val="32"/>
          <w:szCs w:val="32"/>
          <w:rtl/>
          <w:lang w:bidi="ar-IQ"/>
        </w:rPr>
        <w:t xml:space="preserve">ولا مجال لحصرها لذلك نذكر بعضاً منها </w:t>
      </w:r>
      <w:r w:rsidR="00A526EA" w:rsidRPr="00953CE9">
        <w:rPr>
          <w:rFonts w:ascii="Times New Roman" w:hAnsi="Times New Roman" w:cs="Times New Roman"/>
          <w:b/>
          <w:bCs/>
          <w:sz w:val="32"/>
          <w:szCs w:val="32"/>
          <w:rtl/>
          <w:lang w:bidi="ar-IQ"/>
        </w:rPr>
        <w:t>ﻛ</w:t>
      </w:r>
      <w:r w:rsidR="00A526EA" w:rsidRPr="00953CE9">
        <w:rPr>
          <w:rFonts w:ascii="Times New Roman" w:hAnsi="Times New Roman" w:cs="Times New Roman" w:hint="cs"/>
          <w:b/>
          <w:bCs/>
          <w:sz w:val="32"/>
          <w:szCs w:val="32"/>
          <w:rtl/>
          <w:lang w:bidi="ar-IQ"/>
        </w:rPr>
        <w:t>(التغليب والتعميم والعموم والزيادة والمبالغة والتوسيع والتفسح والرتع) وغيرها</w:t>
      </w:r>
      <w:r w:rsidR="00E3537C" w:rsidRPr="00953CE9">
        <w:rPr>
          <w:rFonts w:ascii="Times New Roman" w:hAnsi="Times New Roman" w:cs="Times New Roman" w:hint="cs"/>
          <w:b/>
          <w:bCs/>
          <w:sz w:val="32"/>
          <w:szCs w:val="32"/>
          <w:rtl/>
          <w:lang w:bidi="ar-IQ"/>
        </w:rPr>
        <w:t>، وذلك نحو:</w:t>
      </w:r>
    </w:p>
    <w:p w:rsidR="00EA406E" w:rsidRDefault="00E3537C" w:rsidP="00985F08">
      <w:pPr>
        <w:numPr>
          <w:ilvl w:val="0"/>
          <w:numId w:val="6"/>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 xml:space="preserve">قوله تعالى: </w:t>
      </w:r>
      <w:r w:rsidRPr="00953CE9">
        <w:rPr>
          <w:rFonts w:ascii="Times New Roman" w:hAnsi="Times New Roman" w:cs="Times New Roman" w:hint="cs"/>
          <w:b/>
          <w:bCs/>
          <w:sz w:val="32"/>
          <w:szCs w:val="32"/>
          <w:lang w:bidi="ar-IQ"/>
        </w:rPr>
        <w:sym w:font="AGA Arabesque" w:char="F029"/>
      </w:r>
      <w:r w:rsidR="00985F08" w:rsidRPr="00985F08">
        <w:rPr>
          <w:rFonts w:ascii="Times New Roman" w:hAnsi="Times New Roman" w:cs="Times New Roman" w:hint="eastAsia"/>
          <w:b/>
          <w:bCs/>
          <w:sz w:val="32"/>
          <w:szCs w:val="32"/>
          <w:rtl/>
          <w:lang w:bidi="ar-IQ"/>
        </w:rPr>
        <w:t>وَإِن</w:t>
      </w:r>
      <w:r w:rsidR="00985F08" w:rsidRPr="00985F08">
        <w:rPr>
          <w:rFonts w:ascii="Times New Roman" w:hAnsi="Times New Roman" w:cs="Times New Roman"/>
          <w:b/>
          <w:bCs/>
          <w:sz w:val="32"/>
          <w:szCs w:val="32"/>
          <w:rtl/>
          <w:lang w:bidi="ar-IQ"/>
        </w:rPr>
        <w:t xml:space="preserve"> </w:t>
      </w:r>
      <w:r w:rsidR="00985F08" w:rsidRPr="00985F08">
        <w:rPr>
          <w:rFonts w:ascii="Times New Roman" w:hAnsi="Times New Roman" w:cs="Times New Roman" w:hint="eastAsia"/>
          <w:b/>
          <w:bCs/>
          <w:sz w:val="32"/>
          <w:szCs w:val="32"/>
          <w:rtl/>
          <w:lang w:bidi="ar-IQ"/>
        </w:rPr>
        <w:t>كُنتُمْ</w:t>
      </w:r>
      <w:r w:rsidR="00985F08" w:rsidRPr="00985F08">
        <w:rPr>
          <w:rFonts w:ascii="Times New Roman" w:hAnsi="Times New Roman" w:cs="Times New Roman"/>
          <w:b/>
          <w:bCs/>
          <w:sz w:val="32"/>
          <w:szCs w:val="32"/>
          <w:rtl/>
          <w:lang w:bidi="ar-IQ"/>
        </w:rPr>
        <w:t xml:space="preserve"> </w:t>
      </w:r>
      <w:r w:rsidR="00985F08" w:rsidRPr="00985F08">
        <w:rPr>
          <w:rFonts w:ascii="Times New Roman" w:hAnsi="Times New Roman" w:cs="Times New Roman" w:hint="eastAsia"/>
          <w:b/>
          <w:bCs/>
          <w:sz w:val="32"/>
          <w:szCs w:val="32"/>
          <w:rtl/>
          <w:lang w:bidi="ar-IQ"/>
        </w:rPr>
        <w:t>فِي</w:t>
      </w:r>
      <w:r w:rsidR="00985F08" w:rsidRPr="00985F08">
        <w:rPr>
          <w:rFonts w:ascii="Times New Roman" w:hAnsi="Times New Roman" w:cs="Times New Roman"/>
          <w:b/>
          <w:bCs/>
          <w:sz w:val="32"/>
          <w:szCs w:val="32"/>
          <w:rtl/>
          <w:lang w:bidi="ar-IQ"/>
        </w:rPr>
        <w:t xml:space="preserve"> </w:t>
      </w:r>
      <w:r w:rsidR="00985F08" w:rsidRPr="00985F08">
        <w:rPr>
          <w:rFonts w:ascii="Times New Roman" w:hAnsi="Times New Roman" w:cs="Times New Roman" w:hint="eastAsia"/>
          <w:b/>
          <w:bCs/>
          <w:sz w:val="32"/>
          <w:szCs w:val="32"/>
          <w:rtl/>
          <w:lang w:bidi="ar-IQ"/>
        </w:rPr>
        <w:t>رَيْبٍ</w:t>
      </w:r>
      <w:r w:rsidR="00985F08" w:rsidRPr="00985F08">
        <w:rPr>
          <w:rFonts w:ascii="Times New Roman" w:hAnsi="Times New Roman" w:cs="Times New Roman"/>
          <w:b/>
          <w:bCs/>
          <w:sz w:val="32"/>
          <w:szCs w:val="32"/>
          <w:rtl/>
          <w:lang w:bidi="ar-IQ"/>
        </w:rPr>
        <w:t xml:space="preserve"> </w:t>
      </w:r>
      <w:r w:rsidR="00985F08" w:rsidRPr="00985F08">
        <w:rPr>
          <w:rFonts w:ascii="Times New Roman" w:hAnsi="Times New Roman" w:cs="Times New Roman" w:hint="eastAsia"/>
          <w:b/>
          <w:bCs/>
          <w:sz w:val="32"/>
          <w:szCs w:val="32"/>
          <w:rtl/>
          <w:lang w:bidi="ar-IQ"/>
        </w:rPr>
        <w:t>مِّمَّا</w:t>
      </w:r>
      <w:r w:rsidR="00985F08" w:rsidRPr="00985F08">
        <w:rPr>
          <w:rFonts w:ascii="Times New Roman" w:hAnsi="Times New Roman" w:cs="Times New Roman"/>
          <w:b/>
          <w:bCs/>
          <w:sz w:val="32"/>
          <w:szCs w:val="32"/>
          <w:rtl/>
          <w:lang w:bidi="ar-IQ"/>
        </w:rPr>
        <w:t xml:space="preserve"> </w:t>
      </w:r>
      <w:r w:rsidR="00985F08" w:rsidRPr="00985F08">
        <w:rPr>
          <w:rFonts w:ascii="Times New Roman" w:hAnsi="Times New Roman" w:cs="Times New Roman" w:hint="eastAsia"/>
          <w:b/>
          <w:bCs/>
          <w:sz w:val="32"/>
          <w:szCs w:val="32"/>
          <w:rtl/>
          <w:lang w:bidi="ar-IQ"/>
        </w:rPr>
        <w:t>نَزَّلْنَا</w:t>
      </w:r>
      <w:r w:rsidR="00985F08" w:rsidRPr="00985F08">
        <w:rPr>
          <w:rFonts w:ascii="Times New Roman" w:hAnsi="Times New Roman" w:cs="Times New Roman"/>
          <w:b/>
          <w:bCs/>
          <w:sz w:val="32"/>
          <w:szCs w:val="32"/>
          <w:rtl/>
          <w:lang w:bidi="ar-IQ"/>
        </w:rPr>
        <w:t xml:space="preserve"> </w:t>
      </w:r>
      <w:r w:rsidR="00985F08" w:rsidRPr="00985F08">
        <w:rPr>
          <w:rFonts w:ascii="Times New Roman" w:hAnsi="Times New Roman" w:cs="Times New Roman" w:hint="eastAsia"/>
          <w:b/>
          <w:bCs/>
          <w:sz w:val="32"/>
          <w:szCs w:val="32"/>
          <w:rtl/>
          <w:lang w:bidi="ar-IQ"/>
        </w:rPr>
        <w:t>عَلَى</w:t>
      </w:r>
      <w:r w:rsidR="00985F08" w:rsidRPr="00985F08">
        <w:rPr>
          <w:rFonts w:ascii="Times New Roman" w:hAnsi="Times New Roman" w:cs="Times New Roman"/>
          <w:b/>
          <w:bCs/>
          <w:sz w:val="32"/>
          <w:szCs w:val="32"/>
          <w:rtl/>
          <w:lang w:bidi="ar-IQ"/>
        </w:rPr>
        <w:t xml:space="preserve"> </w:t>
      </w:r>
      <w:r w:rsidR="00985F08" w:rsidRPr="00985F08">
        <w:rPr>
          <w:rFonts w:ascii="Times New Roman" w:hAnsi="Times New Roman" w:cs="Times New Roman" w:hint="eastAsia"/>
          <w:b/>
          <w:bCs/>
          <w:sz w:val="32"/>
          <w:szCs w:val="32"/>
          <w:rtl/>
          <w:lang w:bidi="ar-IQ"/>
        </w:rPr>
        <w:t>عَبْدِنَا</w:t>
      </w:r>
      <w:r w:rsidRPr="00953CE9">
        <w:rPr>
          <w:rFonts w:ascii="Times New Roman" w:hAnsi="Times New Roman" w:cs="Times New Roman" w:hint="cs"/>
          <w:b/>
          <w:bCs/>
          <w:sz w:val="32"/>
          <w:szCs w:val="32"/>
          <w:lang w:bidi="ar-IQ"/>
        </w:rPr>
        <w:sym w:font="AGA Arabesque" w:char="F028"/>
      </w:r>
      <w:r w:rsidR="00CD6DA6">
        <w:rPr>
          <w:rFonts w:ascii="Times New Roman" w:hAnsi="Times New Roman" w:cs="Times New Roman" w:hint="cs"/>
          <w:b/>
          <w:bCs/>
          <w:sz w:val="32"/>
          <w:szCs w:val="32"/>
          <w:rtl/>
          <w:lang w:bidi="ar-IQ"/>
        </w:rPr>
        <w:t>(4)</w:t>
      </w:r>
      <w:r w:rsidRPr="00953CE9">
        <w:rPr>
          <w:rFonts w:ascii="Times New Roman" w:hAnsi="Times New Roman" w:cs="Times New Roman" w:hint="cs"/>
          <w:b/>
          <w:bCs/>
          <w:sz w:val="32"/>
          <w:szCs w:val="32"/>
          <w:rtl/>
          <w:lang w:bidi="ar-IQ"/>
        </w:rPr>
        <w:t xml:space="preserve"> </w:t>
      </w:r>
      <w:r w:rsidR="00DA5BDA" w:rsidRPr="00953CE9">
        <w:rPr>
          <w:rFonts w:ascii="Times New Roman" w:hAnsi="Times New Roman" w:cs="Times New Roman" w:hint="cs"/>
          <w:b/>
          <w:bCs/>
          <w:sz w:val="32"/>
          <w:szCs w:val="32"/>
          <w:rtl/>
          <w:lang w:bidi="ar-IQ"/>
        </w:rPr>
        <w:t xml:space="preserve">فقال: </w:t>
      </w:r>
      <w:r w:rsidR="00197FE9" w:rsidRPr="00953CE9">
        <w:rPr>
          <w:rFonts w:ascii="Times New Roman" w:hAnsi="Times New Roman" w:cs="Times New Roman" w:hint="cs"/>
          <w:b/>
          <w:bCs/>
          <w:sz w:val="32"/>
          <w:szCs w:val="32"/>
          <w:rtl/>
          <w:lang w:bidi="ar-IQ"/>
        </w:rPr>
        <w:t>إن</w:t>
      </w:r>
      <w:r w:rsidR="00DA5BDA" w:rsidRPr="00953CE9">
        <w:rPr>
          <w:rFonts w:ascii="Times New Roman" w:hAnsi="Times New Roman" w:cs="Times New Roman" w:hint="cs"/>
          <w:b/>
          <w:bCs/>
          <w:sz w:val="32"/>
          <w:szCs w:val="32"/>
          <w:rtl/>
          <w:lang w:bidi="ar-IQ"/>
        </w:rPr>
        <w:t xml:space="preserve"> "إيثار التنزيل المنبئ عن التدريج </w:t>
      </w:r>
      <w:r w:rsidR="003025E9" w:rsidRPr="00953CE9">
        <w:rPr>
          <w:rFonts w:ascii="Times New Roman" w:hAnsi="Times New Roman" w:cs="Times New Roman" w:hint="cs"/>
          <w:b/>
          <w:bCs/>
          <w:sz w:val="32"/>
          <w:szCs w:val="32"/>
          <w:rtl/>
          <w:lang w:bidi="ar-IQ"/>
        </w:rPr>
        <w:t xml:space="preserve">على مطلق </w:t>
      </w:r>
      <w:r w:rsidR="002556F2" w:rsidRPr="00953CE9">
        <w:rPr>
          <w:rFonts w:ascii="Times New Roman" w:hAnsi="Times New Roman" w:cs="Times New Roman" w:hint="cs"/>
          <w:b/>
          <w:bCs/>
          <w:sz w:val="32"/>
          <w:szCs w:val="32"/>
          <w:rtl/>
          <w:lang w:bidi="ar-IQ"/>
        </w:rPr>
        <w:t>الإنزال</w:t>
      </w:r>
      <w:r w:rsidR="003025E9" w:rsidRPr="00953CE9">
        <w:rPr>
          <w:rFonts w:ascii="Times New Roman" w:hAnsi="Times New Roman" w:cs="Times New Roman" w:hint="cs"/>
          <w:b/>
          <w:bCs/>
          <w:sz w:val="32"/>
          <w:szCs w:val="32"/>
          <w:rtl/>
          <w:lang w:bidi="ar-IQ"/>
        </w:rPr>
        <w:t xml:space="preserve"> لتذكير منشأ ارتيابهم وبناء التحدي عليه </w:t>
      </w:r>
      <w:r w:rsidR="002556F2" w:rsidRPr="00953CE9">
        <w:rPr>
          <w:rFonts w:ascii="Times New Roman" w:hAnsi="Times New Roman" w:cs="Times New Roman" w:hint="cs"/>
          <w:b/>
          <w:bCs/>
          <w:sz w:val="32"/>
          <w:szCs w:val="32"/>
          <w:rtl/>
          <w:lang w:bidi="ar-IQ"/>
        </w:rPr>
        <w:t>إرخاء</w:t>
      </w:r>
      <w:r w:rsidR="003025E9" w:rsidRPr="00953CE9">
        <w:rPr>
          <w:rFonts w:ascii="Times New Roman" w:hAnsi="Times New Roman" w:cs="Times New Roman" w:hint="cs"/>
          <w:b/>
          <w:bCs/>
          <w:sz w:val="32"/>
          <w:szCs w:val="32"/>
          <w:rtl/>
          <w:lang w:bidi="ar-IQ"/>
        </w:rPr>
        <w:t xml:space="preserve"> للعنان وتوسيعاً للميدان"</w:t>
      </w:r>
      <w:r w:rsidR="00CD6DA6">
        <w:rPr>
          <w:rFonts w:ascii="Times New Roman" w:hAnsi="Times New Roman" w:cs="Times New Roman" w:hint="cs"/>
          <w:b/>
          <w:bCs/>
          <w:sz w:val="32"/>
          <w:szCs w:val="32"/>
          <w:rtl/>
          <w:lang w:bidi="ar-IQ"/>
        </w:rPr>
        <w:t>(5)</w:t>
      </w:r>
      <w:r w:rsidR="00B92E96">
        <w:rPr>
          <w:rFonts w:ascii="Times New Roman" w:hAnsi="Times New Roman" w:cs="Times New Roman" w:hint="cs"/>
          <w:b/>
          <w:bCs/>
          <w:sz w:val="32"/>
          <w:szCs w:val="32"/>
          <w:rtl/>
          <w:lang w:bidi="ar-IQ"/>
        </w:rPr>
        <w:t>.</w:t>
      </w:r>
    </w:p>
    <w:p w:rsidR="007E0A80" w:rsidRPr="0035516D" w:rsidRDefault="00B31FD7" w:rsidP="00985F08">
      <w:pPr>
        <w:pStyle w:val="a7"/>
        <w:numPr>
          <w:ilvl w:val="0"/>
          <w:numId w:val="6"/>
        </w:numPr>
        <w:spacing w:line="360" w:lineRule="auto"/>
        <w:jc w:val="both"/>
        <w:rPr>
          <w:rFonts w:ascii="Times New Roman" w:hAnsi="Times New Roman" w:cs="Times New Roman"/>
          <w:b/>
          <w:bCs/>
          <w:sz w:val="32"/>
          <w:szCs w:val="32"/>
          <w:lang w:bidi="ar-IQ"/>
        </w:rPr>
      </w:pPr>
      <w:r w:rsidRPr="00B31FD7">
        <w:rPr>
          <w:noProof/>
        </w:rPr>
        <w:pict>
          <v:shape id="_x0000_s1230" type="#_x0000_t32" style="position:absolute;left:0;text-align:left;margin-left:9pt;margin-top:76.7pt;width:405pt;height:0;flip:x;z-index:251779072" o:connectortype="straight">
            <w10:wrap anchorx="page"/>
          </v:shape>
        </w:pict>
      </w:r>
      <w:r w:rsidR="007E0A80" w:rsidRPr="0035516D">
        <w:rPr>
          <w:rFonts w:ascii="Times New Roman" w:hAnsi="Times New Roman" w:cs="Times New Roman" w:hint="cs"/>
          <w:b/>
          <w:bCs/>
          <w:sz w:val="32"/>
          <w:szCs w:val="32"/>
          <w:rtl/>
          <w:lang w:bidi="ar-IQ"/>
        </w:rPr>
        <w:t xml:space="preserve">قوله تعالى: </w:t>
      </w:r>
      <w:r w:rsidR="007E0A80" w:rsidRPr="00953CE9">
        <w:rPr>
          <w:rFonts w:hint="cs"/>
          <w:lang w:bidi="ar-IQ"/>
        </w:rPr>
        <w:sym w:font="AGA Arabesque" w:char="F029"/>
      </w:r>
      <w:r w:rsidR="00985F08" w:rsidRPr="00985F08">
        <w:rPr>
          <w:rFonts w:ascii="Times New Roman" w:hAnsi="Times New Roman" w:cs="Times New Roman" w:hint="eastAsia"/>
          <w:b/>
          <w:bCs/>
          <w:sz w:val="32"/>
          <w:szCs w:val="32"/>
          <w:rtl/>
          <w:lang w:bidi="ar-IQ"/>
        </w:rPr>
        <w:t>تِلْكَ</w:t>
      </w:r>
      <w:r w:rsidR="00985F08" w:rsidRPr="00985F08">
        <w:rPr>
          <w:rFonts w:ascii="Times New Roman" w:hAnsi="Times New Roman" w:cs="Times New Roman"/>
          <w:b/>
          <w:bCs/>
          <w:sz w:val="32"/>
          <w:szCs w:val="32"/>
          <w:rtl/>
          <w:lang w:bidi="ar-IQ"/>
        </w:rPr>
        <w:t xml:space="preserve"> </w:t>
      </w:r>
      <w:r w:rsidR="00985F08" w:rsidRPr="00985F08">
        <w:rPr>
          <w:rFonts w:ascii="Times New Roman" w:hAnsi="Times New Roman" w:cs="Times New Roman" w:hint="eastAsia"/>
          <w:b/>
          <w:bCs/>
          <w:sz w:val="32"/>
          <w:szCs w:val="32"/>
          <w:rtl/>
          <w:lang w:bidi="ar-IQ"/>
        </w:rPr>
        <w:t>عَشَرَةٌ</w:t>
      </w:r>
      <w:r w:rsidR="00985F08" w:rsidRPr="00985F08">
        <w:rPr>
          <w:rFonts w:ascii="Times New Roman" w:hAnsi="Times New Roman" w:cs="Times New Roman"/>
          <w:b/>
          <w:bCs/>
          <w:sz w:val="32"/>
          <w:szCs w:val="32"/>
          <w:rtl/>
          <w:lang w:bidi="ar-IQ"/>
        </w:rPr>
        <w:t xml:space="preserve"> </w:t>
      </w:r>
      <w:r w:rsidR="00985F08" w:rsidRPr="00985F08">
        <w:rPr>
          <w:rFonts w:ascii="Times New Roman" w:hAnsi="Times New Roman" w:cs="Times New Roman" w:hint="eastAsia"/>
          <w:b/>
          <w:bCs/>
          <w:sz w:val="32"/>
          <w:szCs w:val="32"/>
          <w:rtl/>
          <w:lang w:bidi="ar-IQ"/>
        </w:rPr>
        <w:t>كَامِلَةٌ</w:t>
      </w:r>
      <w:r w:rsidR="00985F08" w:rsidRPr="00985F08">
        <w:rPr>
          <w:rFonts w:ascii="Times New Roman" w:hAnsi="Times New Roman" w:cs="Times New Roman"/>
          <w:b/>
          <w:bCs/>
          <w:sz w:val="32"/>
          <w:szCs w:val="32"/>
          <w:rtl/>
          <w:lang w:bidi="ar-IQ"/>
        </w:rPr>
        <w:t xml:space="preserve"> </w:t>
      </w:r>
      <w:r w:rsidR="007E0A80" w:rsidRPr="00953CE9">
        <w:rPr>
          <w:rFonts w:hint="cs"/>
          <w:lang w:bidi="ar-IQ"/>
        </w:rPr>
        <w:sym w:font="AGA Arabesque" w:char="F028"/>
      </w:r>
      <w:r w:rsidR="007E0A80" w:rsidRPr="0035516D">
        <w:rPr>
          <w:rFonts w:ascii="Times New Roman" w:hAnsi="Times New Roman" w:cs="Times New Roman" w:hint="cs"/>
          <w:b/>
          <w:bCs/>
          <w:sz w:val="32"/>
          <w:szCs w:val="32"/>
          <w:rtl/>
          <w:lang w:bidi="ar-IQ"/>
        </w:rPr>
        <w:t>(</w:t>
      </w:r>
      <w:r w:rsidR="00FC0AAB">
        <w:rPr>
          <w:rFonts w:ascii="Times New Roman" w:hAnsi="Times New Roman" w:cs="Times New Roman" w:hint="cs"/>
          <w:b/>
          <w:bCs/>
          <w:sz w:val="32"/>
          <w:szCs w:val="32"/>
          <w:rtl/>
          <w:lang w:bidi="ar-IQ"/>
        </w:rPr>
        <w:t>6</w:t>
      </w:r>
      <w:r w:rsidR="007E0A80" w:rsidRPr="0035516D">
        <w:rPr>
          <w:rFonts w:ascii="Times New Roman" w:hAnsi="Times New Roman" w:cs="Times New Roman" w:hint="cs"/>
          <w:b/>
          <w:bCs/>
          <w:sz w:val="32"/>
          <w:szCs w:val="32"/>
          <w:rtl/>
          <w:lang w:bidi="ar-IQ"/>
        </w:rPr>
        <w:t>) ذكر أبو السعود ان لفظ (كاملة) جاء</w:t>
      </w:r>
      <w:r w:rsidR="007E0A80">
        <w:rPr>
          <w:rFonts w:ascii="Times New Roman" w:hAnsi="Times New Roman" w:cs="Times New Roman" w:hint="cs"/>
          <w:b/>
          <w:bCs/>
          <w:sz w:val="32"/>
          <w:szCs w:val="32"/>
          <w:rtl/>
          <w:lang w:bidi="ar-IQ"/>
        </w:rPr>
        <w:t xml:space="preserve"> </w:t>
      </w:r>
      <w:r w:rsidR="007E0A80" w:rsidRPr="0035516D">
        <w:rPr>
          <w:rFonts w:ascii="Times New Roman" w:hAnsi="Times New Roman" w:cs="Times New Roman" w:hint="cs"/>
          <w:b/>
          <w:bCs/>
          <w:sz w:val="32"/>
          <w:szCs w:val="32"/>
          <w:rtl/>
          <w:lang w:bidi="ar-IQ"/>
        </w:rPr>
        <w:t>صفة مؤكدة وقد أفادت المبالغة في المحافظة على العد أو مبينة لكمال العشرة فأدى ذلك الى الزيادة في المعنى والاتساع فيه</w:t>
      </w:r>
      <w:r w:rsidR="00FC0AAB">
        <w:rPr>
          <w:rFonts w:ascii="Times New Roman" w:hAnsi="Times New Roman" w:cs="Times New Roman" w:hint="cs"/>
          <w:b/>
          <w:bCs/>
          <w:sz w:val="32"/>
          <w:szCs w:val="32"/>
          <w:rtl/>
          <w:lang w:bidi="ar-IQ"/>
        </w:rPr>
        <w:t>(7)</w:t>
      </w:r>
      <w:r w:rsidR="007E0A80" w:rsidRPr="0035516D">
        <w:rPr>
          <w:rFonts w:ascii="Times New Roman" w:hAnsi="Times New Roman" w:cs="Times New Roman" w:hint="cs"/>
          <w:b/>
          <w:bCs/>
          <w:sz w:val="32"/>
          <w:szCs w:val="32"/>
          <w:rtl/>
          <w:lang w:bidi="ar-IQ"/>
        </w:rPr>
        <w:t>.</w:t>
      </w:r>
    </w:p>
    <w:p w:rsidR="008A6DF3" w:rsidRPr="00FC0AAB" w:rsidRDefault="008A6DF3" w:rsidP="00401264">
      <w:pPr>
        <w:pStyle w:val="a8"/>
        <w:numPr>
          <w:ilvl w:val="0"/>
          <w:numId w:val="40"/>
        </w:numPr>
        <w:rPr>
          <w:rFonts w:asciiTheme="majorBidi" w:hAnsiTheme="majorBidi" w:cstheme="majorBidi"/>
          <w:sz w:val="28"/>
          <w:szCs w:val="28"/>
          <w:lang w:bidi="ar-IQ"/>
        </w:rPr>
      </w:pPr>
      <w:r w:rsidRPr="00FC0AAB">
        <w:rPr>
          <w:rFonts w:asciiTheme="majorBidi" w:hAnsiTheme="majorBidi" w:cstheme="majorBidi"/>
          <w:sz w:val="28"/>
          <w:szCs w:val="28"/>
          <w:rtl/>
          <w:lang w:bidi="ar-IQ"/>
        </w:rPr>
        <w:t>ينظر التوسع في الجامع لأحكام القرآن رسالة دكتوراه:10</w:t>
      </w:r>
    </w:p>
    <w:p w:rsidR="008A6DF3" w:rsidRPr="00FC0AAB" w:rsidRDefault="008A6DF3" w:rsidP="00401264">
      <w:pPr>
        <w:pStyle w:val="a8"/>
        <w:numPr>
          <w:ilvl w:val="0"/>
          <w:numId w:val="40"/>
        </w:numPr>
        <w:rPr>
          <w:rFonts w:asciiTheme="majorBidi" w:hAnsiTheme="majorBidi" w:cstheme="majorBidi"/>
          <w:sz w:val="28"/>
          <w:szCs w:val="28"/>
          <w:lang w:bidi="ar-IQ"/>
        </w:rPr>
      </w:pPr>
      <w:r w:rsidRPr="00FC0AAB">
        <w:rPr>
          <w:rFonts w:asciiTheme="majorBidi" w:hAnsiTheme="majorBidi" w:cstheme="majorBidi"/>
          <w:sz w:val="28"/>
          <w:szCs w:val="28"/>
          <w:rtl/>
          <w:lang w:bidi="ar-IQ"/>
        </w:rPr>
        <w:t>ينظر الاتساع في اللغة عند ابن جني رسالة دكتوراه: 52</w:t>
      </w:r>
    </w:p>
    <w:p w:rsidR="008A6DF3" w:rsidRPr="00FC0AAB" w:rsidRDefault="008A6DF3" w:rsidP="00401264">
      <w:pPr>
        <w:pStyle w:val="a8"/>
        <w:numPr>
          <w:ilvl w:val="0"/>
          <w:numId w:val="40"/>
        </w:numPr>
        <w:rPr>
          <w:rFonts w:asciiTheme="majorBidi" w:hAnsiTheme="majorBidi" w:cstheme="majorBidi"/>
          <w:sz w:val="28"/>
          <w:szCs w:val="28"/>
          <w:lang w:bidi="ar-IQ"/>
        </w:rPr>
      </w:pPr>
      <w:r w:rsidRPr="00FC0AAB">
        <w:rPr>
          <w:rFonts w:asciiTheme="majorBidi" w:hAnsiTheme="majorBidi" w:cstheme="majorBidi"/>
          <w:sz w:val="28"/>
          <w:szCs w:val="28"/>
          <w:rtl/>
          <w:lang w:bidi="ar-IQ"/>
        </w:rPr>
        <w:t>الخصائص: 2/310 تح: محمد علي النجار</w:t>
      </w:r>
    </w:p>
    <w:p w:rsidR="008A6DF3" w:rsidRPr="00FC0AAB" w:rsidRDefault="008A6DF3" w:rsidP="00401264">
      <w:pPr>
        <w:pStyle w:val="a8"/>
        <w:numPr>
          <w:ilvl w:val="0"/>
          <w:numId w:val="40"/>
        </w:numPr>
        <w:rPr>
          <w:rFonts w:asciiTheme="majorBidi" w:hAnsiTheme="majorBidi" w:cstheme="majorBidi"/>
          <w:sz w:val="28"/>
          <w:szCs w:val="28"/>
          <w:lang w:bidi="ar-IQ"/>
        </w:rPr>
      </w:pPr>
      <w:r w:rsidRPr="00FC0AAB">
        <w:rPr>
          <w:rFonts w:asciiTheme="majorBidi" w:hAnsiTheme="majorBidi" w:cstheme="majorBidi"/>
          <w:sz w:val="28"/>
          <w:szCs w:val="28"/>
          <w:rtl/>
          <w:lang w:bidi="ar-IQ"/>
        </w:rPr>
        <w:t>البقرة: 23</w:t>
      </w:r>
    </w:p>
    <w:p w:rsidR="00030950" w:rsidRDefault="00CE6FC0" w:rsidP="00401264">
      <w:pPr>
        <w:pStyle w:val="a8"/>
        <w:numPr>
          <w:ilvl w:val="0"/>
          <w:numId w:val="40"/>
        </w:numPr>
        <w:rPr>
          <w:rFonts w:asciiTheme="majorBidi" w:hAnsiTheme="majorBidi" w:cstheme="majorBidi"/>
          <w:sz w:val="28"/>
          <w:szCs w:val="28"/>
          <w:lang w:bidi="ar-IQ"/>
        </w:rPr>
      </w:pPr>
      <w:r w:rsidRPr="00FC0AAB">
        <w:rPr>
          <w:rFonts w:asciiTheme="majorBidi" w:hAnsiTheme="majorBidi" w:cstheme="majorBidi"/>
          <w:sz w:val="28"/>
          <w:szCs w:val="28"/>
          <w:rtl/>
          <w:lang w:bidi="ar-IQ"/>
        </w:rPr>
        <w:t>تفسير أبي السعود: 1/78</w:t>
      </w:r>
    </w:p>
    <w:p w:rsidR="005F6B1A" w:rsidRDefault="005F6B1A" w:rsidP="00401264">
      <w:pPr>
        <w:pStyle w:val="a8"/>
        <w:numPr>
          <w:ilvl w:val="0"/>
          <w:numId w:val="40"/>
        </w:numPr>
        <w:rPr>
          <w:rFonts w:asciiTheme="majorBidi" w:hAnsiTheme="majorBidi" w:cstheme="majorBidi"/>
          <w:sz w:val="28"/>
          <w:szCs w:val="28"/>
          <w:lang w:bidi="ar-IQ"/>
        </w:rPr>
      </w:pPr>
      <w:r>
        <w:rPr>
          <w:rFonts w:asciiTheme="majorBidi" w:hAnsiTheme="majorBidi" w:cstheme="majorBidi" w:hint="cs"/>
          <w:sz w:val="28"/>
          <w:szCs w:val="28"/>
          <w:rtl/>
          <w:lang w:bidi="ar-IQ"/>
        </w:rPr>
        <w:t>البقرة: 196</w:t>
      </w:r>
    </w:p>
    <w:p w:rsidR="005F6B1A" w:rsidRPr="00FC0AAB" w:rsidRDefault="005F6B1A" w:rsidP="00401264">
      <w:pPr>
        <w:pStyle w:val="a8"/>
        <w:numPr>
          <w:ilvl w:val="0"/>
          <w:numId w:val="40"/>
        </w:numPr>
        <w:rPr>
          <w:rFonts w:asciiTheme="majorBidi" w:hAnsiTheme="majorBidi" w:cstheme="majorBidi"/>
          <w:sz w:val="28"/>
          <w:szCs w:val="28"/>
          <w:lang w:bidi="ar-IQ"/>
        </w:rPr>
      </w:pPr>
      <w:r>
        <w:rPr>
          <w:rFonts w:asciiTheme="majorBidi" w:hAnsiTheme="majorBidi" w:cstheme="majorBidi" w:hint="cs"/>
          <w:sz w:val="28"/>
          <w:szCs w:val="28"/>
          <w:rtl/>
          <w:lang w:bidi="ar-IQ"/>
        </w:rPr>
        <w:t>ينظر تفسير أبي السعود: 1/243</w:t>
      </w:r>
      <w:r w:rsidR="00985F08">
        <w:rPr>
          <w:rFonts w:asciiTheme="majorBidi" w:hAnsiTheme="majorBidi" w:cstheme="majorBidi" w:hint="cs"/>
          <w:sz w:val="28"/>
          <w:szCs w:val="28"/>
          <w:rtl/>
          <w:lang w:bidi="ar-IQ"/>
        </w:rPr>
        <w:t>, وقال آخرون كاملة في الثواب حتى لا يظنُّ ظانٌ أنَّ التفرق يضرُّ الأجر والله اعلم.</w:t>
      </w:r>
    </w:p>
    <w:p w:rsidR="007E0A80" w:rsidRPr="00FC0AAB" w:rsidRDefault="007E0A80" w:rsidP="00FC0AAB">
      <w:pPr>
        <w:pStyle w:val="a8"/>
        <w:rPr>
          <w:rFonts w:asciiTheme="majorBidi" w:hAnsiTheme="majorBidi" w:cstheme="majorBidi"/>
          <w:sz w:val="28"/>
          <w:szCs w:val="28"/>
          <w:lang w:bidi="ar-IQ"/>
        </w:rPr>
      </w:pPr>
    </w:p>
    <w:p w:rsidR="00510FC0" w:rsidRPr="00953CE9" w:rsidRDefault="00A920B9" w:rsidP="00D24F91">
      <w:pPr>
        <w:numPr>
          <w:ilvl w:val="0"/>
          <w:numId w:val="6"/>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 xml:space="preserve">ومثل قوله تعالى: </w:t>
      </w:r>
      <w:r w:rsidRPr="00953CE9">
        <w:rPr>
          <w:rFonts w:ascii="Times New Roman" w:hAnsi="Times New Roman" w:cs="Times New Roman" w:hint="cs"/>
          <w:b/>
          <w:bCs/>
          <w:sz w:val="32"/>
          <w:szCs w:val="32"/>
          <w:lang w:bidi="ar-IQ"/>
        </w:rPr>
        <w:sym w:font="AGA Arabesque" w:char="F029"/>
      </w:r>
      <w:r w:rsidR="00D24F91" w:rsidRPr="00D24F91">
        <w:rPr>
          <w:rFonts w:ascii="Times New Roman" w:hAnsi="Times New Roman" w:cs="Times New Roman" w:hint="eastAsia"/>
          <w:b/>
          <w:bCs/>
          <w:sz w:val="32"/>
          <w:szCs w:val="32"/>
          <w:rtl/>
          <w:lang w:bidi="ar-IQ"/>
        </w:rPr>
        <w:t>وَلأَمَةٌ</w:t>
      </w:r>
      <w:r w:rsidR="00D24F91" w:rsidRPr="00D24F91">
        <w:rPr>
          <w:rFonts w:ascii="Times New Roman" w:hAnsi="Times New Roman" w:cs="Times New Roman"/>
          <w:b/>
          <w:bCs/>
          <w:sz w:val="32"/>
          <w:szCs w:val="32"/>
          <w:rtl/>
          <w:lang w:bidi="ar-IQ"/>
        </w:rPr>
        <w:t xml:space="preserve"> </w:t>
      </w:r>
      <w:r w:rsidR="00D24F91" w:rsidRPr="00D24F91">
        <w:rPr>
          <w:rFonts w:ascii="Times New Roman" w:hAnsi="Times New Roman" w:cs="Times New Roman" w:hint="eastAsia"/>
          <w:b/>
          <w:bCs/>
          <w:sz w:val="32"/>
          <w:szCs w:val="32"/>
          <w:rtl/>
          <w:lang w:bidi="ar-IQ"/>
        </w:rPr>
        <w:t>مُّؤْمِنَةٌ</w:t>
      </w:r>
      <w:r w:rsidR="00D24F91" w:rsidRPr="00D24F91">
        <w:rPr>
          <w:rFonts w:ascii="Times New Roman" w:hAnsi="Times New Roman" w:cs="Times New Roman"/>
          <w:b/>
          <w:bCs/>
          <w:sz w:val="32"/>
          <w:szCs w:val="32"/>
          <w:rtl/>
          <w:lang w:bidi="ar-IQ"/>
        </w:rPr>
        <w:t xml:space="preserve"> </w:t>
      </w:r>
      <w:r w:rsidRPr="00953CE9">
        <w:rPr>
          <w:rFonts w:ascii="Times New Roman" w:hAnsi="Times New Roman" w:cs="Times New Roman" w:hint="cs"/>
          <w:b/>
          <w:bCs/>
          <w:sz w:val="32"/>
          <w:szCs w:val="32"/>
          <w:lang w:bidi="ar-IQ"/>
        </w:rPr>
        <w:sym w:font="AGA Arabesque" w:char="F028"/>
      </w:r>
      <w:r w:rsidR="0026087F">
        <w:rPr>
          <w:rFonts w:ascii="Times New Roman" w:hAnsi="Times New Roman" w:cs="Times New Roman" w:hint="cs"/>
          <w:b/>
          <w:bCs/>
          <w:sz w:val="32"/>
          <w:szCs w:val="32"/>
          <w:rtl/>
          <w:lang w:bidi="ar-IQ"/>
        </w:rPr>
        <w:t>(</w:t>
      </w:r>
      <w:r w:rsidR="00592EFE">
        <w:rPr>
          <w:rFonts w:ascii="Times New Roman" w:hAnsi="Times New Roman" w:cs="Times New Roman" w:hint="cs"/>
          <w:b/>
          <w:bCs/>
          <w:sz w:val="32"/>
          <w:szCs w:val="32"/>
          <w:rtl/>
          <w:lang w:bidi="ar-IQ"/>
        </w:rPr>
        <w:t>1</w:t>
      </w:r>
      <w:r w:rsidR="00323999">
        <w:rPr>
          <w:rFonts w:ascii="Times New Roman" w:hAnsi="Times New Roman" w:cs="Times New Roman" w:hint="cs"/>
          <w:b/>
          <w:bCs/>
          <w:sz w:val="32"/>
          <w:szCs w:val="32"/>
          <w:rtl/>
          <w:lang w:bidi="ar-IQ"/>
        </w:rPr>
        <w:t>)</w:t>
      </w:r>
      <w:r w:rsidR="00510FC0" w:rsidRPr="00953CE9">
        <w:rPr>
          <w:rFonts w:ascii="Times New Roman" w:hAnsi="Times New Roman" w:cs="Times New Roman" w:hint="cs"/>
          <w:b/>
          <w:bCs/>
          <w:sz w:val="32"/>
          <w:szCs w:val="32"/>
          <w:rtl/>
          <w:lang w:bidi="ar-IQ"/>
        </w:rPr>
        <w:t xml:space="preserve"> فقال ان زيادة لام الابتداء </w:t>
      </w:r>
      <w:r w:rsidR="00197FE9" w:rsidRPr="00953CE9">
        <w:rPr>
          <w:rFonts w:ascii="Times New Roman" w:hAnsi="Times New Roman" w:cs="Times New Roman" w:hint="cs"/>
          <w:b/>
          <w:bCs/>
          <w:sz w:val="32"/>
          <w:szCs w:val="32"/>
          <w:rtl/>
          <w:lang w:bidi="ar-IQ"/>
        </w:rPr>
        <w:t>أفادت</w:t>
      </w:r>
      <w:r w:rsidR="00510FC0" w:rsidRPr="00953CE9">
        <w:rPr>
          <w:rFonts w:ascii="Times New Roman" w:hAnsi="Times New Roman" w:cs="Times New Roman" w:hint="cs"/>
          <w:b/>
          <w:bCs/>
          <w:sz w:val="32"/>
          <w:szCs w:val="32"/>
          <w:rtl/>
          <w:lang w:bidi="ar-IQ"/>
        </w:rPr>
        <w:t xml:space="preserve"> التأكيد والمبالغة في الحمل على الانزجار فزيادتها </w:t>
      </w:r>
      <w:r w:rsidR="00197FE9" w:rsidRPr="00953CE9">
        <w:rPr>
          <w:rFonts w:ascii="Times New Roman" w:hAnsi="Times New Roman" w:cs="Times New Roman" w:hint="cs"/>
          <w:b/>
          <w:bCs/>
          <w:sz w:val="32"/>
          <w:szCs w:val="32"/>
          <w:rtl/>
          <w:lang w:bidi="ar-IQ"/>
        </w:rPr>
        <w:t>أفادت</w:t>
      </w:r>
      <w:r w:rsidR="00510FC0" w:rsidRPr="00953CE9">
        <w:rPr>
          <w:rFonts w:ascii="Times New Roman" w:hAnsi="Times New Roman" w:cs="Times New Roman" w:hint="cs"/>
          <w:b/>
          <w:bCs/>
          <w:sz w:val="32"/>
          <w:szCs w:val="32"/>
          <w:rtl/>
          <w:lang w:bidi="ar-IQ"/>
        </w:rPr>
        <w:t xml:space="preserve"> الاتساع في المعنى</w:t>
      </w:r>
      <w:r w:rsidR="00592EFE">
        <w:rPr>
          <w:rFonts w:ascii="Times New Roman" w:hAnsi="Times New Roman" w:cs="Times New Roman" w:hint="cs"/>
          <w:b/>
          <w:bCs/>
          <w:sz w:val="32"/>
          <w:szCs w:val="32"/>
          <w:rtl/>
          <w:lang w:bidi="ar-IQ"/>
        </w:rPr>
        <w:t>(2</w:t>
      </w:r>
      <w:r w:rsidR="0026087F">
        <w:rPr>
          <w:rFonts w:ascii="Times New Roman" w:hAnsi="Times New Roman" w:cs="Times New Roman" w:hint="cs"/>
          <w:b/>
          <w:bCs/>
          <w:sz w:val="32"/>
          <w:szCs w:val="32"/>
          <w:rtl/>
          <w:lang w:bidi="ar-IQ"/>
        </w:rPr>
        <w:t>)</w:t>
      </w:r>
      <w:r w:rsidR="00510FC0" w:rsidRPr="00953CE9">
        <w:rPr>
          <w:rFonts w:ascii="Times New Roman" w:hAnsi="Times New Roman" w:cs="Times New Roman" w:hint="cs"/>
          <w:b/>
          <w:bCs/>
          <w:sz w:val="32"/>
          <w:szCs w:val="32"/>
          <w:rtl/>
          <w:lang w:bidi="ar-IQ"/>
        </w:rPr>
        <w:t>.</w:t>
      </w:r>
    </w:p>
    <w:p w:rsidR="004D082C" w:rsidRPr="00953CE9" w:rsidRDefault="004D082C" w:rsidP="00D24F91">
      <w:pPr>
        <w:numPr>
          <w:ilvl w:val="0"/>
          <w:numId w:val="6"/>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 xml:space="preserve">وفي قوله تعالى: </w:t>
      </w:r>
      <w:r w:rsidRPr="00953CE9">
        <w:rPr>
          <w:rFonts w:ascii="Times New Roman" w:hAnsi="Times New Roman" w:cs="Times New Roman" w:hint="cs"/>
          <w:b/>
          <w:bCs/>
          <w:sz w:val="32"/>
          <w:szCs w:val="32"/>
          <w:lang w:bidi="ar-IQ"/>
        </w:rPr>
        <w:sym w:font="AGA Arabesque" w:char="F029"/>
      </w:r>
      <w:r w:rsidR="00D24F91" w:rsidRPr="00D24F91">
        <w:rPr>
          <w:rFonts w:ascii="Times New Roman" w:hAnsi="Times New Roman" w:cs="Times New Roman" w:hint="eastAsia"/>
          <w:b/>
          <w:bCs/>
          <w:sz w:val="32"/>
          <w:szCs w:val="32"/>
          <w:rtl/>
          <w:lang w:bidi="ar-IQ"/>
        </w:rPr>
        <w:t>يَا</w:t>
      </w:r>
      <w:r w:rsidR="00D24F91" w:rsidRPr="00D24F91">
        <w:rPr>
          <w:rFonts w:ascii="Times New Roman" w:hAnsi="Times New Roman" w:cs="Times New Roman"/>
          <w:b/>
          <w:bCs/>
          <w:sz w:val="32"/>
          <w:szCs w:val="32"/>
          <w:rtl/>
          <w:lang w:bidi="ar-IQ"/>
        </w:rPr>
        <w:t xml:space="preserve"> </w:t>
      </w:r>
      <w:r w:rsidR="00D24F91" w:rsidRPr="00D24F91">
        <w:rPr>
          <w:rFonts w:ascii="Times New Roman" w:hAnsi="Times New Roman" w:cs="Times New Roman" w:hint="eastAsia"/>
          <w:b/>
          <w:bCs/>
          <w:sz w:val="32"/>
          <w:szCs w:val="32"/>
          <w:rtl/>
          <w:lang w:bidi="ar-IQ"/>
        </w:rPr>
        <w:t>أَيُّهَا</w:t>
      </w:r>
      <w:r w:rsidR="00D24F91" w:rsidRPr="00D24F91">
        <w:rPr>
          <w:rFonts w:ascii="Times New Roman" w:hAnsi="Times New Roman" w:cs="Times New Roman"/>
          <w:b/>
          <w:bCs/>
          <w:sz w:val="32"/>
          <w:szCs w:val="32"/>
          <w:rtl/>
          <w:lang w:bidi="ar-IQ"/>
        </w:rPr>
        <w:t xml:space="preserve"> </w:t>
      </w:r>
      <w:r w:rsidR="00D24F91" w:rsidRPr="00D24F91">
        <w:rPr>
          <w:rFonts w:ascii="Times New Roman" w:hAnsi="Times New Roman" w:cs="Times New Roman" w:hint="eastAsia"/>
          <w:b/>
          <w:bCs/>
          <w:sz w:val="32"/>
          <w:szCs w:val="32"/>
          <w:rtl/>
          <w:lang w:bidi="ar-IQ"/>
        </w:rPr>
        <w:t>النَّاسُ</w:t>
      </w:r>
      <w:r w:rsidR="00E11445" w:rsidRPr="00953CE9">
        <w:rPr>
          <w:rFonts w:ascii="Times New Roman" w:hAnsi="Times New Roman" w:cs="Times New Roman" w:hint="cs"/>
          <w:b/>
          <w:bCs/>
          <w:sz w:val="32"/>
          <w:szCs w:val="32"/>
          <w:lang w:bidi="ar-IQ"/>
        </w:rPr>
        <w:sym w:font="AGA Arabesque" w:char="F028"/>
      </w:r>
      <w:r w:rsidR="00592EFE">
        <w:rPr>
          <w:rFonts w:ascii="Times New Roman" w:hAnsi="Times New Roman" w:cs="Times New Roman" w:hint="cs"/>
          <w:b/>
          <w:bCs/>
          <w:sz w:val="32"/>
          <w:szCs w:val="32"/>
          <w:rtl/>
          <w:lang w:bidi="ar-IQ"/>
        </w:rPr>
        <w:t>(3</w:t>
      </w:r>
      <w:r w:rsidR="0026087F">
        <w:rPr>
          <w:rFonts w:ascii="Times New Roman" w:hAnsi="Times New Roman" w:cs="Times New Roman" w:hint="cs"/>
          <w:b/>
          <w:bCs/>
          <w:sz w:val="32"/>
          <w:szCs w:val="32"/>
          <w:rtl/>
          <w:lang w:bidi="ar-IQ"/>
        </w:rPr>
        <w:t>)</w:t>
      </w:r>
      <w:r w:rsidR="00E11445" w:rsidRPr="00953CE9">
        <w:rPr>
          <w:rFonts w:ascii="Times New Roman" w:hAnsi="Times New Roman" w:cs="Times New Roman" w:hint="cs"/>
          <w:b/>
          <w:bCs/>
          <w:sz w:val="32"/>
          <w:szCs w:val="32"/>
          <w:rtl/>
          <w:lang w:bidi="ar-IQ"/>
        </w:rPr>
        <w:t xml:space="preserve"> انه خطاب يعم حكمه جميع المكلفين (النساء والرجال) وقوله تعالى </w:t>
      </w:r>
      <w:r w:rsidR="00E11445" w:rsidRPr="00953CE9">
        <w:rPr>
          <w:rFonts w:ascii="Times New Roman" w:hAnsi="Times New Roman" w:cs="Times New Roman" w:hint="cs"/>
          <w:b/>
          <w:bCs/>
          <w:sz w:val="32"/>
          <w:szCs w:val="32"/>
          <w:lang w:bidi="ar-IQ"/>
        </w:rPr>
        <w:sym w:font="AGA Arabesque" w:char="F029"/>
      </w:r>
      <w:r w:rsidR="00E11445" w:rsidRPr="00953CE9">
        <w:rPr>
          <w:rFonts w:ascii="Times New Roman" w:hAnsi="Times New Roman" w:cs="Times New Roman" w:hint="cs"/>
          <w:b/>
          <w:bCs/>
          <w:sz w:val="32"/>
          <w:szCs w:val="32"/>
          <w:rtl/>
          <w:lang w:bidi="ar-IQ"/>
        </w:rPr>
        <w:t>اتقوا ربكم</w:t>
      </w:r>
      <w:r w:rsidR="00E11445" w:rsidRPr="00953CE9">
        <w:rPr>
          <w:rFonts w:ascii="Times New Roman" w:hAnsi="Times New Roman" w:cs="Times New Roman" w:hint="cs"/>
          <w:b/>
          <w:bCs/>
          <w:sz w:val="32"/>
          <w:szCs w:val="32"/>
          <w:lang w:bidi="ar-IQ"/>
        </w:rPr>
        <w:sym w:font="AGA Arabesque" w:char="F028"/>
      </w:r>
      <w:r w:rsidR="00E11445" w:rsidRPr="00953CE9">
        <w:rPr>
          <w:rFonts w:ascii="Times New Roman" w:hAnsi="Times New Roman" w:cs="Times New Roman" w:hint="cs"/>
          <w:b/>
          <w:bCs/>
          <w:sz w:val="32"/>
          <w:szCs w:val="32"/>
          <w:rtl/>
          <w:lang w:bidi="ar-IQ"/>
        </w:rPr>
        <w:t xml:space="preserve"> لجماعة الذكور جاء على طريق التغليب</w:t>
      </w:r>
      <w:r w:rsidR="00592EFE">
        <w:rPr>
          <w:rFonts w:ascii="Times New Roman" w:hAnsi="Times New Roman" w:cs="Times New Roman" w:hint="cs"/>
          <w:b/>
          <w:bCs/>
          <w:sz w:val="32"/>
          <w:szCs w:val="32"/>
          <w:rtl/>
          <w:lang w:bidi="ar-IQ"/>
        </w:rPr>
        <w:t>(4)</w:t>
      </w:r>
      <w:r w:rsidR="0026087F">
        <w:rPr>
          <w:rFonts w:ascii="Times New Roman" w:hAnsi="Times New Roman" w:cs="Times New Roman" w:hint="cs"/>
          <w:b/>
          <w:bCs/>
          <w:sz w:val="32"/>
          <w:szCs w:val="32"/>
          <w:rtl/>
          <w:lang w:bidi="ar-EG"/>
        </w:rPr>
        <w:t>.</w:t>
      </w:r>
      <w:r w:rsidR="00E11445" w:rsidRPr="00953CE9">
        <w:rPr>
          <w:rFonts w:ascii="Times New Roman" w:hAnsi="Times New Roman" w:cs="Times New Roman" w:hint="cs"/>
          <w:b/>
          <w:bCs/>
          <w:sz w:val="32"/>
          <w:szCs w:val="32"/>
          <w:rtl/>
          <w:lang w:bidi="ar-IQ"/>
        </w:rPr>
        <w:t xml:space="preserve">   </w:t>
      </w:r>
      <w:r w:rsidRPr="00953CE9">
        <w:rPr>
          <w:rFonts w:ascii="Times New Roman" w:hAnsi="Times New Roman" w:cs="Times New Roman" w:hint="cs"/>
          <w:b/>
          <w:bCs/>
          <w:sz w:val="32"/>
          <w:szCs w:val="32"/>
          <w:rtl/>
          <w:lang w:bidi="ar-IQ"/>
        </w:rPr>
        <w:t xml:space="preserve"> </w:t>
      </w:r>
    </w:p>
    <w:p w:rsidR="00F74139" w:rsidRPr="00953CE9" w:rsidRDefault="00510FC0" w:rsidP="00D24F91">
      <w:pPr>
        <w:numPr>
          <w:ilvl w:val="0"/>
          <w:numId w:val="6"/>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 xml:space="preserve">وفي قوله تعالى: </w:t>
      </w:r>
      <w:r w:rsidRPr="00953CE9">
        <w:rPr>
          <w:rFonts w:ascii="Times New Roman" w:hAnsi="Times New Roman" w:cs="Times New Roman" w:hint="cs"/>
          <w:b/>
          <w:bCs/>
          <w:sz w:val="32"/>
          <w:szCs w:val="32"/>
          <w:lang w:bidi="ar-IQ"/>
        </w:rPr>
        <w:sym w:font="AGA Arabesque" w:char="F029"/>
      </w:r>
      <w:r w:rsidR="00D24F91" w:rsidRPr="00D24F91">
        <w:rPr>
          <w:rFonts w:ascii="Times New Roman" w:hAnsi="Times New Roman" w:cs="Times New Roman" w:hint="eastAsia"/>
          <w:b/>
          <w:bCs/>
          <w:sz w:val="32"/>
          <w:szCs w:val="32"/>
          <w:rtl/>
          <w:lang w:bidi="ar-IQ"/>
        </w:rPr>
        <w:t>وَأَنَّ</w:t>
      </w:r>
      <w:r w:rsidR="00D24F91" w:rsidRPr="00D24F91">
        <w:rPr>
          <w:rFonts w:ascii="Times New Roman" w:hAnsi="Times New Roman" w:cs="Times New Roman"/>
          <w:b/>
          <w:bCs/>
          <w:sz w:val="32"/>
          <w:szCs w:val="32"/>
          <w:rtl/>
          <w:lang w:bidi="ar-IQ"/>
        </w:rPr>
        <w:t xml:space="preserve"> </w:t>
      </w:r>
      <w:r w:rsidR="00D24F91" w:rsidRPr="00D24F91">
        <w:rPr>
          <w:rFonts w:ascii="Times New Roman" w:hAnsi="Times New Roman" w:cs="Times New Roman" w:hint="eastAsia"/>
          <w:b/>
          <w:bCs/>
          <w:sz w:val="32"/>
          <w:szCs w:val="32"/>
          <w:rtl/>
          <w:lang w:bidi="ar-IQ"/>
        </w:rPr>
        <w:t>اللّهَ</w:t>
      </w:r>
      <w:r w:rsidR="00D24F91" w:rsidRPr="00D24F91">
        <w:rPr>
          <w:rFonts w:ascii="Times New Roman" w:hAnsi="Times New Roman" w:cs="Times New Roman"/>
          <w:b/>
          <w:bCs/>
          <w:sz w:val="32"/>
          <w:szCs w:val="32"/>
          <w:rtl/>
          <w:lang w:bidi="ar-IQ"/>
        </w:rPr>
        <w:t xml:space="preserve"> </w:t>
      </w:r>
      <w:r w:rsidR="00D24F91" w:rsidRPr="00D24F91">
        <w:rPr>
          <w:rFonts w:ascii="Times New Roman" w:hAnsi="Times New Roman" w:cs="Times New Roman" w:hint="eastAsia"/>
          <w:b/>
          <w:bCs/>
          <w:sz w:val="32"/>
          <w:szCs w:val="32"/>
          <w:rtl/>
          <w:lang w:bidi="ar-IQ"/>
        </w:rPr>
        <w:t>بِكُلِّ</w:t>
      </w:r>
      <w:r w:rsidR="00D24F91" w:rsidRPr="00D24F91">
        <w:rPr>
          <w:rFonts w:ascii="Times New Roman" w:hAnsi="Times New Roman" w:cs="Times New Roman"/>
          <w:b/>
          <w:bCs/>
          <w:sz w:val="32"/>
          <w:szCs w:val="32"/>
          <w:rtl/>
          <w:lang w:bidi="ar-IQ"/>
        </w:rPr>
        <w:t xml:space="preserve"> </w:t>
      </w:r>
      <w:r w:rsidR="00D24F91" w:rsidRPr="00D24F91">
        <w:rPr>
          <w:rFonts w:ascii="Times New Roman" w:hAnsi="Times New Roman" w:cs="Times New Roman" w:hint="eastAsia"/>
          <w:b/>
          <w:bCs/>
          <w:sz w:val="32"/>
          <w:szCs w:val="32"/>
          <w:rtl/>
          <w:lang w:bidi="ar-IQ"/>
        </w:rPr>
        <w:t>شَيْءٍ</w:t>
      </w:r>
      <w:r w:rsidR="00D24F91" w:rsidRPr="00D24F91">
        <w:rPr>
          <w:rFonts w:ascii="Times New Roman" w:hAnsi="Times New Roman" w:cs="Times New Roman"/>
          <w:b/>
          <w:bCs/>
          <w:sz w:val="32"/>
          <w:szCs w:val="32"/>
          <w:rtl/>
          <w:lang w:bidi="ar-IQ"/>
        </w:rPr>
        <w:t xml:space="preserve"> </w:t>
      </w:r>
      <w:r w:rsidR="00D24F91" w:rsidRPr="00D24F91">
        <w:rPr>
          <w:rFonts w:ascii="Times New Roman" w:hAnsi="Times New Roman" w:cs="Times New Roman" w:hint="eastAsia"/>
          <w:b/>
          <w:bCs/>
          <w:sz w:val="32"/>
          <w:szCs w:val="32"/>
          <w:rtl/>
          <w:lang w:bidi="ar-IQ"/>
        </w:rPr>
        <w:t>عَلِيمٌ</w:t>
      </w:r>
      <w:r w:rsidR="00975A3C" w:rsidRPr="00953CE9">
        <w:rPr>
          <w:rFonts w:ascii="Times New Roman" w:hAnsi="Times New Roman" w:cs="Times New Roman" w:hint="cs"/>
          <w:b/>
          <w:bCs/>
          <w:sz w:val="32"/>
          <w:szCs w:val="32"/>
          <w:lang w:bidi="ar-IQ"/>
        </w:rPr>
        <w:sym w:font="AGA Arabesque" w:char="F028"/>
      </w:r>
      <w:r w:rsidR="00A27CEA">
        <w:rPr>
          <w:rFonts w:ascii="Times New Roman" w:hAnsi="Times New Roman" w:cs="Times New Roman" w:hint="cs"/>
          <w:b/>
          <w:bCs/>
          <w:sz w:val="32"/>
          <w:szCs w:val="32"/>
          <w:rtl/>
          <w:lang w:bidi="ar-IQ"/>
        </w:rPr>
        <w:t>(5)</w:t>
      </w:r>
      <w:r w:rsidR="00975A3C" w:rsidRPr="00953CE9">
        <w:rPr>
          <w:rFonts w:ascii="Times New Roman" w:hAnsi="Times New Roman" w:cs="Times New Roman" w:hint="cs"/>
          <w:b/>
          <w:bCs/>
          <w:sz w:val="32"/>
          <w:szCs w:val="32"/>
          <w:rtl/>
          <w:lang w:bidi="ar-IQ"/>
        </w:rPr>
        <w:t xml:space="preserve"> </w:t>
      </w:r>
      <w:r w:rsidR="00551AA7" w:rsidRPr="00953CE9">
        <w:rPr>
          <w:rFonts w:ascii="Times New Roman" w:hAnsi="Times New Roman" w:cs="Times New Roman" w:hint="cs"/>
          <w:b/>
          <w:bCs/>
          <w:sz w:val="32"/>
          <w:szCs w:val="32"/>
          <w:rtl/>
          <w:lang w:bidi="ar-IQ"/>
        </w:rPr>
        <w:t>قال انه تعميم للتأكيد</w:t>
      </w:r>
      <w:r w:rsidR="0026087F">
        <w:rPr>
          <w:rFonts w:ascii="Times New Roman" w:hAnsi="Times New Roman" w:cs="Times New Roman" w:hint="cs"/>
          <w:b/>
          <w:bCs/>
          <w:sz w:val="32"/>
          <w:szCs w:val="32"/>
          <w:rtl/>
          <w:lang w:bidi="ar-IQ"/>
        </w:rPr>
        <w:t>(</w:t>
      </w:r>
      <w:r w:rsidR="00A27CEA">
        <w:rPr>
          <w:rFonts w:ascii="Times New Roman" w:hAnsi="Times New Roman" w:cs="Times New Roman" w:hint="cs"/>
          <w:b/>
          <w:bCs/>
          <w:sz w:val="32"/>
          <w:szCs w:val="32"/>
          <w:rtl/>
          <w:lang w:bidi="ar-IQ"/>
        </w:rPr>
        <w:t>6</w:t>
      </w:r>
      <w:r w:rsidR="0026087F">
        <w:rPr>
          <w:rFonts w:ascii="Times New Roman" w:hAnsi="Times New Roman" w:cs="Times New Roman" w:hint="cs"/>
          <w:b/>
          <w:bCs/>
          <w:sz w:val="32"/>
          <w:szCs w:val="32"/>
          <w:rtl/>
          <w:lang w:bidi="ar-IQ"/>
        </w:rPr>
        <w:t>)</w:t>
      </w:r>
      <w:r w:rsidR="00F74139" w:rsidRPr="00953CE9">
        <w:rPr>
          <w:rFonts w:ascii="Times New Roman" w:hAnsi="Times New Roman" w:cs="Times New Roman" w:hint="cs"/>
          <w:b/>
          <w:bCs/>
          <w:sz w:val="32"/>
          <w:szCs w:val="32"/>
          <w:rtl/>
          <w:lang w:bidi="ar-IQ"/>
        </w:rPr>
        <w:t>.</w:t>
      </w:r>
    </w:p>
    <w:p w:rsidR="00402A10" w:rsidRDefault="00F74139" w:rsidP="00D24F91">
      <w:pPr>
        <w:numPr>
          <w:ilvl w:val="0"/>
          <w:numId w:val="6"/>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 xml:space="preserve">وقد فسر (التفسح) بمعنى التوسع في قوله تعالى: </w:t>
      </w:r>
      <w:r w:rsidRPr="00953CE9">
        <w:rPr>
          <w:rFonts w:ascii="Times New Roman" w:hAnsi="Times New Roman" w:cs="Times New Roman" w:hint="cs"/>
          <w:b/>
          <w:bCs/>
          <w:sz w:val="32"/>
          <w:szCs w:val="32"/>
          <w:lang w:bidi="ar-IQ"/>
        </w:rPr>
        <w:sym w:font="AGA Arabesque" w:char="F029"/>
      </w:r>
      <w:r w:rsidR="00D24F91" w:rsidRPr="00D24F91">
        <w:rPr>
          <w:rFonts w:ascii="Times New Roman" w:hAnsi="Times New Roman" w:cs="Times New Roman" w:hint="eastAsia"/>
          <w:b/>
          <w:bCs/>
          <w:sz w:val="32"/>
          <w:szCs w:val="32"/>
          <w:rtl/>
          <w:lang w:bidi="ar-IQ"/>
        </w:rPr>
        <w:t>فَسِيحُواْ</w:t>
      </w:r>
      <w:r w:rsidR="00D24F91" w:rsidRPr="00D24F91">
        <w:rPr>
          <w:rFonts w:ascii="Times New Roman" w:hAnsi="Times New Roman" w:cs="Times New Roman"/>
          <w:b/>
          <w:bCs/>
          <w:sz w:val="32"/>
          <w:szCs w:val="32"/>
          <w:rtl/>
          <w:lang w:bidi="ar-IQ"/>
        </w:rPr>
        <w:t xml:space="preserve"> </w:t>
      </w:r>
      <w:r w:rsidR="00D24F91" w:rsidRPr="00D24F91">
        <w:rPr>
          <w:rFonts w:ascii="Times New Roman" w:hAnsi="Times New Roman" w:cs="Times New Roman" w:hint="eastAsia"/>
          <w:b/>
          <w:bCs/>
          <w:sz w:val="32"/>
          <w:szCs w:val="32"/>
          <w:rtl/>
          <w:lang w:bidi="ar-IQ"/>
        </w:rPr>
        <w:t>فِي</w:t>
      </w:r>
      <w:r w:rsidR="00D24F91" w:rsidRPr="00D24F91">
        <w:rPr>
          <w:rFonts w:ascii="Times New Roman" w:hAnsi="Times New Roman" w:cs="Times New Roman"/>
          <w:b/>
          <w:bCs/>
          <w:sz w:val="32"/>
          <w:szCs w:val="32"/>
          <w:rtl/>
          <w:lang w:bidi="ar-IQ"/>
        </w:rPr>
        <w:t xml:space="preserve"> </w:t>
      </w:r>
      <w:r w:rsidR="00D24F91" w:rsidRPr="00D24F91">
        <w:rPr>
          <w:rFonts w:ascii="Times New Roman" w:hAnsi="Times New Roman" w:cs="Times New Roman" w:hint="eastAsia"/>
          <w:b/>
          <w:bCs/>
          <w:sz w:val="32"/>
          <w:szCs w:val="32"/>
          <w:rtl/>
          <w:lang w:bidi="ar-IQ"/>
        </w:rPr>
        <w:t>الأَرْضِ</w:t>
      </w:r>
      <w:r w:rsidR="0071213B" w:rsidRPr="00953CE9">
        <w:rPr>
          <w:rFonts w:ascii="Times New Roman" w:hAnsi="Times New Roman" w:cs="Times New Roman" w:hint="cs"/>
          <w:b/>
          <w:bCs/>
          <w:sz w:val="32"/>
          <w:szCs w:val="32"/>
          <w:lang w:bidi="ar-IQ"/>
        </w:rPr>
        <w:sym w:font="AGA Arabesque" w:char="F028"/>
      </w:r>
      <w:r w:rsidR="00323999">
        <w:rPr>
          <w:rFonts w:ascii="Times New Roman" w:hAnsi="Times New Roman" w:cs="Times New Roman" w:hint="cs"/>
          <w:b/>
          <w:bCs/>
          <w:sz w:val="32"/>
          <w:szCs w:val="32"/>
          <w:rtl/>
          <w:lang w:bidi="ar-IQ"/>
        </w:rPr>
        <w:t>(</w:t>
      </w:r>
      <w:r w:rsidR="00A27CEA">
        <w:rPr>
          <w:rFonts w:ascii="Times New Roman" w:hAnsi="Times New Roman" w:cs="Times New Roman" w:hint="cs"/>
          <w:b/>
          <w:bCs/>
          <w:sz w:val="32"/>
          <w:szCs w:val="32"/>
          <w:rtl/>
          <w:lang w:bidi="ar-IQ"/>
        </w:rPr>
        <w:t>7</w:t>
      </w:r>
      <w:r w:rsidR="00323999">
        <w:rPr>
          <w:rFonts w:ascii="Times New Roman" w:hAnsi="Times New Roman" w:cs="Times New Roman" w:hint="cs"/>
          <w:b/>
          <w:bCs/>
          <w:sz w:val="32"/>
          <w:szCs w:val="32"/>
          <w:rtl/>
          <w:lang w:bidi="ar-IQ"/>
        </w:rPr>
        <w:t>)</w:t>
      </w:r>
      <w:r w:rsidR="0071213B" w:rsidRPr="00953CE9">
        <w:rPr>
          <w:rFonts w:ascii="Times New Roman" w:hAnsi="Times New Roman" w:cs="Times New Roman" w:hint="cs"/>
          <w:b/>
          <w:bCs/>
          <w:sz w:val="32"/>
          <w:szCs w:val="32"/>
          <w:rtl/>
          <w:lang w:bidi="ar-IQ"/>
        </w:rPr>
        <w:t xml:space="preserve"> فقال ان السيح يعني </w:t>
      </w:r>
      <w:r w:rsidR="00023B41" w:rsidRPr="00953CE9">
        <w:rPr>
          <w:rFonts w:ascii="Times New Roman" w:hAnsi="Times New Roman" w:cs="Times New Roman" w:hint="cs"/>
          <w:b/>
          <w:bCs/>
          <w:sz w:val="32"/>
          <w:szCs w:val="32"/>
          <w:rtl/>
          <w:lang w:bidi="ar-IQ"/>
        </w:rPr>
        <w:t>الذهاب في الارض والسير فيها بسهولة وهذا يدل على كمال التوسعة والترفيه، وان لفظ (الارض) جاء لقصد التعميم لاقطارها</w:t>
      </w:r>
      <w:r w:rsidR="00323999">
        <w:rPr>
          <w:rFonts w:ascii="Times New Roman" w:hAnsi="Times New Roman" w:cs="Times New Roman" w:hint="cs"/>
          <w:b/>
          <w:bCs/>
          <w:sz w:val="32"/>
          <w:szCs w:val="32"/>
          <w:rtl/>
          <w:lang w:bidi="ar-IQ"/>
        </w:rPr>
        <w:t>(</w:t>
      </w:r>
      <w:r w:rsidR="00A27CEA">
        <w:rPr>
          <w:rFonts w:ascii="Times New Roman" w:hAnsi="Times New Roman" w:cs="Times New Roman" w:hint="cs"/>
          <w:b/>
          <w:bCs/>
          <w:sz w:val="32"/>
          <w:szCs w:val="32"/>
          <w:rtl/>
          <w:lang w:bidi="ar-IQ"/>
        </w:rPr>
        <w:t>8</w:t>
      </w:r>
      <w:r w:rsidR="00323999">
        <w:rPr>
          <w:rFonts w:ascii="Times New Roman" w:hAnsi="Times New Roman" w:cs="Times New Roman" w:hint="cs"/>
          <w:b/>
          <w:bCs/>
          <w:sz w:val="32"/>
          <w:szCs w:val="32"/>
          <w:rtl/>
          <w:lang w:bidi="ar-IQ"/>
        </w:rPr>
        <w:t>)</w:t>
      </w:r>
      <w:r w:rsidR="007A2AFC" w:rsidRPr="00953CE9">
        <w:rPr>
          <w:rFonts w:ascii="Times New Roman" w:hAnsi="Times New Roman" w:cs="Times New Roman" w:hint="cs"/>
          <w:b/>
          <w:bCs/>
          <w:sz w:val="32"/>
          <w:szCs w:val="32"/>
          <w:rtl/>
          <w:lang w:bidi="ar-IQ"/>
        </w:rPr>
        <w:t>.</w:t>
      </w:r>
    </w:p>
    <w:p w:rsidR="00A27CEA" w:rsidRDefault="00A27CEA" w:rsidP="00D24F91">
      <w:pPr>
        <w:numPr>
          <w:ilvl w:val="0"/>
          <w:numId w:val="6"/>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 xml:space="preserve">قال تعالى: </w:t>
      </w:r>
      <w:r w:rsidRPr="00953CE9">
        <w:rPr>
          <w:rFonts w:ascii="Times New Roman" w:hAnsi="Times New Roman" w:cs="Times New Roman" w:hint="cs"/>
          <w:b/>
          <w:bCs/>
          <w:sz w:val="32"/>
          <w:szCs w:val="32"/>
          <w:lang w:bidi="ar-IQ"/>
        </w:rPr>
        <w:sym w:font="AGA Arabesque" w:char="F029"/>
      </w:r>
      <w:r w:rsidR="00D24F91" w:rsidRPr="00D24F91">
        <w:rPr>
          <w:rFonts w:ascii="Times New Roman" w:hAnsi="Times New Roman" w:cs="Times New Roman" w:hint="eastAsia"/>
          <w:b/>
          <w:bCs/>
          <w:sz w:val="32"/>
          <w:szCs w:val="32"/>
          <w:rtl/>
          <w:lang w:bidi="ar-IQ"/>
        </w:rPr>
        <w:t>وَإِن</w:t>
      </w:r>
      <w:r w:rsidR="00D24F91" w:rsidRPr="00D24F91">
        <w:rPr>
          <w:rFonts w:ascii="Times New Roman" w:hAnsi="Times New Roman" w:cs="Times New Roman"/>
          <w:b/>
          <w:bCs/>
          <w:sz w:val="32"/>
          <w:szCs w:val="32"/>
          <w:rtl/>
          <w:lang w:bidi="ar-IQ"/>
        </w:rPr>
        <w:t xml:space="preserve"> </w:t>
      </w:r>
      <w:r w:rsidR="00D24F91" w:rsidRPr="00D24F91">
        <w:rPr>
          <w:rFonts w:ascii="Times New Roman" w:hAnsi="Times New Roman" w:cs="Times New Roman" w:hint="eastAsia"/>
          <w:b/>
          <w:bCs/>
          <w:sz w:val="32"/>
          <w:szCs w:val="32"/>
          <w:rtl/>
          <w:lang w:bidi="ar-IQ"/>
        </w:rPr>
        <w:t>يُرِدْكَ</w:t>
      </w:r>
      <w:r w:rsidR="00D24F91" w:rsidRPr="00D24F91">
        <w:rPr>
          <w:rFonts w:ascii="Times New Roman" w:hAnsi="Times New Roman" w:cs="Times New Roman"/>
          <w:b/>
          <w:bCs/>
          <w:sz w:val="32"/>
          <w:szCs w:val="32"/>
          <w:rtl/>
          <w:lang w:bidi="ar-IQ"/>
        </w:rPr>
        <w:t xml:space="preserve"> </w:t>
      </w:r>
      <w:r w:rsidR="00D24F91" w:rsidRPr="00D24F91">
        <w:rPr>
          <w:rFonts w:ascii="Times New Roman" w:hAnsi="Times New Roman" w:cs="Times New Roman" w:hint="eastAsia"/>
          <w:b/>
          <w:bCs/>
          <w:sz w:val="32"/>
          <w:szCs w:val="32"/>
          <w:rtl/>
          <w:lang w:bidi="ar-IQ"/>
        </w:rPr>
        <w:t>بِخَيْرٍ</w:t>
      </w:r>
      <w:r w:rsidR="00D24F91" w:rsidRPr="00D24F91">
        <w:rPr>
          <w:rFonts w:ascii="Times New Roman" w:hAnsi="Times New Roman" w:cs="Times New Roman"/>
          <w:b/>
          <w:bCs/>
          <w:sz w:val="32"/>
          <w:szCs w:val="32"/>
          <w:rtl/>
          <w:lang w:bidi="ar-IQ"/>
        </w:rPr>
        <w:t xml:space="preserve"> </w:t>
      </w:r>
      <w:r w:rsidR="00D24F91" w:rsidRPr="00D24F91">
        <w:rPr>
          <w:rFonts w:ascii="Times New Roman" w:hAnsi="Times New Roman" w:cs="Times New Roman" w:hint="eastAsia"/>
          <w:b/>
          <w:bCs/>
          <w:sz w:val="32"/>
          <w:szCs w:val="32"/>
          <w:rtl/>
          <w:lang w:bidi="ar-IQ"/>
        </w:rPr>
        <w:t>فَلاَ</w:t>
      </w:r>
      <w:r w:rsidR="00D24F91" w:rsidRPr="00D24F91">
        <w:rPr>
          <w:rFonts w:ascii="Times New Roman" w:hAnsi="Times New Roman" w:cs="Times New Roman"/>
          <w:b/>
          <w:bCs/>
          <w:sz w:val="32"/>
          <w:szCs w:val="32"/>
          <w:rtl/>
          <w:lang w:bidi="ar-IQ"/>
        </w:rPr>
        <w:t xml:space="preserve"> </w:t>
      </w:r>
      <w:r w:rsidR="00D24F91" w:rsidRPr="00D24F91">
        <w:rPr>
          <w:rFonts w:ascii="Times New Roman" w:hAnsi="Times New Roman" w:cs="Times New Roman" w:hint="eastAsia"/>
          <w:b/>
          <w:bCs/>
          <w:sz w:val="32"/>
          <w:szCs w:val="32"/>
          <w:rtl/>
          <w:lang w:bidi="ar-IQ"/>
        </w:rPr>
        <w:t>رَآدَّ</w:t>
      </w:r>
      <w:r w:rsidR="00D24F91" w:rsidRPr="00D24F91">
        <w:rPr>
          <w:rFonts w:ascii="Times New Roman" w:hAnsi="Times New Roman" w:cs="Times New Roman"/>
          <w:b/>
          <w:bCs/>
          <w:sz w:val="32"/>
          <w:szCs w:val="32"/>
          <w:rtl/>
          <w:lang w:bidi="ar-IQ"/>
        </w:rPr>
        <w:t xml:space="preserve"> </w:t>
      </w:r>
      <w:r w:rsidR="00D24F91" w:rsidRPr="00D24F91">
        <w:rPr>
          <w:rFonts w:ascii="Times New Roman" w:hAnsi="Times New Roman" w:cs="Times New Roman" w:hint="eastAsia"/>
          <w:b/>
          <w:bCs/>
          <w:sz w:val="32"/>
          <w:szCs w:val="32"/>
          <w:rtl/>
          <w:lang w:bidi="ar-IQ"/>
        </w:rPr>
        <w:t>لِفَضْلِهِ</w:t>
      </w:r>
      <w:r w:rsidR="00D24F91" w:rsidRPr="00D24F91">
        <w:rPr>
          <w:rFonts w:ascii="Times New Roman" w:hAnsi="Times New Roman" w:cs="Times New Roman"/>
          <w:b/>
          <w:bCs/>
          <w:sz w:val="32"/>
          <w:szCs w:val="32"/>
          <w:rtl/>
          <w:lang w:bidi="ar-IQ"/>
        </w:rPr>
        <w:t xml:space="preserve"> </w:t>
      </w:r>
      <w:r w:rsidR="00D24F91" w:rsidRPr="00D24F91">
        <w:rPr>
          <w:rFonts w:ascii="Times New Roman" w:hAnsi="Times New Roman" w:cs="Times New Roman" w:hint="eastAsia"/>
          <w:b/>
          <w:bCs/>
          <w:sz w:val="32"/>
          <w:szCs w:val="32"/>
          <w:rtl/>
          <w:lang w:bidi="ar-IQ"/>
        </w:rPr>
        <w:t>يُصَيبُ</w:t>
      </w:r>
      <w:r w:rsidR="00D24F91" w:rsidRPr="00D24F91">
        <w:rPr>
          <w:rFonts w:ascii="Times New Roman" w:hAnsi="Times New Roman" w:cs="Times New Roman"/>
          <w:b/>
          <w:bCs/>
          <w:sz w:val="32"/>
          <w:szCs w:val="32"/>
          <w:rtl/>
          <w:lang w:bidi="ar-IQ"/>
        </w:rPr>
        <w:t xml:space="preserve"> </w:t>
      </w:r>
      <w:r w:rsidR="00D24F91" w:rsidRPr="00D24F91">
        <w:rPr>
          <w:rFonts w:ascii="Times New Roman" w:hAnsi="Times New Roman" w:cs="Times New Roman" w:hint="eastAsia"/>
          <w:b/>
          <w:bCs/>
          <w:sz w:val="32"/>
          <w:szCs w:val="32"/>
          <w:rtl/>
          <w:lang w:bidi="ar-IQ"/>
        </w:rPr>
        <w:t>بِهِ</w:t>
      </w:r>
      <w:r w:rsidR="00D24F91" w:rsidRPr="00D24F91">
        <w:rPr>
          <w:rFonts w:ascii="Times New Roman" w:hAnsi="Times New Roman" w:cs="Times New Roman"/>
          <w:b/>
          <w:bCs/>
          <w:sz w:val="32"/>
          <w:szCs w:val="32"/>
          <w:rtl/>
          <w:lang w:bidi="ar-IQ"/>
        </w:rPr>
        <w:t xml:space="preserve"> </w:t>
      </w:r>
      <w:r w:rsidR="00D24F91" w:rsidRPr="00D24F91">
        <w:rPr>
          <w:rFonts w:ascii="Times New Roman" w:hAnsi="Times New Roman" w:cs="Times New Roman" w:hint="eastAsia"/>
          <w:b/>
          <w:bCs/>
          <w:sz w:val="32"/>
          <w:szCs w:val="32"/>
          <w:rtl/>
          <w:lang w:bidi="ar-IQ"/>
        </w:rPr>
        <w:t>مَن</w:t>
      </w:r>
      <w:r w:rsidR="00D24F91" w:rsidRPr="00D24F91">
        <w:rPr>
          <w:rFonts w:ascii="Times New Roman" w:hAnsi="Times New Roman" w:cs="Times New Roman"/>
          <w:b/>
          <w:bCs/>
          <w:sz w:val="32"/>
          <w:szCs w:val="32"/>
          <w:rtl/>
          <w:lang w:bidi="ar-IQ"/>
        </w:rPr>
        <w:t xml:space="preserve"> </w:t>
      </w:r>
      <w:r w:rsidR="00D24F91" w:rsidRPr="00D24F91">
        <w:rPr>
          <w:rFonts w:ascii="Times New Roman" w:hAnsi="Times New Roman" w:cs="Times New Roman" w:hint="eastAsia"/>
          <w:b/>
          <w:bCs/>
          <w:sz w:val="32"/>
          <w:szCs w:val="32"/>
          <w:rtl/>
          <w:lang w:bidi="ar-IQ"/>
        </w:rPr>
        <w:t>يَشَاءُ</w:t>
      </w:r>
      <w:r w:rsidR="00D24F91" w:rsidRPr="00D24F91">
        <w:rPr>
          <w:rFonts w:ascii="Times New Roman" w:hAnsi="Times New Roman" w:cs="Times New Roman"/>
          <w:b/>
          <w:bCs/>
          <w:sz w:val="32"/>
          <w:szCs w:val="32"/>
          <w:rtl/>
          <w:lang w:bidi="ar-IQ"/>
        </w:rPr>
        <w:t xml:space="preserve"> </w:t>
      </w:r>
      <w:r w:rsidR="00D24F91" w:rsidRPr="00D24F91">
        <w:rPr>
          <w:rFonts w:ascii="Times New Roman" w:hAnsi="Times New Roman" w:cs="Times New Roman" w:hint="eastAsia"/>
          <w:b/>
          <w:bCs/>
          <w:sz w:val="32"/>
          <w:szCs w:val="32"/>
          <w:rtl/>
          <w:lang w:bidi="ar-IQ"/>
        </w:rPr>
        <w:t>مِنْ</w:t>
      </w:r>
      <w:r w:rsidR="00D24F91" w:rsidRPr="00D24F91">
        <w:rPr>
          <w:rFonts w:ascii="Times New Roman" w:hAnsi="Times New Roman" w:cs="Times New Roman"/>
          <w:b/>
          <w:bCs/>
          <w:sz w:val="32"/>
          <w:szCs w:val="32"/>
          <w:rtl/>
          <w:lang w:bidi="ar-IQ"/>
        </w:rPr>
        <w:t xml:space="preserve"> </w:t>
      </w:r>
      <w:r w:rsidR="00D24F91" w:rsidRPr="00D24F91">
        <w:rPr>
          <w:rFonts w:ascii="Times New Roman" w:hAnsi="Times New Roman" w:cs="Times New Roman" w:hint="eastAsia"/>
          <w:b/>
          <w:bCs/>
          <w:sz w:val="32"/>
          <w:szCs w:val="32"/>
          <w:rtl/>
          <w:lang w:bidi="ar-IQ"/>
        </w:rPr>
        <w:t>عِبَادِهِ</w:t>
      </w:r>
      <w:r w:rsidR="00D24F91" w:rsidRPr="00D24F91">
        <w:rPr>
          <w:rFonts w:ascii="Times New Roman" w:hAnsi="Times New Roman" w:cs="Times New Roman"/>
          <w:b/>
          <w:bCs/>
          <w:sz w:val="32"/>
          <w:szCs w:val="32"/>
          <w:rtl/>
          <w:lang w:bidi="ar-IQ"/>
        </w:rPr>
        <w:t xml:space="preserve"> </w:t>
      </w:r>
      <w:r w:rsidR="00D24F91" w:rsidRPr="00D24F91">
        <w:rPr>
          <w:rFonts w:ascii="Times New Roman" w:hAnsi="Times New Roman" w:cs="Times New Roman" w:hint="eastAsia"/>
          <w:b/>
          <w:bCs/>
          <w:sz w:val="32"/>
          <w:szCs w:val="32"/>
          <w:rtl/>
          <w:lang w:bidi="ar-IQ"/>
        </w:rPr>
        <w:t>وَهُوَ</w:t>
      </w:r>
      <w:r w:rsidR="00D24F91" w:rsidRPr="00D24F91">
        <w:rPr>
          <w:rFonts w:ascii="Times New Roman" w:hAnsi="Times New Roman" w:cs="Times New Roman"/>
          <w:b/>
          <w:bCs/>
          <w:sz w:val="32"/>
          <w:szCs w:val="32"/>
          <w:rtl/>
          <w:lang w:bidi="ar-IQ"/>
        </w:rPr>
        <w:t xml:space="preserve"> </w:t>
      </w:r>
      <w:r w:rsidR="00D24F91" w:rsidRPr="00D24F91">
        <w:rPr>
          <w:rFonts w:ascii="Times New Roman" w:hAnsi="Times New Roman" w:cs="Times New Roman" w:hint="eastAsia"/>
          <w:b/>
          <w:bCs/>
          <w:sz w:val="32"/>
          <w:szCs w:val="32"/>
          <w:rtl/>
          <w:lang w:bidi="ar-IQ"/>
        </w:rPr>
        <w:t>الْغَفُورُ</w:t>
      </w:r>
      <w:r w:rsidR="00D24F91" w:rsidRPr="00D24F91">
        <w:rPr>
          <w:rFonts w:ascii="Times New Roman" w:hAnsi="Times New Roman" w:cs="Times New Roman"/>
          <w:b/>
          <w:bCs/>
          <w:sz w:val="32"/>
          <w:szCs w:val="32"/>
          <w:rtl/>
          <w:lang w:bidi="ar-IQ"/>
        </w:rPr>
        <w:t xml:space="preserve"> </w:t>
      </w:r>
      <w:r w:rsidR="00D24F91" w:rsidRPr="00D24F91">
        <w:rPr>
          <w:rFonts w:ascii="Times New Roman" w:hAnsi="Times New Roman" w:cs="Times New Roman" w:hint="eastAsia"/>
          <w:b/>
          <w:bCs/>
          <w:sz w:val="32"/>
          <w:szCs w:val="32"/>
          <w:rtl/>
          <w:lang w:bidi="ar-IQ"/>
        </w:rPr>
        <w:t>الرَّحِيمُ</w:t>
      </w:r>
      <w:r w:rsidRPr="00953CE9">
        <w:rPr>
          <w:rFonts w:ascii="Times New Roman" w:hAnsi="Times New Roman" w:cs="Times New Roman" w:hint="cs"/>
          <w:b/>
          <w:bCs/>
          <w:sz w:val="32"/>
          <w:szCs w:val="32"/>
          <w:lang w:bidi="ar-IQ"/>
        </w:rPr>
        <w:sym w:font="AGA Arabesque" w:char="F028"/>
      </w:r>
      <w:r>
        <w:rPr>
          <w:rFonts w:ascii="Times New Roman" w:hAnsi="Times New Roman" w:cs="Times New Roman" w:hint="cs"/>
          <w:b/>
          <w:bCs/>
          <w:sz w:val="32"/>
          <w:szCs w:val="32"/>
          <w:rtl/>
          <w:lang w:bidi="ar-IQ"/>
        </w:rPr>
        <w:t>(</w:t>
      </w:r>
      <w:r w:rsidR="005128DC">
        <w:rPr>
          <w:rFonts w:ascii="Times New Roman" w:hAnsi="Times New Roman" w:cs="Times New Roman" w:hint="cs"/>
          <w:b/>
          <w:bCs/>
          <w:sz w:val="32"/>
          <w:szCs w:val="32"/>
          <w:rtl/>
          <w:lang w:bidi="ar-IQ"/>
        </w:rPr>
        <w:t>9</w:t>
      </w:r>
      <w:r>
        <w:rPr>
          <w:rFonts w:ascii="Times New Roman" w:hAnsi="Times New Roman" w:cs="Times New Roman" w:hint="cs"/>
          <w:b/>
          <w:bCs/>
          <w:sz w:val="32"/>
          <w:szCs w:val="32"/>
          <w:rtl/>
          <w:lang w:bidi="ar-IQ"/>
        </w:rPr>
        <w:t>)</w:t>
      </w:r>
      <w:r w:rsidRPr="00953CE9">
        <w:rPr>
          <w:rFonts w:ascii="Times New Roman" w:hAnsi="Times New Roman" w:cs="Times New Roman" w:hint="cs"/>
          <w:b/>
          <w:bCs/>
          <w:sz w:val="32"/>
          <w:szCs w:val="32"/>
          <w:rtl/>
          <w:lang w:bidi="ar-IQ"/>
        </w:rPr>
        <w:t xml:space="preserve"> قال فيها ابو السعود انها اظهار لكمال العناية اي (يصيب بفضله الواسع) وان لفظ (من يشاء) يدل على عموم الفضل</w:t>
      </w:r>
      <w:r>
        <w:rPr>
          <w:rFonts w:ascii="Times New Roman" w:hAnsi="Times New Roman" w:cs="Times New Roman" w:hint="cs"/>
          <w:b/>
          <w:bCs/>
          <w:sz w:val="32"/>
          <w:szCs w:val="32"/>
          <w:rtl/>
          <w:lang w:bidi="ar-IQ"/>
        </w:rPr>
        <w:t>(</w:t>
      </w:r>
      <w:r w:rsidR="005128DC">
        <w:rPr>
          <w:rFonts w:ascii="Times New Roman" w:hAnsi="Times New Roman" w:cs="Times New Roman" w:hint="cs"/>
          <w:b/>
          <w:bCs/>
          <w:sz w:val="32"/>
          <w:szCs w:val="32"/>
          <w:rtl/>
          <w:lang w:bidi="ar-IQ"/>
        </w:rPr>
        <w:t>10</w:t>
      </w:r>
      <w:r>
        <w:rPr>
          <w:rFonts w:ascii="Times New Roman" w:hAnsi="Times New Roman" w:cs="Times New Roman" w:hint="cs"/>
          <w:b/>
          <w:bCs/>
          <w:sz w:val="32"/>
          <w:szCs w:val="32"/>
          <w:rtl/>
          <w:lang w:bidi="ar-IQ"/>
        </w:rPr>
        <w:t>)</w:t>
      </w:r>
      <w:r w:rsidRPr="00953CE9">
        <w:rPr>
          <w:rFonts w:ascii="Times New Roman" w:hAnsi="Times New Roman" w:cs="Times New Roman" w:hint="cs"/>
          <w:b/>
          <w:bCs/>
          <w:sz w:val="32"/>
          <w:szCs w:val="32"/>
          <w:rtl/>
          <w:lang w:bidi="ar-IQ"/>
        </w:rPr>
        <w:t>.</w:t>
      </w:r>
    </w:p>
    <w:p w:rsidR="005B58CB" w:rsidRDefault="005B58CB" w:rsidP="005B58CB">
      <w:pPr>
        <w:spacing w:line="360" w:lineRule="auto"/>
        <w:ind w:left="720"/>
        <w:jc w:val="both"/>
        <w:rPr>
          <w:rFonts w:ascii="Times New Roman" w:hAnsi="Times New Roman" w:cs="Times New Roman"/>
          <w:b/>
          <w:bCs/>
          <w:sz w:val="32"/>
          <w:szCs w:val="32"/>
          <w:rtl/>
          <w:lang w:bidi="ar-IQ"/>
        </w:rPr>
      </w:pPr>
    </w:p>
    <w:p w:rsidR="005B58CB" w:rsidRDefault="00B31FD7" w:rsidP="005B58CB">
      <w:pPr>
        <w:spacing w:line="360" w:lineRule="auto"/>
        <w:ind w:left="720"/>
        <w:jc w:val="both"/>
        <w:rPr>
          <w:rFonts w:ascii="Times New Roman" w:hAnsi="Times New Roman" w:cs="Times New Roman"/>
          <w:b/>
          <w:bCs/>
          <w:sz w:val="32"/>
          <w:szCs w:val="32"/>
          <w:rtl/>
          <w:lang w:bidi="ar-IQ"/>
        </w:rPr>
      </w:pPr>
      <w:r>
        <w:rPr>
          <w:rFonts w:ascii="Times New Roman" w:hAnsi="Times New Roman" w:cs="Times New Roman"/>
          <w:b/>
          <w:bCs/>
          <w:noProof/>
          <w:sz w:val="32"/>
          <w:szCs w:val="32"/>
          <w:rtl/>
        </w:rPr>
        <w:pict>
          <v:shape id="_x0000_s1231" type="#_x0000_t32" style="position:absolute;left:0;text-align:left;margin-left:.75pt;margin-top:26pt;width:420.75pt;height:1.5pt;flip:x;z-index:251780096" o:connectortype="straight">
            <w10:wrap anchorx="page"/>
          </v:shape>
        </w:pict>
      </w:r>
    </w:p>
    <w:p w:rsidR="005F6B1A" w:rsidRPr="00FC0AAB" w:rsidRDefault="005F6B1A" w:rsidP="00401264">
      <w:pPr>
        <w:pStyle w:val="a8"/>
        <w:numPr>
          <w:ilvl w:val="0"/>
          <w:numId w:val="41"/>
        </w:numPr>
        <w:rPr>
          <w:rFonts w:asciiTheme="majorBidi" w:hAnsiTheme="majorBidi" w:cstheme="majorBidi"/>
          <w:sz w:val="28"/>
          <w:szCs w:val="28"/>
          <w:rtl/>
          <w:lang w:bidi="ar-IQ"/>
        </w:rPr>
      </w:pPr>
      <w:r w:rsidRPr="00FC0AAB">
        <w:rPr>
          <w:rFonts w:asciiTheme="majorBidi" w:hAnsiTheme="majorBidi" w:cstheme="majorBidi"/>
          <w:sz w:val="28"/>
          <w:szCs w:val="28"/>
          <w:rtl/>
          <w:lang w:bidi="ar-IQ"/>
        </w:rPr>
        <w:t>البقرة: 221</w:t>
      </w:r>
    </w:p>
    <w:p w:rsidR="005F6B1A" w:rsidRPr="00FC0AAB" w:rsidRDefault="005F6B1A" w:rsidP="00401264">
      <w:pPr>
        <w:pStyle w:val="a8"/>
        <w:numPr>
          <w:ilvl w:val="0"/>
          <w:numId w:val="41"/>
        </w:numPr>
        <w:rPr>
          <w:rFonts w:asciiTheme="majorBidi" w:hAnsiTheme="majorBidi" w:cstheme="majorBidi"/>
          <w:sz w:val="28"/>
          <w:szCs w:val="28"/>
          <w:lang w:bidi="ar-IQ"/>
        </w:rPr>
      </w:pPr>
      <w:r w:rsidRPr="00FC0AAB">
        <w:rPr>
          <w:rFonts w:asciiTheme="majorBidi" w:hAnsiTheme="majorBidi" w:cstheme="majorBidi"/>
          <w:sz w:val="28"/>
          <w:szCs w:val="28"/>
          <w:rtl/>
          <w:lang w:bidi="ar-IQ"/>
        </w:rPr>
        <w:t>ينظر تفسير أبي السعود: 1/258</w:t>
      </w:r>
    </w:p>
    <w:p w:rsidR="003F48AC" w:rsidRPr="008A3BB7" w:rsidRDefault="003F48AC" w:rsidP="00401264">
      <w:pPr>
        <w:pStyle w:val="a8"/>
        <w:numPr>
          <w:ilvl w:val="0"/>
          <w:numId w:val="41"/>
        </w:numPr>
        <w:rPr>
          <w:sz w:val="28"/>
          <w:szCs w:val="28"/>
          <w:rtl/>
          <w:lang w:bidi="ar-IQ"/>
        </w:rPr>
      </w:pPr>
      <w:r w:rsidRPr="008A3BB7">
        <w:rPr>
          <w:rFonts w:hint="cs"/>
          <w:sz w:val="28"/>
          <w:szCs w:val="28"/>
          <w:rtl/>
          <w:lang w:bidi="ar-IQ"/>
        </w:rPr>
        <w:t>النساء: 1</w:t>
      </w:r>
    </w:p>
    <w:p w:rsidR="003F48AC" w:rsidRPr="008A3BB7" w:rsidRDefault="003F48AC" w:rsidP="00401264">
      <w:pPr>
        <w:pStyle w:val="a8"/>
        <w:numPr>
          <w:ilvl w:val="0"/>
          <w:numId w:val="41"/>
        </w:numPr>
        <w:rPr>
          <w:sz w:val="28"/>
          <w:szCs w:val="28"/>
          <w:lang w:bidi="ar-IQ"/>
        </w:rPr>
      </w:pPr>
      <w:r w:rsidRPr="008A3BB7">
        <w:rPr>
          <w:rFonts w:hint="cs"/>
          <w:sz w:val="28"/>
          <w:szCs w:val="28"/>
          <w:rtl/>
          <w:lang w:bidi="ar-IQ"/>
        </w:rPr>
        <w:t>ينظر تفسير ابي السعود: 1/475</w:t>
      </w:r>
    </w:p>
    <w:p w:rsidR="003F48AC" w:rsidRPr="008A3BB7" w:rsidRDefault="003F48AC" w:rsidP="00401264">
      <w:pPr>
        <w:pStyle w:val="a8"/>
        <w:numPr>
          <w:ilvl w:val="0"/>
          <w:numId w:val="41"/>
        </w:numPr>
        <w:rPr>
          <w:sz w:val="28"/>
          <w:szCs w:val="28"/>
          <w:rtl/>
          <w:lang w:bidi="ar-IQ"/>
        </w:rPr>
      </w:pPr>
      <w:r w:rsidRPr="008A3BB7">
        <w:rPr>
          <w:rFonts w:hint="cs"/>
          <w:sz w:val="28"/>
          <w:szCs w:val="28"/>
          <w:rtl/>
          <w:lang w:bidi="ar-IQ"/>
        </w:rPr>
        <w:t>المائدة: 97</w:t>
      </w:r>
    </w:p>
    <w:p w:rsidR="003F48AC" w:rsidRPr="008A3BB7" w:rsidRDefault="003F48AC" w:rsidP="00401264">
      <w:pPr>
        <w:pStyle w:val="a8"/>
        <w:numPr>
          <w:ilvl w:val="0"/>
          <w:numId w:val="41"/>
        </w:numPr>
        <w:rPr>
          <w:sz w:val="28"/>
          <w:szCs w:val="28"/>
          <w:lang w:bidi="ar-IQ"/>
        </w:rPr>
      </w:pPr>
      <w:r w:rsidRPr="008A3BB7">
        <w:rPr>
          <w:rFonts w:hint="cs"/>
          <w:sz w:val="28"/>
          <w:szCs w:val="28"/>
          <w:rtl/>
          <w:lang w:bidi="ar-IQ"/>
        </w:rPr>
        <w:t>ينظر تفسير ابي السعود: 2/93</w:t>
      </w:r>
    </w:p>
    <w:p w:rsidR="003F48AC" w:rsidRPr="008A3BB7" w:rsidRDefault="003F48AC" w:rsidP="00401264">
      <w:pPr>
        <w:pStyle w:val="a8"/>
        <w:numPr>
          <w:ilvl w:val="0"/>
          <w:numId w:val="41"/>
        </w:numPr>
        <w:rPr>
          <w:sz w:val="28"/>
          <w:szCs w:val="28"/>
          <w:rtl/>
          <w:lang w:bidi="ar-IQ"/>
        </w:rPr>
      </w:pPr>
      <w:r w:rsidRPr="008A3BB7">
        <w:rPr>
          <w:rFonts w:hint="cs"/>
          <w:sz w:val="28"/>
          <w:szCs w:val="28"/>
          <w:rtl/>
          <w:lang w:bidi="ar-IQ"/>
        </w:rPr>
        <w:t>التوبة: 2</w:t>
      </w:r>
    </w:p>
    <w:p w:rsidR="003F48AC" w:rsidRPr="008A3BB7" w:rsidRDefault="003F48AC" w:rsidP="00401264">
      <w:pPr>
        <w:pStyle w:val="a8"/>
        <w:numPr>
          <w:ilvl w:val="0"/>
          <w:numId w:val="41"/>
        </w:numPr>
        <w:rPr>
          <w:sz w:val="28"/>
          <w:szCs w:val="28"/>
          <w:lang w:bidi="ar-IQ"/>
        </w:rPr>
      </w:pPr>
      <w:r w:rsidRPr="008A3BB7">
        <w:rPr>
          <w:rFonts w:hint="cs"/>
          <w:sz w:val="28"/>
          <w:szCs w:val="28"/>
          <w:rtl/>
          <w:lang w:bidi="ar-IQ"/>
        </w:rPr>
        <w:t>ينظر تفسير ابي السعود: 2/380</w:t>
      </w:r>
    </w:p>
    <w:p w:rsidR="003F48AC" w:rsidRPr="008A3BB7" w:rsidRDefault="003F48AC" w:rsidP="00401264">
      <w:pPr>
        <w:pStyle w:val="a8"/>
        <w:numPr>
          <w:ilvl w:val="0"/>
          <w:numId w:val="41"/>
        </w:numPr>
        <w:rPr>
          <w:rFonts w:ascii="Times New Roman" w:hAnsi="Times New Roman" w:cs="Times New Roman"/>
          <w:sz w:val="28"/>
          <w:szCs w:val="28"/>
          <w:rtl/>
          <w:lang w:bidi="ar-IQ"/>
        </w:rPr>
      </w:pPr>
      <w:r w:rsidRPr="008A3BB7">
        <w:rPr>
          <w:rFonts w:ascii="Times New Roman" w:hAnsi="Times New Roman" w:cs="Times New Roman" w:hint="cs"/>
          <w:sz w:val="28"/>
          <w:szCs w:val="28"/>
          <w:rtl/>
        </w:rPr>
        <w:t>يونس: 107</w:t>
      </w:r>
    </w:p>
    <w:p w:rsidR="005F6B1A" w:rsidRPr="00985F08" w:rsidRDefault="003F48AC" w:rsidP="00985F08">
      <w:pPr>
        <w:pStyle w:val="a8"/>
        <w:numPr>
          <w:ilvl w:val="0"/>
          <w:numId w:val="41"/>
        </w:numPr>
        <w:rPr>
          <w:sz w:val="28"/>
          <w:szCs w:val="28"/>
          <w:lang w:bidi="ar-IQ"/>
        </w:rPr>
      </w:pPr>
      <w:r w:rsidRPr="008A3BB7">
        <w:rPr>
          <w:rFonts w:hint="cs"/>
          <w:sz w:val="28"/>
          <w:szCs w:val="28"/>
          <w:rtl/>
          <w:lang w:bidi="ar-IQ"/>
        </w:rPr>
        <w:t>ينظر تفسير ابي السعود: 2/533</w:t>
      </w:r>
    </w:p>
    <w:p w:rsidR="003B634D" w:rsidRPr="004572F5" w:rsidRDefault="002B4590" w:rsidP="00D24F91">
      <w:pPr>
        <w:numPr>
          <w:ilvl w:val="0"/>
          <w:numId w:val="6"/>
        </w:numPr>
        <w:spacing w:line="360" w:lineRule="auto"/>
        <w:jc w:val="both"/>
        <w:rPr>
          <w:rFonts w:ascii="Times New Roman" w:hAnsi="Times New Roman" w:cs="Times New Roman"/>
          <w:b/>
          <w:bCs/>
          <w:sz w:val="32"/>
          <w:szCs w:val="32"/>
          <w:lang w:bidi="ar-IQ"/>
        </w:rPr>
      </w:pPr>
      <w:r w:rsidRPr="004572F5">
        <w:rPr>
          <w:rFonts w:ascii="Times New Roman" w:hAnsi="Times New Roman" w:cs="Times New Roman" w:hint="cs"/>
          <w:b/>
          <w:bCs/>
          <w:sz w:val="32"/>
          <w:szCs w:val="32"/>
          <w:rtl/>
          <w:lang w:bidi="ar-IQ"/>
        </w:rPr>
        <w:lastRenderedPageBreak/>
        <w:t xml:space="preserve">ومن تصاريف كلمة الاتساع عنده (التوسيع) في قوله تعالى: </w:t>
      </w:r>
      <w:r w:rsidRPr="00953CE9">
        <w:rPr>
          <w:rFonts w:ascii="Times New Roman" w:hAnsi="Times New Roman" w:cs="Times New Roman" w:hint="cs"/>
          <w:b/>
          <w:bCs/>
          <w:sz w:val="32"/>
          <w:szCs w:val="32"/>
          <w:lang w:bidi="ar-IQ"/>
        </w:rPr>
        <w:sym w:font="AGA Arabesque" w:char="F029"/>
      </w:r>
      <w:r w:rsidR="00D24F91" w:rsidRPr="00D24F91">
        <w:rPr>
          <w:rFonts w:ascii="Times New Roman" w:hAnsi="Times New Roman" w:cs="Times New Roman"/>
          <w:b/>
          <w:bCs/>
          <w:sz w:val="32"/>
          <w:szCs w:val="32"/>
          <w:rtl/>
          <w:lang w:bidi="ar-IQ"/>
        </w:rPr>
        <w:t xml:space="preserve"> </w:t>
      </w:r>
      <w:r w:rsidR="00D24F91" w:rsidRPr="00D24F91">
        <w:rPr>
          <w:rFonts w:ascii="Times New Roman" w:hAnsi="Times New Roman" w:cs="Times New Roman" w:hint="eastAsia"/>
          <w:b/>
          <w:bCs/>
          <w:sz w:val="32"/>
          <w:szCs w:val="32"/>
          <w:rtl/>
          <w:lang w:bidi="ar-IQ"/>
        </w:rPr>
        <w:t>مَثْنَى</w:t>
      </w:r>
      <w:r w:rsidR="00D24F91" w:rsidRPr="00D24F91">
        <w:rPr>
          <w:rFonts w:ascii="Times New Roman" w:hAnsi="Times New Roman" w:cs="Times New Roman"/>
          <w:b/>
          <w:bCs/>
          <w:sz w:val="32"/>
          <w:szCs w:val="32"/>
          <w:rtl/>
          <w:lang w:bidi="ar-IQ"/>
        </w:rPr>
        <w:t xml:space="preserve"> </w:t>
      </w:r>
      <w:r w:rsidR="00D24F91" w:rsidRPr="00D24F91">
        <w:rPr>
          <w:rFonts w:ascii="Times New Roman" w:hAnsi="Times New Roman" w:cs="Times New Roman" w:hint="eastAsia"/>
          <w:b/>
          <w:bCs/>
          <w:sz w:val="32"/>
          <w:szCs w:val="32"/>
          <w:rtl/>
          <w:lang w:bidi="ar-IQ"/>
        </w:rPr>
        <w:t>وَثُلاَثَ</w:t>
      </w:r>
      <w:r w:rsidR="00D24F91" w:rsidRPr="00D24F91">
        <w:rPr>
          <w:rFonts w:ascii="Times New Roman" w:hAnsi="Times New Roman" w:cs="Times New Roman"/>
          <w:b/>
          <w:bCs/>
          <w:sz w:val="32"/>
          <w:szCs w:val="32"/>
          <w:rtl/>
          <w:lang w:bidi="ar-IQ"/>
        </w:rPr>
        <w:t xml:space="preserve"> </w:t>
      </w:r>
      <w:r w:rsidR="00D24F91" w:rsidRPr="00D24F91">
        <w:rPr>
          <w:rFonts w:ascii="Times New Roman" w:hAnsi="Times New Roman" w:cs="Times New Roman" w:hint="eastAsia"/>
          <w:b/>
          <w:bCs/>
          <w:sz w:val="32"/>
          <w:szCs w:val="32"/>
          <w:rtl/>
          <w:lang w:bidi="ar-IQ"/>
        </w:rPr>
        <w:t>وَرُبَاعَ</w:t>
      </w:r>
      <w:r w:rsidR="007354B7" w:rsidRPr="00953CE9">
        <w:rPr>
          <w:rFonts w:ascii="Times New Roman" w:hAnsi="Times New Roman" w:cs="Times New Roman" w:hint="cs"/>
          <w:b/>
          <w:bCs/>
          <w:sz w:val="32"/>
          <w:szCs w:val="32"/>
          <w:lang w:bidi="ar-IQ"/>
        </w:rPr>
        <w:sym w:font="AGA Arabesque" w:char="F028"/>
      </w:r>
      <w:r w:rsidR="00FB27B9" w:rsidRPr="004572F5">
        <w:rPr>
          <w:rFonts w:ascii="Times New Roman" w:hAnsi="Times New Roman" w:cs="Times New Roman" w:hint="cs"/>
          <w:b/>
          <w:bCs/>
          <w:sz w:val="32"/>
          <w:szCs w:val="32"/>
          <w:rtl/>
          <w:lang w:bidi="ar-IQ"/>
        </w:rPr>
        <w:t>(</w:t>
      </w:r>
      <w:r w:rsidR="008A3BB7">
        <w:rPr>
          <w:rFonts w:ascii="Times New Roman" w:hAnsi="Times New Roman" w:cs="Times New Roman" w:hint="cs"/>
          <w:b/>
          <w:bCs/>
          <w:sz w:val="32"/>
          <w:szCs w:val="32"/>
          <w:rtl/>
          <w:lang w:bidi="ar-IQ"/>
        </w:rPr>
        <w:t>1</w:t>
      </w:r>
      <w:r w:rsidR="00A87587" w:rsidRPr="004572F5">
        <w:rPr>
          <w:rFonts w:ascii="Times New Roman" w:hAnsi="Times New Roman" w:cs="Times New Roman" w:hint="cs"/>
          <w:b/>
          <w:bCs/>
          <w:sz w:val="32"/>
          <w:szCs w:val="32"/>
          <w:rtl/>
          <w:lang w:bidi="ar-IQ"/>
        </w:rPr>
        <w:t>)</w:t>
      </w:r>
      <w:r w:rsidR="007354B7" w:rsidRPr="004572F5">
        <w:rPr>
          <w:rFonts w:ascii="Times New Roman" w:hAnsi="Times New Roman" w:cs="Times New Roman" w:hint="cs"/>
          <w:b/>
          <w:bCs/>
          <w:sz w:val="32"/>
          <w:szCs w:val="32"/>
          <w:rtl/>
          <w:lang w:bidi="ar-IQ"/>
        </w:rPr>
        <w:t xml:space="preserve"> فقال انهن صفات مؤكدة محلهن </w:t>
      </w:r>
      <w:r w:rsidR="003B634D" w:rsidRPr="004572F5">
        <w:rPr>
          <w:rFonts w:ascii="Times New Roman" w:hAnsi="Times New Roman" w:cs="Times New Roman" w:hint="cs"/>
          <w:b/>
          <w:bCs/>
          <w:sz w:val="32"/>
          <w:szCs w:val="32"/>
          <w:rtl/>
          <w:lang w:bidi="ar-IQ"/>
        </w:rPr>
        <w:t>النصب على انها حال من فاعل</w:t>
      </w:r>
      <w:r w:rsidR="00323999" w:rsidRPr="004572F5">
        <w:rPr>
          <w:rFonts w:ascii="Times New Roman" w:hAnsi="Times New Roman" w:cs="Times New Roman" w:hint="cs"/>
          <w:b/>
          <w:bCs/>
          <w:sz w:val="32"/>
          <w:szCs w:val="32"/>
          <w:rtl/>
          <w:lang w:bidi="ar-IQ"/>
        </w:rPr>
        <w:t xml:space="preserve"> </w:t>
      </w:r>
      <w:r w:rsidR="003B634D" w:rsidRPr="004572F5">
        <w:rPr>
          <w:rFonts w:ascii="Times New Roman" w:hAnsi="Times New Roman" w:cs="Times New Roman" w:hint="cs"/>
          <w:b/>
          <w:bCs/>
          <w:sz w:val="32"/>
          <w:szCs w:val="32"/>
          <w:rtl/>
          <w:lang w:bidi="ar-IQ"/>
        </w:rPr>
        <w:t xml:space="preserve">(طاب) </w:t>
      </w:r>
      <w:r w:rsidR="003B634D" w:rsidRPr="004572F5">
        <w:rPr>
          <w:rFonts w:ascii="Times New Roman" w:hAnsi="Times New Roman" w:cs="Times New Roman"/>
          <w:b/>
          <w:bCs/>
          <w:sz w:val="32"/>
          <w:szCs w:val="32"/>
          <w:rtl/>
          <w:lang w:bidi="ar-IQ"/>
        </w:rPr>
        <w:t>–</w:t>
      </w:r>
      <w:r w:rsidR="003B634D" w:rsidRPr="004572F5">
        <w:rPr>
          <w:rFonts w:ascii="Times New Roman" w:hAnsi="Times New Roman" w:cs="Times New Roman" w:hint="cs"/>
          <w:b/>
          <w:bCs/>
          <w:sz w:val="32"/>
          <w:szCs w:val="32"/>
          <w:rtl/>
          <w:lang w:bidi="ar-IQ"/>
        </w:rPr>
        <w:t>السابق ذكره- وقد ورد ذكرهن لافادة وصف الطيب من الترغيب فيهن والاستمالى اليهن بتوسيع دائرة الاذن</w:t>
      </w:r>
      <w:r w:rsidR="00ED240E" w:rsidRPr="004572F5">
        <w:rPr>
          <w:rFonts w:ascii="Times New Roman" w:hAnsi="Times New Roman" w:cs="Times New Roman" w:hint="cs"/>
          <w:b/>
          <w:bCs/>
          <w:sz w:val="32"/>
          <w:szCs w:val="32"/>
          <w:rtl/>
          <w:lang w:bidi="ar-IQ"/>
        </w:rPr>
        <w:t>(</w:t>
      </w:r>
      <w:r w:rsidR="008A3BB7">
        <w:rPr>
          <w:rFonts w:ascii="Times New Roman" w:hAnsi="Times New Roman" w:cs="Times New Roman" w:hint="cs"/>
          <w:b/>
          <w:bCs/>
          <w:sz w:val="32"/>
          <w:szCs w:val="32"/>
          <w:rtl/>
          <w:lang w:bidi="ar-IQ"/>
        </w:rPr>
        <w:t>2</w:t>
      </w:r>
      <w:r w:rsidR="00323999" w:rsidRPr="004572F5">
        <w:rPr>
          <w:rFonts w:ascii="Times New Roman" w:hAnsi="Times New Roman" w:cs="Times New Roman" w:hint="cs"/>
          <w:b/>
          <w:bCs/>
          <w:sz w:val="32"/>
          <w:szCs w:val="32"/>
          <w:rtl/>
          <w:lang w:bidi="ar-IQ"/>
        </w:rPr>
        <w:t>)</w:t>
      </w:r>
      <w:r w:rsidR="004572F5" w:rsidRPr="004572F5">
        <w:rPr>
          <w:rFonts w:ascii="Times New Roman" w:hAnsi="Times New Roman" w:cs="Times New Roman" w:hint="cs"/>
          <w:b/>
          <w:bCs/>
          <w:sz w:val="32"/>
          <w:szCs w:val="32"/>
          <w:rtl/>
          <w:lang w:bidi="ar-IQ"/>
        </w:rPr>
        <w:t>.</w:t>
      </w:r>
      <w:r w:rsidRPr="004572F5">
        <w:rPr>
          <w:rFonts w:ascii="Times New Roman" w:hAnsi="Times New Roman" w:cs="Times New Roman" w:hint="cs"/>
          <w:b/>
          <w:bCs/>
          <w:sz w:val="32"/>
          <w:szCs w:val="32"/>
          <w:rtl/>
          <w:lang w:bidi="ar-IQ"/>
        </w:rPr>
        <w:t xml:space="preserve"> </w:t>
      </w:r>
    </w:p>
    <w:p w:rsidR="00126F4B" w:rsidRPr="00953CE9" w:rsidRDefault="003B634D" w:rsidP="008B3A9B">
      <w:pPr>
        <w:numPr>
          <w:ilvl w:val="0"/>
          <w:numId w:val="6"/>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 xml:space="preserve">وفي قوله تعالى: </w:t>
      </w:r>
      <w:r w:rsidRPr="00953CE9">
        <w:rPr>
          <w:rFonts w:ascii="Times New Roman" w:hAnsi="Times New Roman" w:cs="Times New Roman" w:hint="cs"/>
          <w:b/>
          <w:bCs/>
          <w:sz w:val="32"/>
          <w:szCs w:val="32"/>
          <w:lang w:bidi="ar-IQ"/>
        </w:rPr>
        <w:sym w:font="AGA Arabesque" w:char="F029"/>
      </w:r>
      <w:r w:rsidR="008B3A9B" w:rsidRPr="008B3A9B">
        <w:rPr>
          <w:rFonts w:ascii="Times New Roman" w:hAnsi="Times New Roman" w:cs="Times New Roman" w:hint="eastAsia"/>
          <w:b/>
          <w:bCs/>
          <w:sz w:val="32"/>
          <w:szCs w:val="32"/>
          <w:rtl/>
          <w:lang w:bidi="ar-IQ"/>
        </w:rPr>
        <w:t>عَسَى</w:t>
      </w:r>
      <w:r w:rsidR="008B3A9B" w:rsidRPr="008B3A9B">
        <w:rPr>
          <w:rFonts w:ascii="Times New Roman" w:hAnsi="Times New Roman" w:cs="Times New Roman"/>
          <w:b/>
          <w:bCs/>
          <w:sz w:val="32"/>
          <w:szCs w:val="32"/>
          <w:rtl/>
          <w:lang w:bidi="ar-IQ"/>
        </w:rPr>
        <w:t xml:space="preserve"> </w:t>
      </w:r>
      <w:r w:rsidR="008B3A9B" w:rsidRPr="008B3A9B">
        <w:rPr>
          <w:rFonts w:ascii="Times New Roman" w:hAnsi="Times New Roman" w:cs="Times New Roman" w:hint="eastAsia"/>
          <w:b/>
          <w:bCs/>
          <w:sz w:val="32"/>
          <w:szCs w:val="32"/>
          <w:rtl/>
          <w:lang w:bidi="ar-IQ"/>
        </w:rPr>
        <w:t>رَبُّهُ</w:t>
      </w:r>
      <w:r w:rsidR="008B3A9B" w:rsidRPr="008B3A9B">
        <w:rPr>
          <w:rFonts w:ascii="Times New Roman" w:hAnsi="Times New Roman" w:cs="Times New Roman"/>
          <w:b/>
          <w:bCs/>
          <w:sz w:val="32"/>
          <w:szCs w:val="32"/>
          <w:rtl/>
          <w:lang w:bidi="ar-IQ"/>
        </w:rPr>
        <w:t xml:space="preserve"> </w:t>
      </w:r>
      <w:r w:rsidR="008B3A9B" w:rsidRPr="008B3A9B">
        <w:rPr>
          <w:rFonts w:ascii="Times New Roman" w:hAnsi="Times New Roman" w:cs="Times New Roman" w:hint="eastAsia"/>
          <w:b/>
          <w:bCs/>
          <w:sz w:val="32"/>
          <w:szCs w:val="32"/>
          <w:rtl/>
          <w:lang w:bidi="ar-IQ"/>
        </w:rPr>
        <w:t>إِن</w:t>
      </w:r>
      <w:r w:rsidR="008B3A9B" w:rsidRPr="008B3A9B">
        <w:rPr>
          <w:rFonts w:ascii="Times New Roman" w:hAnsi="Times New Roman" w:cs="Times New Roman"/>
          <w:b/>
          <w:bCs/>
          <w:sz w:val="32"/>
          <w:szCs w:val="32"/>
          <w:rtl/>
          <w:lang w:bidi="ar-IQ"/>
        </w:rPr>
        <w:t xml:space="preserve"> </w:t>
      </w:r>
      <w:r w:rsidR="008B3A9B" w:rsidRPr="008B3A9B">
        <w:rPr>
          <w:rFonts w:ascii="Times New Roman" w:hAnsi="Times New Roman" w:cs="Times New Roman" w:hint="eastAsia"/>
          <w:b/>
          <w:bCs/>
          <w:sz w:val="32"/>
          <w:szCs w:val="32"/>
          <w:rtl/>
          <w:lang w:bidi="ar-IQ"/>
        </w:rPr>
        <w:t>طَلَّقَكُنَّ</w:t>
      </w:r>
      <w:r w:rsidR="008B3A9B" w:rsidRPr="008B3A9B">
        <w:rPr>
          <w:rFonts w:ascii="Times New Roman" w:hAnsi="Times New Roman" w:cs="Times New Roman"/>
          <w:b/>
          <w:bCs/>
          <w:sz w:val="32"/>
          <w:szCs w:val="32"/>
          <w:rtl/>
          <w:lang w:bidi="ar-IQ"/>
        </w:rPr>
        <w:t xml:space="preserve"> </w:t>
      </w:r>
      <w:r w:rsidR="008B3A9B" w:rsidRPr="008B3A9B">
        <w:rPr>
          <w:rFonts w:ascii="Times New Roman" w:hAnsi="Times New Roman" w:cs="Times New Roman" w:hint="eastAsia"/>
          <w:b/>
          <w:bCs/>
          <w:sz w:val="32"/>
          <w:szCs w:val="32"/>
          <w:rtl/>
          <w:lang w:bidi="ar-IQ"/>
        </w:rPr>
        <w:t>أَن</w:t>
      </w:r>
      <w:r w:rsidR="008B3A9B" w:rsidRPr="008B3A9B">
        <w:rPr>
          <w:rFonts w:ascii="Times New Roman" w:hAnsi="Times New Roman" w:cs="Times New Roman"/>
          <w:b/>
          <w:bCs/>
          <w:sz w:val="32"/>
          <w:szCs w:val="32"/>
          <w:rtl/>
          <w:lang w:bidi="ar-IQ"/>
        </w:rPr>
        <w:t xml:space="preserve"> </w:t>
      </w:r>
      <w:r w:rsidR="008B3A9B" w:rsidRPr="008B3A9B">
        <w:rPr>
          <w:rFonts w:ascii="Times New Roman" w:hAnsi="Times New Roman" w:cs="Times New Roman" w:hint="eastAsia"/>
          <w:b/>
          <w:bCs/>
          <w:sz w:val="32"/>
          <w:szCs w:val="32"/>
          <w:rtl/>
          <w:lang w:bidi="ar-IQ"/>
        </w:rPr>
        <w:t>يُبْدِلَهُ</w:t>
      </w:r>
      <w:r w:rsidR="008B3A9B" w:rsidRPr="008B3A9B">
        <w:rPr>
          <w:rFonts w:ascii="Times New Roman" w:hAnsi="Times New Roman" w:cs="Times New Roman"/>
          <w:b/>
          <w:bCs/>
          <w:sz w:val="32"/>
          <w:szCs w:val="32"/>
          <w:rtl/>
          <w:lang w:bidi="ar-IQ"/>
        </w:rPr>
        <w:t xml:space="preserve"> </w:t>
      </w:r>
      <w:r w:rsidR="008B3A9B" w:rsidRPr="008B3A9B">
        <w:rPr>
          <w:rFonts w:ascii="Times New Roman" w:hAnsi="Times New Roman" w:cs="Times New Roman" w:hint="eastAsia"/>
          <w:b/>
          <w:bCs/>
          <w:sz w:val="32"/>
          <w:szCs w:val="32"/>
          <w:rtl/>
          <w:lang w:bidi="ar-IQ"/>
        </w:rPr>
        <w:t>أَزْوَاجاً</w:t>
      </w:r>
      <w:r w:rsidR="008B3A9B" w:rsidRPr="008B3A9B">
        <w:rPr>
          <w:rFonts w:ascii="Times New Roman" w:hAnsi="Times New Roman" w:cs="Times New Roman"/>
          <w:b/>
          <w:bCs/>
          <w:sz w:val="32"/>
          <w:szCs w:val="32"/>
          <w:rtl/>
          <w:lang w:bidi="ar-IQ"/>
        </w:rPr>
        <w:t xml:space="preserve"> </w:t>
      </w:r>
      <w:r w:rsidR="008B3A9B" w:rsidRPr="008B3A9B">
        <w:rPr>
          <w:rFonts w:ascii="Times New Roman" w:hAnsi="Times New Roman" w:cs="Times New Roman" w:hint="eastAsia"/>
          <w:b/>
          <w:bCs/>
          <w:sz w:val="32"/>
          <w:szCs w:val="32"/>
          <w:rtl/>
          <w:lang w:bidi="ar-IQ"/>
        </w:rPr>
        <w:t>خَيْراً</w:t>
      </w:r>
      <w:r w:rsidR="008B3A9B" w:rsidRPr="008B3A9B">
        <w:rPr>
          <w:rFonts w:ascii="Times New Roman" w:hAnsi="Times New Roman" w:cs="Times New Roman"/>
          <w:b/>
          <w:bCs/>
          <w:sz w:val="32"/>
          <w:szCs w:val="32"/>
          <w:rtl/>
          <w:lang w:bidi="ar-IQ"/>
        </w:rPr>
        <w:t xml:space="preserve"> </w:t>
      </w:r>
      <w:r w:rsidR="008B3A9B" w:rsidRPr="008B3A9B">
        <w:rPr>
          <w:rFonts w:ascii="Times New Roman" w:hAnsi="Times New Roman" w:cs="Times New Roman" w:hint="eastAsia"/>
          <w:b/>
          <w:bCs/>
          <w:sz w:val="32"/>
          <w:szCs w:val="32"/>
          <w:rtl/>
          <w:lang w:bidi="ar-IQ"/>
        </w:rPr>
        <w:t>مِّنكُنَّ</w:t>
      </w:r>
      <w:r w:rsidR="008B3A9B" w:rsidRPr="008B3A9B">
        <w:rPr>
          <w:rFonts w:ascii="Times New Roman" w:hAnsi="Times New Roman" w:cs="Times New Roman"/>
          <w:b/>
          <w:bCs/>
          <w:sz w:val="32"/>
          <w:szCs w:val="32"/>
          <w:rtl/>
          <w:lang w:bidi="ar-IQ"/>
        </w:rPr>
        <w:t xml:space="preserve"> </w:t>
      </w:r>
      <w:r w:rsidR="006522C7" w:rsidRPr="00953CE9">
        <w:rPr>
          <w:rFonts w:ascii="Times New Roman" w:hAnsi="Times New Roman" w:cs="Times New Roman" w:hint="cs"/>
          <w:b/>
          <w:bCs/>
          <w:sz w:val="32"/>
          <w:szCs w:val="32"/>
          <w:lang w:bidi="ar-IQ"/>
        </w:rPr>
        <w:sym w:font="AGA Arabesque" w:char="F028"/>
      </w:r>
      <w:r w:rsidR="0078693A">
        <w:rPr>
          <w:rFonts w:ascii="Times New Roman" w:hAnsi="Times New Roman" w:cs="Times New Roman" w:hint="cs"/>
          <w:b/>
          <w:bCs/>
          <w:sz w:val="32"/>
          <w:szCs w:val="32"/>
          <w:rtl/>
          <w:lang w:bidi="ar-IQ"/>
        </w:rPr>
        <w:t>(</w:t>
      </w:r>
      <w:r w:rsidR="008A3BB7">
        <w:rPr>
          <w:rFonts w:ascii="Times New Roman" w:hAnsi="Times New Roman" w:cs="Times New Roman" w:hint="cs"/>
          <w:b/>
          <w:bCs/>
          <w:sz w:val="32"/>
          <w:szCs w:val="32"/>
          <w:rtl/>
          <w:lang w:bidi="ar-IQ"/>
        </w:rPr>
        <w:t>3</w:t>
      </w:r>
      <w:r w:rsidR="0078693A">
        <w:rPr>
          <w:rFonts w:ascii="Times New Roman" w:hAnsi="Times New Roman" w:cs="Times New Roman" w:hint="cs"/>
          <w:b/>
          <w:bCs/>
          <w:sz w:val="32"/>
          <w:szCs w:val="32"/>
          <w:rtl/>
          <w:lang w:bidi="ar-IQ"/>
        </w:rPr>
        <w:t>)</w:t>
      </w:r>
      <w:r w:rsidR="006522C7" w:rsidRPr="00953CE9">
        <w:rPr>
          <w:rFonts w:ascii="Times New Roman" w:hAnsi="Times New Roman" w:cs="Times New Roman" w:hint="cs"/>
          <w:b/>
          <w:bCs/>
          <w:sz w:val="32"/>
          <w:szCs w:val="32"/>
          <w:rtl/>
          <w:lang w:bidi="ar-IQ"/>
        </w:rPr>
        <w:t xml:space="preserve"> </w:t>
      </w:r>
      <w:r w:rsidR="009B23F4" w:rsidRPr="00953CE9">
        <w:rPr>
          <w:rFonts w:ascii="Times New Roman" w:hAnsi="Times New Roman" w:cs="Times New Roman" w:hint="cs"/>
          <w:b/>
          <w:bCs/>
          <w:sz w:val="32"/>
          <w:szCs w:val="32"/>
          <w:rtl/>
          <w:lang w:bidi="ar-IQ"/>
        </w:rPr>
        <w:t>قال انه على التغليب او تعميم الخطاب</w:t>
      </w:r>
      <w:r w:rsidR="0078693A">
        <w:rPr>
          <w:rFonts w:ascii="Times New Roman" w:hAnsi="Times New Roman" w:cs="Times New Roman" w:hint="cs"/>
          <w:b/>
          <w:bCs/>
          <w:sz w:val="32"/>
          <w:szCs w:val="32"/>
          <w:rtl/>
          <w:lang w:bidi="ar-IQ"/>
        </w:rPr>
        <w:t>(</w:t>
      </w:r>
      <w:r w:rsidR="008A3BB7">
        <w:rPr>
          <w:rFonts w:ascii="Times New Roman" w:hAnsi="Times New Roman" w:cs="Times New Roman" w:hint="cs"/>
          <w:b/>
          <w:bCs/>
          <w:sz w:val="32"/>
          <w:szCs w:val="32"/>
          <w:rtl/>
          <w:lang w:bidi="ar-IQ"/>
        </w:rPr>
        <w:t>4</w:t>
      </w:r>
      <w:r w:rsidR="0078693A">
        <w:rPr>
          <w:rFonts w:ascii="Times New Roman" w:hAnsi="Times New Roman" w:cs="Times New Roman" w:hint="cs"/>
          <w:b/>
          <w:bCs/>
          <w:sz w:val="32"/>
          <w:szCs w:val="32"/>
          <w:rtl/>
          <w:lang w:bidi="ar-IQ"/>
        </w:rPr>
        <w:t>)</w:t>
      </w:r>
      <w:r w:rsidR="004572F5">
        <w:rPr>
          <w:rFonts w:ascii="Times New Roman" w:hAnsi="Times New Roman" w:cs="Times New Roman" w:hint="cs"/>
          <w:b/>
          <w:bCs/>
          <w:sz w:val="32"/>
          <w:szCs w:val="32"/>
          <w:rtl/>
          <w:lang w:bidi="ar-IQ"/>
        </w:rPr>
        <w:t>.</w:t>
      </w:r>
      <w:r w:rsidRPr="00953CE9">
        <w:rPr>
          <w:rFonts w:ascii="Times New Roman" w:hAnsi="Times New Roman" w:cs="Times New Roman" w:hint="cs"/>
          <w:b/>
          <w:bCs/>
          <w:sz w:val="32"/>
          <w:szCs w:val="32"/>
          <w:rtl/>
          <w:lang w:bidi="ar-IQ"/>
        </w:rPr>
        <w:t xml:space="preserve"> </w:t>
      </w:r>
    </w:p>
    <w:p w:rsidR="00126F4B" w:rsidRPr="00953CE9" w:rsidRDefault="00827641" w:rsidP="008B3A9B">
      <w:pPr>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وفي قوله تعالى:</w:t>
      </w:r>
      <w:r w:rsidRPr="00953CE9">
        <w:rPr>
          <w:rFonts w:ascii="Times New Roman" w:hAnsi="Times New Roman" w:cs="Times New Roman" w:hint="cs"/>
          <w:b/>
          <w:bCs/>
          <w:sz w:val="32"/>
          <w:szCs w:val="32"/>
          <w:lang w:bidi="ar-IQ"/>
        </w:rPr>
        <w:sym w:font="AGA Arabesque" w:char="F029"/>
      </w:r>
      <w:r w:rsidRPr="00953CE9">
        <w:rPr>
          <w:rFonts w:ascii="Times New Roman" w:hAnsi="Times New Roman" w:cs="Times New Roman" w:hint="cs"/>
          <w:b/>
          <w:bCs/>
          <w:sz w:val="32"/>
          <w:szCs w:val="32"/>
          <w:rtl/>
          <w:lang w:bidi="ar-IQ"/>
        </w:rPr>
        <w:t>أ</w:t>
      </w:r>
      <w:r w:rsidR="00727E79" w:rsidRPr="00953CE9">
        <w:rPr>
          <w:rFonts w:ascii="Times New Roman" w:hAnsi="Times New Roman" w:cs="Times New Roman" w:hint="cs"/>
          <w:b/>
          <w:bCs/>
          <w:sz w:val="32"/>
          <w:szCs w:val="32"/>
          <w:rtl/>
          <w:lang w:bidi="ar-IQ"/>
        </w:rPr>
        <w:t>ر</w:t>
      </w:r>
      <w:r w:rsidR="008B3A9B" w:rsidRPr="008B3A9B">
        <w:rPr>
          <w:rFonts w:ascii="Times New Roman" w:hAnsi="Times New Roman" w:cs="Times New Roman" w:hint="eastAsia"/>
          <w:b/>
          <w:bCs/>
          <w:sz w:val="32"/>
          <w:szCs w:val="32"/>
          <w:rtl/>
          <w:lang w:bidi="ar-IQ"/>
        </w:rPr>
        <w:t>أَرْسِلْهُ</w:t>
      </w:r>
      <w:r w:rsidR="008B3A9B" w:rsidRPr="008B3A9B">
        <w:rPr>
          <w:rFonts w:ascii="Times New Roman" w:hAnsi="Times New Roman" w:cs="Times New Roman"/>
          <w:b/>
          <w:bCs/>
          <w:sz w:val="32"/>
          <w:szCs w:val="32"/>
          <w:rtl/>
          <w:lang w:bidi="ar-IQ"/>
        </w:rPr>
        <w:t xml:space="preserve"> </w:t>
      </w:r>
      <w:r w:rsidR="008B3A9B" w:rsidRPr="008B3A9B">
        <w:rPr>
          <w:rFonts w:ascii="Times New Roman" w:hAnsi="Times New Roman" w:cs="Times New Roman" w:hint="eastAsia"/>
          <w:b/>
          <w:bCs/>
          <w:sz w:val="32"/>
          <w:szCs w:val="32"/>
          <w:rtl/>
          <w:lang w:bidi="ar-IQ"/>
        </w:rPr>
        <w:t>مَعَنَا</w:t>
      </w:r>
      <w:r w:rsidR="008B3A9B" w:rsidRPr="008B3A9B">
        <w:rPr>
          <w:rFonts w:ascii="Times New Roman" w:hAnsi="Times New Roman" w:cs="Times New Roman"/>
          <w:b/>
          <w:bCs/>
          <w:sz w:val="32"/>
          <w:szCs w:val="32"/>
          <w:rtl/>
          <w:lang w:bidi="ar-IQ"/>
        </w:rPr>
        <w:t xml:space="preserve"> </w:t>
      </w:r>
      <w:r w:rsidR="008B3A9B" w:rsidRPr="008B3A9B">
        <w:rPr>
          <w:rFonts w:ascii="Times New Roman" w:hAnsi="Times New Roman" w:cs="Times New Roman" w:hint="eastAsia"/>
          <w:b/>
          <w:bCs/>
          <w:sz w:val="32"/>
          <w:szCs w:val="32"/>
          <w:rtl/>
          <w:lang w:bidi="ar-IQ"/>
        </w:rPr>
        <w:t>غَداً</w:t>
      </w:r>
      <w:r w:rsidR="008B3A9B" w:rsidRPr="008B3A9B">
        <w:rPr>
          <w:rFonts w:ascii="Times New Roman" w:hAnsi="Times New Roman" w:cs="Times New Roman"/>
          <w:b/>
          <w:bCs/>
          <w:sz w:val="32"/>
          <w:szCs w:val="32"/>
          <w:rtl/>
          <w:lang w:bidi="ar-IQ"/>
        </w:rPr>
        <w:t xml:space="preserve"> </w:t>
      </w:r>
      <w:r w:rsidR="008B3A9B" w:rsidRPr="008B3A9B">
        <w:rPr>
          <w:rFonts w:ascii="Times New Roman" w:hAnsi="Times New Roman" w:cs="Times New Roman" w:hint="eastAsia"/>
          <w:b/>
          <w:bCs/>
          <w:sz w:val="32"/>
          <w:szCs w:val="32"/>
          <w:rtl/>
          <w:lang w:bidi="ar-IQ"/>
        </w:rPr>
        <w:t>يَرْتَعْ</w:t>
      </w:r>
      <w:r w:rsidR="008B3A9B" w:rsidRPr="008B3A9B">
        <w:rPr>
          <w:rFonts w:ascii="Times New Roman" w:hAnsi="Times New Roman" w:cs="Times New Roman"/>
          <w:b/>
          <w:bCs/>
          <w:sz w:val="32"/>
          <w:szCs w:val="32"/>
          <w:rtl/>
          <w:lang w:bidi="ar-IQ"/>
        </w:rPr>
        <w:t xml:space="preserve"> </w:t>
      </w:r>
      <w:r w:rsidR="008B3A9B" w:rsidRPr="008B3A9B">
        <w:rPr>
          <w:rFonts w:ascii="Times New Roman" w:hAnsi="Times New Roman" w:cs="Times New Roman" w:hint="eastAsia"/>
          <w:b/>
          <w:bCs/>
          <w:sz w:val="32"/>
          <w:szCs w:val="32"/>
          <w:rtl/>
          <w:lang w:bidi="ar-IQ"/>
        </w:rPr>
        <w:t>وَيَلْعَبْ</w:t>
      </w:r>
      <w:r w:rsidR="006F725E" w:rsidRPr="00953CE9">
        <w:rPr>
          <w:rFonts w:ascii="Times New Roman" w:hAnsi="Times New Roman" w:cs="Times New Roman" w:hint="cs"/>
          <w:b/>
          <w:bCs/>
          <w:sz w:val="32"/>
          <w:szCs w:val="32"/>
          <w:lang w:bidi="ar-IQ"/>
        </w:rPr>
        <w:sym w:font="AGA Arabesque" w:char="F028"/>
      </w:r>
      <w:r w:rsidR="0078693A">
        <w:rPr>
          <w:rFonts w:ascii="Times New Roman" w:hAnsi="Times New Roman" w:cs="Times New Roman" w:hint="cs"/>
          <w:b/>
          <w:bCs/>
          <w:sz w:val="32"/>
          <w:szCs w:val="32"/>
          <w:rtl/>
          <w:lang w:bidi="ar-IQ"/>
        </w:rPr>
        <w:t>(</w:t>
      </w:r>
      <w:r w:rsidR="008A3BB7">
        <w:rPr>
          <w:rFonts w:ascii="Times New Roman" w:hAnsi="Times New Roman" w:cs="Times New Roman" w:hint="cs"/>
          <w:b/>
          <w:bCs/>
          <w:sz w:val="32"/>
          <w:szCs w:val="32"/>
          <w:rtl/>
          <w:lang w:bidi="ar-IQ"/>
        </w:rPr>
        <w:t>5</w:t>
      </w:r>
      <w:r w:rsidR="0078693A">
        <w:rPr>
          <w:rFonts w:ascii="Times New Roman" w:hAnsi="Times New Roman" w:cs="Times New Roman" w:hint="cs"/>
          <w:b/>
          <w:bCs/>
          <w:sz w:val="32"/>
          <w:szCs w:val="32"/>
          <w:rtl/>
          <w:lang w:bidi="ar-IQ"/>
        </w:rPr>
        <w:t>)</w:t>
      </w:r>
      <w:r w:rsidR="006F725E" w:rsidRPr="00953CE9">
        <w:rPr>
          <w:rFonts w:ascii="Times New Roman" w:hAnsi="Times New Roman" w:cs="Times New Roman" w:hint="cs"/>
          <w:b/>
          <w:bCs/>
          <w:sz w:val="32"/>
          <w:szCs w:val="32"/>
          <w:rtl/>
          <w:lang w:bidi="ar-IQ"/>
        </w:rPr>
        <w:t xml:space="preserve"> قال ابو السعود </w:t>
      </w:r>
      <w:r w:rsidR="00362FBA" w:rsidRPr="00953CE9">
        <w:rPr>
          <w:rFonts w:ascii="Times New Roman" w:hAnsi="Times New Roman" w:cs="Times New Roman" w:hint="cs"/>
          <w:b/>
          <w:bCs/>
          <w:sz w:val="32"/>
          <w:szCs w:val="32"/>
          <w:rtl/>
          <w:lang w:bidi="ar-IQ"/>
        </w:rPr>
        <w:t>ان " الرتع هو الاتساع في الملاذ"</w:t>
      </w:r>
      <w:r w:rsidR="00ED240E">
        <w:rPr>
          <w:rFonts w:ascii="Times New Roman" w:hAnsi="Times New Roman" w:cs="Times New Roman" w:hint="cs"/>
          <w:b/>
          <w:bCs/>
          <w:sz w:val="32"/>
          <w:szCs w:val="32"/>
          <w:rtl/>
          <w:lang w:bidi="ar-IQ"/>
        </w:rPr>
        <w:t>(</w:t>
      </w:r>
      <w:r w:rsidR="008A3BB7">
        <w:rPr>
          <w:rFonts w:ascii="Times New Roman" w:hAnsi="Times New Roman" w:cs="Times New Roman" w:hint="cs"/>
          <w:b/>
          <w:bCs/>
          <w:sz w:val="32"/>
          <w:szCs w:val="32"/>
          <w:rtl/>
          <w:lang w:bidi="ar-IQ"/>
        </w:rPr>
        <w:t>6</w:t>
      </w:r>
      <w:r w:rsidR="00ED240E">
        <w:rPr>
          <w:rFonts w:ascii="Times New Roman" w:hAnsi="Times New Roman" w:cs="Times New Roman" w:hint="cs"/>
          <w:b/>
          <w:bCs/>
          <w:sz w:val="32"/>
          <w:szCs w:val="32"/>
          <w:rtl/>
          <w:lang w:bidi="ar-IQ"/>
        </w:rPr>
        <w:t>)</w:t>
      </w:r>
      <w:r w:rsidR="004572F5">
        <w:rPr>
          <w:rFonts w:ascii="Times New Roman" w:hAnsi="Times New Roman" w:cs="Times New Roman" w:hint="cs"/>
          <w:b/>
          <w:bCs/>
          <w:sz w:val="32"/>
          <w:szCs w:val="32"/>
          <w:rtl/>
          <w:lang w:bidi="ar-IQ"/>
        </w:rPr>
        <w:t>.</w:t>
      </w:r>
      <w:r w:rsidR="00362FBA" w:rsidRPr="00953CE9">
        <w:rPr>
          <w:rFonts w:ascii="Times New Roman" w:hAnsi="Times New Roman" w:cs="Times New Roman" w:hint="cs"/>
          <w:b/>
          <w:bCs/>
          <w:sz w:val="32"/>
          <w:szCs w:val="32"/>
          <w:rtl/>
          <w:lang w:bidi="ar-IQ"/>
        </w:rPr>
        <w:t xml:space="preserve"> </w:t>
      </w:r>
    </w:p>
    <w:p w:rsidR="005356D3" w:rsidRPr="00953CE9" w:rsidRDefault="004F027A" w:rsidP="008B3A9B">
      <w:pPr>
        <w:ind w:firstLine="652"/>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وقد فسر (الفج العميق) بانه الطريق الواسع </w:t>
      </w:r>
      <w:r w:rsidR="00DB5428" w:rsidRPr="00953CE9">
        <w:rPr>
          <w:rFonts w:ascii="Times New Roman" w:hAnsi="Times New Roman" w:cs="Times New Roman" w:hint="cs"/>
          <w:b/>
          <w:bCs/>
          <w:sz w:val="32"/>
          <w:szCs w:val="32"/>
          <w:rtl/>
          <w:lang w:bidi="ar-IQ"/>
        </w:rPr>
        <w:t>في قوله تعالى</w:t>
      </w:r>
      <w:r w:rsidR="004A4D2D" w:rsidRPr="00953CE9">
        <w:rPr>
          <w:rFonts w:ascii="Times New Roman" w:hAnsi="Times New Roman" w:cs="Times New Roman" w:hint="cs"/>
          <w:b/>
          <w:bCs/>
          <w:sz w:val="32"/>
          <w:szCs w:val="32"/>
          <w:rtl/>
          <w:lang w:bidi="ar-IQ"/>
        </w:rPr>
        <w:t xml:space="preserve">: </w:t>
      </w:r>
      <w:r w:rsidR="004A4D2D" w:rsidRPr="00953CE9">
        <w:rPr>
          <w:rFonts w:ascii="Times New Roman" w:hAnsi="Times New Roman" w:cs="Times New Roman" w:hint="cs"/>
          <w:b/>
          <w:bCs/>
          <w:sz w:val="32"/>
          <w:szCs w:val="32"/>
          <w:lang w:bidi="ar-IQ"/>
        </w:rPr>
        <w:sym w:font="AGA Arabesque" w:char="F029"/>
      </w:r>
      <w:r w:rsidR="004A4D2D" w:rsidRPr="00953CE9">
        <w:rPr>
          <w:rFonts w:ascii="Times New Roman" w:hAnsi="Times New Roman" w:cs="Times New Roman" w:hint="cs"/>
          <w:b/>
          <w:bCs/>
          <w:sz w:val="32"/>
          <w:szCs w:val="32"/>
          <w:rtl/>
          <w:lang w:bidi="ar-IQ"/>
        </w:rPr>
        <w:t xml:space="preserve"> </w:t>
      </w:r>
      <w:r w:rsidR="008B3A9B" w:rsidRPr="008B3A9B">
        <w:rPr>
          <w:rFonts w:ascii="Times New Roman" w:hAnsi="Times New Roman" w:cs="Times New Roman" w:hint="eastAsia"/>
          <w:b/>
          <w:bCs/>
          <w:sz w:val="32"/>
          <w:szCs w:val="32"/>
          <w:rtl/>
          <w:lang w:bidi="ar-IQ"/>
        </w:rPr>
        <w:t>مِن</w:t>
      </w:r>
      <w:r w:rsidR="008B3A9B" w:rsidRPr="008B3A9B">
        <w:rPr>
          <w:rFonts w:ascii="Times New Roman" w:hAnsi="Times New Roman" w:cs="Times New Roman"/>
          <w:b/>
          <w:bCs/>
          <w:sz w:val="32"/>
          <w:szCs w:val="32"/>
          <w:rtl/>
          <w:lang w:bidi="ar-IQ"/>
        </w:rPr>
        <w:t xml:space="preserve"> </w:t>
      </w:r>
      <w:r w:rsidR="008B3A9B" w:rsidRPr="008B3A9B">
        <w:rPr>
          <w:rFonts w:ascii="Times New Roman" w:hAnsi="Times New Roman" w:cs="Times New Roman" w:hint="eastAsia"/>
          <w:b/>
          <w:bCs/>
          <w:sz w:val="32"/>
          <w:szCs w:val="32"/>
          <w:rtl/>
          <w:lang w:bidi="ar-IQ"/>
        </w:rPr>
        <w:t>كُلِّ</w:t>
      </w:r>
      <w:r w:rsidR="008B3A9B" w:rsidRPr="008B3A9B">
        <w:rPr>
          <w:rFonts w:ascii="Times New Roman" w:hAnsi="Times New Roman" w:cs="Times New Roman"/>
          <w:b/>
          <w:bCs/>
          <w:sz w:val="32"/>
          <w:szCs w:val="32"/>
          <w:rtl/>
          <w:lang w:bidi="ar-IQ"/>
        </w:rPr>
        <w:t xml:space="preserve"> </w:t>
      </w:r>
      <w:r w:rsidR="008B3A9B" w:rsidRPr="008B3A9B">
        <w:rPr>
          <w:rFonts w:ascii="Times New Roman" w:hAnsi="Times New Roman" w:cs="Times New Roman" w:hint="eastAsia"/>
          <w:b/>
          <w:bCs/>
          <w:sz w:val="32"/>
          <w:szCs w:val="32"/>
          <w:rtl/>
          <w:lang w:bidi="ar-IQ"/>
        </w:rPr>
        <w:t>فَجٍّ</w:t>
      </w:r>
      <w:r w:rsidR="008B3A9B" w:rsidRPr="008B3A9B">
        <w:rPr>
          <w:rFonts w:ascii="Times New Roman" w:hAnsi="Times New Roman" w:cs="Times New Roman"/>
          <w:b/>
          <w:bCs/>
          <w:sz w:val="32"/>
          <w:szCs w:val="32"/>
          <w:rtl/>
          <w:lang w:bidi="ar-IQ"/>
        </w:rPr>
        <w:t xml:space="preserve"> </w:t>
      </w:r>
      <w:r w:rsidR="008B3A9B" w:rsidRPr="008B3A9B">
        <w:rPr>
          <w:rFonts w:ascii="Times New Roman" w:hAnsi="Times New Roman" w:cs="Times New Roman" w:hint="eastAsia"/>
          <w:b/>
          <w:bCs/>
          <w:sz w:val="32"/>
          <w:szCs w:val="32"/>
          <w:rtl/>
          <w:lang w:bidi="ar-IQ"/>
        </w:rPr>
        <w:t>عَمِيقٍ</w:t>
      </w:r>
      <w:r w:rsidR="004A4D2D" w:rsidRPr="00953CE9">
        <w:rPr>
          <w:rFonts w:ascii="Times New Roman" w:hAnsi="Times New Roman" w:cs="Times New Roman" w:hint="cs"/>
          <w:b/>
          <w:bCs/>
          <w:sz w:val="32"/>
          <w:szCs w:val="32"/>
          <w:lang w:bidi="ar-IQ"/>
        </w:rPr>
        <w:sym w:font="AGA Arabesque" w:char="F028"/>
      </w:r>
      <w:r w:rsidR="00ED240E">
        <w:rPr>
          <w:rFonts w:ascii="Times New Roman" w:hAnsi="Times New Roman" w:cs="Times New Roman" w:hint="cs"/>
          <w:b/>
          <w:bCs/>
          <w:sz w:val="32"/>
          <w:szCs w:val="32"/>
          <w:rtl/>
          <w:lang w:bidi="ar-IQ"/>
        </w:rPr>
        <w:t>(</w:t>
      </w:r>
      <w:r w:rsidR="00C47951">
        <w:rPr>
          <w:rFonts w:ascii="Times New Roman" w:hAnsi="Times New Roman" w:cs="Times New Roman" w:hint="cs"/>
          <w:b/>
          <w:bCs/>
          <w:sz w:val="32"/>
          <w:szCs w:val="32"/>
          <w:rtl/>
          <w:lang w:bidi="ar-IQ"/>
        </w:rPr>
        <w:t>7</w:t>
      </w:r>
      <w:r w:rsidR="00ED240E">
        <w:rPr>
          <w:rFonts w:ascii="Times New Roman" w:hAnsi="Times New Roman" w:cs="Times New Roman" w:hint="cs"/>
          <w:b/>
          <w:bCs/>
          <w:sz w:val="32"/>
          <w:szCs w:val="32"/>
          <w:rtl/>
          <w:lang w:bidi="ar-IQ"/>
        </w:rPr>
        <w:t>)</w:t>
      </w:r>
      <w:r w:rsidR="004A4D2D" w:rsidRPr="00953CE9">
        <w:rPr>
          <w:rFonts w:ascii="Times New Roman" w:hAnsi="Times New Roman" w:cs="Times New Roman" w:hint="cs"/>
          <w:b/>
          <w:bCs/>
          <w:sz w:val="32"/>
          <w:szCs w:val="32"/>
          <w:rtl/>
          <w:lang w:bidi="ar-IQ"/>
        </w:rPr>
        <w:t xml:space="preserve"> </w:t>
      </w:r>
      <w:r w:rsidR="005356D3" w:rsidRPr="00953CE9">
        <w:rPr>
          <w:rFonts w:ascii="Times New Roman" w:hAnsi="Times New Roman" w:cs="Times New Roman" w:hint="cs"/>
          <w:b/>
          <w:bCs/>
          <w:sz w:val="32"/>
          <w:szCs w:val="32"/>
          <w:rtl/>
          <w:lang w:bidi="ar-IQ"/>
        </w:rPr>
        <w:t>فجاءت لفظة العميق بمعنى الاتساع.</w:t>
      </w:r>
    </w:p>
    <w:p w:rsidR="003247FE" w:rsidRPr="00953CE9" w:rsidRDefault="00B31FD7" w:rsidP="00E272A7">
      <w:pPr>
        <w:spacing w:line="360" w:lineRule="auto"/>
        <w:ind w:firstLine="652"/>
        <w:jc w:val="both"/>
        <w:rPr>
          <w:rFonts w:ascii="Times New Roman" w:hAnsi="Times New Roman" w:cs="Times New Roman"/>
          <w:b/>
          <w:bCs/>
          <w:sz w:val="32"/>
          <w:szCs w:val="32"/>
          <w:rtl/>
          <w:lang w:bidi="ar-IQ"/>
        </w:rPr>
      </w:pPr>
      <w:r>
        <w:rPr>
          <w:rFonts w:ascii="Times New Roman" w:hAnsi="Times New Roman" w:cs="Times New Roman"/>
          <w:b/>
          <w:bCs/>
          <w:noProof/>
          <w:sz w:val="32"/>
          <w:szCs w:val="32"/>
          <w:rtl/>
        </w:rPr>
        <w:pict>
          <v:shape id="_x0000_s1233" type="#_x0000_t32" style="position:absolute;left:0;text-align:left;margin-left:8.25pt;margin-top:167.3pt;width:414.75pt;height:.75pt;flip:x;z-index:251781120" o:connectortype="straight">
            <w10:wrap anchorx="page"/>
          </v:shape>
        </w:pict>
      </w:r>
      <w:r w:rsidR="001B2A91" w:rsidRPr="00953CE9">
        <w:rPr>
          <w:rFonts w:ascii="Times New Roman" w:hAnsi="Times New Roman" w:cs="Times New Roman" w:hint="cs"/>
          <w:b/>
          <w:bCs/>
          <w:sz w:val="32"/>
          <w:szCs w:val="32"/>
          <w:rtl/>
          <w:lang w:bidi="ar-IQ"/>
        </w:rPr>
        <w:t xml:space="preserve">نستنتج من ذلك انه مع اتساع مصطلح الاتساع وشموله جميع مستويات اللغة فهذا لا يمنع العلماء من وضعهم تعريفات تكاد تكون شاملة لمفهومه من ذلك ايضاً قول ابن رشيق: "هو أن </w:t>
      </w:r>
      <w:r w:rsidR="006877A2" w:rsidRPr="00953CE9">
        <w:rPr>
          <w:rFonts w:ascii="Times New Roman" w:hAnsi="Times New Roman" w:cs="Times New Roman" w:hint="cs"/>
          <w:b/>
          <w:bCs/>
          <w:sz w:val="32"/>
          <w:szCs w:val="32"/>
          <w:rtl/>
          <w:lang w:bidi="ar-IQ"/>
        </w:rPr>
        <w:t xml:space="preserve">يقول الشاعر بيتاً يتسع فيه التأويل فيأتي كل واحد </w:t>
      </w:r>
      <w:r w:rsidR="00661A92" w:rsidRPr="00953CE9">
        <w:rPr>
          <w:rFonts w:ascii="Times New Roman" w:hAnsi="Times New Roman" w:cs="Times New Roman" w:hint="cs"/>
          <w:b/>
          <w:bCs/>
          <w:sz w:val="32"/>
          <w:szCs w:val="32"/>
          <w:rtl/>
          <w:lang w:bidi="ar-IQ"/>
        </w:rPr>
        <w:t>بمعنى، وإنما يقع ذلك لاحتمال اللفظ وقوته واتساع المعنى"</w:t>
      </w:r>
      <w:r w:rsidR="00661A92">
        <w:rPr>
          <w:rFonts w:ascii="Times New Roman" w:hAnsi="Times New Roman" w:cs="Times New Roman" w:hint="cs"/>
          <w:b/>
          <w:bCs/>
          <w:sz w:val="32"/>
          <w:szCs w:val="32"/>
          <w:rtl/>
          <w:lang w:bidi="ar-IQ"/>
        </w:rPr>
        <w:t>(</w:t>
      </w:r>
      <w:r w:rsidR="00C47951">
        <w:rPr>
          <w:rFonts w:ascii="Times New Roman" w:hAnsi="Times New Roman" w:cs="Times New Roman" w:hint="cs"/>
          <w:b/>
          <w:bCs/>
          <w:sz w:val="32"/>
          <w:szCs w:val="32"/>
          <w:rtl/>
          <w:lang w:bidi="ar-IQ"/>
        </w:rPr>
        <w:t>8</w:t>
      </w:r>
      <w:r w:rsidR="00661A92">
        <w:rPr>
          <w:rFonts w:ascii="Times New Roman" w:hAnsi="Times New Roman" w:cs="Times New Roman" w:hint="cs"/>
          <w:b/>
          <w:bCs/>
          <w:sz w:val="32"/>
          <w:szCs w:val="32"/>
          <w:rtl/>
          <w:lang w:bidi="ar-IQ"/>
        </w:rPr>
        <w:t>)</w:t>
      </w:r>
      <w:r w:rsidR="00661A92" w:rsidRPr="00953CE9">
        <w:rPr>
          <w:rFonts w:ascii="Times New Roman" w:hAnsi="Times New Roman" w:cs="Times New Roman" w:hint="cs"/>
          <w:b/>
          <w:bCs/>
          <w:sz w:val="32"/>
          <w:szCs w:val="32"/>
          <w:rtl/>
          <w:lang w:bidi="ar-IQ"/>
        </w:rPr>
        <w:t>، وقد عرفه</w:t>
      </w:r>
      <w:r w:rsidR="003247FE" w:rsidRPr="003247FE">
        <w:rPr>
          <w:rFonts w:ascii="Times New Roman" w:hAnsi="Times New Roman" w:cs="Times New Roman" w:hint="cs"/>
          <w:b/>
          <w:bCs/>
          <w:sz w:val="32"/>
          <w:szCs w:val="32"/>
          <w:rtl/>
          <w:lang w:bidi="ar-IQ"/>
        </w:rPr>
        <w:t xml:space="preserve"> </w:t>
      </w:r>
      <w:r w:rsidR="003247FE" w:rsidRPr="00953CE9">
        <w:rPr>
          <w:rFonts w:ascii="Times New Roman" w:hAnsi="Times New Roman" w:cs="Times New Roman" w:hint="cs"/>
          <w:b/>
          <w:bCs/>
          <w:sz w:val="32"/>
          <w:szCs w:val="32"/>
          <w:rtl/>
          <w:lang w:bidi="ar-IQ"/>
        </w:rPr>
        <w:t>الامام السبكي بقوله: "كل كلام تتسع تأويلاته فتتفاوت العقول فيها لكثرة احتمالاته لنكتةٍ ما كفواتح السور"</w:t>
      </w:r>
      <w:r w:rsidR="003247FE">
        <w:rPr>
          <w:rFonts w:ascii="Times New Roman" w:hAnsi="Times New Roman" w:cs="Times New Roman" w:hint="cs"/>
          <w:b/>
          <w:bCs/>
          <w:sz w:val="32"/>
          <w:szCs w:val="32"/>
          <w:rtl/>
          <w:lang w:bidi="ar-IQ"/>
        </w:rPr>
        <w:t>(</w:t>
      </w:r>
      <w:r w:rsidR="00E272A7">
        <w:rPr>
          <w:rFonts w:ascii="Times New Roman" w:hAnsi="Times New Roman" w:cs="Times New Roman" w:hint="cs"/>
          <w:b/>
          <w:bCs/>
          <w:sz w:val="32"/>
          <w:szCs w:val="32"/>
          <w:rtl/>
          <w:lang w:bidi="ar-IQ"/>
        </w:rPr>
        <w:t>9</w:t>
      </w:r>
      <w:r w:rsidR="003247FE">
        <w:rPr>
          <w:rFonts w:ascii="Times New Roman" w:hAnsi="Times New Roman" w:cs="Times New Roman" w:hint="cs"/>
          <w:b/>
          <w:bCs/>
          <w:sz w:val="32"/>
          <w:szCs w:val="32"/>
          <w:rtl/>
          <w:lang w:bidi="ar-IQ"/>
        </w:rPr>
        <w:t>).</w:t>
      </w:r>
      <w:r w:rsidR="003247FE" w:rsidRPr="00953CE9">
        <w:rPr>
          <w:rFonts w:ascii="Times New Roman" w:hAnsi="Times New Roman" w:cs="Times New Roman" w:hint="cs"/>
          <w:b/>
          <w:bCs/>
          <w:sz w:val="32"/>
          <w:szCs w:val="32"/>
          <w:rtl/>
          <w:lang w:bidi="ar-IQ"/>
        </w:rPr>
        <w:t xml:space="preserve"> </w:t>
      </w:r>
    </w:p>
    <w:p w:rsidR="00737404" w:rsidRPr="005B58CB" w:rsidRDefault="00737404" w:rsidP="00401264">
      <w:pPr>
        <w:pStyle w:val="a8"/>
        <w:numPr>
          <w:ilvl w:val="0"/>
          <w:numId w:val="54"/>
        </w:numPr>
        <w:rPr>
          <w:rFonts w:asciiTheme="majorBidi" w:hAnsiTheme="majorBidi" w:cstheme="majorBidi"/>
          <w:sz w:val="28"/>
          <w:szCs w:val="28"/>
        </w:rPr>
      </w:pPr>
      <w:r w:rsidRPr="005B58CB">
        <w:rPr>
          <w:rFonts w:asciiTheme="majorBidi" w:hAnsiTheme="majorBidi" w:cstheme="majorBidi"/>
          <w:sz w:val="28"/>
          <w:szCs w:val="28"/>
          <w:rtl/>
        </w:rPr>
        <w:t>النساء: 3</w:t>
      </w:r>
    </w:p>
    <w:p w:rsidR="00737404" w:rsidRPr="005B58CB" w:rsidRDefault="00737404" w:rsidP="00401264">
      <w:pPr>
        <w:pStyle w:val="a8"/>
        <w:numPr>
          <w:ilvl w:val="0"/>
          <w:numId w:val="54"/>
        </w:numPr>
        <w:rPr>
          <w:rFonts w:asciiTheme="majorBidi" w:hAnsiTheme="majorBidi" w:cstheme="majorBidi"/>
          <w:sz w:val="28"/>
          <w:szCs w:val="28"/>
        </w:rPr>
      </w:pPr>
      <w:r w:rsidRPr="005B58CB">
        <w:rPr>
          <w:rFonts w:asciiTheme="majorBidi" w:hAnsiTheme="majorBidi" w:cstheme="majorBidi"/>
          <w:sz w:val="28"/>
          <w:szCs w:val="28"/>
          <w:rtl/>
        </w:rPr>
        <w:t xml:space="preserve">ينظر تفسير أبي السعود: </w:t>
      </w:r>
      <w:r w:rsidR="00AA5BE1" w:rsidRPr="005B58CB">
        <w:rPr>
          <w:rFonts w:asciiTheme="majorBidi" w:hAnsiTheme="majorBidi" w:cstheme="majorBidi"/>
          <w:sz w:val="28"/>
          <w:szCs w:val="28"/>
          <w:rtl/>
        </w:rPr>
        <w:t>1/481</w:t>
      </w:r>
    </w:p>
    <w:p w:rsidR="00713E75" w:rsidRPr="005B58CB" w:rsidRDefault="00713E75" w:rsidP="00401264">
      <w:pPr>
        <w:pStyle w:val="a8"/>
        <w:numPr>
          <w:ilvl w:val="0"/>
          <w:numId w:val="54"/>
        </w:numPr>
        <w:rPr>
          <w:rFonts w:asciiTheme="majorBidi" w:hAnsiTheme="majorBidi" w:cstheme="majorBidi"/>
          <w:sz w:val="28"/>
          <w:szCs w:val="28"/>
          <w:rtl/>
        </w:rPr>
      </w:pPr>
      <w:r w:rsidRPr="005B58CB">
        <w:rPr>
          <w:rFonts w:asciiTheme="majorBidi" w:hAnsiTheme="majorBidi" w:cstheme="majorBidi"/>
          <w:sz w:val="28"/>
          <w:szCs w:val="28"/>
          <w:rtl/>
        </w:rPr>
        <w:t>التحريم: 5</w:t>
      </w:r>
    </w:p>
    <w:p w:rsidR="00713E75" w:rsidRPr="005B58CB" w:rsidRDefault="00713E75" w:rsidP="00401264">
      <w:pPr>
        <w:pStyle w:val="a8"/>
        <w:numPr>
          <w:ilvl w:val="0"/>
          <w:numId w:val="54"/>
        </w:numPr>
        <w:rPr>
          <w:rFonts w:asciiTheme="majorBidi" w:hAnsiTheme="majorBidi" w:cstheme="majorBidi"/>
          <w:sz w:val="28"/>
          <w:szCs w:val="28"/>
        </w:rPr>
      </w:pPr>
      <w:r w:rsidRPr="005B58CB">
        <w:rPr>
          <w:rFonts w:asciiTheme="majorBidi" w:hAnsiTheme="majorBidi" w:cstheme="majorBidi"/>
          <w:sz w:val="28"/>
          <w:szCs w:val="28"/>
          <w:rtl/>
        </w:rPr>
        <w:t>ينظر تفسير ابو السعود: 5/739</w:t>
      </w:r>
    </w:p>
    <w:p w:rsidR="00713E75" w:rsidRPr="005B58CB" w:rsidRDefault="00713E75" w:rsidP="00401264">
      <w:pPr>
        <w:pStyle w:val="a8"/>
        <w:numPr>
          <w:ilvl w:val="0"/>
          <w:numId w:val="54"/>
        </w:numPr>
        <w:rPr>
          <w:rFonts w:asciiTheme="majorBidi" w:hAnsiTheme="majorBidi" w:cstheme="majorBidi"/>
          <w:sz w:val="28"/>
          <w:szCs w:val="28"/>
          <w:rtl/>
        </w:rPr>
      </w:pPr>
      <w:r w:rsidRPr="005B58CB">
        <w:rPr>
          <w:rFonts w:asciiTheme="majorBidi" w:hAnsiTheme="majorBidi" w:cstheme="majorBidi"/>
          <w:sz w:val="28"/>
          <w:szCs w:val="28"/>
          <w:rtl/>
        </w:rPr>
        <w:t>يوسف: 12</w:t>
      </w:r>
    </w:p>
    <w:p w:rsidR="00713E75" w:rsidRPr="005B58CB" w:rsidRDefault="00713E75" w:rsidP="00401264">
      <w:pPr>
        <w:pStyle w:val="a8"/>
        <w:numPr>
          <w:ilvl w:val="0"/>
          <w:numId w:val="54"/>
        </w:numPr>
        <w:rPr>
          <w:rFonts w:asciiTheme="majorBidi" w:hAnsiTheme="majorBidi" w:cstheme="majorBidi"/>
          <w:sz w:val="28"/>
          <w:szCs w:val="28"/>
        </w:rPr>
      </w:pPr>
      <w:r w:rsidRPr="005B58CB">
        <w:rPr>
          <w:rFonts w:asciiTheme="majorBidi" w:hAnsiTheme="majorBidi" w:cstheme="majorBidi"/>
          <w:sz w:val="28"/>
          <w:szCs w:val="28"/>
          <w:rtl/>
        </w:rPr>
        <w:t>تفسير ابو السعود: 3/85</w:t>
      </w:r>
    </w:p>
    <w:p w:rsidR="00713E75" w:rsidRPr="005B58CB" w:rsidRDefault="00713E75" w:rsidP="00401264">
      <w:pPr>
        <w:pStyle w:val="a8"/>
        <w:numPr>
          <w:ilvl w:val="0"/>
          <w:numId w:val="54"/>
        </w:numPr>
        <w:rPr>
          <w:rFonts w:asciiTheme="majorBidi" w:hAnsiTheme="majorBidi" w:cstheme="majorBidi"/>
          <w:sz w:val="28"/>
          <w:szCs w:val="28"/>
          <w:rtl/>
        </w:rPr>
      </w:pPr>
      <w:r w:rsidRPr="005B58CB">
        <w:rPr>
          <w:rFonts w:asciiTheme="majorBidi" w:hAnsiTheme="majorBidi" w:cstheme="majorBidi"/>
          <w:sz w:val="28"/>
          <w:szCs w:val="28"/>
          <w:rtl/>
        </w:rPr>
        <w:t>الحج: 27، وينظر تفسير ابي السعود: 4/16</w:t>
      </w:r>
    </w:p>
    <w:p w:rsidR="00713E75" w:rsidRPr="005B58CB" w:rsidRDefault="00713E75" w:rsidP="00401264">
      <w:pPr>
        <w:pStyle w:val="a8"/>
        <w:numPr>
          <w:ilvl w:val="0"/>
          <w:numId w:val="54"/>
        </w:numPr>
        <w:rPr>
          <w:rFonts w:asciiTheme="majorBidi" w:hAnsiTheme="majorBidi" w:cstheme="majorBidi"/>
          <w:sz w:val="28"/>
          <w:szCs w:val="28"/>
        </w:rPr>
      </w:pPr>
      <w:r w:rsidRPr="005B58CB">
        <w:rPr>
          <w:rFonts w:asciiTheme="majorBidi" w:hAnsiTheme="majorBidi" w:cstheme="majorBidi"/>
          <w:sz w:val="28"/>
          <w:szCs w:val="28"/>
          <w:rtl/>
        </w:rPr>
        <w:t>العمدة في محاسن الشعر وآدابه: 2/734، والكليات للكفوي: 36، واصطلاحات الفنون: 3/1482</w:t>
      </w:r>
    </w:p>
    <w:p w:rsidR="003247FE" w:rsidRPr="005B58CB" w:rsidRDefault="003247FE" w:rsidP="00401264">
      <w:pPr>
        <w:pStyle w:val="a8"/>
        <w:numPr>
          <w:ilvl w:val="0"/>
          <w:numId w:val="54"/>
        </w:numPr>
        <w:rPr>
          <w:rFonts w:asciiTheme="majorBidi" w:hAnsiTheme="majorBidi" w:cstheme="majorBidi"/>
          <w:sz w:val="28"/>
          <w:szCs w:val="28"/>
        </w:rPr>
      </w:pPr>
      <w:r w:rsidRPr="005B58CB">
        <w:rPr>
          <w:rFonts w:asciiTheme="majorBidi" w:hAnsiTheme="majorBidi" w:cstheme="majorBidi"/>
          <w:sz w:val="28"/>
          <w:szCs w:val="28"/>
          <w:rtl/>
        </w:rPr>
        <w:t>عروس الافراح: 2/311</w:t>
      </w:r>
    </w:p>
    <w:p w:rsidR="003247FE" w:rsidRPr="006877A2" w:rsidRDefault="003247FE" w:rsidP="005B58CB">
      <w:pPr>
        <w:pStyle w:val="a8"/>
        <w:rPr>
          <w:sz w:val="28"/>
          <w:szCs w:val="28"/>
          <w:lang w:bidi="ar-IQ"/>
        </w:rPr>
      </w:pPr>
    </w:p>
    <w:p w:rsidR="007F555B" w:rsidRPr="00953CE9" w:rsidRDefault="005B58CB" w:rsidP="002F69FD">
      <w:pPr>
        <w:spacing w:line="360" w:lineRule="auto"/>
        <w:ind w:firstLine="702"/>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lastRenderedPageBreak/>
        <w:t xml:space="preserve">ان هذين التعريفين </w:t>
      </w:r>
      <w:r w:rsidRPr="00953CE9">
        <w:rPr>
          <w:rFonts w:ascii="Times New Roman" w:hAnsi="Times New Roman" w:cs="Times New Roman"/>
          <w:b/>
          <w:bCs/>
          <w:sz w:val="32"/>
          <w:szCs w:val="32"/>
          <w:rtl/>
          <w:lang w:bidi="ar-IQ"/>
        </w:rPr>
        <w:t>–</w:t>
      </w:r>
      <w:r w:rsidRPr="00953CE9">
        <w:rPr>
          <w:rFonts w:ascii="Times New Roman" w:hAnsi="Times New Roman" w:cs="Times New Roman" w:hint="cs"/>
          <w:b/>
          <w:bCs/>
          <w:sz w:val="32"/>
          <w:szCs w:val="32"/>
          <w:rtl/>
          <w:lang w:bidi="ar-IQ"/>
        </w:rPr>
        <w:t xml:space="preserve"> تعريف ابن رشيق والسبكي- قال عنهما احد الدارسين </w:t>
      </w:r>
      <w:r w:rsidR="00B87444" w:rsidRPr="00953CE9">
        <w:rPr>
          <w:rFonts w:ascii="Times New Roman" w:hAnsi="Times New Roman" w:cs="Times New Roman" w:hint="cs"/>
          <w:b/>
          <w:bCs/>
          <w:sz w:val="32"/>
          <w:szCs w:val="32"/>
          <w:rtl/>
          <w:lang w:bidi="ar-IQ"/>
        </w:rPr>
        <w:t>بانهما "</w:t>
      </w:r>
      <w:r w:rsidR="00BF1E79" w:rsidRPr="00953CE9">
        <w:rPr>
          <w:rFonts w:ascii="Times New Roman" w:hAnsi="Times New Roman" w:cs="Times New Roman" w:hint="cs"/>
          <w:b/>
          <w:bCs/>
          <w:sz w:val="32"/>
          <w:szCs w:val="32"/>
          <w:rtl/>
          <w:lang w:bidi="ar-IQ"/>
        </w:rPr>
        <w:t>لم يقدما تعريفاً جامعاً مانعاً للاتساع"</w:t>
      </w:r>
      <w:r w:rsidR="00053FF9">
        <w:rPr>
          <w:rFonts w:ascii="Times New Roman" w:hAnsi="Times New Roman" w:cs="Times New Roman" w:hint="cs"/>
          <w:b/>
          <w:bCs/>
          <w:sz w:val="32"/>
          <w:szCs w:val="32"/>
          <w:rtl/>
          <w:lang w:bidi="ar-IQ"/>
        </w:rPr>
        <w:t>(1)</w:t>
      </w:r>
      <w:r w:rsidR="003C472C" w:rsidRPr="00953CE9">
        <w:rPr>
          <w:rFonts w:ascii="Times New Roman" w:hAnsi="Times New Roman" w:cs="Times New Roman" w:hint="cs"/>
          <w:b/>
          <w:bCs/>
          <w:sz w:val="32"/>
          <w:szCs w:val="32"/>
          <w:rtl/>
          <w:lang w:bidi="ar-IQ"/>
        </w:rPr>
        <w:t>، وقال آخر بانهما "فسرا التوسع بالتأويل، والتوسع ليس تأويلا، ولكنه قد يؤدي اليه"</w:t>
      </w:r>
      <w:r w:rsidR="008822E9">
        <w:rPr>
          <w:rFonts w:ascii="Times New Roman" w:hAnsi="Times New Roman" w:cs="Times New Roman" w:hint="cs"/>
          <w:b/>
          <w:bCs/>
          <w:sz w:val="32"/>
          <w:szCs w:val="32"/>
          <w:rtl/>
          <w:lang w:bidi="ar-IQ"/>
        </w:rPr>
        <w:t>(</w:t>
      </w:r>
      <w:r w:rsidR="00053FF9">
        <w:rPr>
          <w:rFonts w:ascii="Times New Roman" w:hAnsi="Times New Roman" w:cs="Times New Roman" w:hint="cs"/>
          <w:b/>
          <w:bCs/>
          <w:sz w:val="32"/>
          <w:szCs w:val="32"/>
          <w:rtl/>
          <w:lang w:bidi="ar-IQ"/>
        </w:rPr>
        <w:t>2</w:t>
      </w:r>
      <w:r w:rsidR="008822E9">
        <w:rPr>
          <w:rFonts w:ascii="Times New Roman" w:hAnsi="Times New Roman" w:cs="Times New Roman" w:hint="cs"/>
          <w:b/>
          <w:bCs/>
          <w:sz w:val="32"/>
          <w:szCs w:val="32"/>
          <w:rtl/>
          <w:lang w:bidi="ar-IQ"/>
        </w:rPr>
        <w:t>)</w:t>
      </w:r>
      <w:r w:rsidR="00DB5428" w:rsidRPr="00953CE9">
        <w:rPr>
          <w:rFonts w:ascii="Times New Roman" w:hAnsi="Times New Roman" w:cs="Times New Roman" w:hint="cs"/>
          <w:b/>
          <w:bCs/>
          <w:sz w:val="32"/>
          <w:szCs w:val="32"/>
          <w:rtl/>
          <w:lang w:bidi="ar-IQ"/>
        </w:rPr>
        <w:t xml:space="preserve"> </w:t>
      </w:r>
      <w:r w:rsidR="000E2164" w:rsidRPr="00953CE9">
        <w:rPr>
          <w:rFonts w:ascii="Times New Roman" w:hAnsi="Times New Roman" w:cs="Times New Roman" w:hint="cs"/>
          <w:b/>
          <w:bCs/>
          <w:sz w:val="32"/>
          <w:szCs w:val="32"/>
          <w:rtl/>
          <w:lang w:bidi="ar-IQ"/>
        </w:rPr>
        <w:t>وذكر دارسٌ آخر</w:t>
      </w:r>
      <w:r w:rsidR="008822E9">
        <w:rPr>
          <w:rFonts w:ascii="Times New Roman" w:hAnsi="Times New Roman" w:cs="Times New Roman" w:hint="cs"/>
          <w:b/>
          <w:bCs/>
          <w:sz w:val="32"/>
          <w:szCs w:val="32"/>
          <w:rtl/>
          <w:lang w:bidi="ar-IQ"/>
        </w:rPr>
        <w:t>(</w:t>
      </w:r>
      <w:r w:rsidR="00053FF9">
        <w:rPr>
          <w:rFonts w:ascii="Times New Roman" w:hAnsi="Times New Roman" w:cs="Times New Roman" w:hint="cs"/>
          <w:b/>
          <w:bCs/>
          <w:sz w:val="32"/>
          <w:szCs w:val="32"/>
          <w:rtl/>
          <w:lang w:bidi="ar-IQ"/>
        </w:rPr>
        <w:t>3</w:t>
      </w:r>
      <w:r w:rsidR="008822E9">
        <w:rPr>
          <w:rFonts w:ascii="Times New Roman" w:hAnsi="Times New Roman" w:cs="Times New Roman" w:hint="cs"/>
          <w:b/>
          <w:bCs/>
          <w:sz w:val="32"/>
          <w:szCs w:val="32"/>
          <w:rtl/>
          <w:lang w:bidi="ar-IQ"/>
        </w:rPr>
        <w:t>)</w:t>
      </w:r>
      <w:r w:rsidR="004A4D2D" w:rsidRPr="00953CE9">
        <w:rPr>
          <w:rFonts w:ascii="Times New Roman" w:hAnsi="Times New Roman" w:cs="Times New Roman" w:hint="cs"/>
          <w:b/>
          <w:bCs/>
          <w:sz w:val="32"/>
          <w:szCs w:val="32"/>
          <w:rtl/>
          <w:lang w:bidi="ar-IQ"/>
        </w:rPr>
        <w:t xml:space="preserve"> </w:t>
      </w:r>
      <w:r w:rsidR="00E27CDA" w:rsidRPr="00953CE9">
        <w:rPr>
          <w:rFonts w:ascii="Times New Roman" w:hAnsi="Times New Roman" w:cs="Times New Roman" w:hint="cs"/>
          <w:b/>
          <w:bCs/>
          <w:sz w:val="32"/>
          <w:szCs w:val="32"/>
          <w:rtl/>
          <w:lang w:bidi="ar-IQ"/>
        </w:rPr>
        <w:t xml:space="preserve">ان الفيصل </w:t>
      </w:r>
      <w:r w:rsidR="003E4832" w:rsidRPr="00953CE9">
        <w:rPr>
          <w:rFonts w:ascii="Times New Roman" w:hAnsi="Times New Roman" w:cs="Times New Roman" w:hint="cs"/>
          <w:b/>
          <w:bCs/>
          <w:sz w:val="32"/>
          <w:szCs w:val="32"/>
          <w:rtl/>
          <w:lang w:bidi="ar-IQ"/>
        </w:rPr>
        <w:t xml:space="preserve">في تحديد </w:t>
      </w:r>
      <w:r w:rsidR="00744EAE" w:rsidRPr="00953CE9">
        <w:rPr>
          <w:rFonts w:ascii="Times New Roman" w:hAnsi="Times New Roman" w:cs="Times New Roman" w:hint="cs"/>
          <w:b/>
          <w:bCs/>
          <w:sz w:val="32"/>
          <w:szCs w:val="32"/>
          <w:rtl/>
          <w:lang w:bidi="ar-IQ"/>
        </w:rPr>
        <w:t xml:space="preserve">المعنى المحتمل للكلام هو السياق فهو من </w:t>
      </w:r>
      <w:r w:rsidR="000A4871" w:rsidRPr="00953CE9">
        <w:rPr>
          <w:rFonts w:ascii="Times New Roman" w:hAnsi="Times New Roman" w:cs="Times New Roman" w:hint="cs"/>
          <w:b/>
          <w:bCs/>
          <w:sz w:val="32"/>
          <w:szCs w:val="32"/>
          <w:rtl/>
          <w:lang w:bidi="ar-IQ"/>
        </w:rPr>
        <w:t xml:space="preserve">القرائن المهمَّة والدلائل القوية على تكثير المعنى أو </w:t>
      </w:r>
      <w:r w:rsidR="00972688" w:rsidRPr="00953CE9">
        <w:rPr>
          <w:rFonts w:ascii="Times New Roman" w:hAnsi="Times New Roman" w:cs="Times New Roman" w:hint="cs"/>
          <w:b/>
          <w:bCs/>
          <w:sz w:val="32"/>
          <w:szCs w:val="32"/>
          <w:rtl/>
          <w:lang w:bidi="ar-IQ"/>
        </w:rPr>
        <w:t>تحديده لذلك عرفه بانه "قدرة اللفظ الواحد أو العبارة الواحدة على تح</w:t>
      </w:r>
      <w:r w:rsidR="00786D83" w:rsidRPr="00953CE9">
        <w:rPr>
          <w:rFonts w:ascii="Times New Roman" w:hAnsi="Times New Roman" w:cs="Times New Roman" w:hint="cs"/>
          <w:b/>
          <w:bCs/>
          <w:sz w:val="32"/>
          <w:szCs w:val="32"/>
          <w:rtl/>
          <w:lang w:bidi="ar-IQ"/>
        </w:rPr>
        <w:t>مّل ا</w:t>
      </w:r>
      <w:r w:rsidR="00E167E1">
        <w:rPr>
          <w:rFonts w:ascii="Times New Roman" w:hAnsi="Times New Roman" w:cs="Times New Roman" w:hint="cs"/>
          <w:b/>
          <w:bCs/>
          <w:sz w:val="32"/>
          <w:szCs w:val="32"/>
          <w:rtl/>
          <w:lang w:bidi="ar-IQ"/>
        </w:rPr>
        <w:t>كثر من معنىً في سياقٍ واحدٍ كلُّ</w:t>
      </w:r>
      <w:r w:rsidR="00786D83" w:rsidRPr="00953CE9">
        <w:rPr>
          <w:rFonts w:ascii="Times New Roman" w:hAnsi="Times New Roman" w:cs="Times New Roman" w:hint="cs"/>
          <w:b/>
          <w:bCs/>
          <w:sz w:val="32"/>
          <w:szCs w:val="32"/>
          <w:rtl/>
          <w:lang w:bidi="ar-IQ"/>
        </w:rPr>
        <w:t xml:space="preserve"> معنى </w:t>
      </w:r>
      <w:r w:rsidR="00963EE1" w:rsidRPr="00953CE9">
        <w:rPr>
          <w:rFonts w:ascii="Times New Roman" w:hAnsi="Times New Roman" w:cs="Times New Roman" w:hint="cs"/>
          <w:b/>
          <w:bCs/>
          <w:sz w:val="32"/>
          <w:szCs w:val="32"/>
          <w:rtl/>
          <w:lang w:bidi="ar-IQ"/>
        </w:rPr>
        <w:t>من هذه المعاني صحيح"</w:t>
      </w:r>
      <w:r w:rsidR="008822E9">
        <w:rPr>
          <w:rFonts w:ascii="Times New Roman" w:hAnsi="Times New Roman" w:cs="Times New Roman" w:hint="cs"/>
          <w:b/>
          <w:bCs/>
          <w:sz w:val="32"/>
          <w:szCs w:val="32"/>
          <w:rtl/>
          <w:lang w:bidi="ar-IQ"/>
        </w:rPr>
        <w:t>(</w:t>
      </w:r>
      <w:r w:rsidR="00053FF9">
        <w:rPr>
          <w:rFonts w:ascii="Times New Roman" w:hAnsi="Times New Roman" w:cs="Times New Roman" w:hint="cs"/>
          <w:b/>
          <w:bCs/>
          <w:sz w:val="32"/>
          <w:szCs w:val="32"/>
          <w:rtl/>
          <w:lang w:bidi="ar-IQ"/>
        </w:rPr>
        <w:t>4</w:t>
      </w:r>
      <w:r w:rsidR="008822E9">
        <w:rPr>
          <w:rFonts w:ascii="Times New Roman" w:hAnsi="Times New Roman" w:cs="Times New Roman" w:hint="cs"/>
          <w:b/>
          <w:bCs/>
          <w:sz w:val="32"/>
          <w:szCs w:val="32"/>
          <w:rtl/>
          <w:lang w:bidi="ar-IQ"/>
        </w:rPr>
        <w:t>)</w:t>
      </w:r>
      <w:r w:rsidR="007F555B" w:rsidRPr="00953CE9">
        <w:rPr>
          <w:rFonts w:ascii="Times New Roman" w:hAnsi="Times New Roman" w:cs="Times New Roman" w:hint="cs"/>
          <w:b/>
          <w:bCs/>
          <w:sz w:val="32"/>
          <w:szCs w:val="32"/>
          <w:rtl/>
          <w:lang w:bidi="ar-IQ"/>
        </w:rPr>
        <w:t>، وبذلك نستدل أنّ دلالة السياق كان لها اثر كبير في توجيه المعنى ويتضح ذلك كثيراً عند مفسري القرآن الكريم حيث نلاحظ ان لكل لفظ دلالة معينة قد تتغير داخل النص القرآني لتدل على معنى آخر يدل عليه السياق القرآني، وهذا ما أدى الى تعدد اقوال المفسرين في الآية الواحدة احياناً.</w:t>
      </w:r>
    </w:p>
    <w:p w:rsidR="00BF29BA" w:rsidRDefault="00B31FD7" w:rsidP="008B3A9B">
      <w:pPr>
        <w:spacing w:line="360" w:lineRule="auto"/>
        <w:ind w:firstLine="702"/>
        <w:jc w:val="both"/>
        <w:rPr>
          <w:rFonts w:ascii="Times New Roman" w:hAnsi="Times New Roman" w:cs="Times New Roman"/>
          <w:b/>
          <w:bCs/>
          <w:sz w:val="32"/>
          <w:szCs w:val="32"/>
          <w:rtl/>
          <w:lang w:bidi="ar-IQ"/>
        </w:rPr>
      </w:pPr>
      <w:r>
        <w:rPr>
          <w:rFonts w:ascii="Times New Roman" w:hAnsi="Times New Roman" w:cs="Times New Roman"/>
          <w:b/>
          <w:bCs/>
          <w:noProof/>
          <w:sz w:val="32"/>
          <w:szCs w:val="32"/>
          <w:rtl/>
        </w:rPr>
        <w:pict>
          <v:shape id="_x0000_s1235" type="#_x0000_t32" style="position:absolute;left:0;text-align:left;margin-left:5.25pt;margin-top:115.25pt;width:416.25pt;height:4.5pt;flip:x;z-index:251782144" o:connectortype="straight">
            <w10:wrap anchorx="page"/>
          </v:shape>
        </w:pict>
      </w:r>
      <w:r w:rsidR="007F555B" w:rsidRPr="00953CE9">
        <w:rPr>
          <w:rFonts w:ascii="Times New Roman" w:hAnsi="Times New Roman" w:cs="Times New Roman" w:hint="cs"/>
          <w:b/>
          <w:bCs/>
          <w:sz w:val="32"/>
          <w:szCs w:val="32"/>
          <w:rtl/>
          <w:lang w:bidi="ar-IQ"/>
        </w:rPr>
        <w:t xml:space="preserve">وعند النظر في المعاني </w:t>
      </w:r>
      <w:r w:rsidR="00580615" w:rsidRPr="00953CE9">
        <w:rPr>
          <w:rFonts w:ascii="Times New Roman" w:hAnsi="Times New Roman" w:cs="Times New Roman" w:hint="cs"/>
          <w:b/>
          <w:bCs/>
          <w:sz w:val="32"/>
          <w:szCs w:val="32"/>
          <w:rtl/>
          <w:lang w:bidi="ar-IQ"/>
        </w:rPr>
        <w:t xml:space="preserve">التي تحملها الالفاظ يتضح لنا انها تجمعها </w:t>
      </w:r>
      <w:r w:rsidR="00CB2520" w:rsidRPr="00953CE9">
        <w:rPr>
          <w:rFonts w:ascii="Times New Roman" w:hAnsi="Times New Roman" w:cs="Times New Roman" w:hint="cs"/>
          <w:b/>
          <w:bCs/>
          <w:sz w:val="32"/>
          <w:szCs w:val="32"/>
          <w:rtl/>
          <w:lang w:bidi="ar-IQ"/>
        </w:rPr>
        <w:t>ثلاثة اقسام هي: (الترادف أو التشابه والتباين والتقارب بين معانيها</w:t>
      </w:r>
      <w:r w:rsidR="008822E9">
        <w:rPr>
          <w:rFonts w:ascii="Times New Roman" w:hAnsi="Times New Roman" w:cs="Times New Roman" w:hint="cs"/>
          <w:b/>
          <w:bCs/>
          <w:sz w:val="32"/>
          <w:szCs w:val="32"/>
          <w:rtl/>
          <w:lang w:bidi="ar-IQ"/>
        </w:rPr>
        <w:t>(</w:t>
      </w:r>
      <w:r w:rsidR="00053FF9">
        <w:rPr>
          <w:rFonts w:ascii="Times New Roman" w:hAnsi="Times New Roman" w:cs="Times New Roman" w:hint="cs"/>
          <w:b/>
          <w:bCs/>
          <w:sz w:val="32"/>
          <w:szCs w:val="32"/>
          <w:rtl/>
          <w:lang w:bidi="ar-IQ"/>
        </w:rPr>
        <w:t>5</w:t>
      </w:r>
      <w:r w:rsidR="008822E9">
        <w:rPr>
          <w:rFonts w:ascii="Times New Roman" w:hAnsi="Times New Roman" w:cs="Times New Roman" w:hint="cs"/>
          <w:b/>
          <w:bCs/>
          <w:sz w:val="32"/>
          <w:szCs w:val="32"/>
          <w:rtl/>
          <w:lang w:bidi="ar-IQ"/>
        </w:rPr>
        <w:t>)</w:t>
      </w:r>
      <w:r w:rsidR="00452B91" w:rsidRPr="00953CE9">
        <w:rPr>
          <w:rFonts w:ascii="Times New Roman" w:hAnsi="Times New Roman" w:cs="Times New Roman" w:hint="cs"/>
          <w:b/>
          <w:bCs/>
          <w:sz w:val="32"/>
          <w:szCs w:val="32"/>
          <w:rtl/>
          <w:lang w:bidi="ar-IQ"/>
        </w:rPr>
        <w:t>. فمن الاول</w:t>
      </w:r>
      <w:r w:rsidR="008822E9">
        <w:rPr>
          <w:rFonts w:ascii="Times New Roman" w:hAnsi="Times New Roman" w:cs="Times New Roman" w:hint="cs"/>
          <w:b/>
          <w:bCs/>
          <w:sz w:val="32"/>
          <w:szCs w:val="32"/>
          <w:rtl/>
          <w:lang w:bidi="ar-IQ"/>
        </w:rPr>
        <w:t>(</w:t>
      </w:r>
      <w:r w:rsidR="00053FF9">
        <w:rPr>
          <w:rFonts w:ascii="Times New Roman" w:hAnsi="Times New Roman" w:cs="Times New Roman" w:hint="cs"/>
          <w:b/>
          <w:bCs/>
          <w:sz w:val="32"/>
          <w:szCs w:val="32"/>
          <w:rtl/>
          <w:lang w:bidi="ar-IQ"/>
        </w:rPr>
        <w:t>6</w:t>
      </w:r>
      <w:r w:rsidR="008822E9">
        <w:rPr>
          <w:rFonts w:ascii="Times New Roman" w:hAnsi="Times New Roman" w:cs="Times New Roman" w:hint="cs"/>
          <w:b/>
          <w:bCs/>
          <w:sz w:val="32"/>
          <w:szCs w:val="32"/>
          <w:rtl/>
          <w:lang w:bidi="ar-IQ"/>
        </w:rPr>
        <w:t>)</w:t>
      </w:r>
      <w:r w:rsidR="004A4D2D" w:rsidRPr="00953CE9">
        <w:rPr>
          <w:rFonts w:ascii="Times New Roman" w:hAnsi="Times New Roman" w:cs="Times New Roman" w:hint="cs"/>
          <w:b/>
          <w:bCs/>
          <w:sz w:val="32"/>
          <w:szCs w:val="32"/>
          <w:rtl/>
          <w:lang w:bidi="ar-IQ"/>
        </w:rPr>
        <w:t xml:space="preserve"> </w:t>
      </w:r>
      <w:r w:rsidR="008F6AEC" w:rsidRPr="00953CE9">
        <w:rPr>
          <w:rFonts w:ascii="Times New Roman" w:hAnsi="Times New Roman" w:cs="Times New Roman" w:hint="cs"/>
          <w:b/>
          <w:bCs/>
          <w:sz w:val="32"/>
          <w:szCs w:val="32"/>
          <w:rtl/>
          <w:lang w:bidi="ar-IQ"/>
        </w:rPr>
        <w:t xml:space="preserve">قوله تعالى: </w:t>
      </w:r>
      <w:r w:rsidR="008F6AEC" w:rsidRPr="00953CE9">
        <w:rPr>
          <w:rFonts w:ascii="Times New Roman" w:hAnsi="Times New Roman" w:cs="Times New Roman" w:hint="cs"/>
          <w:b/>
          <w:bCs/>
          <w:sz w:val="32"/>
          <w:szCs w:val="32"/>
          <w:lang w:bidi="ar-IQ"/>
        </w:rPr>
        <w:sym w:font="AGA Arabesque" w:char="F029"/>
      </w:r>
      <w:r w:rsidR="008B3A9B" w:rsidRPr="008B3A9B">
        <w:rPr>
          <w:rFonts w:ascii="Times New Roman" w:hAnsi="Times New Roman" w:cs="Times New Roman" w:hint="eastAsia"/>
          <w:b/>
          <w:bCs/>
          <w:sz w:val="30"/>
          <w:szCs w:val="30"/>
          <w:rtl/>
          <w:lang w:bidi="ar-IQ"/>
        </w:rPr>
        <w:t>فَمَنْ</w:t>
      </w:r>
      <w:r w:rsidR="008B3A9B" w:rsidRPr="008B3A9B">
        <w:rPr>
          <w:rFonts w:ascii="Times New Roman" w:hAnsi="Times New Roman" w:cs="Times New Roman"/>
          <w:b/>
          <w:bCs/>
          <w:sz w:val="30"/>
          <w:szCs w:val="30"/>
          <w:rtl/>
          <w:lang w:bidi="ar-IQ"/>
        </w:rPr>
        <w:t xml:space="preserve"> </w:t>
      </w:r>
      <w:r w:rsidR="008B3A9B" w:rsidRPr="008B3A9B">
        <w:rPr>
          <w:rFonts w:ascii="Times New Roman" w:hAnsi="Times New Roman" w:cs="Times New Roman" w:hint="eastAsia"/>
          <w:b/>
          <w:bCs/>
          <w:sz w:val="30"/>
          <w:szCs w:val="30"/>
          <w:rtl/>
          <w:lang w:bidi="ar-IQ"/>
        </w:rPr>
        <w:t>يَكْفُرْ</w:t>
      </w:r>
      <w:r w:rsidR="008B3A9B" w:rsidRPr="008B3A9B">
        <w:rPr>
          <w:rFonts w:ascii="Times New Roman" w:hAnsi="Times New Roman" w:cs="Times New Roman"/>
          <w:b/>
          <w:bCs/>
          <w:sz w:val="30"/>
          <w:szCs w:val="30"/>
          <w:rtl/>
          <w:lang w:bidi="ar-IQ"/>
        </w:rPr>
        <w:t xml:space="preserve"> </w:t>
      </w:r>
      <w:r w:rsidR="008B3A9B" w:rsidRPr="008B3A9B">
        <w:rPr>
          <w:rFonts w:ascii="Times New Roman" w:hAnsi="Times New Roman" w:cs="Times New Roman" w:hint="eastAsia"/>
          <w:b/>
          <w:bCs/>
          <w:sz w:val="30"/>
          <w:szCs w:val="30"/>
          <w:rtl/>
          <w:lang w:bidi="ar-IQ"/>
        </w:rPr>
        <w:t>بِالطَّاغُوتِ</w:t>
      </w:r>
      <w:r w:rsidR="008B3A9B" w:rsidRPr="008B3A9B">
        <w:rPr>
          <w:rFonts w:ascii="Times New Roman" w:hAnsi="Times New Roman" w:cs="Times New Roman"/>
          <w:b/>
          <w:bCs/>
          <w:sz w:val="30"/>
          <w:szCs w:val="30"/>
          <w:rtl/>
          <w:lang w:bidi="ar-IQ"/>
        </w:rPr>
        <w:t xml:space="preserve"> </w:t>
      </w:r>
      <w:r w:rsidR="008B3A9B" w:rsidRPr="008B3A9B">
        <w:rPr>
          <w:rFonts w:ascii="Times New Roman" w:hAnsi="Times New Roman" w:cs="Times New Roman" w:hint="eastAsia"/>
          <w:b/>
          <w:bCs/>
          <w:sz w:val="30"/>
          <w:szCs w:val="30"/>
          <w:rtl/>
          <w:lang w:bidi="ar-IQ"/>
        </w:rPr>
        <w:t>وَيُؤْمِن</w:t>
      </w:r>
      <w:r w:rsidR="008B3A9B" w:rsidRPr="008B3A9B">
        <w:rPr>
          <w:rFonts w:ascii="Times New Roman" w:hAnsi="Times New Roman" w:cs="Times New Roman"/>
          <w:b/>
          <w:bCs/>
          <w:sz w:val="30"/>
          <w:szCs w:val="30"/>
          <w:rtl/>
          <w:lang w:bidi="ar-IQ"/>
        </w:rPr>
        <w:t xml:space="preserve"> </w:t>
      </w:r>
      <w:r w:rsidR="008B3A9B" w:rsidRPr="008B3A9B">
        <w:rPr>
          <w:rFonts w:ascii="Times New Roman" w:hAnsi="Times New Roman" w:cs="Times New Roman" w:hint="eastAsia"/>
          <w:b/>
          <w:bCs/>
          <w:sz w:val="30"/>
          <w:szCs w:val="30"/>
          <w:rtl/>
          <w:lang w:bidi="ar-IQ"/>
        </w:rPr>
        <w:t>بِاللّهِ</w:t>
      </w:r>
      <w:r w:rsidR="008B3A9B" w:rsidRPr="008B3A9B">
        <w:rPr>
          <w:rFonts w:ascii="Times New Roman" w:hAnsi="Times New Roman" w:cs="Times New Roman"/>
          <w:b/>
          <w:bCs/>
          <w:sz w:val="30"/>
          <w:szCs w:val="30"/>
          <w:rtl/>
          <w:lang w:bidi="ar-IQ"/>
        </w:rPr>
        <w:t xml:space="preserve"> </w:t>
      </w:r>
      <w:r w:rsidR="008B3A9B" w:rsidRPr="008B3A9B">
        <w:rPr>
          <w:rFonts w:ascii="Times New Roman" w:hAnsi="Times New Roman" w:cs="Times New Roman" w:hint="eastAsia"/>
          <w:b/>
          <w:bCs/>
          <w:sz w:val="30"/>
          <w:szCs w:val="30"/>
          <w:rtl/>
          <w:lang w:bidi="ar-IQ"/>
        </w:rPr>
        <w:t>فَقَدِ</w:t>
      </w:r>
      <w:r w:rsidR="008B3A9B" w:rsidRPr="008B3A9B">
        <w:rPr>
          <w:rFonts w:ascii="Times New Roman" w:hAnsi="Times New Roman" w:cs="Times New Roman"/>
          <w:b/>
          <w:bCs/>
          <w:sz w:val="30"/>
          <w:szCs w:val="30"/>
          <w:rtl/>
          <w:lang w:bidi="ar-IQ"/>
        </w:rPr>
        <w:t xml:space="preserve"> </w:t>
      </w:r>
      <w:r w:rsidR="008B3A9B" w:rsidRPr="008B3A9B">
        <w:rPr>
          <w:rFonts w:ascii="Times New Roman" w:hAnsi="Times New Roman" w:cs="Times New Roman" w:hint="eastAsia"/>
          <w:b/>
          <w:bCs/>
          <w:sz w:val="30"/>
          <w:szCs w:val="30"/>
          <w:rtl/>
          <w:lang w:bidi="ar-IQ"/>
        </w:rPr>
        <w:t>اسْتَمْسَكَ</w:t>
      </w:r>
      <w:r w:rsidR="008B3A9B" w:rsidRPr="008B3A9B">
        <w:rPr>
          <w:rFonts w:ascii="Times New Roman" w:hAnsi="Times New Roman" w:cs="Times New Roman"/>
          <w:b/>
          <w:bCs/>
          <w:sz w:val="30"/>
          <w:szCs w:val="30"/>
          <w:rtl/>
          <w:lang w:bidi="ar-IQ"/>
        </w:rPr>
        <w:t xml:space="preserve"> </w:t>
      </w:r>
      <w:r w:rsidR="008B3A9B" w:rsidRPr="008B3A9B">
        <w:rPr>
          <w:rFonts w:ascii="Times New Roman" w:hAnsi="Times New Roman" w:cs="Times New Roman" w:hint="eastAsia"/>
          <w:b/>
          <w:bCs/>
          <w:sz w:val="30"/>
          <w:szCs w:val="30"/>
          <w:rtl/>
          <w:lang w:bidi="ar-IQ"/>
        </w:rPr>
        <w:t>بِالْعُرْوَةِ</w:t>
      </w:r>
      <w:r w:rsidR="008B3A9B" w:rsidRPr="008B3A9B">
        <w:rPr>
          <w:rFonts w:ascii="Times New Roman" w:hAnsi="Times New Roman" w:cs="Times New Roman"/>
          <w:b/>
          <w:bCs/>
          <w:sz w:val="30"/>
          <w:szCs w:val="30"/>
          <w:rtl/>
          <w:lang w:bidi="ar-IQ"/>
        </w:rPr>
        <w:t xml:space="preserve"> </w:t>
      </w:r>
      <w:r w:rsidR="008B3A9B" w:rsidRPr="008B3A9B">
        <w:rPr>
          <w:rFonts w:ascii="Times New Roman" w:hAnsi="Times New Roman" w:cs="Times New Roman" w:hint="eastAsia"/>
          <w:b/>
          <w:bCs/>
          <w:sz w:val="30"/>
          <w:szCs w:val="30"/>
          <w:rtl/>
          <w:lang w:bidi="ar-IQ"/>
        </w:rPr>
        <w:t>الْوُثْقَىَ</w:t>
      </w:r>
      <w:r w:rsidR="00F21BB5" w:rsidRPr="00953CE9">
        <w:rPr>
          <w:rFonts w:ascii="Times New Roman" w:hAnsi="Times New Roman" w:cs="Times New Roman" w:hint="cs"/>
          <w:b/>
          <w:bCs/>
          <w:sz w:val="32"/>
          <w:szCs w:val="32"/>
          <w:lang w:bidi="ar-IQ"/>
        </w:rPr>
        <w:sym w:font="AGA Arabesque" w:char="F028"/>
      </w:r>
      <w:r w:rsidR="008822E9">
        <w:rPr>
          <w:rFonts w:ascii="Times New Roman" w:hAnsi="Times New Roman" w:cs="Times New Roman" w:hint="cs"/>
          <w:b/>
          <w:bCs/>
          <w:sz w:val="32"/>
          <w:szCs w:val="32"/>
          <w:rtl/>
          <w:lang w:bidi="ar-IQ"/>
        </w:rPr>
        <w:t>(</w:t>
      </w:r>
      <w:r w:rsidR="00053FF9">
        <w:rPr>
          <w:rFonts w:ascii="Times New Roman" w:hAnsi="Times New Roman" w:cs="Times New Roman" w:hint="cs"/>
          <w:b/>
          <w:bCs/>
          <w:sz w:val="32"/>
          <w:szCs w:val="32"/>
          <w:rtl/>
          <w:lang w:bidi="ar-IQ"/>
        </w:rPr>
        <w:t>7</w:t>
      </w:r>
      <w:r w:rsidR="008822E9">
        <w:rPr>
          <w:rFonts w:ascii="Times New Roman" w:hAnsi="Times New Roman" w:cs="Times New Roman" w:hint="cs"/>
          <w:b/>
          <w:bCs/>
          <w:sz w:val="32"/>
          <w:szCs w:val="32"/>
          <w:rtl/>
          <w:lang w:bidi="ar-IQ"/>
        </w:rPr>
        <w:t>)</w:t>
      </w:r>
      <w:r w:rsidR="0086331C">
        <w:rPr>
          <w:rFonts w:ascii="Times New Roman" w:hAnsi="Times New Roman" w:cs="Times New Roman" w:hint="cs"/>
          <w:b/>
          <w:bCs/>
          <w:sz w:val="32"/>
          <w:szCs w:val="32"/>
          <w:rtl/>
          <w:lang w:bidi="ar-IQ"/>
        </w:rPr>
        <w:t>،</w:t>
      </w:r>
      <w:r w:rsidR="00874185" w:rsidRPr="00874185">
        <w:rPr>
          <w:rFonts w:ascii="Times New Roman" w:hAnsi="Times New Roman" w:cs="Times New Roman" w:hint="cs"/>
          <w:b/>
          <w:bCs/>
          <w:sz w:val="32"/>
          <w:szCs w:val="32"/>
          <w:rtl/>
          <w:lang w:bidi="ar-IQ"/>
        </w:rPr>
        <w:t xml:space="preserve"> </w:t>
      </w:r>
      <w:r w:rsidR="00874185" w:rsidRPr="00953CE9">
        <w:rPr>
          <w:rFonts w:ascii="Times New Roman" w:hAnsi="Times New Roman" w:cs="Times New Roman" w:hint="cs"/>
          <w:b/>
          <w:bCs/>
          <w:sz w:val="32"/>
          <w:szCs w:val="32"/>
          <w:rtl/>
          <w:lang w:bidi="ar-IQ"/>
        </w:rPr>
        <w:t>فالترادف هنا او التشابه في المعنى في كلمتي (العروة الوثقى) فقد تعددت الاقوال فيها</w:t>
      </w:r>
      <w:r w:rsidR="00874185">
        <w:rPr>
          <w:rFonts w:ascii="Times New Roman" w:hAnsi="Times New Roman" w:cs="Times New Roman" w:hint="cs"/>
          <w:b/>
          <w:bCs/>
          <w:sz w:val="32"/>
          <w:szCs w:val="32"/>
          <w:rtl/>
          <w:lang w:bidi="ar-IQ"/>
        </w:rPr>
        <w:t>(</w:t>
      </w:r>
      <w:r w:rsidR="00D106F9">
        <w:rPr>
          <w:rFonts w:ascii="Times New Roman" w:hAnsi="Times New Roman" w:cs="Times New Roman" w:hint="cs"/>
          <w:b/>
          <w:bCs/>
          <w:sz w:val="32"/>
          <w:szCs w:val="32"/>
          <w:rtl/>
          <w:lang w:bidi="ar-IQ"/>
        </w:rPr>
        <w:t>8</w:t>
      </w:r>
      <w:r w:rsidR="00874185">
        <w:rPr>
          <w:rFonts w:ascii="Times New Roman" w:hAnsi="Times New Roman" w:cs="Times New Roman" w:hint="cs"/>
          <w:b/>
          <w:bCs/>
          <w:sz w:val="32"/>
          <w:szCs w:val="32"/>
          <w:rtl/>
          <w:lang w:bidi="ar-IQ"/>
        </w:rPr>
        <w:t>)</w:t>
      </w:r>
      <w:r w:rsidR="00874185" w:rsidRPr="00953CE9">
        <w:rPr>
          <w:rFonts w:ascii="Times New Roman" w:hAnsi="Times New Roman" w:cs="Times New Roman" w:hint="cs"/>
          <w:b/>
          <w:bCs/>
          <w:sz w:val="32"/>
          <w:szCs w:val="32"/>
          <w:rtl/>
          <w:lang w:bidi="ar-IQ"/>
        </w:rPr>
        <w:t xml:space="preserve">، </w:t>
      </w:r>
    </w:p>
    <w:p w:rsidR="008822E9" w:rsidRPr="00BF29BA" w:rsidRDefault="0030492C" w:rsidP="00401264">
      <w:pPr>
        <w:pStyle w:val="a8"/>
        <w:numPr>
          <w:ilvl w:val="0"/>
          <w:numId w:val="55"/>
        </w:numPr>
        <w:rPr>
          <w:sz w:val="28"/>
          <w:szCs w:val="28"/>
          <w:lang w:bidi="ar-IQ"/>
        </w:rPr>
      </w:pPr>
      <w:r w:rsidRPr="00BF29BA">
        <w:rPr>
          <w:rFonts w:hint="cs"/>
          <w:sz w:val="28"/>
          <w:szCs w:val="28"/>
          <w:rtl/>
          <w:lang w:bidi="ar-IQ"/>
        </w:rPr>
        <w:t>اتساع المعنى عند السمين الحلبي رسالة ماجستير: 16</w:t>
      </w:r>
    </w:p>
    <w:p w:rsidR="0030492C" w:rsidRPr="00BF29BA" w:rsidRDefault="004A06FF" w:rsidP="00401264">
      <w:pPr>
        <w:pStyle w:val="a8"/>
        <w:numPr>
          <w:ilvl w:val="0"/>
          <w:numId w:val="55"/>
        </w:numPr>
        <w:rPr>
          <w:sz w:val="28"/>
          <w:szCs w:val="28"/>
          <w:lang w:bidi="ar-IQ"/>
        </w:rPr>
      </w:pPr>
      <w:r w:rsidRPr="00BF29BA">
        <w:rPr>
          <w:rFonts w:hint="cs"/>
          <w:sz w:val="28"/>
          <w:szCs w:val="28"/>
          <w:rtl/>
          <w:lang w:bidi="ar-IQ"/>
        </w:rPr>
        <w:t>التوسع في الجامع لاحكام ال</w:t>
      </w:r>
      <w:r w:rsidR="00AE188B">
        <w:rPr>
          <w:rFonts w:hint="cs"/>
          <w:sz w:val="28"/>
          <w:szCs w:val="28"/>
          <w:rtl/>
          <w:lang w:bidi="ar-IQ"/>
        </w:rPr>
        <w:t>قرآن اطروحة</w:t>
      </w:r>
      <w:r w:rsidRPr="00BF29BA">
        <w:rPr>
          <w:rFonts w:hint="cs"/>
          <w:sz w:val="28"/>
          <w:szCs w:val="28"/>
          <w:rtl/>
          <w:lang w:bidi="ar-IQ"/>
        </w:rPr>
        <w:t xml:space="preserve"> دكتوراه: 12، وينظر الات</w:t>
      </w:r>
      <w:r w:rsidR="00AE188B">
        <w:rPr>
          <w:rFonts w:hint="cs"/>
          <w:sz w:val="28"/>
          <w:szCs w:val="28"/>
          <w:rtl/>
          <w:lang w:bidi="ar-IQ"/>
        </w:rPr>
        <w:t>ساع في العربية عند ابن جني اطروحة</w:t>
      </w:r>
      <w:r w:rsidRPr="00BF29BA">
        <w:rPr>
          <w:rFonts w:hint="cs"/>
          <w:sz w:val="28"/>
          <w:szCs w:val="28"/>
          <w:rtl/>
          <w:lang w:bidi="ar-IQ"/>
        </w:rPr>
        <w:t xml:space="preserve"> دكتوراه: 53، والتوسع في المعنى </w:t>
      </w:r>
      <w:r w:rsidR="00BA2961" w:rsidRPr="00BF29BA">
        <w:rPr>
          <w:rFonts w:hint="cs"/>
          <w:sz w:val="28"/>
          <w:szCs w:val="28"/>
          <w:rtl/>
          <w:lang w:bidi="ar-IQ"/>
        </w:rPr>
        <w:t>في كتاب الاصول لابن السراج: 12 رسالة ماجستير</w:t>
      </w:r>
    </w:p>
    <w:p w:rsidR="00BA2961" w:rsidRPr="00BF29BA" w:rsidRDefault="00BA2961" w:rsidP="00401264">
      <w:pPr>
        <w:pStyle w:val="a8"/>
        <w:numPr>
          <w:ilvl w:val="0"/>
          <w:numId w:val="55"/>
        </w:numPr>
        <w:rPr>
          <w:sz w:val="28"/>
          <w:szCs w:val="28"/>
          <w:lang w:bidi="ar-IQ"/>
        </w:rPr>
      </w:pPr>
      <w:r w:rsidRPr="00BF29BA">
        <w:rPr>
          <w:rFonts w:hint="cs"/>
          <w:sz w:val="28"/>
          <w:szCs w:val="28"/>
          <w:rtl/>
          <w:lang w:bidi="ar-IQ"/>
        </w:rPr>
        <w:t>طه سبتي ابراهيم</w:t>
      </w:r>
    </w:p>
    <w:p w:rsidR="00BA2961" w:rsidRPr="00BF29BA" w:rsidRDefault="00BA2961" w:rsidP="00401264">
      <w:pPr>
        <w:pStyle w:val="a8"/>
        <w:numPr>
          <w:ilvl w:val="0"/>
          <w:numId w:val="55"/>
        </w:numPr>
        <w:rPr>
          <w:sz w:val="28"/>
          <w:szCs w:val="28"/>
          <w:lang w:bidi="ar-IQ"/>
        </w:rPr>
      </w:pPr>
      <w:r w:rsidRPr="00BF29BA">
        <w:rPr>
          <w:rFonts w:hint="cs"/>
          <w:sz w:val="28"/>
          <w:szCs w:val="28"/>
          <w:rtl/>
          <w:lang w:bidi="ar-IQ"/>
        </w:rPr>
        <w:t>التوسع في المع</w:t>
      </w:r>
      <w:r w:rsidR="00AE188B">
        <w:rPr>
          <w:rFonts w:hint="cs"/>
          <w:sz w:val="28"/>
          <w:szCs w:val="28"/>
          <w:rtl/>
          <w:lang w:bidi="ar-IQ"/>
        </w:rPr>
        <w:t>نى في الجامع لاحكام القرآن اطروحة</w:t>
      </w:r>
      <w:r w:rsidRPr="00BF29BA">
        <w:rPr>
          <w:rFonts w:hint="cs"/>
          <w:sz w:val="28"/>
          <w:szCs w:val="28"/>
          <w:rtl/>
          <w:lang w:bidi="ar-IQ"/>
        </w:rPr>
        <w:t xml:space="preserve"> دكتوراه</w:t>
      </w:r>
      <w:r w:rsidR="00A1136F" w:rsidRPr="00BF29BA">
        <w:rPr>
          <w:rFonts w:hint="cs"/>
          <w:sz w:val="28"/>
          <w:szCs w:val="28"/>
          <w:rtl/>
          <w:lang w:bidi="ar-IQ"/>
        </w:rPr>
        <w:t>: 12، وينظر المصدر نفسه: 13-17</w:t>
      </w:r>
    </w:p>
    <w:p w:rsidR="00A1136F" w:rsidRPr="00BF29BA" w:rsidRDefault="00A1136F" w:rsidP="00401264">
      <w:pPr>
        <w:pStyle w:val="a8"/>
        <w:numPr>
          <w:ilvl w:val="0"/>
          <w:numId w:val="55"/>
        </w:numPr>
        <w:rPr>
          <w:sz w:val="28"/>
          <w:szCs w:val="28"/>
          <w:lang w:bidi="ar-IQ"/>
        </w:rPr>
      </w:pPr>
      <w:r w:rsidRPr="00BF29BA">
        <w:rPr>
          <w:rFonts w:hint="cs"/>
          <w:sz w:val="28"/>
          <w:szCs w:val="28"/>
          <w:rtl/>
          <w:lang w:bidi="ar-IQ"/>
        </w:rPr>
        <w:t xml:space="preserve">ينظر تعريف الدارسين بمنهاج المفسرين: 85، </w:t>
      </w:r>
      <w:r w:rsidR="007C7A41" w:rsidRPr="00BF29BA">
        <w:rPr>
          <w:rFonts w:hint="cs"/>
          <w:sz w:val="28"/>
          <w:szCs w:val="28"/>
          <w:rtl/>
          <w:lang w:bidi="ar-IQ"/>
        </w:rPr>
        <w:t>والبيان في اعجاز القرآن: 164-167</w:t>
      </w:r>
    </w:p>
    <w:p w:rsidR="007C7A41" w:rsidRPr="00BF29BA" w:rsidRDefault="007C7A41" w:rsidP="00401264">
      <w:pPr>
        <w:pStyle w:val="a8"/>
        <w:numPr>
          <w:ilvl w:val="0"/>
          <w:numId w:val="55"/>
        </w:numPr>
        <w:rPr>
          <w:sz w:val="28"/>
          <w:szCs w:val="28"/>
          <w:lang w:bidi="ar-IQ"/>
        </w:rPr>
      </w:pPr>
      <w:r w:rsidRPr="00BF29BA">
        <w:rPr>
          <w:rFonts w:hint="cs"/>
          <w:sz w:val="28"/>
          <w:szCs w:val="28"/>
          <w:rtl/>
          <w:lang w:bidi="ar-IQ"/>
        </w:rPr>
        <w:t xml:space="preserve">وهي المعاني التي ترجع الى مفهوم واحد مهما تعددت هذه المعاني وهو: (توالي الالفاظ المفردة الدالة على شيء واحد باعتبار واحد) وهذا ما عرفه الجرجاني في كتابه التعريفات </w:t>
      </w:r>
      <w:r w:rsidR="009050B6" w:rsidRPr="00BF29BA">
        <w:rPr>
          <w:rFonts w:hint="cs"/>
          <w:sz w:val="28"/>
          <w:szCs w:val="28"/>
          <w:rtl/>
          <w:lang w:bidi="ar-IQ"/>
        </w:rPr>
        <w:t>(</w:t>
      </w:r>
      <w:r w:rsidR="00B32527" w:rsidRPr="00BF29BA">
        <w:rPr>
          <w:rFonts w:hint="cs"/>
          <w:sz w:val="28"/>
          <w:szCs w:val="28"/>
          <w:rtl/>
          <w:lang w:bidi="ar-IQ"/>
        </w:rPr>
        <w:t>علي بن محمد بن علي الحسين الجرجاني</w:t>
      </w:r>
      <w:r w:rsidR="009050B6" w:rsidRPr="00BF29BA">
        <w:rPr>
          <w:rFonts w:hint="cs"/>
          <w:sz w:val="28"/>
          <w:szCs w:val="28"/>
          <w:rtl/>
          <w:lang w:bidi="ar-IQ"/>
        </w:rPr>
        <w:t>)</w:t>
      </w:r>
    </w:p>
    <w:p w:rsidR="00B32527" w:rsidRPr="00BF29BA" w:rsidRDefault="00B32527" w:rsidP="00401264">
      <w:pPr>
        <w:pStyle w:val="a8"/>
        <w:numPr>
          <w:ilvl w:val="0"/>
          <w:numId w:val="55"/>
        </w:numPr>
        <w:rPr>
          <w:sz w:val="28"/>
          <w:szCs w:val="28"/>
          <w:lang w:bidi="ar-IQ"/>
        </w:rPr>
      </w:pPr>
      <w:r w:rsidRPr="00BF29BA">
        <w:rPr>
          <w:rFonts w:hint="cs"/>
          <w:sz w:val="28"/>
          <w:szCs w:val="28"/>
          <w:rtl/>
          <w:lang w:bidi="ar-IQ"/>
        </w:rPr>
        <w:t>البقرة: 256</w:t>
      </w:r>
    </w:p>
    <w:p w:rsidR="00874185" w:rsidRPr="00BF29BA" w:rsidRDefault="00874185" w:rsidP="00401264">
      <w:pPr>
        <w:pStyle w:val="a8"/>
        <w:numPr>
          <w:ilvl w:val="0"/>
          <w:numId w:val="55"/>
        </w:numPr>
        <w:rPr>
          <w:sz w:val="28"/>
          <w:szCs w:val="28"/>
          <w:lang w:bidi="ar-IQ"/>
        </w:rPr>
      </w:pPr>
      <w:r w:rsidRPr="00BF29BA">
        <w:rPr>
          <w:rFonts w:hint="cs"/>
          <w:sz w:val="28"/>
          <w:szCs w:val="28"/>
          <w:rtl/>
          <w:lang w:bidi="ar-IQ"/>
        </w:rPr>
        <w:t>ينظر جامع البيان: 2/1501، والنكت والعيون: 1/328، والمحرر الوجيز: 2/393</w:t>
      </w:r>
    </w:p>
    <w:p w:rsidR="00B01D47" w:rsidRPr="00BF29BA" w:rsidRDefault="002F69FD" w:rsidP="00BF29BA">
      <w:pPr>
        <w:spacing w:line="360" w:lineRule="auto"/>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lastRenderedPageBreak/>
        <w:t>وقد قال في</w:t>
      </w:r>
      <w:r w:rsidRPr="00BF29BA">
        <w:rPr>
          <w:rFonts w:ascii="Times New Roman" w:hAnsi="Times New Roman" w:cs="Times New Roman" w:hint="cs"/>
          <w:b/>
          <w:bCs/>
          <w:sz w:val="32"/>
          <w:szCs w:val="32"/>
          <w:rtl/>
          <w:lang w:bidi="ar-IQ"/>
        </w:rPr>
        <w:t xml:space="preserve"> </w:t>
      </w:r>
      <w:r w:rsidR="00B01D47" w:rsidRPr="00BF29BA">
        <w:rPr>
          <w:rFonts w:ascii="Times New Roman" w:hAnsi="Times New Roman" w:cs="Times New Roman" w:hint="cs"/>
          <w:b/>
          <w:bCs/>
          <w:sz w:val="32"/>
          <w:szCs w:val="32"/>
          <w:rtl/>
          <w:lang w:bidi="ar-IQ"/>
        </w:rPr>
        <w:t>تفسيرها ابو السعود: "اي بالغ في التمسك بها كانه وهو ملتبس به يطلب من نفسه الزيادة فيه والثبات عليه"(</w:t>
      </w:r>
      <w:r w:rsidR="00BF29BA">
        <w:rPr>
          <w:rFonts w:ascii="Times New Roman" w:hAnsi="Times New Roman" w:cs="Times New Roman" w:hint="cs"/>
          <w:b/>
          <w:bCs/>
          <w:sz w:val="32"/>
          <w:szCs w:val="32"/>
          <w:rtl/>
          <w:lang w:bidi="ar-IQ"/>
        </w:rPr>
        <w:t>1</w:t>
      </w:r>
      <w:r w:rsidR="00B01D47" w:rsidRPr="00BF29BA">
        <w:rPr>
          <w:rFonts w:ascii="Times New Roman" w:hAnsi="Times New Roman" w:cs="Times New Roman" w:hint="cs"/>
          <w:b/>
          <w:bCs/>
          <w:sz w:val="32"/>
          <w:szCs w:val="32"/>
          <w:rtl/>
          <w:lang w:bidi="ar-IQ"/>
        </w:rPr>
        <w:t xml:space="preserve">). </w:t>
      </w:r>
    </w:p>
    <w:p w:rsidR="002729E6" w:rsidRPr="00953CE9" w:rsidRDefault="00765D7B" w:rsidP="008B3A9B">
      <w:pPr>
        <w:spacing w:line="360" w:lineRule="auto"/>
        <w:ind w:firstLine="702"/>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ومن القسم الثاني (التباين)</w:t>
      </w:r>
      <w:r w:rsidR="007F02B8">
        <w:rPr>
          <w:rFonts w:ascii="Times New Roman" w:hAnsi="Times New Roman" w:cs="Times New Roman" w:hint="cs"/>
          <w:b/>
          <w:bCs/>
          <w:sz w:val="32"/>
          <w:szCs w:val="32"/>
          <w:rtl/>
          <w:lang w:bidi="ar-IQ"/>
        </w:rPr>
        <w:t>(</w:t>
      </w:r>
      <w:r w:rsidR="00BF29BA">
        <w:rPr>
          <w:rFonts w:ascii="Times New Roman" w:hAnsi="Times New Roman" w:cs="Times New Roman" w:hint="cs"/>
          <w:b/>
          <w:bCs/>
          <w:sz w:val="32"/>
          <w:szCs w:val="32"/>
          <w:rtl/>
          <w:lang w:bidi="ar-IQ"/>
        </w:rPr>
        <w:t>2</w:t>
      </w:r>
      <w:r w:rsidR="007F02B8">
        <w:rPr>
          <w:rFonts w:ascii="Times New Roman" w:hAnsi="Times New Roman" w:cs="Times New Roman" w:hint="cs"/>
          <w:b/>
          <w:bCs/>
          <w:sz w:val="32"/>
          <w:szCs w:val="32"/>
          <w:rtl/>
          <w:lang w:bidi="ar-IQ"/>
        </w:rPr>
        <w:t>)</w:t>
      </w:r>
      <w:r w:rsidR="00097575" w:rsidRPr="00953CE9">
        <w:rPr>
          <w:rFonts w:ascii="Times New Roman" w:hAnsi="Times New Roman" w:cs="Times New Roman" w:hint="cs"/>
          <w:b/>
          <w:bCs/>
          <w:sz w:val="32"/>
          <w:szCs w:val="32"/>
          <w:rtl/>
          <w:lang w:bidi="ar-IQ"/>
        </w:rPr>
        <w:t xml:space="preserve">، ومن ذلك ما جاء في بيان معنى كلمة (أُمَّة) من قوله تعالى: </w:t>
      </w:r>
      <w:r w:rsidR="00097575" w:rsidRPr="00953CE9">
        <w:rPr>
          <w:rFonts w:ascii="Times New Roman" w:hAnsi="Times New Roman" w:cs="Times New Roman" w:hint="cs"/>
          <w:b/>
          <w:bCs/>
          <w:sz w:val="32"/>
          <w:szCs w:val="32"/>
          <w:lang w:bidi="ar-IQ"/>
        </w:rPr>
        <w:sym w:font="AGA Arabesque" w:char="F029"/>
      </w:r>
      <w:r w:rsidR="008B3A9B" w:rsidRPr="008B3A9B">
        <w:rPr>
          <w:rFonts w:ascii="Times New Roman" w:hAnsi="Times New Roman" w:cs="Times New Roman"/>
          <w:b/>
          <w:bCs/>
          <w:sz w:val="32"/>
          <w:szCs w:val="32"/>
          <w:rtl/>
          <w:lang w:bidi="ar-IQ"/>
        </w:rPr>
        <w:t xml:space="preserve"> </w:t>
      </w:r>
      <w:r w:rsidR="008B3A9B" w:rsidRPr="008B3A9B">
        <w:rPr>
          <w:rFonts w:ascii="Times New Roman" w:hAnsi="Times New Roman" w:cs="Times New Roman" w:hint="eastAsia"/>
          <w:b/>
          <w:bCs/>
          <w:sz w:val="32"/>
          <w:szCs w:val="32"/>
          <w:rtl/>
          <w:lang w:bidi="ar-IQ"/>
        </w:rPr>
        <w:t>إِنَّ</w:t>
      </w:r>
      <w:r w:rsidR="008B3A9B" w:rsidRPr="008B3A9B">
        <w:rPr>
          <w:rFonts w:ascii="Times New Roman" w:hAnsi="Times New Roman" w:cs="Times New Roman"/>
          <w:b/>
          <w:bCs/>
          <w:sz w:val="32"/>
          <w:szCs w:val="32"/>
          <w:rtl/>
          <w:lang w:bidi="ar-IQ"/>
        </w:rPr>
        <w:t xml:space="preserve"> </w:t>
      </w:r>
      <w:r w:rsidR="008B3A9B" w:rsidRPr="008B3A9B">
        <w:rPr>
          <w:rFonts w:ascii="Times New Roman" w:hAnsi="Times New Roman" w:cs="Times New Roman" w:hint="eastAsia"/>
          <w:b/>
          <w:bCs/>
          <w:sz w:val="32"/>
          <w:szCs w:val="32"/>
          <w:rtl/>
          <w:lang w:bidi="ar-IQ"/>
        </w:rPr>
        <w:t>إِبْرَاهِيمَ</w:t>
      </w:r>
      <w:r w:rsidR="008B3A9B" w:rsidRPr="008B3A9B">
        <w:rPr>
          <w:rFonts w:ascii="Times New Roman" w:hAnsi="Times New Roman" w:cs="Times New Roman"/>
          <w:b/>
          <w:bCs/>
          <w:sz w:val="32"/>
          <w:szCs w:val="32"/>
          <w:rtl/>
          <w:lang w:bidi="ar-IQ"/>
        </w:rPr>
        <w:t xml:space="preserve"> </w:t>
      </w:r>
      <w:r w:rsidR="008B3A9B" w:rsidRPr="008B3A9B">
        <w:rPr>
          <w:rFonts w:ascii="Times New Roman" w:hAnsi="Times New Roman" w:cs="Times New Roman" w:hint="eastAsia"/>
          <w:b/>
          <w:bCs/>
          <w:sz w:val="32"/>
          <w:szCs w:val="32"/>
          <w:rtl/>
          <w:lang w:bidi="ar-IQ"/>
        </w:rPr>
        <w:t>كَانَ</w:t>
      </w:r>
      <w:r w:rsidR="008B3A9B" w:rsidRPr="008B3A9B">
        <w:rPr>
          <w:rFonts w:ascii="Times New Roman" w:hAnsi="Times New Roman" w:cs="Times New Roman"/>
          <w:b/>
          <w:bCs/>
          <w:sz w:val="32"/>
          <w:szCs w:val="32"/>
          <w:rtl/>
          <w:lang w:bidi="ar-IQ"/>
        </w:rPr>
        <w:t xml:space="preserve"> </w:t>
      </w:r>
      <w:r w:rsidR="008B3A9B" w:rsidRPr="008B3A9B">
        <w:rPr>
          <w:rFonts w:ascii="Times New Roman" w:hAnsi="Times New Roman" w:cs="Times New Roman" w:hint="eastAsia"/>
          <w:b/>
          <w:bCs/>
          <w:sz w:val="32"/>
          <w:szCs w:val="32"/>
          <w:rtl/>
          <w:lang w:bidi="ar-IQ"/>
        </w:rPr>
        <w:t>أُمَّةً</w:t>
      </w:r>
      <w:r w:rsidR="005676D2" w:rsidRPr="00953CE9">
        <w:rPr>
          <w:rFonts w:ascii="Times New Roman" w:hAnsi="Times New Roman" w:cs="Times New Roman" w:hint="cs"/>
          <w:b/>
          <w:bCs/>
          <w:sz w:val="32"/>
          <w:szCs w:val="32"/>
          <w:rtl/>
          <w:lang w:bidi="ar-IQ"/>
        </w:rPr>
        <w:t>...</w:t>
      </w:r>
      <w:r w:rsidR="005676D2" w:rsidRPr="00953CE9">
        <w:rPr>
          <w:rFonts w:ascii="Times New Roman" w:hAnsi="Times New Roman" w:cs="Times New Roman" w:hint="cs"/>
          <w:b/>
          <w:bCs/>
          <w:sz w:val="32"/>
          <w:szCs w:val="32"/>
          <w:lang w:bidi="ar-IQ"/>
        </w:rPr>
        <w:sym w:font="AGA Arabesque" w:char="F028"/>
      </w:r>
      <w:r w:rsidR="00C86407">
        <w:rPr>
          <w:rFonts w:ascii="Times New Roman" w:hAnsi="Times New Roman" w:cs="Times New Roman" w:hint="cs"/>
          <w:b/>
          <w:bCs/>
          <w:sz w:val="32"/>
          <w:szCs w:val="32"/>
          <w:rtl/>
          <w:lang w:bidi="ar-IQ"/>
        </w:rPr>
        <w:t>(</w:t>
      </w:r>
      <w:r w:rsidR="00BF29BA">
        <w:rPr>
          <w:rFonts w:ascii="Times New Roman" w:hAnsi="Times New Roman" w:cs="Times New Roman" w:hint="cs"/>
          <w:b/>
          <w:bCs/>
          <w:sz w:val="32"/>
          <w:szCs w:val="32"/>
          <w:rtl/>
          <w:lang w:bidi="ar-IQ"/>
        </w:rPr>
        <w:t>3</w:t>
      </w:r>
      <w:r w:rsidR="00C86407">
        <w:rPr>
          <w:rFonts w:ascii="Times New Roman" w:hAnsi="Times New Roman" w:cs="Times New Roman" w:hint="cs"/>
          <w:b/>
          <w:bCs/>
          <w:sz w:val="32"/>
          <w:szCs w:val="32"/>
          <w:rtl/>
          <w:lang w:bidi="ar-IQ"/>
        </w:rPr>
        <w:t>)</w:t>
      </w:r>
      <w:r w:rsidR="005676D2" w:rsidRPr="00953CE9">
        <w:rPr>
          <w:rFonts w:ascii="Times New Roman" w:hAnsi="Times New Roman" w:cs="Times New Roman" w:hint="cs"/>
          <w:b/>
          <w:bCs/>
          <w:sz w:val="32"/>
          <w:szCs w:val="32"/>
          <w:rtl/>
          <w:lang w:bidi="ar-IQ"/>
        </w:rPr>
        <w:t xml:space="preserve"> </w:t>
      </w:r>
      <w:r w:rsidR="008E1774" w:rsidRPr="00953CE9">
        <w:rPr>
          <w:rFonts w:ascii="Times New Roman" w:hAnsi="Times New Roman" w:cs="Times New Roman" w:hint="cs"/>
          <w:b/>
          <w:bCs/>
          <w:sz w:val="32"/>
          <w:szCs w:val="32"/>
          <w:rtl/>
          <w:lang w:bidi="ar-IQ"/>
        </w:rPr>
        <w:t>فقد وصفه الله تعالى بانه وحده امة من الامم لكمال جميع صفات الخير، والمعنى الآخر</w:t>
      </w:r>
      <w:r w:rsidR="00000B72" w:rsidRPr="00953CE9">
        <w:rPr>
          <w:rFonts w:ascii="Times New Roman" w:hAnsi="Times New Roman" w:cs="Times New Roman" w:hint="cs"/>
          <w:b/>
          <w:bCs/>
          <w:sz w:val="32"/>
          <w:szCs w:val="32"/>
          <w:rtl/>
          <w:lang w:bidi="ar-IQ"/>
        </w:rPr>
        <w:t xml:space="preserve"> لها (الرجل الجامع للخير)، فالاول قريب من الثاني، والمعنى الثالث بانه (الامام الذي يؤمُّه الناس) كما جاء في قوله تعالى: </w:t>
      </w:r>
      <w:r w:rsidR="00000B72" w:rsidRPr="00953CE9">
        <w:rPr>
          <w:rFonts w:ascii="Times New Roman" w:hAnsi="Times New Roman" w:cs="Times New Roman" w:hint="cs"/>
          <w:b/>
          <w:bCs/>
          <w:sz w:val="32"/>
          <w:szCs w:val="32"/>
          <w:lang w:bidi="ar-IQ"/>
        </w:rPr>
        <w:sym w:font="AGA Arabesque" w:char="F029"/>
      </w:r>
      <w:r w:rsidR="008B3A9B" w:rsidRPr="008B3A9B">
        <w:rPr>
          <w:rFonts w:ascii="Times New Roman" w:hAnsi="Times New Roman" w:cs="Times New Roman" w:hint="eastAsia"/>
          <w:b/>
          <w:bCs/>
          <w:sz w:val="32"/>
          <w:szCs w:val="32"/>
          <w:rtl/>
          <w:lang w:bidi="ar-IQ"/>
        </w:rPr>
        <w:t>قَالَ</w:t>
      </w:r>
      <w:r w:rsidR="008B3A9B" w:rsidRPr="008B3A9B">
        <w:rPr>
          <w:rFonts w:ascii="Times New Roman" w:hAnsi="Times New Roman" w:cs="Times New Roman"/>
          <w:b/>
          <w:bCs/>
          <w:sz w:val="32"/>
          <w:szCs w:val="32"/>
          <w:rtl/>
          <w:lang w:bidi="ar-IQ"/>
        </w:rPr>
        <w:t xml:space="preserve"> </w:t>
      </w:r>
      <w:r w:rsidR="008B3A9B" w:rsidRPr="008B3A9B">
        <w:rPr>
          <w:rFonts w:ascii="Times New Roman" w:hAnsi="Times New Roman" w:cs="Times New Roman" w:hint="eastAsia"/>
          <w:b/>
          <w:bCs/>
          <w:sz w:val="32"/>
          <w:szCs w:val="32"/>
          <w:rtl/>
          <w:lang w:bidi="ar-IQ"/>
        </w:rPr>
        <w:t>إِنِّي</w:t>
      </w:r>
      <w:r w:rsidR="008B3A9B" w:rsidRPr="008B3A9B">
        <w:rPr>
          <w:rFonts w:ascii="Times New Roman" w:hAnsi="Times New Roman" w:cs="Times New Roman"/>
          <w:b/>
          <w:bCs/>
          <w:sz w:val="32"/>
          <w:szCs w:val="32"/>
          <w:rtl/>
          <w:lang w:bidi="ar-IQ"/>
        </w:rPr>
        <w:t xml:space="preserve"> </w:t>
      </w:r>
      <w:r w:rsidR="008B3A9B" w:rsidRPr="008B3A9B">
        <w:rPr>
          <w:rFonts w:ascii="Times New Roman" w:hAnsi="Times New Roman" w:cs="Times New Roman" w:hint="eastAsia"/>
          <w:b/>
          <w:bCs/>
          <w:sz w:val="32"/>
          <w:szCs w:val="32"/>
          <w:rtl/>
          <w:lang w:bidi="ar-IQ"/>
        </w:rPr>
        <w:t>جَاعِلُكَ</w:t>
      </w:r>
      <w:r w:rsidR="008B3A9B" w:rsidRPr="008B3A9B">
        <w:rPr>
          <w:rFonts w:ascii="Times New Roman" w:hAnsi="Times New Roman" w:cs="Times New Roman"/>
          <w:b/>
          <w:bCs/>
          <w:sz w:val="32"/>
          <w:szCs w:val="32"/>
          <w:rtl/>
          <w:lang w:bidi="ar-IQ"/>
        </w:rPr>
        <w:t xml:space="preserve"> </w:t>
      </w:r>
      <w:r w:rsidR="008B3A9B" w:rsidRPr="008B3A9B">
        <w:rPr>
          <w:rFonts w:ascii="Times New Roman" w:hAnsi="Times New Roman" w:cs="Times New Roman" w:hint="eastAsia"/>
          <w:b/>
          <w:bCs/>
          <w:sz w:val="32"/>
          <w:szCs w:val="32"/>
          <w:rtl/>
          <w:lang w:bidi="ar-IQ"/>
        </w:rPr>
        <w:t>لِلنَّاسِ</w:t>
      </w:r>
      <w:r w:rsidR="008B3A9B" w:rsidRPr="008B3A9B">
        <w:rPr>
          <w:rFonts w:ascii="Times New Roman" w:hAnsi="Times New Roman" w:cs="Times New Roman"/>
          <w:b/>
          <w:bCs/>
          <w:sz w:val="32"/>
          <w:szCs w:val="32"/>
          <w:rtl/>
          <w:lang w:bidi="ar-IQ"/>
        </w:rPr>
        <w:t xml:space="preserve"> </w:t>
      </w:r>
      <w:r w:rsidR="008B3A9B" w:rsidRPr="008B3A9B">
        <w:rPr>
          <w:rFonts w:ascii="Times New Roman" w:hAnsi="Times New Roman" w:cs="Times New Roman" w:hint="eastAsia"/>
          <w:b/>
          <w:bCs/>
          <w:sz w:val="32"/>
          <w:szCs w:val="32"/>
          <w:rtl/>
          <w:lang w:bidi="ar-IQ"/>
        </w:rPr>
        <w:t>إِمَاماً</w:t>
      </w:r>
      <w:r w:rsidR="008B3A9B" w:rsidRPr="008B3A9B">
        <w:rPr>
          <w:rFonts w:ascii="Times New Roman" w:hAnsi="Times New Roman" w:cs="Times New Roman"/>
          <w:b/>
          <w:bCs/>
          <w:sz w:val="32"/>
          <w:szCs w:val="32"/>
          <w:rtl/>
          <w:lang w:bidi="ar-IQ"/>
        </w:rPr>
        <w:t xml:space="preserve"> </w:t>
      </w:r>
      <w:r w:rsidR="009F3E4A" w:rsidRPr="00953CE9">
        <w:rPr>
          <w:rFonts w:ascii="Times New Roman" w:hAnsi="Times New Roman" w:cs="Times New Roman" w:hint="cs"/>
          <w:b/>
          <w:bCs/>
          <w:sz w:val="32"/>
          <w:szCs w:val="32"/>
          <w:lang w:bidi="ar-IQ"/>
        </w:rPr>
        <w:sym w:font="AGA Arabesque" w:char="F028"/>
      </w:r>
      <w:r w:rsidR="007F02B8">
        <w:rPr>
          <w:rFonts w:ascii="Times New Roman" w:hAnsi="Times New Roman" w:cs="Times New Roman" w:hint="cs"/>
          <w:b/>
          <w:bCs/>
          <w:sz w:val="32"/>
          <w:szCs w:val="32"/>
          <w:rtl/>
          <w:lang w:bidi="ar-IQ"/>
        </w:rPr>
        <w:t>(</w:t>
      </w:r>
      <w:r w:rsidR="00BF29BA">
        <w:rPr>
          <w:rFonts w:ascii="Times New Roman" w:hAnsi="Times New Roman" w:cs="Times New Roman" w:hint="cs"/>
          <w:b/>
          <w:bCs/>
          <w:sz w:val="32"/>
          <w:szCs w:val="32"/>
          <w:rtl/>
          <w:lang w:bidi="ar-IQ"/>
        </w:rPr>
        <w:t>4</w:t>
      </w:r>
      <w:r w:rsidR="007F02B8">
        <w:rPr>
          <w:rFonts w:ascii="Times New Roman" w:hAnsi="Times New Roman" w:cs="Times New Roman" w:hint="cs"/>
          <w:b/>
          <w:bCs/>
          <w:sz w:val="32"/>
          <w:szCs w:val="32"/>
          <w:rtl/>
          <w:lang w:bidi="ar-IQ"/>
        </w:rPr>
        <w:t>)</w:t>
      </w:r>
      <w:r w:rsidR="009F3E4A" w:rsidRPr="00953CE9">
        <w:rPr>
          <w:rFonts w:ascii="Times New Roman" w:hAnsi="Times New Roman" w:cs="Times New Roman" w:hint="cs"/>
          <w:b/>
          <w:bCs/>
          <w:sz w:val="32"/>
          <w:szCs w:val="32"/>
          <w:rtl/>
          <w:lang w:bidi="ar-IQ"/>
        </w:rPr>
        <w:t xml:space="preserve"> </w:t>
      </w:r>
      <w:r w:rsidR="00215803" w:rsidRPr="00953CE9">
        <w:rPr>
          <w:rFonts w:ascii="Times New Roman" w:hAnsi="Times New Roman" w:cs="Times New Roman" w:hint="cs"/>
          <w:b/>
          <w:bCs/>
          <w:sz w:val="32"/>
          <w:szCs w:val="32"/>
          <w:rtl/>
          <w:lang w:bidi="ar-IQ"/>
        </w:rPr>
        <w:t>فهو متباين معها والمعنى الجامع بينها بانه الرجل الذي اجتمعت صفات الخير فيه</w:t>
      </w:r>
      <w:r w:rsidR="007F02B8">
        <w:rPr>
          <w:rFonts w:ascii="Times New Roman" w:hAnsi="Times New Roman" w:cs="Times New Roman" w:hint="cs"/>
          <w:b/>
          <w:bCs/>
          <w:sz w:val="32"/>
          <w:szCs w:val="32"/>
          <w:rtl/>
          <w:lang w:bidi="ar-IQ"/>
        </w:rPr>
        <w:t>(</w:t>
      </w:r>
      <w:r w:rsidR="00BF29BA">
        <w:rPr>
          <w:rFonts w:ascii="Times New Roman" w:hAnsi="Times New Roman" w:cs="Times New Roman" w:hint="cs"/>
          <w:b/>
          <w:bCs/>
          <w:sz w:val="32"/>
          <w:szCs w:val="32"/>
          <w:rtl/>
          <w:lang w:bidi="ar-IQ"/>
        </w:rPr>
        <w:t>5)</w:t>
      </w:r>
      <w:r w:rsidR="002729E6" w:rsidRPr="00953CE9">
        <w:rPr>
          <w:rFonts w:ascii="Times New Roman" w:hAnsi="Times New Roman" w:cs="Times New Roman" w:hint="cs"/>
          <w:b/>
          <w:bCs/>
          <w:sz w:val="32"/>
          <w:szCs w:val="32"/>
          <w:rtl/>
          <w:lang w:bidi="ar-IQ"/>
        </w:rPr>
        <w:t>.</w:t>
      </w:r>
    </w:p>
    <w:p w:rsidR="001B3855" w:rsidRPr="00953CE9" w:rsidRDefault="002729E6" w:rsidP="00BF29BA">
      <w:pPr>
        <w:spacing w:line="360" w:lineRule="auto"/>
        <w:ind w:firstLine="652"/>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اما القسم الثالث (المتقاربة)</w:t>
      </w:r>
      <w:r w:rsidR="007F02B8">
        <w:rPr>
          <w:rFonts w:ascii="Times New Roman" w:hAnsi="Times New Roman" w:cs="Times New Roman" w:hint="cs"/>
          <w:b/>
          <w:bCs/>
          <w:sz w:val="32"/>
          <w:szCs w:val="32"/>
          <w:rtl/>
          <w:lang w:bidi="ar-IQ"/>
        </w:rPr>
        <w:t>(</w:t>
      </w:r>
      <w:r w:rsidR="00BF29BA">
        <w:rPr>
          <w:rFonts w:ascii="Times New Roman" w:hAnsi="Times New Roman" w:cs="Times New Roman" w:hint="cs"/>
          <w:b/>
          <w:bCs/>
          <w:sz w:val="32"/>
          <w:szCs w:val="32"/>
          <w:rtl/>
          <w:lang w:bidi="ar-IQ"/>
        </w:rPr>
        <w:t>6</w:t>
      </w:r>
      <w:r w:rsidR="007F02B8">
        <w:rPr>
          <w:rFonts w:ascii="Times New Roman" w:hAnsi="Times New Roman" w:cs="Times New Roman" w:hint="cs"/>
          <w:b/>
          <w:bCs/>
          <w:sz w:val="32"/>
          <w:szCs w:val="32"/>
          <w:rtl/>
          <w:lang w:bidi="ar-IQ"/>
        </w:rPr>
        <w:t>)</w:t>
      </w:r>
      <w:r w:rsidR="00416945" w:rsidRPr="00953CE9">
        <w:rPr>
          <w:rFonts w:ascii="Times New Roman" w:hAnsi="Times New Roman" w:cs="Times New Roman" w:hint="cs"/>
          <w:b/>
          <w:bCs/>
          <w:sz w:val="32"/>
          <w:szCs w:val="32"/>
          <w:rtl/>
          <w:lang w:bidi="ar-IQ"/>
        </w:rPr>
        <w:t xml:space="preserve">، من ذلك معنى (فاكهون) في قوله تعالى: </w:t>
      </w:r>
      <w:r w:rsidR="00416945" w:rsidRPr="00953CE9">
        <w:rPr>
          <w:rFonts w:ascii="Times New Roman" w:hAnsi="Times New Roman" w:cs="Times New Roman" w:hint="cs"/>
          <w:b/>
          <w:bCs/>
          <w:sz w:val="32"/>
          <w:szCs w:val="32"/>
          <w:lang w:bidi="ar-IQ"/>
        </w:rPr>
        <w:sym w:font="AGA Arabesque" w:char="F029"/>
      </w:r>
      <w:r w:rsidR="00416945" w:rsidRPr="00953CE9">
        <w:rPr>
          <w:rFonts w:ascii="Times New Roman" w:hAnsi="Times New Roman" w:cs="Times New Roman" w:hint="cs"/>
          <w:b/>
          <w:bCs/>
          <w:sz w:val="32"/>
          <w:szCs w:val="32"/>
          <w:rtl/>
          <w:lang w:bidi="ar-IQ"/>
        </w:rPr>
        <w:t>انَّ اصح</w:t>
      </w:r>
      <w:r w:rsidR="00416945" w:rsidRPr="00953CE9">
        <w:rPr>
          <w:rFonts w:ascii="Times New Roman" w:hAnsi="Times New Roman" w:cs="Times New Roman"/>
          <w:b/>
          <w:bCs/>
          <w:sz w:val="32"/>
          <w:szCs w:val="32"/>
          <w:rtl/>
          <w:lang w:bidi="ar-IQ"/>
        </w:rPr>
        <w:t>ٰ</w:t>
      </w:r>
      <w:r w:rsidR="00416945" w:rsidRPr="00953CE9">
        <w:rPr>
          <w:rFonts w:ascii="Times New Roman" w:hAnsi="Times New Roman" w:cs="Times New Roman" w:hint="cs"/>
          <w:b/>
          <w:bCs/>
          <w:sz w:val="32"/>
          <w:szCs w:val="32"/>
          <w:rtl/>
          <w:lang w:bidi="ar-IQ"/>
        </w:rPr>
        <w:t>ب الجنة اليوم في شغلٍ فاكهون</w:t>
      </w:r>
      <w:r w:rsidR="00416945" w:rsidRPr="00953CE9">
        <w:rPr>
          <w:rFonts w:ascii="Times New Roman" w:hAnsi="Times New Roman" w:cs="Times New Roman" w:hint="cs"/>
          <w:b/>
          <w:bCs/>
          <w:sz w:val="32"/>
          <w:szCs w:val="32"/>
          <w:lang w:bidi="ar-IQ"/>
        </w:rPr>
        <w:sym w:font="AGA Arabesque" w:char="F028"/>
      </w:r>
      <w:r w:rsidR="00BF1E0E" w:rsidRPr="00953CE9">
        <w:rPr>
          <w:rFonts w:ascii="Times New Roman" w:hAnsi="Times New Roman" w:cs="Times New Roman" w:hint="cs"/>
          <w:b/>
          <w:bCs/>
          <w:sz w:val="32"/>
          <w:szCs w:val="32"/>
          <w:rtl/>
          <w:lang w:bidi="ar-IQ"/>
        </w:rPr>
        <w:t xml:space="preserve"> اي: مسرورون وقد تعددت الاقوال فيها ايضاً وهي بين التشابه والتباين</w:t>
      </w:r>
      <w:r w:rsidR="007F02B8">
        <w:rPr>
          <w:rFonts w:ascii="Times New Roman" w:hAnsi="Times New Roman" w:cs="Times New Roman" w:hint="cs"/>
          <w:b/>
          <w:bCs/>
          <w:sz w:val="32"/>
          <w:szCs w:val="32"/>
          <w:rtl/>
          <w:lang w:bidi="ar-IQ"/>
        </w:rPr>
        <w:t>(</w:t>
      </w:r>
      <w:r w:rsidR="00BF29BA">
        <w:rPr>
          <w:rFonts w:ascii="Times New Roman" w:hAnsi="Times New Roman" w:cs="Times New Roman" w:hint="cs"/>
          <w:b/>
          <w:bCs/>
          <w:sz w:val="32"/>
          <w:szCs w:val="32"/>
          <w:rtl/>
          <w:lang w:bidi="ar-IQ"/>
        </w:rPr>
        <w:t>7)</w:t>
      </w:r>
      <w:r w:rsidR="001B3855" w:rsidRPr="00953CE9">
        <w:rPr>
          <w:rFonts w:ascii="Times New Roman" w:hAnsi="Times New Roman" w:cs="Times New Roman" w:hint="cs"/>
          <w:b/>
          <w:bCs/>
          <w:sz w:val="32"/>
          <w:szCs w:val="32"/>
          <w:rtl/>
          <w:lang w:bidi="ar-IQ"/>
        </w:rPr>
        <w:t>.</w:t>
      </w:r>
    </w:p>
    <w:p w:rsidR="00AE710B" w:rsidRPr="00AB5861" w:rsidRDefault="00B31FD7" w:rsidP="00AE710B">
      <w:pPr>
        <w:pStyle w:val="a7"/>
        <w:spacing w:line="360" w:lineRule="auto"/>
        <w:ind w:left="-58" w:firstLine="709"/>
        <w:jc w:val="both"/>
        <w:rPr>
          <w:rFonts w:ascii="Times New Roman" w:hAnsi="Times New Roman" w:cs="Times New Roman"/>
          <w:b/>
          <w:bCs/>
          <w:sz w:val="32"/>
          <w:szCs w:val="32"/>
          <w:rtl/>
          <w:lang w:bidi="ar-IQ"/>
        </w:rPr>
      </w:pPr>
      <w:r w:rsidRPr="00B31FD7">
        <w:rPr>
          <w:b/>
          <w:bCs/>
          <w:noProof/>
          <w:sz w:val="32"/>
          <w:szCs w:val="32"/>
          <w:rtl/>
        </w:rPr>
        <w:pict>
          <v:shape id="_x0000_s1281" type="#_x0000_t32" style="position:absolute;left:0;text-align:left;margin-left:12.75pt;margin-top:112.7pt;width:420pt;height:0;flip:x;z-index:251828224" o:connectortype="straight">
            <w10:wrap anchorx="page"/>
          </v:shape>
        </w:pict>
      </w:r>
      <w:r w:rsidR="001B3855" w:rsidRPr="00953CE9">
        <w:rPr>
          <w:rFonts w:ascii="Times New Roman" w:hAnsi="Times New Roman" w:cs="Times New Roman" w:hint="cs"/>
          <w:b/>
          <w:bCs/>
          <w:sz w:val="32"/>
          <w:szCs w:val="32"/>
          <w:rtl/>
          <w:lang w:bidi="ar-IQ"/>
        </w:rPr>
        <w:t>وعلى هذا فالمعاني قد تكون متشابهة، وقد تكون مختلفة</w:t>
      </w:r>
      <w:r w:rsidR="00416945" w:rsidRPr="00953CE9">
        <w:rPr>
          <w:rFonts w:ascii="Times New Roman" w:hAnsi="Times New Roman" w:cs="Times New Roman" w:hint="cs"/>
          <w:b/>
          <w:bCs/>
          <w:sz w:val="32"/>
          <w:szCs w:val="32"/>
          <w:rtl/>
          <w:lang w:bidi="ar-IQ"/>
        </w:rPr>
        <w:t xml:space="preserve"> </w:t>
      </w:r>
      <w:r w:rsidR="00C253DF" w:rsidRPr="00953CE9">
        <w:rPr>
          <w:rFonts w:ascii="Times New Roman" w:hAnsi="Times New Roman" w:cs="Times New Roman" w:hint="cs"/>
          <w:b/>
          <w:bCs/>
          <w:sz w:val="32"/>
          <w:szCs w:val="32"/>
          <w:rtl/>
          <w:lang w:bidi="ar-IQ"/>
        </w:rPr>
        <w:t>والمختلفة قد يجمع بينها جامع وقد لا يجمع بينها</w:t>
      </w:r>
      <w:r w:rsidR="00515B0E" w:rsidRPr="00953CE9">
        <w:rPr>
          <w:rFonts w:ascii="Times New Roman" w:hAnsi="Times New Roman" w:cs="Times New Roman" w:hint="cs"/>
          <w:b/>
          <w:bCs/>
          <w:sz w:val="32"/>
          <w:szCs w:val="32"/>
          <w:rtl/>
          <w:lang w:bidi="ar-IQ"/>
        </w:rPr>
        <w:t xml:space="preserve"> جامع، فاذا جمع بينها جامع تكون معاني متقاربة لا وجود للتضاد بينهما، واذا لم يجمع بينهما جامع فقد يتفقان من وجه آخر </w:t>
      </w:r>
      <w:r w:rsidR="001706E4" w:rsidRPr="00953CE9">
        <w:rPr>
          <w:rFonts w:ascii="Times New Roman" w:hAnsi="Times New Roman" w:cs="Times New Roman" w:hint="cs"/>
          <w:b/>
          <w:bCs/>
          <w:sz w:val="32"/>
          <w:szCs w:val="32"/>
          <w:rtl/>
          <w:lang w:bidi="ar-IQ"/>
        </w:rPr>
        <w:t>فلا</w:t>
      </w:r>
      <w:r w:rsidR="00D861EA" w:rsidRPr="00D861EA">
        <w:rPr>
          <w:rFonts w:ascii="Times New Roman" w:hAnsi="Times New Roman" w:cs="Times New Roman" w:hint="cs"/>
          <w:b/>
          <w:bCs/>
          <w:sz w:val="32"/>
          <w:szCs w:val="32"/>
          <w:rtl/>
          <w:lang w:bidi="ar-IQ"/>
        </w:rPr>
        <w:t xml:space="preserve"> </w:t>
      </w:r>
      <w:r w:rsidR="00D861EA" w:rsidRPr="00AB5861">
        <w:rPr>
          <w:rFonts w:ascii="Times New Roman" w:hAnsi="Times New Roman" w:cs="Times New Roman" w:hint="cs"/>
          <w:b/>
          <w:bCs/>
          <w:sz w:val="32"/>
          <w:szCs w:val="32"/>
          <w:rtl/>
          <w:lang w:bidi="ar-IQ"/>
        </w:rPr>
        <w:t xml:space="preserve">يقتضي التضاد بينهما لذلك قرر العلماء ان الاختلاف في معاني الالفاظ القرآنية هو اختلاف </w:t>
      </w:r>
    </w:p>
    <w:p w:rsidR="00B01D47" w:rsidRPr="00851BFF" w:rsidRDefault="00B01D47" w:rsidP="00401264">
      <w:pPr>
        <w:pStyle w:val="a8"/>
        <w:numPr>
          <w:ilvl w:val="0"/>
          <w:numId w:val="56"/>
        </w:numPr>
        <w:rPr>
          <w:sz w:val="28"/>
          <w:szCs w:val="28"/>
          <w:lang w:bidi="ar-IQ"/>
        </w:rPr>
      </w:pPr>
      <w:r w:rsidRPr="00851BFF">
        <w:rPr>
          <w:rFonts w:hint="cs"/>
          <w:sz w:val="28"/>
          <w:szCs w:val="28"/>
          <w:rtl/>
          <w:lang w:bidi="ar-IQ"/>
        </w:rPr>
        <w:t>تفسير أبي السعود: 1/290</w:t>
      </w:r>
    </w:p>
    <w:p w:rsidR="007F02B8" w:rsidRPr="00851BFF" w:rsidRDefault="007F02B8" w:rsidP="00401264">
      <w:pPr>
        <w:pStyle w:val="a8"/>
        <w:numPr>
          <w:ilvl w:val="0"/>
          <w:numId w:val="56"/>
        </w:numPr>
        <w:rPr>
          <w:sz w:val="28"/>
          <w:szCs w:val="28"/>
          <w:lang w:bidi="ar-IQ"/>
        </w:rPr>
      </w:pPr>
      <w:r w:rsidRPr="00851BFF">
        <w:rPr>
          <w:rFonts w:hint="cs"/>
          <w:sz w:val="28"/>
          <w:szCs w:val="28"/>
          <w:rtl/>
          <w:lang w:bidi="ar-IQ"/>
        </w:rPr>
        <w:t>(وهو أن يوجد معنيان أو اكثر لا ينطبق اي واحد منها على الآخر) وهذا ما ورد ذكره في التعريفات عن الجرجاني: 55</w:t>
      </w:r>
    </w:p>
    <w:p w:rsidR="007F02B8" w:rsidRPr="00851BFF" w:rsidRDefault="007F02B8" w:rsidP="00401264">
      <w:pPr>
        <w:pStyle w:val="a8"/>
        <w:numPr>
          <w:ilvl w:val="0"/>
          <w:numId w:val="56"/>
        </w:numPr>
        <w:rPr>
          <w:sz w:val="28"/>
          <w:szCs w:val="28"/>
          <w:rtl/>
          <w:lang w:bidi="ar-IQ"/>
        </w:rPr>
      </w:pPr>
      <w:r w:rsidRPr="00851BFF">
        <w:rPr>
          <w:rFonts w:hint="cs"/>
          <w:sz w:val="28"/>
          <w:szCs w:val="28"/>
          <w:rtl/>
          <w:lang w:bidi="ar-IQ"/>
        </w:rPr>
        <w:t>النحل: 120</w:t>
      </w:r>
    </w:p>
    <w:p w:rsidR="007F02B8" w:rsidRPr="00851BFF" w:rsidRDefault="007F02B8" w:rsidP="00401264">
      <w:pPr>
        <w:pStyle w:val="a8"/>
        <w:numPr>
          <w:ilvl w:val="0"/>
          <w:numId w:val="56"/>
        </w:numPr>
        <w:rPr>
          <w:sz w:val="28"/>
          <w:szCs w:val="28"/>
          <w:rtl/>
          <w:lang w:bidi="ar-IQ"/>
        </w:rPr>
      </w:pPr>
      <w:r w:rsidRPr="00851BFF">
        <w:rPr>
          <w:rFonts w:hint="cs"/>
          <w:sz w:val="28"/>
          <w:szCs w:val="28"/>
          <w:rtl/>
          <w:lang w:bidi="ar-IQ"/>
        </w:rPr>
        <w:t>البقرة: 124</w:t>
      </w:r>
    </w:p>
    <w:p w:rsidR="007F02B8" w:rsidRPr="00851BFF" w:rsidRDefault="007F02B8" w:rsidP="00401264">
      <w:pPr>
        <w:pStyle w:val="a8"/>
        <w:numPr>
          <w:ilvl w:val="0"/>
          <w:numId w:val="56"/>
        </w:numPr>
        <w:rPr>
          <w:sz w:val="28"/>
          <w:szCs w:val="28"/>
          <w:lang w:bidi="ar-IQ"/>
        </w:rPr>
      </w:pPr>
      <w:r w:rsidRPr="00851BFF">
        <w:rPr>
          <w:rFonts w:hint="cs"/>
          <w:sz w:val="28"/>
          <w:szCs w:val="28"/>
          <w:rtl/>
          <w:lang w:bidi="ar-IQ"/>
        </w:rPr>
        <w:t>ينظر الكشاف: 2/599، والجامع لاحكام القرآن: 10/540</w:t>
      </w:r>
    </w:p>
    <w:p w:rsidR="007F02B8" w:rsidRPr="00851BFF" w:rsidRDefault="007F02B8" w:rsidP="00401264">
      <w:pPr>
        <w:pStyle w:val="a8"/>
        <w:numPr>
          <w:ilvl w:val="0"/>
          <w:numId w:val="56"/>
        </w:numPr>
        <w:rPr>
          <w:sz w:val="28"/>
          <w:szCs w:val="28"/>
          <w:lang w:bidi="ar-IQ"/>
        </w:rPr>
      </w:pPr>
      <w:r w:rsidRPr="00851BFF">
        <w:rPr>
          <w:rFonts w:hint="cs"/>
          <w:sz w:val="28"/>
          <w:szCs w:val="28"/>
          <w:rtl/>
          <w:lang w:bidi="ar-IQ"/>
        </w:rPr>
        <w:t>وهي المعاني التي يدل كل واحد منها على بعض المعنى أو اكثره فلا يدل كل واحد منها على المعنى نفسه، وهذا القسم وسط بين الاول والثاني (التشابه والتباين).</w:t>
      </w:r>
    </w:p>
    <w:p w:rsidR="007F02B8" w:rsidRPr="00851BFF" w:rsidRDefault="007F02B8" w:rsidP="00401264">
      <w:pPr>
        <w:pStyle w:val="a8"/>
        <w:numPr>
          <w:ilvl w:val="0"/>
          <w:numId w:val="56"/>
        </w:numPr>
        <w:rPr>
          <w:sz w:val="28"/>
          <w:szCs w:val="28"/>
          <w:lang w:bidi="ar-IQ"/>
        </w:rPr>
      </w:pPr>
      <w:r w:rsidRPr="00851BFF">
        <w:rPr>
          <w:rFonts w:hint="cs"/>
          <w:sz w:val="28"/>
          <w:szCs w:val="28"/>
          <w:rtl/>
          <w:lang w:bidi="ar-IQ"/>
        </w:rPr>
        <w:t>ينظر صفة الصفوة: 2/208، ومعرفة القراء الكبار: 1/66، وطبقات المفسرين للداودي:</w:t>
      </w:r>
      <w:r w:rsidR="0034083B">
        <w:rPr>
          <w:rFonts w:hint="cs"/>
          <w:sz w:val="28"/>
          <w:szCs w:val="28"/>
          <w:rtl/>
          <w:lang w:bidi="ar-IQ"/>
        </w:rPr>
        <w:t xml:space="preserve"> </w:t>
      </w:r>
      <w:r w:rsidRPr="00851BFF">
        <w:rPr>
          <w:rFonts w:hint="cs"/>
          <w:sz w:val="28"/>
          <w:szCs w:val="28"/>
          <w:rtl/>
          <w:lang w:bidi="ar-IQ"/>
        </w:rPr>
        <w:t>2/305</w:t>
      </w:r>
    </w:p>
    <w:p w:rsidR="002E737A" w:rsidRPr="00BF1E0E" w:rsidRDefault="002E737A" w:rsidP="002E737A">
      <w:pPr>
        <w:pStyle w:val="a5"/>
        <w:ind w:left="368"/>
        <w:rPr>
          <w:sz w:val="28"/>
          <w:szCs w:val="28"/>
          <w:lang w:bidi="ar-IQ"/>
        </w:rPr>
      </w:pPr>
    </w:p>
    <w:p w:rsidR="00AE710B" w:rsidRPr="00BE0710" w:rsidRDefault="00AE710B" w:rsidP="00BE0710">
      <w:pPr>
        <w:spacing w:line="360" w:lineRule="auto"/>
        <w:jc w:val="both"/>
        <w:rPr>
          <w:rFonts w:ascii="Times New Roman" w:hAnsi="Times New Roman" w:cs="Times New Roman"/>
          <w:b/>
          <w:bCs/>
          <w:sz w:val="32"/>
          <w:szCs w:val="32"/>
          <w:rtl/>
          <w:lang w:bidi="ar-IQ"/>
        </w:rPr>
      </w:pPr>
      <w:r w:rsidRPr="00BE0710">
        <w:rPr>
          <w:rFonts w:ascii="Times New Roman" w:hAnsi="Times New Roman" w:cs="Times New Roman" w:hint="cs"/>
          <w:b/>
          <w:bCs/>
          <w:sz w:val="32"/>
          <w:szCs w:val="32"/>
          <w:rtl/>
          <w:lang w:bidi="ar-IQ"/>
        </w:rPr>
        <w:lastRenderedPageBreak/>
        <w:t>تنوع لا اختلاف تضاد(</w:t>
      </w:r>
      <w:r w:rsidR="00BE0710">
        <w:rPr>
          <w:rFonts w:ascii="Times New Roman" w:hAnsi="Times New Roman" w:cs="Times New Roman" w:hint="cs"/>
          <w:b/>
          <w:bCs/>
          <w:sz w:val="32"/>
          <w:szCs w:val="32"/>
          <w:rtl/>
          <w:lang w:bidi="ar-IQ"/>
        </w:rPr>
        <w:t>1</w:t>
      </w:r>
      <w:r w:rsidRPr="00BE0710">
        <w:rPr>
          <w:rFonts w:ascii="Times New Roman" w:hAnsi="Times New Roman" w:cs="Times New Roman" w:hint="cs"/>
          <w:b/>
          <w:bCs/>
          <w:sz w:val="32"/>
          <w:szCs w:val="32"/>
          <w:rtl/>
          <w:lang w:bidi="ar-IQ"/>
        </w:rPr>
        <w:t>).</w:t>
      </w:r>
    </w:p>
    <w:p w:rsidR="00EB14F1" w:rsidRPr="00EB14F1" w:rsidRDefault="00BF29BA" w:rsidP="00BE0710">
      <w:pPr>
        <w:spacing w:line="360" w:lineRule="auto"/>
        <w:ind w:firstLine="652"/>
        <w:jc w:val="both"/>
        <w:rPr>
          <w:rFonts w:ascii="Times New Roman" w:hAnsi="Times New Roman" w:cs="Times New Roman"/>
          <w:b/>
          <w:bCs/>
          <w:sz w:val="32"/>
          <w:szCs w:val="32"/>
          <w:rtl/>
          <w:lang w:bidi="ar-IQ"/>
        </w:rPr>
      </w:pPr>
      <w:r w:rsidRPr="00EB14F1">
        <w:rPr>
          <w:rFonts w:ascii="Times New Roman" w:hAnsi="Times New Roman" w:cs="Times New Roman" w:hint="cs"/>
          <w:b/>
          <w:bCs/>
          <w:sz w:val="32"/>
          <w:szCs w:val="32"/>
          <w:rtl/>
          <w:lang w:bidi="ar-IQ"/>
        </w:rPr>
        <w:t>وقد ورد أن ثمة تواصلاً بين مصطلحي (الانحراف) و (الاتساع) عند القدماء والمحدثين، وثمة تواصلاً بين (الانزياح) و (الاتساع والانحراف) عند المحدثين، وكل هذه الالفاظ تدل على الخروج على المعتاد وهذا يعد</w:t>
      </w:r>
      <w:r w:rsidRPr="002E737A">
        <w:rPr>
          <w:rFonts w:ascii="Times New Roman" w:hAnsi="Times New Roman" w:cs="Times New Roman" w:hint="cs"/>
          <w:b/>
          <w:bCs/>
          <w:sz w:val="32"/>
          <w:szCs w:val="32"/>
          <w:rtl/>
          <w:lang w:bidi="ar-IQ"/>
        </w:rPr>
        <w:t xml:space="preserve"> </w:t>
      </w:r>
      <w:r w:rsidRPr="00EB14F1">
        <w:rPr>
          <w:rFonts w:ascii="Times New Roman" w:hAnsi="Times New Roman" w:cs="Times New Roman" w:hint="cs"/>
          <w:b/>
          <w:bCs/>
          <w:sz w:val="32"/>
          <w:szCs w:val="32"/>
          <w:rtl/>
          <w:lang w:bidi="ar-IQ"/>
        </w:rPr>
        <w:t xml:space="preserve">عنصراً اساسياً في </w:t>
      </w:r>
      <w:r w:rsidR="002E737A" w:rsidRPr="00EB14F1">
        <w:rPr>
          <w:rFonts w:ascii="Times New Roman" w:hAnsi="Times New Roman" w:cs="Times New Roman" w:hint="cs"/>
          <w:b/>
          <w:bCs/>
          <w:sz w:val="32"/>
          <w:szCs w:val="32"/>
          <w:rtl/>
          <w:lang w:bidi="ar-IQ"/>
        </w:rPr>
        <w:t xml:space="preserve">الاتساع </w:t>
      </w:r>
      <w:r w:rsidR="00EB14F1" w:rsidRPr="00EB14F1">
        <w:rPr>
          <w:rFonts w:ascii="Times New Roman" w:hAnsi="Times New Roman" w:cs="Times New Roman" w:hint="cs"/>
          <w:b/>
          <w:bCs/>
          <w:sz w:val="32"/>
          <w:szCs w:val="32"/>
          <w:rtl/>
          <w:lang w:bidi="ar-IQ"/>
        </w:rPr>
        <w:t>الذي هو عامل من عوامل نمو اللغة(</w:t>
      </w:r>
      <w:r w:rsidR="00BE0710">
        <w:rPr>
          <w:rFonts w:ascii="Times New Roman" w:hAnsi="Times New Roman" w:cs="Times New Roman" w:hint="cs"/>
          <w:b/>
          <w:bCs/>
          <w:sz w:val="32"/>
          <w:szCs w:val="32"/>
          <w:rtl/>
          <w:lang w:bidi="ar-IQ"/>
        </w:rPr>
        <w:t>2</w:t>
      </w:r>
      <w:r w:rsidR="00EB14F1" w:rsidRPr="00EB14F1">
        <w:rPr>
          <w:rFonts w:ascii="Times New Roman" w:hAnsi="Times New Roman" w:cs="Times New Roman" w:hint="cs"/>
          <w:b/>
          <w:bCs/>
          <w:sz w:val="32"/>
          <w:szCs w:val="32"/>
          <w:rtl/>
          <w:lang w:bidi="ar-IQ"/>
        </w:rPr>
        <w:t>)، وقد ذكر ابن جني: أن ليس كل الاتساع خروجاً على القياس لذا يجب ان نفرق بين الاصل المعتاد والقياس المطرد الذي يسمح بالمرونة في التعبير كما في اساليب التقديم والتأخير(</w:t>
      </w:r>
      <w:r w:rsidR="00BE0710">
        <w:rPr>
          <w:rFonts w:ascii="Times New Roman" w:hAnsi="Times New Roman" w:cs="Times New Roman" w:hint="cs"/>
          <w:b/>
          <w:bCs/>
          <w:sz w:val="32"/>
          <w:szCs w:val="32"/>
          <w:rtl/>
          <w:lang w:bidi="ar-IQ"/>
        </w:rPr>
        <w:t>3)</w:t>
      </w:r>
      <w:r w:rsidR="00EB14F1" w:rsidRPr="00EB14F1">
        <w:rPr>
          <w:rFonts w:ascii="Times New Roman" w:hAnsi="Times New Roman" w:cs="Times New Roman" w:hint="cs"/>
          <w:b/>
          <w:bCs/>
          <w:sz w:val="32"/>
          <w:szCs w:val="32"/>
          <w:rtl/>
          <w:lang w:bidi="ar-IQ"/>
        </w:rPr>
        <w:t>.</w:t>
      </w:r>
    </w:p>
    <w:p w:rsidR="00B13A3C" w:rsidRDefault="009E1C02" w:rsidP="00BE0710">
      <w:pPr>
        <w:spacing w:line="360" w:lineRule="auto"/>
        <w:ind w:firstLine="652"/>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من ذلك يتضح لنا أن الاتساع في المعنى قد يكون مقبولاً </w:t>
      </w:r>
      <w:r w:rsidR="003B6E34" w:rsidRPr="00953CE9">
        <w:rPr>
          <w:rFonts w:ascii="Times New Roman" w:hAnsi="Times New Roman" w:cs="Times New Roman" w:hint="cs"/>
          <w:b/>
          <w:bCs/>
          <w:sz w:val="32"/>
          <w:szCs w:val="32"/>
          <w:rtl/>
          <w:lang w:bidi="ar-IQ"/>
        </w:rPr>
        <w:t>في مواضع وممنوعاً في اخرى وقد يلجأ اليه لضرورة شعرية ايضاً</w:t>
      </w:r>
      <w:r w:rsidR="00D04952" w:rsidRPr="00953CE9">
        <w:rPr>
          <w:rFonts w:ascii="Times New Roman" w:hAnsi="Times New Roman" w:cs="Times New Roman" w:hint="cs"/>
          <w:b/>
          <w:bCs/>
          <w:sz w:val="32"/>
          <w:szCs w:val="32"/>
          <w:rtl/>
          <w:lang w:bidi="ar-IQ"/>
        </w:rPr>
        <w:t>، فخروج اللغة عن المألوف هو اتساع ويسمى في الدراسات الاسلوبية (انزياحاً) او (انحرافاً) عن الاصل</w:t>
      </w:r>
      <w:r w:rsidR="0070515F">
        <w:rPr>
          <w:rFonts w:ascii="Times New Roman" w:hAnsi="Times New Roman" w:cs="Times New Roman" w:hint="cs"/>
          <w:b/>
          <w:bCs/>
          <w:sz w:val="32"/>
          <w:szCs w:val="32"/>
          <w:rtl/>
          <w:lang w:bidi="ar-IQ"/>
        </w:rPr>
        <w:t>(</w:t>
      </w:r>
      <w:r w:rsidR="00BE0710">
        <w:rPr>
          <w:rFonts w:ascii="Times New Roman" w:hAnsi="Times New Roman" w:cs="Times New Roman" w:hint="cs"/>
          <w:b/>
          <w:bCs/>
          <w:sz w:val="32"/>
          <w:szCs w:val="32"/>
          <w:rtl/>
          <w:lang w:bidi="ar-IQ"/>
        </w:rPr>
        <w:t>4</w:t>
      </w:r>
      <w:r w:rsidR="0070515F">
        <w:rPr>
          <w:rFonts w:ascii="Times New Roman" w:hAnsi="Times New Roman" w:cs="Times New Roman" w:hint="cs"/>
          <w:b/>
          <w:bCs/>
          <w:sz w:val="32"/>
          <w:szCs w:val="32"/>
          <w:rtl/>
          <w:lang w:bidi="ar-IQ"/>
        </w:rPr>
        <w:t>)</w:t>
      </w:r>
      <w:r w:rsidR="001718BA" w:rsidRPr="00953CE9">
        <w:rPr>
          <w:rFonts w:ascii="Times New Roman" w:hAnsi="Times New Roman" w:cs="Times New Roman" w:hint="cs"/>
          <w:b/>
          <w:bCs/>
          <w:sz w:val="32"/>
          <w:szCs w:val="32"/>
          <w:rtl/>
          <w:lang w:bidi="ar-IQ"/>
        </w:rPr>
        <w:t>، ولذلك قال احد الدارسين انه لا يمكن تصور لغة من غير انزياح فهما متلازمان</w:t>
      </w:r>
      <w:r w:rsidR="0019204B">
        <w:rPr>
          <w:rFonts w:ascii="Times New Roman" w:hAnsi="Times New Roman" w:cs="Times New Roman" w:hint="cs"/>
          <w:b/>
          <w:bCs/>
          <w:sz w:val="32"/>
          <w:szCs w:val="32"/>
          <w:rtl/>
          <w:lang w:bidi="ar-IQ"/>
        </w:rPr>
        <w:t>(</w:t>
      </w:r>
      <w:r w:rsidR="00BE0710">
        <w:rPr>
          <w:rFonts w:ascii="Times New Roman" w:hAnsi="Times New Roman" w:cs="Times New Roman" w:hint="cs"/>
          <w:b/>
          <w:bCs/>
          <w:sz w:val="32"/>
          <w:szCs w:val="32"/>
          <w:rtl/>
          <w:lang w:bidi="ar-IQ"/>
        </w:rPr>
        <w:t>5</w:t>
      </w:r>
      <w:r w:rsidR="0019204B">
        <w:rPr>
          <w:rFonts w:ascii="Times New Roman" w:hAnsi="Times New Roman" w:cs="Times New Roman" w:hint="cs"/>
          <w:b/>
          <w:bCs/>
          <w:sz w:val="32"/>
          <w:szCs w:val="32"/>
          <w:rtl/>
          <w:lang w:bidi="ar-IQ"/>
        </w:rPr>
        <w:t>)</w:t>
      </w:r>
      <w:r w:rsidR="00E0358E" w:rsidRPr="00953CE9">
        <w:rPr>
          <w:rFonts w:ascii="Times New Roman" w:hAnsi="Times New Roman" w:cs="Times New Roman" w:hint="cs"/>
          <w:b/>
          <w:bCs/>
          <w:sz w:val="32"/>
          <w:szCs w:val="32"/>
          <w:rtl/>
          <w:lang w:bidi="ar-IQ"/>
        </w:rPr>
        <w:t xml:space="preserve">، لذلك فقد عرف (د.محمد نديم خشفة) الاتساع بانه: "عدد من السمات </w:t>
      </w:r>
      <w:r w:rsidR="00C3193F" w:rsidRPr="00953CE9">
        <w:rPr>
          <w:rFonts w:ascii="Times New Roman" w:hAnsi="Times New Roman" w:cs="Times New Roman" w:hint="cs"/>
          <w:b/>
          <w:bCs/>
          <w:sz w:val="32"/>
          <w:szCs w:val="32"/>
          <w:rtl/>
          <w:lang w:bidi="ar-IQ"/>
        </w:rPr>
        <w:t>الاسلوبية المعدولة عن اصلها الوضعي الى استعمال جديد لغاية انشائية"</w:t>
      </w:r>
      <w:r w:rsidR="0019204B">
        <w:rPr>
          <w:rFonts w:ascii="Times New Roman" w:hAnsi="Times New Roman" w:cs="Times New Roman" w:hint="cs"/>
          <w:b/>
          <w:bCs/>
          <w:sz w:val="32"/>
          <w:szCs w:val="32"/>
          <w:rtl/>
          <w:lang w:bidi="ar-IQ"/>
        </w:rPr>
        <w:t>(</w:t>
      </w:r>
      <w:r w:rsidR="00BE0710">
        <w:rPr>
          <w:rFonts w:ascii="Times New Roman" w:hAnsi="Times New Roman" w:cs="Times New Roman" w:hint="cs"/>
          <w:b/>
          <w:bCs/>
          <w:sz w:val="32"/>
          <w:szCs w:val="32"/>
          <w:rtl/>
          <w:lang w:bidi="ar-IQ"/>
        </w:rPr>
        <w:t>6</w:t>
      </w:r>
      <w:r w:rsidR="0019204B">
        <w:rPr>
          <w:rFonts w:ascii="Times New Roman" w:hAnsi="Times New Roman" w:cs="Times New Roman" w:hint="cs"/>
          <w:b/>
          <w:bCs/>
          <w:sz w:val="32"/>
          <w:szCs w:val="32"/>
          <w:rtl/>
          <w:lang w:bidi="ar-IQ"/>
        </w:rPr>
        <w:t>)</w:t>
      </w:r>
      <w:r w:rsidR="00C253DF" w:rsidRPr="00953CE9">
        <w:rPr>
          <w:rFonts w:ascii="Times New Roman" w:hAnsi="Times New Roman" w:cs="Times New Roman" w:hint="cs"/>
          <w:b/>
          <w:bCs/>
          <w:sz w:val="32"/>
          <w:szCs w:val="32"/>
          <w:rtl/>
          <w:lang w:bidi="ar-IQ"/>
        </w:rPr>
        <w:t xml:space="preserve"> </w:t>
      </w:r>
      <w:r w:rsidR="00BB451F" w:rsidRPr="00953CE9">
        <w:rPr>
          <w:rFonts w:ascii="Times New Roman" w:hAnsi="Times New Roman" w:cs="Times New Roman" w:hint="cs"/>
          <w:b/>
          <w:bCs/>
          <w:sz w:val="32"/>
          <w:szCs w:val="32"/>
          <w:rtl/>
          <w:lang w:bidi="ar-IQ"/>
        </w:rPr>
        <w:t xml:space="preserve">ويوضح </w:t>
      </w:r>
      <w:r w:rsidR="00185209" w:rsidRPr="00953CE9">
        <w:rPr>
          <w:rFonts w:ascii="Times New Roman" w:hAnsi="Times New Roman" w:cs="Times New Roman" w:hint="cs"/>
          <w:b/>
          <w:bCs/>
          <w:sz w:val="32"/>
          <w:szCs w:val="32"/>
          <w:rtl/>
          <w:lang w:bidi="ar-IQ"/>
        </w:rPr>
        <w:t>ذلك ما</w:t>
      </w:r>
    </w:p>
    <w:p w:rsidR="00384D48" w:rsidRPr="00953CE9" w:rsidRDefault="00384D48" w:rsidP="00BE0710">
      <w:pPr>
        <w:spacing w:line="360" w:lineRule="auto"/>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يفسره التحليل على النحو الآتي</w:t>
      </w:r>
      <w:r>
        <w:rPr>
          <w:rFonts w:ascii="Times New Roman" w:hAnsi="Times New Roman" w:cs="Times New Roman" w:hint="cs"/>
          <w:b/>
          <w:bCs/>
          <w:sz w:val="32"/>
          <w:szCs w:val="32"/>
          <w:rtl/>
          <w:lang w:bidi="ar-IQ"/>
        </w:rPr>
        <w:t>(</w:t>
      </w:r>
      <w:r w:rsidR="00BE0710">
        <w:rPr>
          <w:rFonts w:ascii="Times New Roman" w:hAnsi="Times New Roman" w:cs="Times New Roman" w:hint="cs"/>
          <w:b/>
          <w:bCs/>
          <w:sz w:val="32"/>
          <w:szCs w:val="32"/>
          <w:rtl/>
          <w:lang w:bidi="ar-IQ"/>
        </w:rPr>
        <w:t>7</w:t>
      </w:r>
      <w:r>
        <w:rPr>
          <w:rFonts w:ascii="Times New Roman" w:hAnsi="Times New Roman" w:cs="Times New Roman" w:hint="cs"/>
          <w:b/>
          <w:bCs/>
          <w:sz w:val="32"/>
          <w:szCs w:val="32"/>
          <w:rtl/>
          <w:lang w:bidi="ar-IQ"/>
        </w:rPr>
        <w:t>)</w:t>
      </w:r>
      <w:r w:rsidRPr="00953CE9">
        <w:rPr>
          <w:rFonts w:ascii="Times New Roman" w:hAnsi="Times New Roman" w:cs="Times New Roman" w:hint="cs"/>
          <w:b/>
          <w:bCs/>
          <w:sz w:val="32"/>
          <w:szCs w:val="32"/>
          <w:rtl/>
          <w:lang w:bidi="ar-IQ"/>
        </w:rPr>
        <w:t>:-</w:t>
      </w:r>
    </w:p>
    <w:p w:rsidR="00CA2B3F" w:rsidRPr="00953CE9" w:rsidRDefault="00B31FD7" w:rsidP="00041B73">
      <w:pPr>
        <w:ind w:firstLine="652"/>
        <w:jc w:val="both"/>
        <w:rPr>
          <w:rFonts w:ascii="Times New Roman" w:hAnsi="Times New Roman" w:cs="Times New Roman"/>
          <w:b/>
          <w:bCs/>
          <w:sz w:val="32"/>
          <w:szCs w:val="32"/>
          <w:rtl/>
          <w:lang w:bidi="ar-IQ"/>
        </w:rPr>
      </w:pPr>
      <w:r>
        <w:rPr>
          <w:rFonts w:ascii="Times New Roman" w:hAnsi="Times New Roman" w:cs="Times New Roman"/>
          <w:b/>
          <w:bCs/>
          <w:noProof/>
          <w:sz w:val="32"/>
          <w:szCs w:val="32"/>
          <w:rtl/>
        </w:rPr>
        <w:pict>
          <v:shape id="_x0000_s1062" type="#_x0000_t32" style="position:absolute;left:0;text-align:left;margin-left:117pt;margin-top:9.2pt;width:96.75pt;height:29.95pt;flip:x;z-index:251661312" o:connectortype="straight">
            <w10:wrap anchorx="page"/>
          </v:shape>
        </w:pict>
      </w:r>
      <w:r>
        <w:rPr>
          <w:rFonts w:ascii="Times New Roman" w:hAnsi="Times New Roman" w:cs="Times New Roman"/>
          <w:b/>
          <w:bCs/>
          <w:noProof/>
          <w:sz w:val="32"/>
          <w:szCs w:val="32"/>
          <w:rtl/>
        </w:rPr>
        <w:pict>
          <v:shape id="_x0000_s1063" type="#_x0000_t32" style="position:absolute;left:0;text-align:left;margin-left:177.75pt;margin-top:24.3pt;width:146.25pt;height:.05pt;flip:x;z-index:251662336" o:connectortype="straight">
            <v:stroke endarrow="block"/>
            <w10:wrap anchorx="page"/>
          </v:shape>
        </w:pict>
      </w:r>
      <w:r>
        <w:rPr>
          <w:rFonts w:ascii="Times New Roman" w:hAnsi="Times New Roman" w:cs="Times New Roman"/>
          <w:b/>
          <w:bCs/>
          <w:noProof/>
          <w:sz w:val="32"/>
          <w:szCs w:val="32"/>
          <w:rtl/>
        </w:rPr>
        <w:pict>
          <v:shape id="_x0000_s1064" type="#_x0000_t32" style="position:absolute;left:0;text-align:left;margin-left:4.5pt;margin-top:24.15pt;width:126pt;height:.05pt;flip:x;z-index:251663360" o:connectortype="straight">
            <w10:wrap anchorx="page"/>
          </v:shape>
        </w:pict>
      </w:r>
      <w:r w:rsidR="00DD33C6" w:rsidRPr="00953CE9">
        <w:rPr>
          <w:rFonts w:ascii="Times New Roman" w:hAnsi="Times New Roman" w:cs="Times New Roman" w:hint="cs"/>
          <w:b/>
          <w:bCs/>
          <w:sz w:val="32"/>
          <w:szCs w:val="32"/>
          <w:rtl/>
          <w:lang w:bidi="ar-IQ"/>
        </w:rPr>
        <w:t xml:space="preserve">          </w:t>
      </w:r>
      <w:r w:rsidR="00041B73">
        <w:rPr>
          <w:rFonts w:ascii="Times New Roman" w:hAnsi="Times New Roman" w:cs="Times New Roman" w:hint="cs"/>
          <w:b/>
          <w:bCs/>
          <w:sz w:val="32"/>
          <w:szCs w:val="32"/>
          <w:rtl/>
          <w:lang w:bidi="ar-IQ"/>
        </w:rPr>
        <w:t xml:space="preserve">  </w:t>
      </w:r>
      <w:r w:rsidR="00DD33C6" w:rsidRPr="00953CE9">
        <w:rPr>
          <w:rFonts w:ascii="Times New Roman" w:hAnsi="Times New Roman" w:cs="Times New Roman" w:hint="cs"/>
          <w:b/>
          <w:bCs/>
          <w:sz w:val="32"/>
          <w:szCs w:val="32"/>
          <w:rtl/>
          <w:lang w:bidi="ar-IQ"/>
        </w:rPr>
        <w:t xml:space="preserve">  </w:t>
      </w:r>
      <w:r w:rsidR="00041B73">
        <w:rPr>
          <w:rFonts w:ascii="Times New Roman" w:hAnsi="Times New Roman" w:cs="Times New Roman" w:hint="cs"/>
          <w:b/>
          <w:bCs/>
          <w:sz w:val="32"/>
          <w:szCs w:val="32"/>
          <w:rtl/>
          <w:lang w:bidi="ar-IQ"/>
        </w:rPr>
        <w:t xml:space="preserve">  </w:t>
      </w:r>
      <w:r w:rsidR="00CA2B3F" w:rsidRPr="00953CE9">
        <w:rPr>
          <w:rFonts w:ascii="Times New Roman" w:hAnsi="Times New Roman" w:cs="Times New Roman" w:hint="cs"/>
          <w:b/>
          <w:bCs/>
          <w:sz w:val="32"/>
          <w:szCs w:val="32"/>
          <w:rtl/>
          <w:lang w:bidi="ar-IQ"/>
        </w:rPr>
        <w:t xml:space="preserve">الاصل (اللغة العادّية) </w:t>
      </w:r>
      <w:r w:rsidR="00DD33C6" w:rsidRPr="00953CE9">
        <w:rPr>
          <w:rFonts w:ascii="Times New Roman" w:hAnsi="Times New Roman" w:cs="Times New Roman" w:hint="cs"/>
          <w:b/>
          <w:bCs/>
          <w:sz w:val="32"/>
          <w:szCs w:val="32"/>
          <w:rtl/>
          <w:lang w:bidi="ar-IQ"/>
        </w:rPr>
        <w:t xml:space="preserve">               </w:t>
      </w:r>
      <w:r w:rsidR="00CA2B3F" w:rsidRPr="00953CE9">
        <w:rPr>
          <w:rFonts w:ascii="Times New Roman" w:hAnsi="Times New Roman" w:cs="Times New Roman" w:hint="cs"/>
          <w:b/>
          <w:bCs/>
          <w:sz w:val="32"/>
          <w:szCs w:val="32"/>
          <w:rtl/>
          <w:lang w:bidi="ar-IQ"/>
        </w:rPr>
        <w:t xml:space="preserve">            الفرع (الاتساع)</w:t>
      </w:r>
    </w:p>
    <w:p w:rsidR="001135AC" w:rsidRPr="00953CE9" w:rsidRDefault="00DD33C6" w:rsidP="00041B73">
      <w:pPr>
        <w:ind w:firstLine="652"/>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          </w:t>
      </w:r>
      <w:r w:rsidR="00041B73">
        <w:rPr>
          <w:rFonts w:ascii="Times New Roman" w:hAnsi="Times New Roman" w:cs="Times New Roman" w:hint="cs"/>
          <w:b/>
          <w:bCs/>
          <w:sz w:val="32"/>
          <w:szCs w:val="32"/>
          <w:rtl/>
          <w:lang w:bidi="ar-IQ"/>
        </w:rPr>
        <w:t xml:space="preserve"> </w:t>
      </w:r>
      <w:r w:rsidRPr="00953CE9">
        <w:rPr>
          <w:rFonts w:ascii="Times New Roman" w:hAnsi="Times New Roman" w:cs="Times New Roman" w:hint="cs"/>
          <w:b/>
          <w:bCs/>
          <w:sz w:val="32"/>
          <w:szCs w:val="32"/>
          <w:rtl/>
          <w:lang w:bidi="ar-IQ"/>
        </w:rPr>
        <w:t xml:space="preserve">  </w:t>
      </w:r>
      <w:r w:rsidR="00041B73">
        <w:rPr>
          <w:rFonts w:ascii="Times New Roman" w:hAnsi="Times New Roman" w:cs="Times New Roman" w:hint="cs"/>
          <w:b/>
          <w:bCs/>
          <w:sz w:val="32"/>
          <w:szCs w:val="32"/>
          <w:rtl/>
          <w:lang w:bidi="ar-IQ"/>
        </w:rPr>
        <w:t xml:space="preserve">    </w:t>
      </w:r>
      <w:r w:rsidRPr="00953CE9">
        <w:rPr>
          <w:rFonts w:ascii="Times New Roman" w:hAnsi="Times New Roman" w:cs="Times New Roman" w:hint="cs"/>
          <w:b/>
          <w:bCs/>
          <w:sz w:val="32"/>
          <w:szCs w:val="32"/>
          <w:rtl/>
          <w:lang w:bidi="ar-IQ"/>
        </w:rPr>
        <w:t xml:space="preserve"> </w:t>
      </w:r>
      <w:r w:rsidR="001135AC" w:rsidRPr="00953CE9">
        <w:rPr>
          <w:rFonts w:ascii="Times New Roman" w:hAnsi="Times New Roman" w:cs="Times New Roman" w:hint="cs"/>
          <w:b/>
          <w:bCs/>
          <w:sz w:val="32"/>
          <w:szCs w:val="32"/>
          <w:rtl/>
          <w:lang w:bidi="ar-IQ"/>
        </w:rPr>
        <w:t>رجلٌ دنِفٌ (</w:t>
      </w:r>
      <w:r w:rsidR="00041B73">
        <w:rPr>
          <w:rFonts w:ascii="Times New Roman" w:hAnsi="Times New Roman" w:cs="Times New Roman" w:hint="cs"/>
          <w:b/>
          <w:bCs/>
          <w:sz w:val="32"/>
          <w:szCs w:val="32"/>
          <w:rtl/>
          <w:lang w:bidi="ar-IQ"/>
        </w:rPr>
        <w:t xml:space="preserve">الصفة)   </w:t>
      </w:r>
      <w:r w:rsidRPr="00953CE9">
        <w:rPr>
          <w:rFonts w:ascii="Times New Roman" w:hAnsi="Times New Roman" w:cs="Times New Roman" w:hint="cs"/>
          <w:b/>
          <w:bCs/>
          <w:sz w:val="32"/>
          <w:szCs w:val="32"/>
          <w:rtl/>
          <w:lang w:bidi="ar-IQ"/>
        </w:rPr>
        <w:t xml:space="preserve">      </w:t>
      </w:r>
      <w:r w:rsidR="00F479C5">
        <w:rPr>
          <w:rFonts w:ascii="Times New Roman" w:hAnsi="Times New Roman" w:cs="Times New Roman" w:hint="cs"/>
          <w:b/>
          <w:bCs/>
          <w:sz w:val="32"/>
          <w:szCs w:val="32"/>
          <w:rtl/>
          <w:lang w:bidi="ar-IQ"/>
        </w:rPr>
        <w:t xml:space="preserve">  </w:t>
      </w:r>
      <w:r w:rsidR="001135AC" w:rsidRPr="00953CE9">
        <w:rPr>
          <w:rFonts w:ascii="Times New Roman" w:hAnsi="Times New Roman" w:cs="Times New Roman" w:hint="cs"/>
          <w:b/>
          <w:bCs/>
          <w:sz w:val="32"/>
          <w:szCs w:val="32"/>
          <w:rtl/>
          <w:lang w:bidi="ar-IQ"/>
        </w:rPr>
        <w:t xml:space="preserve">              (رجلٌ دَنَفٌ) (المصدر)</w:t>
      </w:r>
    </w:p>
    <w:p w:rsidR="004F027A" w:rsidRPr="000F24AD" w:rsidRDefault="00B31FD7" w:rsidP="000F24AD">
      <w:pPr>
        <w:ind w:firstLine="652"/>
        <w:jc w:val="both"/>
        <w:rPr>
          <w:rFonts w:ascii="Times New Roman" w:hAnsi="Times New Roman" w:cs="Times New Roman"/>
          <w:b/>
          <w:bCs/>
          <w:sz w:val="28"/>
          <w:szCs w:val="28"/>
          <w:rtl/>
          <w:lang w:bidi="ar-IQ"/>
        </w:rPr>
      </w:pPr>
      <w:r w:rsidRPr="00B31FD7">
        <w:rPr>
          <w:noProof/>
          <w:rtl/>
        </w:rPr>
        <w:pict>
          <v:shape id="_x0000_s1282" type="#_x0000_t32" style="position:absolute;left:0;text-align:left;margin-left:15pt;margin-top:20.35pt;width:416.25pt;height:0;flip:x;z-index:251830272" o:connectortype="straight">
            <w10:wrap anchorx="page"/>
          </v:shape>
        </w:pict>
      </w:r>
      <w:r w:rsidR="00141A05" w:rsidRPr="000F24AD">
        <w:rPr>
          <w:rFonts w:ascii="Times New Roman" w:hAnsi="Times New Roman" w:cs="Times New Roman" w:hint="cs"/>
          <w:b/>
          <w:bCs/>
          <w:sz w:val="28"/>
          <w:szCs w:val="28"/>
          <w:rtl/>
          <w:lang w:bidi="ar-IQ"/>
        </w:rPr>
        <w:t xml:space="preserve">           </w:t>
      </w:r>
      <w:r w:rsidR="00F67FFA">
        <w:rPr>
          <w:rFonts w:ascii="Times New Roman" w:hAnsi="Times New Roman" w:cs="Times New Roman" w:hint="cs"/>
          <w:b/>
          <w:bCs/>
          <w:sz w:val="28"/>
          <w:szCs w:val="28"/>
          <w:rtl/>
          <w:lang w:bidi="ar-IQ"/>
        </w:rPr>
        <w:t xml:space="preserve">    </w:t>
      </w:r>
      <w:r w:rsidR="000F24AD">
        <w:rPr>
          <w:rFonts w:ascii="Times New Roman" w:hAnsi="Times New Roman" w:cs="Times New Roman" w:hint="cs"/>
          <w:b/>
          <w:bCs/>
          <w:sz w:val="28"/>
          <w:szCs w:val="28"/>
          <w:rtl/>
          <w:lang w:bidi="ar-IQ"/>
        </w:rPr>
        <w:t xml:space="preserve"> </w:t>
      </w:r>
      <w:r w:rsidR="00141A05" w:rsidRPr="000F24AD">
        <w:rPr>
          <w:rFonts w:ascii="Times New Roman" w:hAnsi="Times New Roman" w:cs="Times New Roman" w:hint="cs"/>
          <w:b/>
          <w:bCs/>
          <w:sz w:val="28"/>
          <w:szCs w:val="28"/>
          <w:rtl/>
          <w:lang w:bidi="ar-IQ"/>
        </w:rPr>
        <w:t xml:space="preserve">  </w:t>
      </w:r>
      <w:r w:rsidR="001135AC" w:rsidRPr="00BE0710">
        <w:rPr>
          <w:rFonts w:ascii="Times New Roman" w:hAnsi="Times New Roman" w:cs="Times New Roman" w:hint="cs"/>
          <w:b/>
          <w:bCs/>
          <w:sz w:val="28"/>
          <w:szCs w:val="28"/>
          <w:rtl/>
          <w:lang w:bidi="ar-IQ"/>
        </w:rPr>
        <w:t>المع</w:t>
      </w:r>
      <w:r w:rsidR="00141A05" w:rsidRPr="00BE0710">
        <w:rPr>
          <w:rFonts w:ascii="Times New Roman" w:hAnsi="Times New Roman" w:cs="Times New Roman" w:hint="cs"/>
          <w:b/>
          <w:bCs/>
          <w:sz w:val="28"/>
          <w:szCs w:val="28"/>
          <w:rtl/>
          <w:lang w:bidi="ar-IQ"/>
        </w:rPr>
        <w:t xml:space="preserve">نى: المعتاد        </w:t>
      </w:r>
      <w:r w:rsidR="001135AC" w:rsidRPr="00BE0710">
        <w:rPr>
          <w:rFonts w:ascii="Times New Roman" w:hAnsi="Times New Roman" w:cs="Times New Roman" w:hint="cs"/>
          <w:b/>
          <w:bCs/>
          <w:sz w:val="28"/>
          <w:szCs w:val="28"/>
          <w:rtl/>
          <w:lang w:bidi="ar-IQ"/>
        </w:rPr>
        <w:t xml:space="preserve">                   </w:t>
      </w:r>
      <w:r w:rsidR="00BE0710">
        <w:rPr>
          <w:rFonts w:ascii="Times New Roman" w:hAnsi="Times New Roman" w:cs="Times New Roman" w:hint="cs"/>
          <w:b/>
          <w:bCs/>
          <w:sz w:val="28"/>
          <w:szCs w:val="28"/>
          <w:rtl/>
          <w:lang w:bidi="ar-IQ"/>
        </w:rPr>
        <w:t xml:space="preserve">   </w:t>
      </w:r>
      <w:r w:rsidR="000F24AD" w:rsidRPr="00BE0710">
        <w:rPr>
          <w:rFonts w:ascii="Times New Roman" w:hAnsi="Times New Roman" w:cs="Times New Roman" w:hint="cs"/>
          <w:b/>
          <w:bCs/>
          <w:sz w:val="28"/>
          <w:szCs w:val="28"/>
          <w:rtl/>
          <w:lang w:bidi="ar-IQ"/>
        </w:rPr>
        <w:t xml:space="preserve">      </w:t>
      </w:r>
      <w:r w:rsidR="001135AC" w:rsidRPr="00BE0710">
        <w:rPr>
          <w:rFonts w:ascii="Times New Roman" w:hAnsi="Times New Roman" w:cs="Times New Roman" w:hint="cs"/>
          <w:b/>
          <w:bCs/>
          <w:sz w:val="28"/>
          <w:szCs w:val="28"/>
          <w:rtl/>
          <w:lang w:bidi="ar-IQ"/>
        </w:rPr>
        <w:t xml:space="preserve">      المعنى: مبالغ فيه</w:t>
      </w:r>
      <w:r w:rsidR="00416945" w:rsidRPr="00BE0710">
        <w:rPr>
          <w:rFonts w:ascii="Times New Roman" w:hAnsi="Times New Roman" w:cs="Times New Roman" w:hint="cs"/>
          <w:b/>
          <w:bCs/>
          <w:sz w:val="28"/>
          <w:szCs w:val="28"/>
          <w:rtl/>
          <w:lang w:bidi="ar-IQ"/>
        </w:rPr>
        <w:t xml:space="preserve"> </w:t>
      </w:r>
      <w:r w:rsidR="00000B72" w:rsidRPr="00BE0710">
        <w:rPr>
          <w:rFonts w:ascii="Times New Roman" w:hAnsi="Times New Roman" w:cs="Times New Roman" w:hint="cs"/>
          <w:b/>
          <w:bCs/>
          <w:sz w:val="28"/>
          <w:szCs w:val="28"/>
          <w:rtl/>
          <w:lang w:bidi="ar-IQ"/>
        </w:rPr>
        <w:t xml:space="preserve"> </w:t>
      </w:r>
      <w:r w:rsidR="008E1774" w:rsidRPr="00BE0710">
        <w:rPr>
          <w:rFonts w:ascii="Times New Roman" w:hAnsi="Times New Roman" w:cs="Times New Roman" w:hint="cs"/>
          <w:b/>
          <w:bCs/>
          <w:sz w:val="28"/>
          <w:szCs w:val="28"/>
          <w:rtl/>
          <w:lang w:bidi="ar-IQ"/>
        </w:rPr>
        <w:t xml:space="preserve"> </w:t>
      </w:r>
      <w:r w:rsidR="00097575" w:rsidRPr="00BE0710">
        <w:rPr>
          <w:rFonts w:ascii="Times New Roman" w:hAnsi="Times New Roman" w:cs="Times New Roman" w:hint="cs"/>
          <w:b/>
          <w:bCs/>
          <w:sz w:val="28"/>
          <w:szCs w:val="28"/>
          <w:rtl/>
          <w:lang w:bidi="ar-IQ"/>
        </w:rPr>
        <w:t xml:space="preserve"> </w:t>
      </w:r>
      <w:r w:rsidR="00F21BB5" w:rsidRPr="00BE0710">
        <w:rPr>
          <w:rFonts w:ascii="Times New Roman" w:hAnsi="Times New Roman" w:cs="Times New Roman" w:hint="cs"/>
          <w:b/>
          <w:bCs/>
          <w:sz w:val="28"/>
          <w:szCs w:val="28"/>
          <w:rtl/>
          <w:lang w:bidi="ar-IQ"/>
        </w:rPr>
        <w:t xml:space="preserve"> </w:t>
      </w:r>
      <w:r w:rsidR="008F6AEC" w:rsidRPr="00BE0710">
        <w:rPr>
          <w:rFonts w:ascii="Times New Roman" w:hAnsi="Times New Roman" w:cs="Times New Roman" w:hint="cs"/>
          <w:b/>
          <w:bCs/>
          <w:sz w:val="28"/>
          <w:szCs w:val="28"/>
          <w:rtl/>
          <w:lang w:bidi="ar-IQ"/>
        </w:rPr>
        <w:t xml:space="preserve"> </w:t>
      </w:r>
      <w:r w:rsidR="004A4D2D" w:rsidRPr="00BE0710">
        <w:rPr>
          <w:rFonts w:ascii="Times New Roman" w:hAnsi="Times New Roman" w:cs="Times New Roman" w:hint="cs"/>
          <w:b/>
          <w:bCs/>
          <w:sz w:val="28"/>
          <w:szCs w:val="28"/>
          <w:rtl/>
          <w:lang w:bidi="ar-IQ"/>
        </w:rPr>
        <w:t xml:space="preserve">  </w:t>
      </w:r>
    </w:p>
    <w:p w:rsidR="00AE710B" w:rsidRPr="00C759E2" w:rsidRDefault="00AE710B" w:rsidP="00401264">
      <w:pPr>
        <w:pStyle w:val="a8"/>
        <w:numPr>
          <w:ilvl w:val="0"/>
          <w:numId w:val="42"/>
        </w:numPr>
        <w:rPr>
          <w:sz w:val="28"/>
          <w:szCs w:val="28"/>
          <w:lang w:bidi="ar-IQ"/>
        </w:rPr>
      </w:pPr>
      <w:r w:rsidRPr="00C759E2">
        <w:rPr>
          <w:rFonts w:hint="cs"/>
          <w:sz w:val="28"/>
          <w:szCs w:val="28"/>
          <w:rtl/>
          <w:lang w:bidi="ar-IQ"/>
        </w:rPr>
        <w:t>ينظر تعريف الدارسين بمنهاج المفسرين: 802</w:t>
      </w:r>
    </w:p>
    <w:p w:rsidR="00F67FFA" w:rsidRPr="00C759E2" w:rsidRDefault="00F67FFA" w:rsidP="00401264">
      <w:pPr>
        <w:pStyle w:val="a8"/>
        <w:numPr>
          <w:ilvl w:val="0"/>
          <w:numId w:val="42"/>
        </w:numPr>
        <w:rPr>
          <w:rFonts w:asciiTheme="majorBidi" w:hAnsiTheme="majorBidi" w:cstheme="majorBidi"/>
          <w:sz w:val="28"/>
          <w:szCs w:val="28"/>
          <w:lang w:bidi="ar-IQ"/>
        </w:rPr>
      </w:pPr>
      <w:r w:rsidRPr="00C759E2">
        <w:rPr>
          <w:rFonts w:asciiTheme="majorBidi" w:hAnsiTheme="majorBidi" w:cstheme="majorBidi"/>
          <w:sz w:val="28"/>
          <w:szCs w:val="28"/>
          <w:rtl/>
          <w:lang w:bidi="ar-IQ"/>
        </w:rPr>
        <w:t>ينظر الاتسا</w:t>
      </w:r>
      <w:r w:rsidR="00AE188B" w:rsidRPr="00C759E2">
        <w:rPr>
          <w:rFonts w:asciiTheme="majorBidi" w:hAnsiTheme="majorBidi" w:cstheme="majorBidi"/>
          <w:sz w:val="28"/>
          <w:szCs w:val="28"/>
          <w:rtl/>
          <w:lang w:bidi="ar-IQ"/>
        </w:rPr>
        <w:t xml:space="preserve">ع في اللغة عند ابن جني </w:t>
      </w:r>
      <w:r w:rsidR="00AE188B" w:rsidRPr="00C759E2">
        <w:rPr>
          <w:rFonts w:asciiTheme="majorBidi" w:hAnsiTheme="majorBidi" w:cstheme="majorBidi" w:hint="cs"/>
          <w:sz w:val="28"/>
          <w:szCs w:val="28"/>
          <w:rtl/>
          <w:lang w:bidi="ar-IQ"/>
        </w:rPr>
        <w:t>اطروحة</w:t>
      </w:r>
      <w:r w:rsidRPr="00C759E2">
        <w:rPr>
          <w:rFonts w:asciiTheme="majorBidi" w:hAnsiTheme="majorBidi" w:cstheme="majorBidi"/>
          <w:sz w:val="28"/>
          <w:szCs w:val="28"/>
          <w:rtl/>
          <w:lang w:bidi="ar-IQ"/>
        </w:rPr>
        <w:t xml:space="preserve"> دكتوراه: 55-57</w:t>
      </w:r>
    </w:p>
    <w:p w:rsidR="00F67FFA" w:rsidRPr="00C759E2" w:rsidRDefault="00F67FFA" w:rsidP="00401264">
      <w:pPr>
        <w:pStyle w:val="a8"/>
        <w:numPr>
          <w:ilvl w:val="0"/>
          <w:numId w:val="42"/>
        </w:numPr>
        <w:rPr>
          <w:rFonts w:asciiTheme="majorBidi" w:hAnsiTheme="majorBidi" w:cstheme="majorBidi"/>
          <w:sz w:val="28"/>
          <w:szCs w:val="28"/>
          <w:lang w:bidi="ar-IQ"/>
        </w:rPr>
      </w:pPr>
      <w:r w:rsidRPr="00C759E2">
        <w:rPr>
          <w:rFonts w:asciiTheme="majorBidi" w:hAnsiTheme="majorBidi" w:cstheme="majorBidi"/>
          <w:sz w:val="28"/>
          <w:szCs w:val="28"/>
          <w:rtl/>
          <w:lang w:bidi="ar-IQ"/>
        </w:rPr>
        <w:t>ينظر الخصائص: 2/208-215، 382</w:t>
      </w:r>
    </w:p>
    <w:p w:rsidR="00F67FFA" w:rsidRPr="00C759E2" w:rsidRDefault="00F67FFA" w:rsidP="00401264">
      <w:pPr>
        <w:pStyle w:val="a8"/>
        <w:numPr>
          <w:ilvl w:val="0"/>
          <w:numId w:val="42"/>
        </w:numPr>
        <w:jc w:val="both"/>
        <w:rPr>
          <w:rFonts w:asciiTheme="majorBidi" w:hAnsiTheme="majorBidi" w:cstheme="majorBidi"/>
          <w:sz w:val="28"/>
          <w:szCs w:val="28"/>
          <w:lang w:bidi="ar-IQ"/>
        </w:rPr>
      </w:pPr>
      <w:r w:rsidRPr="00C759E2">
        <w:rPr>
          <w:rFonts w:asciiTheme="majorBidi" w:hAnsiTheme="majorBidi" w:cstheme="majorBidi"/>
          <w:sz w:val="28"/>
          <w:szCs w:val="28"/>
          <w:rtl/>
          <w:lang w:bidi="ar-IQ"/>
        </w:rPr>
        <w:t>ينظر مقالات في الاسلوبية: 29 وما بعدها، وينظر الاسلوب والاسلوبية: 55، وينظرملامح المنهج الاسلوبي في كتاب الطراز للعلوي (ت749ھ): 28</w:t>
      </w:r>
    </w:p>
    <w:p w:rsidR="00F67FFA" w:rsidRPr="00C759E2" w:rsidRDefault="00F67FFA" w:rsidP="00401264">
      <w:pPr>
        <w:pStyle w:val="a8"/>
        <w:numPr>
          <w:ilvl w:val="0"/>
          <w:numId w:val="42"/>
        </w:numPr>
        <w:rPr>
          <w:rFonts w:asciiTheme="majorBidi" w:hAnsiTheme="majorBidi" w:cstheme="majorBidi"/>
          <w:sz w:val="28"/>
          <w:szCs w:val="28"/>
          <w:lang w:bidi="ar-IQ"/>
        </w:rPr>
      </w:pPr>
      <w:r w:rsidRPr="00C759E2">
        <w:rPr>
          <w:rFonts w:asciiTheme="majorBidi" w:hAnsiTheme="majorBidi" w:cstheme="majorBidi"/>
          <w:sz w:val="28"/>
          <w:szCs w:val="28"/>
          <w:rtl/>
          <w:lang w:bidi="ar-IQ"/>
        </w:rPr>
        <w:t>ينظر المصدر نفسه: 65</w:t>
      </w:r>
    </w:p>
    <w:p w:rsidR="00F67FFA" w:rsidRPr="00C759E2" w:rsidRDefault="00AE188B" w:rsidP="00401264">
      <w:pPr>
        <w:pStyle w:val="a8"/>
        <w:numPr>
          <w:ilvl w:val="0"/>
          <w:numId w:val="42"/>
        </w:numPr>
        <w:rPr>
          <w:rFonts w:asciiTheme="majorBidi" w:hAnsiTheme="majorBidi" w:cstheme="majorBidi"/>
          <w:sz w:val="28"/>
          <w:szCs w:val="28"/>
          <w:lang w:bidi="ar-IQ"/>
        </w:rPr>
      </w:pPr>
      <w:r w:rsidRPr="00C759E2">
        <w:rPr>
          <w:rFonts w:asciiTheme="majorBidi" w:hAnsiTheme="majorBidi" w:cstheme="majorBidi"/>
          <w:sz w:val="28"/>
          <w:szCs w:val="28"/>
          <w:rtl/>
          <w:lang w:bidi="ar-IQ"/>
        </w:rPr>
        <w:t xml:space="preserve">الاتساع في اللغة عند ابن جني </w:t>
      </w:r>
      <w:r w:rsidRPr="00C759E2">
        <w:rPr>
          <w:rFonts w:asciiTheme="majorBidi" w:hAnsiTheme="majorBidi" w:cstheme="majorBidi" w:hint="cs"/>
          <w:sz w:val="28"/>
          <w:szCs w:val="28"/>
          <w:rtl/>
          <w:lang w:bidi="ar-IQ"/>
        </w:rPr>
        <w:t>اطروحة</w:t>
      </w:r>
      <w:r w:rsidR="00F67FFA" w:rsidRPr="00C759E2">
        <w:rPr>
          <w:rFonts w:asciiTheme="majorBidi" w:hAnsiTheme="majorBidi" w:cstheme="majorBidi"/>
          <w:sz w:val="28"/>
          <w:szCs w:val="28"/>
          <w:rtl/>
          <w:lang w:bidi="ar-IQ"/>
        </w:rPr>
        <w:t xml:space="preserve"> دكتوراه: 65</w:t>
      </w:r>
    </w:p>
    <w:p w:rsidR="00F67FFA" w:rsidRPr="00C759E2" w:rsidRDefault="00F67FFA" w:rsidP="00401264">
      <w:pPr>
        <w:pStyle w:val="a8"/>
        <w:numPr>
          <w:ilvl w:val="0"/>
          <w:numId w:val="42"/>
        </w:numPr>
        <w:rPr>
          <w:rFonts w:asciiTheme="majorBidi" w:hAnsiTheme="majorBidi" w:cstheme="majorBidi"/>
          <w:sz w:val="28"/>
          <w:szCs w:val="28"/>
          <w:lang w:bidi="ar-IQ"/>
        </w:rPr>
      </w:pPr>
      <w:r w:rsidRPr="00C759E2">
        <w:rPr>
          <w:rFonts w:asciiTheme="majorBidi" w:hAnsiTheme="majorBidi" w:cstheme="majorBidi"/>
          <w:sz w:val="28"/>
          <w:szCs w:val="28"/>
          <w:rtl/>
          <w:lang w:bidi="ar-IQ"/>
        </w:rPr>
        <w:t>المصدر نفسه</w:t>
      </w:r>
    </w:p>
    <w:p w:rsidR="002A195D" w:rsidRPr="00BE0710" w:rsidRDefault="002A195D" w:rsidP="00BE0710">
      <w:pPr>
        <w:spacing w:line="360" w:lineRule="auto"/>
        <w:ind w:firstLine="702"/>
        <w:jc w:val="both"/>
        <w:rPr>
          <w:rFonts w:ascii="Times New Roman" w:hAnsi="Times New Roman" w:cs="Times New Roman"/>
          <w:b/>
          <w:bCs/>
          <w:sz w:val="32"/>
          <w:szCs w:val="32"/>
          <w:rtl/>
          <w:lang w:bidi="ar-IQ"/>
        </w:rPr>
      </w:pPr>
      <w:r w:rsidRPr="00BE0710">
        <w:rPr>
          <w:rFonts w:ascii="Times New Roman" w:hAnsi="Times New Roman" w:cs="Times New Roman" w:hint="cs"/>
          <w:b/>
          <w:bCs/>
          <w:sz w:val="32"/>
          <w:szCs w:val="32"/>
          <w:rtl/>
          <w:lang w:bidi="ar-IQ"/>
        </w:rPr>
        <w:lastRenderedPageBreak/>
        <w:t xml:space="preserve">وهكذا يمكن ان نتصور مفهوم الاتساع في اللغة في معانيها والفاظها فتتضح لنا اهميته للاستعمال اللغوي وانه تلبيةً لحاجات ومتطلبات العصر، وهذا يؤكد تطور اللغة وديمومتها وهو ما ينطبق في القرآن الكريم ويبين سبب موافقته لكل زمان ومكان وهو اروع انواع الاعجاز القرآني. </w:t>
      </w:r>
    </w:p>
    <w:p w:rsidR="006B0955" w:rsidRPr="00953CE9" w:rsidRDefault="006B0955" w:rsidP="0014251B">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وبناءً على ما ذكر من معاني لكلمة الاتساع يتضح لنا أن تنوع اساليب اللغة العربية وتعددها انما هو مظهر من مظاهر الاتساع في المعنى مثلاً نجد إن اسلوب الامر تتعدد فيه الطرق لتأدية غرض واحد هو (الأمر) فمرةً يكون باسلوب فعل الامر نحو قولك (اذهبْ)، ومرة اخرى نجده بطريقة المضارع المسبوق بلام الامر (لتذهبْ)، وثالثة بالمصدر النائب عن فعل الامر (ذهاباً) </w:t>
      </w:r>
      <w:r w:rsidR="0037702D" w:rsidRPr="00953CE9">
        <w:rPr>
          <w:rFonts w:ascii="Times New Roman" w:hAnsi="Times New Roman" w:cs="Times New Roman" w:hint="cs"/>
          <w:b/>
          <w:bCs/>
          <w:sz w:val="32"/>
          <w:szCs w:val="32"/>
          <w:rtl/>
          <w:lang w:bidi="ar-IQ"/>
        </w:rPr>
        <w:t>أو بطريقة اسم فعل الامر</w:t>
      </w:r>
      <w:r w:rsidR="00E4456C" w:rsidRPr="00E4456C">
        <w:rPr>
          <w:rFonts w:ascii="Times New Roman" w:hAnsi="Times New Roman" w:cs="Times New Roman" w:hint="cs"/>
          <w:b/>
          <w:bCs/>
          <w:sz w:val="32"/>
          <w:szCs w:val="32"/>
          <w:rtl/>
          <w:lang w:bidi="ar-IQ"/>
        </w:rPr>
        <w:t xml:space="preserve"> </w:t>
      </w:r>
      <w:r w:rsidR="00E4456C" w:rsidRPr="00953CE9">
        <w:rPr>
          <w:rFonts w:ascii="Times New Roman" w:hAnsi="Times New Roman" w:cs="Times New Roman" w:hint="cs"/>
          <w:b/>
          <w:bCs/>
          <w:sz w:val="32"/>
          <w:szCs w:val="32"/>
          <w:rtl/>
          <w:lang w:bidi="ar-IQ"/>
        </w:rPr>
        <w:t>نحو (صه) بمعنى اسكت، وهكذا الحال بالنسبة للاساليب الاخرى كالاستثناء حيث تتعدد طرقه وحروفه والتوكيد ايضاً والنفي والاستفهام وغيرها من الاساليب</w:t>
      </w:r>
      <w:r w:rsidR="0014251B">
        <w:rPr>
          <w:rFonts w:ascii="Times New Roman" w:hAnsi="Times New Roman" w:cs="Times New Roman" w:hint="cs"/>
          <w:b/>
          <w:bCs/>
          <w:sz w:val="32"/>
          <w:szCs w:val="32"/>
          <w:rtl/>
          <w:lang w:bidi="ar-IQ"/>
        </w:rPr>
        <w:t xml:space="preserve"> العربية ب</w:t>
      </w:r>
      <w:r w:rsidR="00B80822" w:rsidRPr="00953CE9">
        <w:rPr>
          <w:rFonts w:ascii="Times New Roman" w:hAnsi="Times New Roman" w:cs="Times New Roman" w:hint="cs"/>
          <w:b/>
          <w:bCs/>
          <w:sz w:val="32"/>
          <w:szCs w:val="32"/>
          <w:rtl/>
          <w:lang w:bidi="ar-IQ"/>
        </w:rPr>
        <w:t>كل طريقة استخدامها الذي يؤدي الى زيادة أو تأكيد او مبالغة او تقرير للمعنى الاصلي الحاصل بالطريقة الاصل لاسلوب معين منها.</w:t>
      </w:r>
    </w:p>
    <w:p w:rsidR="009E1DC5" w:rsidRDefault="00B31FD7" w:rsidP="008B3A9B">
      <w:pPr>
        <w:spacing w:line="360" w:lineRule="auto"/>
        <w:ind w:left="-58" w:firstLine="709"/>
        <w:jc w:val="both"/>
        <w:rPr>
          <w:rFonts w:ascii="Times New Roman" w:hAnsi="Times New Roman" w:cs="Times New Roman"/>
          <w:b/>
          <w:bCs/>
          <w:sz w:val="32"/>
          <w:szCs w:val="32"/>
          <w:rtl/>
          <w:lang w:bidi="ar-IQ"/>
        </w:rPr>
      </w:pPr>
      <w:r w:rsidRPr="00B31FD7">
        <w:rPr>
          <w:noProof/>
          <w:rtl/>
        </w:rPr>
        <w:pict>
          <v:shape id="_x0000_s1283" type="#_x0000_t32" style="position:absolute;left:0;text-align:left;margin-left:6pt;margin-top:168.3pt;width:425.25pt;height:1.5pt;flip:x;z-index:251832320" o:connectortype="straight">
            <w10:wrap anchorx="page"/>
          </v:shape>
        </w:pict>
      </w:r>
      <w:r w:rsidR="009941EC" w:rsidRPr="00953CE9">
        <w:rPr>
          <w:rFonts w:ascii="Times New Roman" w:hAnsi="Times New Roman" w:cs="Times New Roman" w:hint="cs"/>
          <w:b/>
          <w:bCs/>
          <w:sz w:val="32"/>
          <w:szCs w:val="32"/>
          <w:rtl/>
          <w:lang w:bidi="ar-IQ"/>
        </w:rPr>
        <w:t xml:space="preserve">وما علل التعبير القرآني الا وسيلة من وسائل الاتساع في المعنى من ذلك </w:t>
      </w:r>
      <w:r w:rsidR="00AF2F65" w:rsidRPr="00953CE9">
        <w:rPr>
          <w:rFonts w:ascii="Times New Roman" w:hAnsi="Times New Roman" w:cs="Times New Roman" w:hint="cs"/>
          <w:b/>
          <w:bCs/>
          <w:sz w:val="32"/>
          <w:szCs w:val="32"/>
          <w:rtl/>
          <w:lang w:bidi="ar-IQ"/>
        </w:rPr>
        <w:t>ايثار حرف او ايثار الأسماء أو ايثار الصيغ والايثار في حروف النفي وغير ذلك مثلا</w:t>
      </w:r>
      <w:r w:rsidR="00086092" w:rsidRPr="00953CE9">
        <w:rPr>
          <w:rFonts w:ascii="Times New Roman" w:hAnsi="Times New Roman" w:cs="Times New Roman" w:hint="cs"/>
          <w:b/>
          <w:bCs/>
          <w:sz w:val="32"/>
          <w:szCs w:val="32"/>
          <w:rtl/>
          <w:lang w:bidi="ar-IQ"/>
        </w:rPr>
        <w:t xml:space="preserve">ً في قوله تعالى: </w:t>
      </w:r>
      <w:r w:rsidR="00086092" w:rsidRPr="00953CE9">
        <w:rPr>
          <w:rFonts w:ascii="Times New Roman" w:hAnsi="Times New Roman" w:cs="Times New Roman" w:hint="cs"/>
          <w:b/>
          <w:bCs/>
          <w:sz w:val="32"/>
          <w:szCs w:val="32"/>
          <w:lang w:bidi="ar-IQ"/>
        </w:rPr>
        <w:sym w:font="AGA Arabesque" w:char="F029"/>
      </w:r>
      <w:r w:rsidR="008B3A9B" w:rsidRPr="008B3A9B">
        <w:rPr>
          <w:rFonts w:ascii="Times New Roman" w:hAnsi="Times New Roman" w:cs="Times New Roman" w:hint="eastAsia"/>
          <w:b/>
          <w:bCs/>
          <w:sz w:val="32"/>
          <w:szCs w:val="32"/>
          <w:rtl/>
          <w:lang w:bidi="ar-IQ"/>
        </w:rPr>
        <w:t>إِذَا</w:t>
      </w:r>
      <w:r w:rsidR="008B3A9B" w:rsidRPr="008B3A9B">
        <w:rPr>
          <w:rFonts w:ascii="Times New Roman" w:hAnsi="Times New Roman" w:cs="Times New Roman"/>
          <w:b/>
          <w:bCs/>
          <w:sz w:val="32"/>
          <w:szCs w:val="32"/>
          <w:rtl/>
          <w:lang w:bidi="ar-IQ"/>
        </w:rPr>
        <w:t xml:space="preserve"> </w:t>
      </w:r>
      <w:r w:rsidR="008B3A9B" w:rsidRPr="008B3A9B">
        <w:rPr>
          <w:rFonts w:ascii="Times New Roman" w:hAnsi="Times New Roman" w:cs="Times New Roman" w:hint="eastAsia"/>
          <w:b/>
          <w:bCs/>
          <w:sz w:val="32"/>
          <w:szCs w:val="32"/>
          <w:rtl/>
          <w:lang w:bidi="ar-IQ"/>
        </w:rPr>
        <w:t>ضَرَبُواْ</w:t>
      </w:r>
      <w:r w:rsidR="008B3A9B" w:rsidRPr="008B3A9B">
        <w:rPr>
          <w:rFonts w:ascii="Times New Roman" w:hAnsi="Times New Roman" w:cs="Times New Roman"/>
          <w:b/>
          <w:bCs/>
          <w:sz w:val="32"/>
          <w:szCs w:val="32"/>
          <w:rtl/>
          <w:lang w:bidi="ar-IQ"/>
        </w:rPr>
        <w:t xml:space="preserve"> </w:t>
      </w:r>
      <w:r w:rsidR="008B3A9B" w:rsidRPr="008B3A9B">
        <w:rPr>
          <w:rFonts w:ascii="Times New Roman" w:hAnsi="Times New Roman" w:cs="Times New Roman" w:hint="eastAsia"/>
          <w:b/>
          <w:bCs/>
          <w:sz w:val="32"/>
          <w:szCs w:val="32"/>
          <w:rtl/>
          <w:lang w:bidi="ar-IQ"/>
        </w:rPr>
        <w:t>فِي</w:t>
      </w:r>
      <w:r w:rsidR="008B3A9B" w:rsidRPr="008B3A9B">
        <w:rPr>
          <w:rFonts w:ascii="Times New Roman" w:hAnsi="Times New Roman" w:cs="Times New Roman"/>
          <w:b/>
          <w:bCs/>
          <w:sz w:val="32"/>
          <w:szCs w:val="32"/>
          <w:rtl/>
          <w:lang w:bidi="ar-IQ"/>
        </w:rPr>
        <w:t xml:space="preserve"> </w:t>
      </w:r>
      <w:r w:rsidR="008B3A9B" w:rsidRPr="008B3A9B">
        <w:rPr>
          <w:rFonts w:ascii="Times New Roman" w:hAnsi="Times New Roman" w:cs="Times New Roman" w:hint="eastAsia"/>
          <w:b/>
          <w:bCs/>
          <w:sz w:val="32"/>
          <w:szCs w:val="32"/>
          <w:rtl/>
          <w:lang w:bidi="ar-IQ"/>
        </w:rPr>
        <w:t>الأَرْضِ</w:t>
      </w:r>
      <w:r w:rsidR="00522FD9" w:rsidRPr="00953CE9">
        <w:rPr>
          <w:rFonts w:ascii="Times New Roman" w:hAnsi="Times New Roman" w:cs="Times New Roman" w:hint="cs"/>
          <w:b/>
          <w:bCs/>
          <w:sz w:val="32"/>
          <w:szCs w:val="32"/>
          <w:lang w:bidi="ar-IQ"/>
        </w:rPr>
        <w:sym w:font="AGA Arabesque" w:char="F028"/>
      </w:r>
      <w:r w:rsidR="00F369E4">
        <w:rPr>
          <w:rFonts w:ascii="Times New Roman" w:hAnsi="Times New Roman" w:cs="Times New Roman" w:hint="cs"/>
          <w:b/>
          <w:bCs/>
          <w:sz w:val="32"/>
          <w:szCs w:val="32"/>
          <w:rtl/>
          <w:lang w:bidi="ar-IQ"/>
        </w:rPr>
        <w:t>(</w:t>
      </w:r>
      <w:r w:rsidR="00783A26">
        <w:rPr>
          <w:rFonts w:ascii="Times New Roman" w:hAnsi="Times New Roman" w:cs="Times New Roman" w:hint="cs"/>
          <w:b/>
          <w:bCs/>
          <w:sz w:val="32"/>
          <w:szCs w:val="32"/>
          <w:rtl/>
          <w:lang w:bidi="ar-IQ"/>
        </w:rPr>
        <w:t>1</w:t>
      </w:r>
      <w:r w:rsidR="00F369E4">
        <w:rPr>
          <w:rFonts w:ascii="Times New Roman" w:hAnsi="Times New Roman" w:cs="Times New Roman" w:hint="cs"/>
          <w:b/>
          <w:bCs/>
          <w:sz w:val="32"/>
          <w:szCs w:val="32"/>
          <w:rtl/>
          <w:lang w:bidi="ar-IQ"/>
        </w:rPr>
        <w:t>)</w:t>
      </w:r>
      <w:r w:rsidR="00522FD9" w:rsidRPr="00953CE9">
        <w:rPr>
          <w:rFonts w:ascii="Times New Roman" w:hAnsi="Times New Roman" w:cs="Times New Roman" w:hint="cs"/>
          <w:b/>
          <w:bCs/>
          <w:sz w:val="32"/>
          <w:szCs w:val="32"/>
          <w:rtl/>
          <w:lang w:bidi="ar-IQ"/>
        </w:rPr>
        <w:t xml:space="preserve"> فقد علل ابو السعود ايثارها بقوله: "إيثار</w:t>
      </w:r>
      <w:r w:rsidR="00B13A3C">
        <w:rPr>
          <w:rFonts w:ascii="Times New Roman" w:hAnsi="Times New Roman" w:cs="Times New Roman" w:hint="cs"/>
          <w:b/>
          <w:bCs/>
          <w:sz w:val="32"/>
          <w:szCs w:val="32"/>
          <w:rtl/>
          <w:lang w:bidi="ar-IQ"/>
        </w:rPr>
        <w:t>(</w:t>
      </w:r>
      <w:r w:rsidR="00CF58F3">
        <w:rPr>
          <w:rFonts w:ascii="Times New Roman" w:hAnsi="Times New Roman" w:cs="Times New Roman" w:hint="cs"/>
          <w:b/>
          <w:bCs/>
          <w:sz w:val="32"/>
          <w:szCs w:val="32"/>
          <w:rtl/>
          <w:lang w:bidi="ar-IQ"/>
        </w:rPr>
        <w:t>2</w:t>
      </w:r>
      <w:r w:rsidR="00384D48">
        <w:rPr>
          <w:rFonts w:ascii="Times New Roman" w:hAnsi="Times New Roman" w:cs="Times New Roman" w:hint="cs"/>
          <w:b/>
          <w:bCs/>
          <w:sz w:val="32"/>
          <w:szCs w:val="32"/>
          <w:rtl/>
          <w:lang w:bidi="ar-IQ"/>
        </w:rPr>
        <w:t>)</w:t>
      </w:r>
      <w:r w:rsidR="00522FD9" w:rsidRPr="00953CE9">
        <w:rPr>
          <w:rFonts w:ascii="Times New Roman" w:hAnsi="Times New Roman" w:cs="Times New Roman" w:hint="cs"/>
          <w:b/>
          <w:bCs/>
          <w:sz w:val="32"/>
          <w:szCs w:val="32"/>
          <w:rtl/>
          <w:lang w:bidi="ar-IQ"/>
        </w:rPr>
        <w:t xml:space="preserve"> </w:t>
      </w:r>
      <w:r w:rsidR="001655E5" w:rsidRPr="00953CE9">
        <w:rPr>
          <w:rFonts w:ascii="Times New Roman" w:hAnsi="Times New Roman" w:cs="Times New Roman" w:hint="cs"/>
          <w:b/>
          <w:bCs/>
          <w:sz w:val="32"/>
          <w:szCs w:val="32"/>
          <w:rtl/>
          <w:lang w:bidi="ar-IQ"/>
        </w:rPr>
        <w:t xml:space="preserve">إذا المفيدة لمعنى الاستقبال على اذا المفيدة </w:t>
      </w:r>
      <w:r w:rsidR="00F522DA" w:rsidRPr="00953CE9">
        <w:rPr>
          <w:rFonts w:ascii="Times New Roman" w:hAnsi="Times New Roman" w:cs="Times New Roman" w:hint="cs"/>
          <w:b/>
          <w:bCs/>
          <w:sz w:val="32"/>
          <w:szCs w:val="32"/>
          <w:rtl/>
          <w:lang w:bidi="ar-IQ"/>
        </w:rPr>
        <w:t xml:space="preserve">لمعنى المضي لحكاية الحال الماضية إذْ المراد بها الزمان المستمر المنتظم للحال الذي يُدوِّر أمر </w:t>
      </w:r>
      <w:r w:rsidR="007F789A" w:rsidRPr="00953CE9">
        <w:rPr>
          <w:rFonts w:ascii="Times New Roman" w:hAnsi="Times New Roman" w:cs="Times New Roman" w:hint="cs"/>
          <w:b/>
          <w:bCs/>
          <w:sz w:val="32"/>
          <w:szCs w:val="32"/>
          <w:rtl/>
          <w:lang w:bidi="ar-IQ"/>
        </w:rPr>
        <w:t>استحضار</w:t>
      </w:r>
      <w:r w:rsidR="002903F3" w:rsidRPr="002903F3">
        <w:rPr>
          <w:rFonts w:ascii="Times New Roman" w:hAnsi="Times New Roman" w:cs="Times New Roman" w:hint="cs"/>
          <w:b/>
          <w:bCs/>
          <w:sz w:val="32"/>
          <w:szCs w:val="32"/>
          <w:rtl/>
          <w:lang w:bidi="ar-IQ"/>
        </w:rPr>
        <w:t xml:space="preserve"> </w:t>
      </w:r>
      <w:r w:rsidR="002903F3" w:rsidRPr="009E1DC5">
        <w:rPr>
          <w:rFonts w:ascii="Times New Roman" w:hAnsi="Times New Roman" w:cs="Times New Roman" w:hint="cs"/>
          <w:b/>
          <w:bCs/>
          <w:sz w:val="32"/>
          <w:szCs w:val="32"/>
          <w:rtl/>
          <w:lang w:bidi="ar-IQ"/>
        </w:rPr>
        <w:t>الصورة"(3)، هذا يعني ان كل وسائل الاتساع يُؤتى</w:t>
      </w:r>
      <w:r w:rsidR="002903F3" w:rsidRPr="009E1DC5">
        <w:rPr>
          <w:rFonts w:ascii="Times New Roman" w:hAnsi="Times New Roman" w:cs="Times New Roman"/>
          <w:b/>
          <w:bCs/>
          <w:sz w:val="32"/>
          <w:szCs w:val="32"/>
          <w:rtl/>
          <w:lang w:bidi="ar-IQ"/>
        </w:rPr>
        <w:t>ٰ</w:t>
      </w:r>
      <w:r w:rsidR="002903F3" w:rsidRPr="009E1DC5">
        <w:rPr>
          <w:rFonts w:ascii="Times New Roman" w:hAnsi="Times New Roman" w:cs="Times New Roman" w:hint="cs"/>
          <w:b/>
          <w:bCs/>
          <w:sz w:val="32"/>
          <w:szCs w:val="32"/>
          <w:rtl/>
          <w:lang w:bidi="ar-IQ"/>
        </w:rPr>
        <w:t xml:space="preserve"> بها لتأدية معنى من المعاني</w:t>
      </w:r>
      <w:r w:rsidR="00851434">
        <w:rPr>
          <w:rFonts w:ascii="Times New Roman" w:hAnsi="Times New Roman" w:cs="Times New Roman" w:hint="cs"/>
          <w:b/>
          <w:bCs/>
          <w:sz w:val="32"/>
          <w:szCs w:val="32"/>
          <w:rtl/>
          <w:lang w:bidi="ar-IQ"/>
        </w:rPr>
        <w:t>،</w:t>
      </w:r>
    </w:p>
    <w:p w:rsidR="006B62C2" w:rsidRPr="002903F3" w:rsidRDefault="006B62C2" w:rsidP="00401264">
      <w:pPr>
        <w:pStyle w:val="a8"/>
        <w:numPr>
          <w:ilvl w:val="0"/>
          <w:numId w:val="57"/>
        </w:numPr>
        <w:jc w:val="both"/>
        <w:rPr>
          <w:rFonts w:asciiTheme="majorBidi" w:hAnsiTheme="majorBidi" w:cstheme="majorBidi"/>
          <w:b/>
          <w:bCs/>
          <w:sz w:val="38"/>
          <w:szCs w:val="38"/>
          <w:rtl/>
          <w:lang w:bidi="ar-IQ"/>
        </w:rPr>
      </w:pPr>
      <w:r w:rsidRPr="002903F3">
        <w:rPr>
          <w:rFonts w:asciiTheme="majorBidi" w:hAnsiTheme="majorBidi" w:cstheme="majorBidi"/>
          <w:sz w:val="28"/>
          <w:szCs w:val="28"/>
          <w:rtl/>
          <w:lang w:bidi="ar-IQ"/>
        </w:rPr>
        <w:t>آل عمران: 156</w:t>
      </w:r>
    </w:p>
    <w:p w:rsidR="006B62C2" w:rsidRPr="002903F3" w:rsidRDefault="006B62C2" w:rsidP="00401264">
      <w:pPr>
        <w:pStyle w:val="a8"/>
        <w:numPr>
          <w:ilvl w:val="0"/>
          <w:numId w:val="57"/>
        </w:numPr>
        <w:jc w:val="both"/>
        <w:rPr>
          <w:rFonts w:asciiTheme="majorBidi" w:hAnsiTheme="majorBidi" w:cstheme="majorBidi"/>
          <w:sz w:val="28"/>
          <w:szCs w:val="28"/>
          <w:lang w:bidi="ar-IQ"/>
        </w:rPr>
      </w:pPr>
      <w:r w:rsidRPr="002903F3">
        <w:rPr>
          <w:rFonts w:asciiTheme="majorBidi" w:hAnsiTheme="majorBidi" w:cstheme="majorBidi"/>
          <w:sz w:val="28"/>
          <w:szCs w:val="28"/>
          <w:rtl/>
          <w:lang w:bidi="ar-IQ"/>
        </w:rPr>
        <w:t>الايثار: (هو ان يقدم غيره على نفسه في النفع له والدفع عنه...) ذكره الجرجاني في التعريفات: 44</w:t>
      </w:r>
    </w:p>
    <w:p w:rsidR="007F789A" w:rsidRPr="00CF7AEA" w:rsidRDefault="007F789A" w:rsidP="00401264">
      <w:pPr>
        <w:pStyle w:val="a8"/>
        <w:numPr>
          <w:ilvl w:val="0"/>
          <w:numId w:val="57"/>
        </w:numPr>
        <w:jc w:val="both"/>
        <w:rPr>
          <w:sz w:val="28"/>
          <w:szCs w:val="28"/>
          <w:lang w:bidi="ar-IQ"/>
        </w:rPr>
      </w:pPr>
      <w:r w:rsidRPr="002903F3">
        <w:rPr>
          <w:rFonts w:asciiTheme="majorBidi" w:hAnsiTheme="majorBidi" w:cstheme="majorBidi"/>
          <w:sz w:val="28"/>
          <w:szCs w:val="28"/>
          <w:rtl/>
          <w:lang w:bidi="ar-IQ"/>
        </w:rPr>
        <w:t>تفسير ابي السعود: 1/436</w:t>
      </w:r>
    </w:p>
    <w:p w:rsidR="00CF7AEA" w:rsidRDefault="00CF7AEA" w:rsidP="00CF7AEA">
      <w:pPr>
        <w:pStyle w:val="a8"/>
        <w:rPr>
          <w:sz w:val="28"/>
          <w:szCs w:val="28"/>
          <w:rtl/>
          <w:lang w:bidi="ar-IQ"/>
        </w:rPr>
      </w:pPr>
    </w:p>
    <w:p w:rsidR="009E1DC5" w:rsidRPr="009E1DC5" w:rsidRDefault="009E1DC5" w:rsidP="003A17D2">
      <w:pPr>
        <w:spacing w:line="360" w:lineRule="auto"/>
        <w:jc w:val="both"/>
        <w:rPr>
          <w:rFonts w:ascii="Times New Roman" w:hAnsi="Times New Roman" w:cs="Times New Roman"/>
          <w:b/>
          <w:bCs/>
          <w:sz w:val="32"/>
          <w:szCs w:val="32"/>
          <w:rtl/>
          <w:lang w:bidi="ar-IQ"/>
        </w:rPr>
      </w:pPr>
      <w:r w:rsidRPr="009E1DC5">
        <w:rPr>
          <w:rFonts w:ascii="Times New Roman" w:hAnsi="Times New Roman" w:cs="Times New Roman" w:hint="cs"/>
          <w:b/>
          <w:bCs/>
          <w:sz w:val="32"/>
          <w:szCs w:val="32"/>
          <w:rtl/>
          <w:lang w:bidi="ar-IQ"/>
        </w:rPr>
        <w:lastRenderedPageBreak/>
        <w:t>وبتعدد الوسائل والاساليب تتعدد المعاني، وكذلك الايهام(</w:t>
      </w:r>
      <w:r w:rsidR="008A4EE7">
        <w:rPr>
          <w:rFonts w:ascii="Times New Roman" w:hAnsi="Times New Roman" w:cs="Times New Roman" w:hint="cs"/>
          <w:b/>
          <w:bCs/>
          <w:sz w:val="32"/>
          <w:szCs w:val="32"/>
          <w:rtl/>
          <w:lang w:bidi="ar-IQ"/>
        </w:rPr>
        <w:t>1</w:t>
      </w:r>
      <w:r w:rsidRPr="009E1DC5">
        <w:rPr>
          <w:rFonts w:ascii="Times New Roman" w:hAnsi="Times New Roman" w:cs="Times New Roman" w:hint="cs"/>
          <w:b/>
          <w:bCs/>
          <w:sz w:val="32"/>
          <w:szCs w:val="32"/>
          <w:rtl/>
          <w:lang w:bidi="ar-IQ"/>
        </w:rPr>
        <w:t xml:space="preserve">) ومنه قوله تعالى: </w:t>
      </w:r>
      <w:r w:rsidRPr="00953CE9">
        <w:rPr>
          <w:rFonts w:hint="cs"/>
          <w:lang w:bidi="ar-IQ"/>
        </w:rPr>
        <w:sym w:font="AGA Arabesque" w:char="F029"/>
      </w:r>
      <w:r w:rsidR="003A17D2" w:rsidRPr="003A17D2">
        <w:rPr>
          <w:rFonts w:ascii="Times New Roman" w:hAnsi="Times New Roman" w:cs="Times New Roman" w:hint="eastAsia"/>
          <w:b/>
          <w:bCs/>
          <w:sz w:val="32"/>
          <w:szCs w:val="32"/>
          <w:rtl/>
          <w:lang w:bidi="ar-IQ"/>
        </w:rPr>
        <w:t>وَالسَّماوَاتُ</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مَطْوِيَّاتٌ</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بِيَمِينِهِ</w:t>
      </w:r>
      <w:r w:rsidRPr="00953CE9">
        <w:rPr>
          <w:rFonts w:hint="cs"/>
          <w:lang w:bidi="ar-IQ"/>
        </w:rPr>
        <w:sym w:font="AGA Arabesque" w:char="F028"/>
      </w:r>
      <w:r w:rsidR="008A4EE7">
        <w:rPr>
          <w:rFonts w:ascii="Times New Roman" w:hAnsi="Times New Roman" w:cs="Times New Roman" w:hint="cs"/>
          <w:b/>
          <w:bCs/>
          <w:sz w:val="32"/>
          <w:szCs w:val="32"/>
          <w:rtl/>
          <w:lang w:bidi="ar-IQ"/>
        </w:rPr>
        <w:t>(2)</w:t>
      </w:r>
      <w:r w:rsidRPr="009E1DC5">
        <w:rPr>
          <w:rFonts w:ascii="Times New Roman" w:hAnsi="Times New Roman" w:cs="Times New Roman" w:hint="cs"/>
          <w:b/>
          <w:bCs/>
          <w:sz w:val="32"/>
          <w:szCs w:val="32"/>
          <w:rtl/>
          <w:lang w:bidi="ar-IQ"/>
        </w:rPr>
        <w:t xml:space="preserve">، ويقال له </w:t>
      </w:r>
      <w:r w:rsidRPr="009E1DC5">
        <w:rPr>
          <w:rFonts w:ascii="Times New Roman" w:hAnsi="Times New Roman" w:cs="Times New Roman"/>
          <w:b/>
          <w:bCs/>
          <w:sz w:val="32"/>
          <w:szCs w:val="32"/>
          <w:rtl/>
          <w:lang w:bidi="ar-IQ"/>
        </w:rPr>
        <w:t>–</w:t>
      </w:r>
      <w:r w:rsidRPr="009E1DC5">
        <w:rPr>
          <w:rFonts w:ascii="Times New Roman" w:hAnsi="Times New Roman" w:cs="Times New Roman" w:hint="cs"/>
          <w:b/>
          <w:bCs/>
          <w:sz w:val="32"/>
          <w:szCs w:val="32"/>
          <w:rtl/>
          <w:lang w:bidi="ar-IQ"/>
        </w:rPr>
        <w:t>اي الايهام- التخييل ايضاً، وهو في البلاغة ما يعرف ب(التورية)، والايهام او التخييل والايثار نوع من الاتساع في المعنى.</w:t>
      </w:r>
    </w:p>
    <w:p w:rsidR="00A3379D" w:rsidRPr="009E1DC5" w:rsidRDefault="009E1DC5" w:rsidP="008A4EE7">
      <w:pPr>
        <w:spacing w:line="360" w:lineRule="auto"/>
        <w:jc w:val="both"/>
        <w:rPr>
          <w:rFonts w:ascii="Times New Roman" w:hAnsi="Times New Roman" w:cs="Times New Roman"/>
          <w:b/>
          <w:bCs/>
          <w:sz w:val="32"/>
          <w:szCs w:val="32"/>
          <w:rtl/>
          <w:lang w:bidi="ar-IQ"/>
        </w:rPr>
      </w:pPr>
      <w:r w:rsidRPr="009E1DC5">
        <w:rPr>
          <w:rFonts w:ascii="Times New Roman" w:hAnsi="Times New Roman" w:cs="Times New Roman" w:hint="cs"/>
          <w:b/>
          <w:bCs/>
          <w:sz w:val="32"/>
          <w:szCs w:val="32"/>
          <w:rtl/>
          <w:lang w:bidi="ar-IQ"/>
        </w:rPr>
        <w:t xml:space="preserve">وعند استرسال حديثنا عن الاتساع في المعنى فعلينا أن نُعرِّف المعنى لغة </w:t>
      </w:r>
      <w:r w:rsidR="00AA3B52" w:rsidRPr="009E1DC5">
        <w:rPr>
          <w:rFonts w:ascii="Times New Roman" w:hAnsi="Times New Roman" w:cs="Times New Roman" w:hint="cs"/>
          <w:b/>
          <w:bCs/>
          <w:sz w:val="32"/>
          <w:szCs w:val="32"/>
          <w:rtl/>
          <w:lang w:bidi="ar-IQ"/>
        </w:rPr>
        <w:t xml:space="preserve">واصطلاحاً كما عرفنا الاتساع سابقاً لذلك نقول:- ان المعنى لغةً وهو ما ورد في المعجمات العربية </w:t>
      </w:r>
      <w:r w:rsidR="00957F77" w:rsidRPr="009E1DC5">
        <w:rPr>
          <w:rFonts w:ascii="Times New Roman" w:hAnsi="Times New Roman" w:cs="Times New Roman" w:hint="cs"/>
          <w:b/>
          <w:bCs/>
          <w:sz w:val="32"/>
          <w:szCs w:val="32"/>
          <w:rtl/>
          <w:lang w:bidi="ar-IQ"/>
        </w:rPr>
        <w:t>لذلك قال ابن فارس:- العين والنون</w:t>
      </w:r>
      <w:r w:rsidR="005E7FFD" w:rsidRPr="009E1DC5">
        <w:rPr>
          <w:rFonts w:ascii="Times New Roman" w:hAnsi="Times New Roman" w:cs="Times New Roman" w:hint="cs"/>
          <w:b/>
          <w:bCs/>
          <w:sz w:val="32"/>
          <w:szCs w:val="32"/>
          <w:rtl/>
          <w:lang w:bidi="ar-IQ"/>
        </w:rPr>
        <w:t xml:space="preserve"> والالف (الحرف المعتل) هي أُصولٌ ثلاثة وتعني: القصد للشيء، والخضوع، وظهور الشيء وبروزه</w:t>
      </w:r>
      <w:r w:rsidR="00F369E4" w:rsidRPr="009E1DC5">
        <w:rPr>
          <w:rFonts w:ascii="Times New Roman" w:hAnsi="Times New Roman" w:cs="Times New Roman" w:hint="cs"/>
          <w:b/>
          <w:bCs/>
          <w:sz w:val="32"/>
          <w:szCs w:val="32"/>
          <w:rtl/>
          <w:lang w:bidi="ar-IQ"/>
        </w:rPr>
        <w:t>(</w:t>
      </w:r>
      <w:r w:rsidR="008A4EE7">
        <w:rPr>
          <w:rFonts w:ascii="Times New Roman" w:hAnsi="Times New Roman" w:cs="Times New Roman" w:hint="cs"/>
          <w:b/>
          <w:bCs/>
          <w:sz w:val="32"/>
          <w:szCs w:val="32"/>
          <w:rtl/>
          <w:lang w:bidi="ar-IQ"/>
        </w:rPr>
        <w:t>3</w:t>
      </w:r>
      <w:r w:rsidR="00F369E4" w:rsidRPr="009E1DC5">
        <w:rPr>
          <w:rFonts w:ascii="Times New Roman" w:hAnsi="Times New Roman" w:cs="Times New Roman" w:hint="cs"/>
          <w:b/>
          <w:bCs/>
          <w:sz w:val="32"/>
          <w:szCs w:val="32"/>
          <w:rtl/>
          <w:lang w:bidi="ar-IQ"/>
        </w:rPr>
        <w:t>)</w:t>
      </w:r>
      <w:r w:rsidR="003E23C9" w:rsidRPr="009E1DC5">
        <w:rPr>
          <w:rFonts w:ascii="Times New Roman" w:hAnsi="Times New Roman" w:cs="Times New Roman" w:hint="cs"/>
          <w:b/>
          <w:bCs/>
          <w:sz w:val="32"/>
          <w:szCs w:val="32"/>
          <w:rtl/>
          <w:lang w:bidi="ar-IQ"/>
        </w:rPr>
        <w:t>، ومن هذه المعاني الثلاثة نلاحظ أن (القصد والظهور) اقرب لمعنى الاتساع في المعنى لان ذلك لا يكون الا بقصد ايصال الغرض من الكلام الى المتلقي (السامع او القارئ) وظهور ذلك الغرض.</w:t>
      </w:r>
    </w:p>
    <w:p w:rsidR="003344DE" w:rsidRDefault="006F6FDF" w:rsidP="007C3E83">
      <w:pPr>
        <w:spacing w:line="360" w:lineRule="auto"/>
        <w:ind w:left="-58" w:firstLine="709"/>
        <w:jc w:val="both"/>
        <w:rPr>
          <w:rFonts w:ascii="Times New Roman" w:hAnsi="Times New Roman" w:cs="Times New Roman"/>
          <w:b/>
          <w:bCs/>
          <w:sz w:val="32"/>
          <w:szCs w:val="32"/>
          <w:rtl/>
          <w:lang w:bidi="ar-IQ"/>
        </w:rPr>
      </w:pPr>
      <w:r>
        <w:rPr>
          <w:rFonts w:ascii="Times New Roman" w:hAnsi="Times New Roman" w:cs="Times New Roman" w:hint="cs"/>
          <w:b/>
          <w:bCs/>
          <w:sz w:val="32"/>
          <w:szCs w:val="32"/>
          <w:rtl/>
          <w:lang w:bidi="ar-IQ"/>
        </w:rPr>
        <w:t>اما المعنى اص</w:t>
      </w:r>
      <w:r w:rsidR="00A3379D" w:rsidRPr="00953CE9">
        <w:rPr>
          <w:rFonts w:ascii="Times New Roman" w:hAnsi="Times New Roman" w:cs="Times New Roman" w:hint="cs"/>
          <w:b/>
          <w:bCs/>
          <w:sz w:val="32"/>
          <w:szCs w:val="32"/>
          <w:rtl/>
          <w:lang w:bidi="ar-IQ"/>
        </w:rPr>
        <w:t>طلاحاً فقد عرفه ابن فارس بقوله: "أن المعنى هو القصد الذي يَبرُز ويظهر في الشَّيء إذا بُحث عنه، يقال: هذا معنى الكلام ومعنى الشعر أي الذي يبرز من مكنون ما تضمنَّه اللفظ"</w:t>
      </w:r>
      <w:r w:rsidR="0032106E">
        <w:rPr>
          <w:rFonts w:ascii="Times New Roman" w:hAnsi="Times New Roman" w:cs="Times New Roman" w:hint="cs"/>
          <w:b/>
          <w:bCs/>
          <w:sz w:val="32"/>
          <w:szCs w:val="32"/>
          <w:rtl/>
          <w:lang w:bidi="ar-IQ"/>
        </w:rPr>
        <w:t>(</w:t>
      </w:r>
      <w:r w:rsidR="008A4EE7">
        <w:rPr>
          <w:rFonts w:ascii="Times New Roman" w:hAnsi="Times New Roman" w:cs="Times New Roman" w:hint="cs"/>
          <w:b/>
          <w:bCs/>
          <w:sz w:val="32"/>
          <w:szCs w:val="32"/>
          <w:rtl/>
          <w:lang w:bidi="ar-IQ"/>
        </w:rPr>
        <w:t>4</w:t>
      </w:r>
      <w:r w:rsidR="0032106E">
        <w:rPr>
          <w:rFonts w:ascii="Times New Roman" w:hAnsi="Times New Roman" w:cs="Times New Roman" w:hint="cs"/>
          <w:b/>
          <w:bCs/>
          <w:sz w:val="32"/>
          <w:szCs w:val="32"/>
          <w:rtl/>
          <w:lang w:bidi="ar-IQ"/>
        </w:rPr>
        <w:t>)</w:t>
      </w:r>
      <w:r w:rsidR="002E20E1" w:rsidRPr="00953CE9">
        <w:rPr>
          <w:rFonts w:ascii="Times New Roman" w:hAnsi="Times New Roman" w:cs="Times New Roman" w:hint="cs"/>
          <w:b/>
          <w:bCs/>
          <w:sz w:val="32"/>
          <w:szCs w:val="32"/>
          <w:rtl/>
          <w:lang w:bidi="ar-IQ"/>
        </w:rPr>
        <w:t>.</w:t>
      </w:r>
      <w:r w:rsidR="00687984" w:rsidRPr="00687984">
        <w:rPr>
          <w:rFonts w:ascii="Times New Roman" w:hAnsi="Times New Roman" w:cs="Times New Roman" w:hint="cs"/>
          <w:b/>
          <w:bCs/>
          <w:sz w:val="32"/>
          <w:szCs w:val="32"/>
          <w:rtl/>
          <w:lang w:bidi="ar-IQ"/>
        </w:rPr>
        <w:t xml:space="preserve"> </w:t>
      </w:r>
      <w:r w:rsidR="00687984" w:rsidRPr="00953CE9">
        <w:rPr>
          <w:rFonts w:ascii="Times New Roman" w:hAnsi="Times New Roman" w:cs="Times New Roman" w:hint="cs"/>
          <w:b/>
          <w:bCs/>
          <w:sz w:val="32"/>
          <w:szCs w:val="32"/>
          <w:rtl/>
          <w:lang w:bidi="ar-IQ"/>
        </w:rPr>
        <w:t>وعرفه الجرجاني (ت471</w:t>
      </w:r>
      <w:r w:rsidR="00687984" w:rsidRPr="00953CE9">
        <w:rPr>
          <w:rFonts w:ascii="Times New Roman" w:hAnsi="Times New Roman" w:cs="Times New Roman"/>
          <w:b/>
          <w:bCs/>
          <w:sz w:val="32"/>
          <w:szCs w:val="32"/>
          <w:rtl/>
          <w:lang w:bidi="ar-IQ"/>
        </w:rPr>
        <w:t>ھ</w:t>
      </w:r>
      <w:r w:rsidR="00687984" w:rsidRPr="00953CE9">
        <w:rPr>
          <w:rFonts w:ascii="Times New Roman" w:hAnsi="Times New Roman" w:cs="Times New Roman" w:hint="cs"/>
          <w:b/>
          <w:bCs/>
          <w:sz w:val="32"/>
          <w:szCs w:val="32"/>
          <w:rtl/>
          <w:lang w:bidi="ar-IQ"/>
        </w:rPr>
        <w:t>) بقوله: "والمعنى هو المفهوم من مظاهر اللفظ والذي تصل إليه بغير واسطة"</w:t>
      </w:r>
      <w:r w:rsidR="00687984">
        <w:rPr>
          <w:rFonts w:ascii="Times New Roman" w:hAnsi="Times New Roman" w:cs="Times New Roman" w:hint="cs"/>
          <w:b/>
          <w:bCs/>
          <w:sz w:val="32"/>
          <w:szCs w:val="32"/>
          <w:rtl/>
          <w:lang w:bidi="ar-IQ"/>
        </w:rPr>
        <w:t>(</w:t>
      </w:r>
      <w:r w:rsidR="007C3E83">
        <w:rPr>
          <w:rFonts w:ascii="Times New Roman" w:hAnsi="Times New Roman" w:cs="Times New Roman" w:hint="cs"/>
          <w:b/>
          <w:bCs/>
          <w:sz w:val="32"/>
          <w:szCs w:val="32"/>
          <w:rtl/>
          <w:lang w:bidi="ar-IQ"/>
        </w:rPr>
        <w:t>5</w:t>
      </w:r>
      <w:r w:rsidR="00687984">
        <w:rPr>
          <w:rFonts w:ascii="Times New Roman" w:hAnsi="Times New Roman" w:cs="Times New Roman" w:hint="cs"/>
          <w:b/>
          <w:bCs/>
          <w:sz w:val="32"/>
          <w:szCs w:val="32"/>
          <w:rtl/>
          <w:lang w:bidi="ar-IQ"/>
        </w:rPr>
        <w:t>)</w:t>
      </w:r>
      <w:r w:rsidR="00687984" w:rsidRPr="00953CE9">
        <w:rPr>
          <w:rFonts w:ascii="Times New Roman" w:hAnsi="Times New Roman" w:cs="Times New Roman" w:hint="cs"/>
          <w:b/>
          <w:bCs/>
          <w:sz w:val="32"/>
          <w:szCs w:val="32"/>
          <w:rtl/>
          <w:lang w:bidi="ar-IQ"/>
        </w:rPr>
        <w:t>، وقد عرفه الشريف الجرجاني (ت816</w:t>
      </w:r>
      <w:r w:rsidR="00687984" w:rsidRPr="00953CE9">
        <w:rPr>
          <w:rFonts w:ascii="Times New Roman" w:hAnsi="Times New Roman" w:cs="Times New Roman"/>
          <w:b/>
          <w:bCs/>
          <w:sz w:val="32"/>
          <w:szCs w:val="32"/>
          <w:rtl/>
          <w:lang w:bidi="ar-IQ"/>
        </w:rPr>
        <w:t>ھ</w:t>
      </w:r>
      <w:r w:rsidR="00687984" w:rsidRPr="00953CE9">
        <w:rPr>
          <w:rFonts w:ascii="Times New Roman" w:hAnsi="Times New Roman" w:cs="Times New Roman" w:hint="cs"/>
          <w:b/>
          <w:bCs/>
          <w:sz w:val="32"/>
          <w:szCs w:val="32"/>
          <w:rtl/>
          <w:lang w:bidi="ar-IQ"/>
        </w:rPr>
        <w:t>) بقوله: "المعنى: ما يُقصد بشيء"</w:t>
      </w:r>
      <w:r w:rsidR="00687984">
        <w:rPr>
          <w:rFonts w:ascii="Times New Roman" w:hAnsi="Times New Roman" w:cs="Times New Roman" w:hint="cs"/>
          <w:b/>
          <w:bCs/>
          <w:sz w:val="32"/>
          <w:szCs w:val="32"/>
          <w:rtl/>
          <w:lang w:bidi="ar-IQ"/>
        </w:rPr>
        <w:t>(</w:t>
      </w:r>
      <w:r w:rsidR="007C3E83">
        <w:rPr>
          <w:rFonts w:ascii="Times New Roman" w:hAnsi="Times New Roman" w:cs="Times New Roman" w:hint="cs"/>
          <w:b/>
          <w:bCs/>
          <w:sz w:val="32"/>
          <w:szCs w:val="32"/>
          <w:rtl/>
          <w:lang w:bidi="ar-IQ"/>
        </w:rPr>
        <w:t>6</w:t>
      </w:r>
      <w:r w:rsidR="00A4306C">
        <w:rPr>
          <w:rFonts w:ascii="Times New Roman" w:hAnsi="Times New Roman" w:cs="Times New Roman" w:hint="cs"/>
          <w:b/>
          <w:bCs/>
          <w:sz w:val="32"/>
          <w:szCs w:val="32"/>
          <w:rtl/>
          <w:lang w:bidi="ar-IQ"/>
        </w:rPr>
        <w:t>)</w:t>
      </w:r>
      <w:r w:rsidR="00AE188B">
        <w:rPr>
          <w:rFonts w:ascii="Times New Roman" w:hAnsi="Times New Roman" w:cs="Times New Roman" w:hint="cs"/>
          <w:b/>
          <w:bCs/>
          <w:sz w:val="32"/>
          <w:szCs w:val="32"/>
          <w:rtl/>
          <w:lang w:bidi="ar-IQ"/>
        </w:rPr>
        <w:t>، من ذلك يمكن القول إ</w:t>
      </w:r>
      <w:r w:rsidR="00687984" w:rsidRPr="00953CE9">
        <w:rPr>
          <w:rFonts w:ascii="Times New Roman" w:hAnsi="Times New Roman" w:cs="Times New Roman" w:hint="cs"/>
          <w:b/>
          <w:bCs/>
          <w:sz w:val="32"/>
          <w:szCs w:val="32"/>
          <w:rtl/>
          <w:lang w:bidi="ar-IQ"/>
        </w:rPr>
        <w:t xml:space="preserve">ن </w:t>
      </w:r>
    </w:p>
    <w:p w:rsidR="008B3A9B" w:rsidRDefault="00B31FD7" w:rsidP="007C3E83">
      <w:pPr>
        <w:spacing w:line="360" w:lineRule="auto"/>
        <w:ind w:left="-58" w:firstLine="709"/>
        <w:jc w:val="both"/>
        <w:rPr>
          <w:rFonts w:ascii="Times New Roman" w:hAnsi="Times New Roman" w:cs="Times New Roman"/>
          <w:b/>
          <w:bCs/>
          <w:sz w:val="32"/>
          <w:szCs w:val="32"/>
          <w:rtl/>
          <w:lang w:bidi="ar-IQ"/>
        </w:rPr>
      </w:pPr>
      <w:r>
        <w:rPr>
          <w:rFonts w:ascii="Times New Roman" w:hAnsi="Times New Roman" w:cs="Times New Roman"/>
          <w:b/>
          <w:bCs/>
          <w:noProof/>
          <w:sz w:val="32"/>
          <w:szCs w:val="32"/>
          <w:rtl/>
        </w:rPr>
        <w:pict>
          <v:shape id="_x0000_s1284" type="#_x0000_t32" style="position:absolute;left:0;text-align:left;margin-left:-6pt;margin-top:15.05pt;width:429.75pt;height:0;flip:x;z-index:251834368" o:connectortype="straight">
            <w10:wrap anchorx="page"/>
          </v:shape>
        </w:pict>
      </w:r>
    </w:p>
    <w:p w:rsidR="003344DE" w:rsidRDefault="003344DE" w:rsidP="00401264">
      <w:pPr>
        <w:pStyle w:val="a8"/>
        <w:numPr>
          <w:ilvl w:val="0"/>
          <w:numId w:val="39"/>
        </w:numPr>
        <w:ind w:left="418"/>
        <w:rPr>
          <w:sz w:val="28"/>
          <w:szCs w:val="28"/>
          <w:rtl/>
          <w:lang w:bidi="ar-IQ"/>
        </w:rPr>
      </w:pPr>
      <w:r w:rsidRPr="00CF7AEA">
        <w:rPr>
          <w:sz w:val="28"/>
          <w:szCs w:val="28"/>
          <w:rtl/>
          <w:lang w:bidi="ar-IQ"/>
        </w:rPr>
        <w:t>الايهام: هو (ان يذكر لفظ له معنيان قريب وغريب، فاذا سمعه الانسان سبق الى فهمه القريب، ومراد المتكلم الغريب) ذكر في التعريفات:44</w:t>
      </w:r>
    </w:p>
    <w:p w:rsidR="003344DE" w:rsidRPr="007227C8" w:rsidRDefault="003344DE" w:rsidP="00401264">
      <w:pPr>
        <w:pStyle w:val="a8"/>
        <w:numPr>
          <w:ilvl w:val="0"/>
          <w:numId w:val="39"/>
        </w:numPr>
        <w:ind w:left="418"/>
        <w:jc w:val="both"/>
        <w:rPr>
          <w:rFonts w:asciiTheme="majorBidi" w:hAnsiTheme="majorBidi" w:cstheme="majorBidi"/>
          <w:sz w:val="28"/>
          <w:szCs w:val="28"/>
          <w:rtl/>
          <w:lang w:bidi="ar-IQ"/>
        </w:rPr>
      </w:pPr>
      <w:r w:rsidRPr="007227C8">
        <w:rPr>
          <w:rFonts w:asciiTheme="majorBidi" w:hAnsiTheme="majorBidi" w:cstheme="majorBidi"/>
          <w:sz w:val="28"/>
          <w:szCs w:val="28"/>
          <w:rtl/>
          <w:lang w:bidi="ar-IQ"/>
        </w:rPr>
        <w:t>الزمر:67</w:t>
      </w:r>
    </w:p>
    <w:p w:rsidR="003344DE" w:rsidRPr="0049463D" w:rsidRDefault="003344DE" w:rsidP="00401264">
      <w:pPr>
        <w:pStyle w:val="a5"/>
        <w:numPr>
          <w:ilvl w:val="0"/>
          <w:numId w:val="39"/>
        </w:numPr>
        <w:ind w:left="368"/>
        <w:rPr>
          <w:rFonts w:asciiTheme="majorBidi" w:hAnsiTheme="majorBidi" w:cstheme="majorBidi"/>
          <w:sz w:val="28"/>
          <w:szCs w:val="28"/>
          <w:lang w:bidi="ar-IQ"/>
        </w:rPr>
      </w:pPr>
      <w:r w:rsidRPr="0049463D">
        <w:rPr>
          <w:rFonts w:asciiTheme="majorBidi" w:hAnsiTheme="majorBidi" w:cstheme="majorBidi"/>
          <w:sz w:val="28"/>
          <w:szCs w:val="28"/>
          <w:rtl/>
          <w:lang w:bidi="ar-IQ"/>
        </w:rPr>
        <w:t>ينظر المقاييس في اللغة: 704</w:t>
      </w:r>
    </w:p>
    <w:p w:rsidR="003344DE" w:rsidRPr="0049463D" w:rsidRDefault="003344DE" w:rsidP="00401264">
      <w:pPr>
        <w:pStyle w:val="a5"/>
        <w:numPr>
          <w:ilvl w:val="0"/>
          <w:numId w:val="39"/>
        </w:numPr>
        <w:ind w:left="368"/>
        <w:rPr>
          <w:rFonts w:asciiTheme="majorBidi" w:hAnsiTheme="majorBidi" w:cstheme="majorBidi"/>
          <w:sz w:val="28"/>
          <w:szCs w:val="28"/>
          <w:lang w:bidi="ar-IQ"/>
        </w:rPr>
      </w:pPr>
      <w:r>
        <w:rPr>
          <w:rFonts w:asciiTheme="majorBidi" w:hAnsiTheme="majorBidi" w:cstheme="majorBidi" w:hint="cs"/>
          <w:sz w:val="28"/>
          <w:szCs w:val="28"/>
          <w:rtl/>
          <w:lang w:bidi="ar-IQ"/>
        </w:rPr>
        <w:t>المصدر نفسه</w:t>
      </w:r>
    </w:p>
    <w:p w:rsidR="003344DE" w:rsidRPr="006263E4" w:rsidRDefault="003344DE" w:rsidP="00401264">
      <w:pPr>
        <w:pStyle w:val="a5"/>
        <w:numPr>
          <w:ilvl w:val="0"/>
          <w:numId w:val="39"/>
        </w:numPr>
        <w:ind w:left="368"/>
        <w:rPr>
          <w:rFonts w:asciiTheme="majorBidi" w:hAnsiTheme="majorBidi" w:cstheme="majorBidi"/>
          <w:sz w:val="28"/>
          <w:szCs w:val="28"/>
          <w:lang w:bidi="ar-IQ"/>
        </w:rPr>
      </w:pPr>
      <w:r w:rsidRPr="006263E4">
        <w:rPr>
          <w:rFonts w:asciiTheme="majorBidi" w:hAnsiTheme="majorBidi" w:cstheme="majorBidi"/>
          <w:sz w:val="28"/>
          <w:szCs w:val="28"/>
          <w:rtl/>
          <w:lang w:bidi="ar-IQ"/>
        </w:rPr>
        <w:t xml:space="preserve">دلائل الاعجاز: 263 ط3 وينظر المصدر نفسه ط1، ص:175 وما بعدها، وينظر الكليات: 842 </w:t>
      </w:r>
    </w:p>
    <w:p w:rsidR="003344DE" w:rsidRDefault="003344DE" w:rsidP="00401264">
      <w:pPr>
        <w:pStyle w:val="a5"/>
        <w:numPr>
          <w:ilvl w:val="0"/>
          <w:numId w:val="39"/>
        </w:numPr>
        <w:ind w:left="368"/>
        <w:rPr>
          <w:rFonts w:asciiTheme="majorBidi" w:hAnsiTheme="majorBidi" w:cstheme="majorBidi"/>
          <w:sz w:val="26"/>
          <w:szCs w:val="26"/>
          <w:lang w:bidi="ar-IQ"/>
        </w:rPr>
      </w:pPr>
      <w:r w:rsidRPr="0097753F">
        <w:rPr>
          <w:rFonts w:asciiTheme="majorBidi" w:hAnsiTheme="majorBidi" w:cstheme="majorBidi"/>
          <w:sz w:val="28"/>
          <w:szCs w:val="28"/>
          <w:rtl/>
          <w:lang w:bidi="ar-IQ"/>
        </w:rPr>
        <w:t>التعريفات: 218</w:t>
      </w:r>
    </w:p>
    <w:p w:rsidR="003344DE" w:rsidRDefault="003344DE" w:rsidP="003344DE">
      <w:pPr>
        <w:spacing w:line="360" w:lineRule="auto"/>
        <w:ind w:left="-58"/>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lastRenderedPageBreak/>
        <w:t>هناك علاقة بين</w:t>
      </w:r>
      <w:r w:rsidRPr="00687984">
        <w:rPr>
          <w:rFonts w:ascii="Times New Roman" w:hAnsi="Times New Roman" w:cs="Times New Roman" w:hint="cs"/>
          <w:b/>
          <w:bCs/>
          <w:sz w:val="32"/>
          <w:szCs w:val="32"/>
          <w:rtl/>
          <w:lang w:bidi="ar-IQ"/>
        </w:rPr>
        <w:t xml:space="preserve"> </w:t>
      </w:r>
      <w:r w:rsidRPr="00953CE9">
        <w:rPr>
          <w:rFonts w:ascii="Times New Roman" w:hAnsi="Times New Roman" w:cs="Times New Roman" w:hint="cs"/>
          <w:b/>
          <w:bCs/>
          <w:sz w:val="32"/>
          <w:szCs w:val="32"/>
          <w:rtl/>
          <w:lang w:bidi="ar-IQ"/>
        </w:rPr>
        <w:t>اللفظ والمعنى حيث من خلالهما يمكن فهم القصد من الكلام ومن ترابطهما يكون الاتساع في المعنى فاللفظ وما يتعلق به يدور في دائرة واحدة تؤدي بالتالي</w:t>
      </w:r>
      <w:r w:rsidRPr="00687984">
        <w:rPr>
          <w:rFonts w:ascii="Times New Roman" w:hAnsi="Times New Roman" w:cs="Times New Roman" w:hint="cs"/>
          <w:b/>
          <w:bCs/>
          <w:sz w:val="32"/>
          <w:szCs w:val="32"/>
          <w:rtl/>
          <w:lang w:bidi="ar-IQ"/>
        </w:rPr>
        <w:t xml:space="preserve"> </w:t>
      </w:r>
      <w:r w:rsidRPr="00953CE9">
        <w:rPr>
          <w:rFonts w:ascii="Times New Roman" w:hAnsi="Times New Roman" w:cs="Times New Roman" w:hint="cs"/>
          <w:b/>
          <w:bCs/>
          <w:sz w:val="32"/>
          <w:szCs w:val="32"/>
          <w:rtl/>
          <w:lang w:bidi="ar-IQ"/>
        </w:rPr>
        <w:t>الى ايصال قصد المتكل</w:t>
      </w:r>
      <w:r>
        <w:rPr>
          <w:rFonts w:ascii="Times New Roman" w:hAnsi="Times New Roman" w:cs="Times New Roman" w:hint="cs"/>
          <w:b/>
          <w:bCs/>
          <w:sz w:val="32"/>
          <w:szCs w:val="32"/>
          <w:rtl/>
          <w:lang w:bidi="ar-IQ"/>
        </w:rPr>
        <w:t>م</w:t>
      </w:r>
      <w:r w:rsidRPr="00953CE9">
        <w:rPr>
          <w:rFonts w:ascii="Times New Roman" w:hAnsi="Times New Roman" w:cs="Times New Roman" w:hint="cs"/>
          <w:b/>
          <w:bCs/>
          <w:sz w:val="32"/>
          <w:szCs w:val="32"/>
          <w:rtl/>
          <w:lang w:bidi="ar-IQ"/>
        </w:rPr>
        <w:t xml:space="preserve"> الى المتلقي.</w:t>
      </w:r>
      <w:r w:rsidRPr="00A4306C">
        <w:rPr>
          <w:rFonts w:ascii="Times New Roman" w:hAnsi="Times New Roman" w:cs="Times New Roman" w:hint="cs"/>
          <w:b/>
          <w:bCs/>
          <w:sz w:val="32"/>
          <w:szCs w:val="32"/>
          <w:rtl/>
          <w:lang w:bidi="ar-IQ"/>
        </w:rPr>
        <w:t xml:space="preserve"> </w:t>
      </w:r>
    </w:p>
    <w:p w:rsidR="00A4306C" w:rsidRPr="00953CE9" w:rsidRDefault="003344DE" w:rsidP="00E372AA">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اما إذا أر</w:t>
      </w:r>
      <w:r>
        <w:rPr>
          <w:rFonts w:ascii="Times New Roman" w:hAnsi="Times New Roman" w:cs="Times New Roman" w:hint="cs"/>
          <w:b/>
          <w:bCs/>
          <w:sz w:val="32"/>
          <w:szCs w:val="32"/>
          <w:rtl/>
          <w:lang w:bidi="ar-IQ"/>
        </w:rPr>
        <w:t>دنا الحديث عن (اتساع المع</w:t>
      </w:r>
      <w:r w:rsidRPr="00953CE9">
        <w:rPr>
          <w:rFonts w:ascii="Times New Roman" w:hAnsi="Times New Roman" w:cs="Times New Roman" w:hint="cs"/>
          <w:b/>
          <w:bCs/>
          <w:sz w:val="32"/>
          <w:szCs w:val="32"/>
          <w:rtl/>
          <w:lang w:bidi="ar-IQ"/>
        </w:rPr>
        <w:t xml:space="preserve">نى) مركبين مع بعض فان كلا المصطلحين قد تحدث عنهما قسم من العلماء المحدثين فقد عبر عنهما د.فاضل صالح السامرائي بقوله: "قد يؤتى بالعبارة محتملة لأكثر من معنى، وقد يؤتى بها لتجمع اكثر من معنى، </w:t>
      </w:r>
      <w:r w:rsidR="00A4306C" w:rsidRPr="00953CE9">
        <w:rPr>
          <w:rFonts w:ascii="Times New Roman" w:hAnsi="Times New Roman" w:cs="Times New Roman" w:hint="cs"/>
          <w:b/>
          <w:bCs/>
          <w:sz w:val="32"/>
          <w:szCs w:val="32"/>
          <w:rtl/>
          <w:lang w:bidi="ar-IQ"/>
        </w:rPr>
        <w:t>وهذه المعاني كلها مرادة مطلوبة، فبدل أن يطيل في الكلام ليجمع معنيين، أو أكثر يأتي بعبارة واحدة تجمعها كلها فيوجز في التعبير ويوسع في المعنى"</w:t>
      </w:r>
      <w:r w:rsidR="00A4306C">
        <w:rPr>
          <w:rFonts w:ascii="Times New Roman" w:hAnsi="Times New Roman" w:cs="Times New Roman" w:hint="cs"/>
          <w:b/>
          <w:bCs/>
          <w:sz w:val="32"/>
          <w:szCs w:val="32"/>
          <w:rtl/>
          <w:lang w:bidi="ar-IQ"/>
        </w:rPr>
        <w:t>(</w:t>
      </w:r>
      <w:r w:rsidR="00E372AA">
        <w:rPr>
          <w:rFonts w:ascii="Times New Roman" w:hAnsi="Times New Roman" w:cs="Times New Roman" w:hint="cs"/>
          <w:b/>
          <w:bCs/>
          <w:sz w:val="32"/>
          <w:szCs w:val="32"/>
          <w:rtl/>
          <w:lang w:bidi="ar-IQ"/>
        </w:rPr>
        <w:t>1</w:t>
      </w:r>
      <w:r w:rsidR="00A4306C">
        <w:rPr>
          <w:rFonts w:ascii="Times New Roman" w:hAnsi="Times New Roman" w:cs="Times New Roman" w:hint="cs"/>
          <w:b/>
          <w:bCs/>
          <w:sz w:val="32"/>
          <w:szCs w:val="32"/>
          <w:rtl/>
          <w:lang w:bidi="ar-IQ"/>
        </w:rPr>
        <w:t>)</w:t>
      </w:r>
      <w:r w:rsidR="00A4306C" w:rsidRPr="00953CE9">
        <w:rPr>
          <w:rFonts w:ascii="Times New Roman" w:hAnsi="Times New Roman" w:cs="Times New Roman" w:hint="cs"/>
          <w:b/>
          <w:bCs/>
          <w:sz w:val="32"/>
          <w:szCs w:val="32"/>
          <w:rtl/>
          <w:lang w:bidi="ar-IQ"/>
        </w:rPr>
        <w:t>.</w:t>
      </w:r>
    </w:p>
    <w:p w:rsidR="00CC502E" w:rsidRPr="00C630C7" w:rsidRDefault="00E27D55" w:rsidP="00E372AA">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وقد عرفته (سوزان عبد الواحد) لكن بعبارة اخرى وبنفس المعنى بقولها: "قدرة اللفظ </w:t>
      </w:r>
      <w:r w:rsidR="00332E12" w:rsidRPr="00953CE9">
        <w:rPr>
          <w:rFonts w:ascii="Times New Roman" w:hAnsi="Times New Roman" w:cs="Times New Roman" w:hint="cs"/>
          <w:b/>
          <w:bCs/>
          <w:sz w:val="32"/>
          <w:szCs w:val="32"/>
          <w:rtl/>
          <w:lang w:bidi="ar-IQ"/>
        </w:rPr>
        <w:t>الواحد أو العبارة الواحدة على تحمل معانٍ عدة في آن واحد"</w:t>
      </w:r>
      <w:r w:rsidR="00CC502E">
        <w:rPr>
          <w:rFonts w:ascii="Times New Roman" w:hAnsi="Times New Roman" w:cs="Times New Roman" w:hint="cs"/>
          <w:b/>
          <w:bCs/>
          <w:sz w:val="32"/>
          <w:szCs w:val="32"/>
          <w:rtl/>
          <w:lang w:bidi="ar-IQ"/>
        </w:rPr>
        <w:t>(</w:t>
      </w:r>
      <w:r w:rsidR="00E372AA">
        <w:rPr>
          <w:rFonts w:ascii="Times New Roman" w:hAnsi="Times New Roman" w:cs="Times New Roman" w:hint="cs"/>
          <w:b/>
          <w:bCs/>
          <w:sz w:val="32"/>
          <w:szCs w:val="32"/>
          <w:rtl/>
          <w:lang w:bidi="ar-IQ"/>
        </w:rPr>
        <w:t>2</w:t>
      </w:r>
      <w:r w:rsidR="00CC502E">
        <w:rPr>
          <w:rFonts w:ascii="Times New Roman" w:hAnsi="Times New Roman" w:cs="Times New Roman" w:hint="cs"/>
          <w:b/>
          <w:bCs/>
          <w:sz w:val="32"/>
          <w:szCs w:val="32"/>
          <w:rtl/>
          <w:lang w:bidi="ar-IQ"/>
        </w:rPr>
        <w:t>)</w:t>
      </w:r>
      <w:r w:rsidR="00D95B4A" w:rsidRPr="00953CE9">
        <w:rPr>
          <w:rFonts w:ascii="Times New Roman" w:hAnsi="Times New Roman" w:cs="Times New Roman" w:hint="cs"/>
          <w:b/>
          <w:bCs/>
          <w:sz w:val="32"/>
          <w:szCs w:val="32"/>
          <w:rtl/>
          <w:lang w:bidi="ar-IQ"/>
        </w:rPr>
        <w:t>.</w:t>
      </w:r>
      <w:r w:rsidR="00C630C7" w:rsidRPr="00C630C7">
        <w:rPr>
          <w:rFonts w:ascii="Times New Roman" w:hAnsi="Times New Roman" w:cs="Times New Roman" w:hint="cs"/>
          <w:b/>
          <w:bCs/>
          <w:sz w:val="32"/>
          <w:szCs w:val="32"/>
          <w:rtl/>
          <w:lang w:bidi="ar-IQ"/>
        </w:rPr>
        <w:t xml:space="preserve"> وفي تعريف آخر للاتساع في المعنى نجد ان شرط السياق قد زاد فيه: "قدرة اللفظ الواحد أو العبارة الواحدة على تحمّل أكثر من معنى في سياقٍ واحد، كلُّ معنىً من</w:t>
      </w:r>
      <w:r w:rsidR="008071D1">
        <w:rPr>
          <w:rFonts w:ascii="Times New Roman" w:hAnsi="Times New Roman" w:cs="Times New Roman" w:hint="cs"/>
          <w:b/>
          <w:bCs/>
          <w:sz w:val="32"/>
          <w:szCs w:val="32"/>
          <w:rtl/>
          <w:lang w:bidi="ar-IQ"/>
        </w:rPr>
        <w:t xml:space="preserve"> </w:t>
      </w:r>
      <w:r w:rsidR="00CC502E" w:rsidRPr="00C630C7">
        <w:rPr>
          <w:rFonts w:ascii="Times New Roman" w:hAnsi="Times New Roman" w:cs="Times New Roman" w:hint="cs"/>
          <w:b/>
          <w:bCs/>
          <w:sz w:val="32"/>
          <w:szCs w:val="32"/>
          <w:rtl/>
          <w:lang w:bidi="ar-IQ"/>
        </w:rPr>
        <w:t>هذه المعاني صحيح"</w:t>
      </w:r>
      <w:r w:rsidR="00832096">
        <w:rPr>
          <w:rFonts w:ascii="Times New Roman" w:hAnsi="Times New Roman" w:cs="Times New Roman" w:hint="cs"/>
          <w:b/>
          <w:bCs/>
          <w:sz w:val="32"/>
          <w:szCs w:val="32"/>
          <w:rtl/>
          <w:lang w:bidi="ar-IQ"/>
        </w:rPr>
        <w:t>(</w:t>
      </w:r>
      <w:r w:rsidR="00E372AA">
        <w:rPr>
          <w:rFonts w:ascii="Times New Roman" w:hAnsi="Times New Roman" w:cs="Times New Roman" w:hint="cs"/>
          <w:b/>
          <w:bCs/>
          <w:sz w:val="32"/>
          <w:szCs w:val="32"/>
          <w:rtl/>
          <w:lang w:bidi="ar-IQ"/>
        </w:rPr>
        <w:t>3</w:t>
      </w:r>
      <w:r w:rsidR="00832096">
        <w:rPr>
          <w:rFonts w:ascii="Times New Roman" w:hAnsi="Times New Roman" w:cs="Times New Roman" w:hint="cs"/>
          <w:b/>
          <w:bCs/>
          <w:sz w:val="32"/>
          <w:szCs w:val="32"/>
          <w:rtl/>
          <w:lang w:bidi="ar-IQ"/>
        </w:rPr>
        <w:t>)</w:t>
      </w:r>
      <w:r w:rsidR="00CC502E" w:rsidRPr="00C630C7">
        <w:rPr>
          <w:rFonts w:ascii="Times New Roman" w:hAnsi="Times New Roman" w:cs="Times New Roman" w:hint="cs"/>
          <w:b/>
          <w:bCs/>
          <w:sz w:val="32"/>
          <w:szCs w:val="32"/>
          <w:rtl/>
          <w:lang w:bidi="ar-IQ"/>
        </w:rPr>
        <w:t xml:space="preserve">، بذلك لا يكون التوسع في المعنى اعتباطاً وانما لقصد في الكلام. </w:t>
      </w:r>
    </w:p>
    <w:p w:rsidR="00AA7F1B" w:rsidRPr="00953CE9" w:rsidRDefault="00B93D8A" w:rsidP="006B0955">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من خلال ما سبق من تعريفات للاتساع نستطيع ان نعرفه بانه:- تحمل عدة معانٍ بأقل الفاظ لقصد</w:t>
      </w:r>
      <w:r w:rsidR="00AA7F1B" w:rsidRPr="00953CE9">
        <w:rPr>
          <w:rFonts w:ascii="Times New Roman" w:hAnsi="Times New Roman" w:cs="Times New Roman" w:hint="cs"/>
          <w:b/>
          <w:bCs/>
          <w:sz w:val="32"/>
          <w:szCs w:val="32"/>
          <w:rtl/>
          <w:lang w:bidi="ar-IQ"/>
        </w:rPr>
        <w:t xml:space="preserve"> في الكلام في سياقٍ واحد.</w:t>
      </w:r>
    </w:p>
    <w:p w:rsidR="002D4E64" w:rsidRDefault="00B31FD7" w:rsidP="00E372AA">
      <w:pPr>
        <w:spacing w:line="360" w:lineRule="auto"/>
        <w:ind w:left="-58" w:firstLine="709"/>
        <w:jc w:val="both"/>
        <w:rPr>
          <w:rFonts w:ascii="Times New Roman" w:hAnsi="Times New Roman" w:cs="Times New Roman"/>
          <w:b/>
          <w:bCs/>
          <w:sz w:val="32"/>
          <w:szCs w:val="32"/>
          <w:rtl/>
          <w:lang w:bidi="ar-IQ"/>
        </w:rPr>
      </w:pPr>
      <w:r>
        <w:rPr>
          <w:rFonts w:ascii="Times New Roman" w:hAnsi="Times New Roman" w:cs="Times New Roman"/>
          <w:b/>
          <w:bCs/>
          <w:noProof/>
          <w:sz w:val="32"/>
          <w:szCs w:val="32"/>
          <w:rtl/>
        </w:rPr>
        <w:pict>
          <v:shape id="_x0000_s1273" type="#_x0000_t32" style="position:absolute;left:0;text-align:left;margin-left:-.75pt;margin-top:109.6pt;width:421.5pt;height:.75pt;flip:x;z-index:251817984" o:connectortype="straight">
            <w10:wrap anchorx="page"/>
          </v:shape>
        </w:pict>
      </w:r>
      <w:r w:rsidR="00AA7F1B" w:rsidRPr="00953CE9">
        <w:rPr>
          <w:rFonts w:ascii="Times New Roman" w:hAnsi="Times New Roman" w:cs="Times New Roman" w:hint="cs"/>
          <w:b/>
          <w:bCs/>
          <w:sz w:val="32"/>
          <w:szCs w:val="32"/>
          <w:rtl/>
          <w:lang w:bidi="ar-IQ"/>
        </w:rPr>
        <w:t xml:space="preserve">نلاحظ ان كل هذه التعريفات الموجزة قد انحدرت من تعريف واحد مفصل للدكتور فاضل صالح السامرائي </w:t>
      </w:r>
      <w:r w:rsidR="00B1639F" w:rsidRPr="00953CE9">
        <w:rPr>
          <w:rFonts w:ascii="Times New Roman" w:hAnsi="Times New Roman" w:cs="Times New Roman" w:hint="cs"/>
          <w:b/>
          <w:bCs/>
          <w:sz w:val="32"/>
          <w:szCs w:val="32"/>
          <w:rtl/>
          <w:lang w:bidi="ar-IQ"/>
        </w:rPr>
        <w:t xml:space="preserve">وقد ذكرناه سابقاً، فاذا احتمل السياق عدة معانٍ مجتمعة في لفظٍ واحد فهذا هو الاتساع، اما اذا </w:t>
      </w:r>
      <w:r w:rsidR="008E63E1" w:rsidRPr="00953CE9">
        <w:rPr>
          <w:rFonts w:ascii="Times New Roman" w:hAnsi="Times New Roman" w:cs="Times New Roman" w:hint="cs"/>
          <w:b/>
          <w:bCs/>
          <w:sz w:val="32"/>
          <w:szCs w:val="32"/>
          <w:rtl/>
          <w:lang w:bidi="ar-IQ"/>
        </w:rPr>
        <w:t>كان السياق ينصرف الى معنى واحد فلا يوجد اتساع فقرينة السياق هي التي تدل عليه</w:t>
      </w:r>
      <w:r w:rsidR="00832096">
        <w:rPr>
          <w:rFonts w:ascii="Times New Roman" w:hAnsi="Times New Roman" w:cs="Times New Roman" w:hint="cs"/>
          <w:b/>
          <w:bCs/>
          <w:sz w:val="32"/>
          <w:szCs w:val="32"/>
          <w:rtl/>
          <w:lang w:bidi="ar-IQ"/>
        </w:rPr>
        <w:t>(</w:t>
      </w:r>
      <w:r w:rsidR="00E372AA">
        <w:rPr>
          <w:rFonts w:ascii="Times New Roman" w:hAnsi="Times New Roman" w:cs="Times New Roman" w:hint="cs"/>
          <w:b/>
          <w:bCs/>
          <w:sz w:val="32"/>
          <w:szCs w:val="32"/>
          <w:rtl/>
          <w:lang w:bidi="ar-IQ"/>
        </w:rPr>
        <w:t>4</w:t>
      </w:r>
      <w:r w:rsidR="00832096">
        <w:rPr>
          <w:rFonts w:ascii="Times New Roman" w:hAnsi="Times New Roman" w:cs="Times New Roman" w:hint="cs"/>
          <w:b/>
          <w:bCs/>
          <w:sz w:val="32"/>
          <w:szCs w:val="32"/>
          <w:rtl/>
          <w:lang w:bidi="ar-IQ"/>
        </w:rPr>
        <w:t>)</w:t>
      </w:r>
      <w:r w:rsidR="00366CCE" w:rsidRPr="00953CE9">
        <w:rPr>
          <w:rFonts w:ascii="Times New Roman" w:hAnsi="Times New Roman" w:cs="Times New Roman" w:hint="cs"/>
          <w:b/>
          <w:bCs/>
          <w:sz w:val="32"/>
          <w:szCs w:val="32"/>
          <w:rtl/>
          <w:lang w:bidi="ar-IQ"/>
        </w:rPr>
        <w:t>، وقد عرفه (شاكر محمود</w:t>
      </w:r>
      <w:r w:rsidR="00F956C7" w:rsidRPr="00F956C7">
        <w:rPr>
          <w:rFonts w:ascii="Times New Roman" w:hAnsi="Times New Roman" w:cs="Times New Roman" w:hint="cs"/>
          <w:b/>
          <w:bCs/>
          <w:sz w:val="32"/>
          <w:szCs w:val="32"/>
          <w:rtl/>
          <w:lang w:bidi="ar-IQ"/>
        </w:rPr>
        <w:t xml:space="preserve"> </w:t>
      </w:r>
      <w:r w:rsidR="00F956C7" w:rsidRPr="00953CE9">
        <w:rPr>
          <w:rFonts w:ascii="Times New Roman" w:hAnsi="Times New Roman" w:cs="Times New Roman" w:hint="cs"/>
          <w:b/>
          <w:bCs/>
          <w:sz w:val="32"/>
          <w:szCs w:val="32"/>
          <w:rtl/>
          <w:lang w:bidi="ar-IQ"/>
        </w:rPr>
        <w:t xml:space="preserve">حسين </w:t>
      </w:r>
    </w:p>
    <w:p w:rsidR="008C5C07" w:rsidRPr="00E01A98" w:rsidRDefault="008C5C07" w:rsidP="00401264">
      <w:pPr>
        <w:pStyle w:val="a8"/>
        <w:numPr>
          <w:ilvl w:val="0"/>
          <w:numId w:val="58"/>
        </w:numPr>
        <w:rPr>
          <w:sz w:val="28"/>
          <w:szCs w:val="28"/>
          <w:rtl/>
          <w:lang w:bidi="ar-IQ"/>
        </w:rPr>
      </w:pPr>
      <w:r w:rsidRPr="00E01A98">
        <w:rPr>
          <w:sz w:val="28"/>
          <w:szCs w:val="28"/>
          <w:rtl/>
          <w:lang w:bidi="ar-IQ"/>
        </w:rPr>
        <w:t>الجملة العربية والمعنى: 163</w:t>
      </w:r>
    </w:p>
    <w:p w:rsidR="00F956C7" w:rsidRPr="002D4E64" w:rsidRDefault="00F956C7" w:rsidP="00401264">
      <w:pPr>
        <w:pStyle w:val="a8"/>
        <w:numPr>
          <w:ilvl w:val="0"/>
          <w:numId w:val="58"/>
        </w:numPr>
        <w:rPr>
          <w:sz w:val="28"/>
          <w:szCs w:val="28"/>
          <w:lang w:bidi="ar-IQ"/>
        </w:rPr>
      </w:pPr>
      <w:r w:rsidRPr="002D4E64">
        <w:rPr>
          <w:sz w:val="28"/>
          <w:szCs w:val="28"/>
          <w:rtl/>
          <w:lang w:bidi="ar-IQ"/>
        </w:rPr>
        <w:t>التوسع في المعنى في التعبير القرآني عند الرازي في التفسير الكبير رسالة ماجستير: 157</w:t>
      </w:r>
    </w:p>
    <w:p w:rsidR="00B0666F" w:rsidRPr="002D4E64" w:rsidRDefault="00B0666F" w:rsidP="00401264">
      <w:pPr>
        <w:pStyle w:val="a8"/>
        <w:numPr>
          <w:ilvl w:val="0"/>
          <w:numId w:val="58"/>
        </w:numPr>
        <w:rPr>
          <w:sz w:val="28"/>
          <w:szCs w:val="28"/>
          <w:lang w:bidi="ar-IQ"/>
        </w:rPr>
      </w:pPr>
      <w:r w:rsidRPr="002D4E64">
        <w:rPr>
          <w:sz w:val="28"/>
          <w:szCs w:val="28"/>
          <w:rtl/>
          <w:lang w:bidi="ar-IQ"/>
        </w:rPr>
        <w:t>التوسع في المعنى في الجامع لاحكام القرآن رسالة دكتوراه: 12</w:t>
      </w:r>
    </w:p>
    <w:p w:rsidR="00B0666F" w:rsidRPr="002D4E64" w:rsidRDefault="00DB3C32" w:rsidP="00401264">
      <w:pPr>
        <w:pStyle w:val="a8"/>
        <w:numPr>
          <w:ilvl w:val="0"/>
          <w:numId w:val="58"/>
        </w:numPr>
        <w:rPr>
          <w:sz w:val="28"/>
          <w:szCs w:val="28"/>
          <w:lang w:bidi="ar-IQ"/>
        </w:rPr>
      </w:pPr>
      <w:r w:rsidRPr="002D4E64">
        <w:rPr>
          <w:sz w:val="28"/>
          <w:szCs w:val="28"/>
          <w:rtl/>
          <w:lang w:bidi="ar-IQ"/>
        </w:rPr>
        <w:t>ينظر اتساع الم</w:t>
      </w:r>
      <w:r w:rsidRPr="002D4E64">
        <w:rPr>
          <w:rFonts w:hint="cs"/>
          <w:sz w:val="28"/>
          <w:szCs w:val="28"/>
          <w:rtl/>
          <w:lang w:bidi="ar-IQ"/>
        </w:rPr>
        <w:t>ع</w:t>
      </w:r>
      <w:r w:rsidR="00B0666F" w:rsidRPr="002D4E64">
        <w:rPr>
          <w:sz w:val="28"/>
          <w:szCs w:val="28"/>
          <w:rtl/>
          <w:lang w:bidi="ar-IQ"/>
        </w:rPr>
        <w:t>نى عند السمين الحلبي رسالة ماجستير: 18</w:t>
      </w:r>
    </w:p>
    <w:p w:rsidR="002D4E64" w:rsidRPr="002D4E64" w:rsidRDefault="002D4E64" w:rsidP="002D4E64">
      <w:pPr>
        <w:spacing w:line="360" w:lineRule="auto"/>
        <w:jc w:val="both"/>
        <w:rPr>
          <w:rFonts w:ascii="Times New Roman" w:hAnsi="Times New Roman" w:cs="Times New Roman"/>
          <w:b/>
          <w:bCs/>
          <w:sz w:val="32"/>
          <w:szCs w:val="32"/>
          <w:rtl/>
          <w:lang w:bidi="ar-IQ"/>
        </w:rPr>
      </w:pPr>
      <w:r w:rsidRPr="002D4E64">
        <w:rPr>
          <w:rFonts w:ascii="Times New Roman" w:hAnsi="Times New Roman" w:cs="Times New Roman" w:hint="cs"/>
          <w:b/>
          <w:bCs/>
          <w:sz w:val="32"/>
          <w:szCs w:val="32"/>
          <w:rtl/>
          <w:lang w:bidi="ar-IQ"/>
        </w:rPr>
        <w:lastRenderedPageBreak/>
        <w:t>حسن) بانه: "غاية المتكلم في إيراد لفظ أو عبارة محتملة لاكثر من معنى في سياق واحد يقصد إظهارها مجتمعة للمخاطب"(</w:t>
      </w:r>
      <w:r>
        <w:rPr>
          <w:rFonts w:ascii="Times New Roman" w:hAnsi="Times New Roman" w:cs="Times New Roman" w:hint="cs"/>
          <w:b/>
          <w:bCs/>
          <w:sz w:val="32"/>
          <w:szCs w:val="32"/>
          <w:rtl/>
          <w:lang w:bidi="ar-IQ"/>
        </w:rPr>
        <w:t>1</w:t>
      </w:r>
      <w:r w:rsidRPr="002D4E64">
        <w:rPr>
          <w:rFonts w:ascii="Times New Roman" w:hAnsi="Times New Roman" w:cs="Times New Roman" w:hint="cs"/>
          <w:b/>
          <w:bCs/>
          <w:sz w:val="32"/>
          <w:szCs w:val="32"/>
          <w:rtl/>
          <w:lang w:bidi="ar-IQ"/>
        </w:rPr>
        <w:t>).</w:t>
      </w:r>
    </w:p>
    <w:p w:rsidR="00E65F82" w:rsidRPr="00953CE9" w:rsidRDefault="00E65F82" w:rsidP="006B0955">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من كل ما تقدم يمكن ان نوجز شروطاً للاتساع في المعنى:- </w:t>
      </w:r>
    </w:p>
    <w:p w:rsidR="00E65F82" w:rsidRPr="00953CE9" w:rsidRDefault="00E65F82" w:rsidP="00A9545A">
      <w:pPr>
        <w:numPr>
          <w:ilvl w:val="0"/>
          <w:numId w:val="7"/>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القصد او غاية المتكلم من ايراد اللفظ او العبارة</w:t>
      </w:r>
      <w:r w:rsidR="00DB3C32">
        <w:rPr>
          <w:rFonts w:ascii="Times New Roman" w:hAnsi="Times New Roman" w:cs="Times New Roman" w:hint="cs"/>
          <w:b/>
          <w:bCs/>
          <w:sz w:val="32"/>
          <w:szCs w:val="32"/>
          <w:rtl/>
          <w:lang w:bidi="ar-IQ"/>
        </w:rPr>
        <w:t>.</w:t>
      </w:r>
    </w:p>
    <w:p w:rsidR="00FE0EEB" w:rsidRPr="00953CE9" w:rsidRDefault="00FE0EEB" w:rsidP="00A9545A">
      <w:pPr>
        <w:numPr>
          <w:ilvl w:val="0"/>
          <w:numId w:val="7"/>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تعدد المعاني في ذلك اللفظ او تلك العبارة</w:t>
      </w:r>
      <w:r w:rsidR="00DB3C32">
        <w:rPr>
          <w:rFonts w:ascii="Times New Roman" w:hAnsi="Times New Roman" w:cs="Times New Roman" w:hint="cs"/>
          <w:b/>
          <w:bCs/>
          <w:sz w:val="32"/>
          <w:szCs w:val="32"/>
          <w:rtl/>
          <w:lang w:bidi="ar-IQ"/>
        </w:rPr>
        <w:t>.</w:t>
      </w:r>
    </w:p>
    <w:p w:rsidR="00FE0EEB" w:rsidRDefault="00FE0EEB" w:rsidP="00A9545A">
      <w:pPr>
        <w:numPr>
          <w:ilvl w:val="0"/>
          <w:numId w:val="7"/>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سياق واحد يجمع تلك المعاني المراد اظهارها مجتمعة للمخاطب</w:t>
      </w:r>
      <w:r w:rsidR="00DB3C32">
        <w:rPr>
          <w:rFonts w:ascii="Times New Roman" w:hAnsi="Times New Roman" w:cs="Times New Roman" w:hint="cs"/>
          <w:b/>
          <w:bCs/>
          <w:sz w:val="32"/>
          <w:szCs w:val="32"/>
          <w:rtl/>
          <w:lang w:bidi="ar-IQ"/>
        </w:rPr>
        <w:t>.</w:t>
      </w:r>
    </w:p>
    <w:p w:rsidR="00B80408" w:rsidRPr="00953CE9" w:rsidRDefault="00B80408" w:rsidP="00A9545A">
      <w:pPr>
        <w:numPr>
          <w:ilvl w:val="0"/>
          <w:numId w:val="7"/>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قلة الالفاظ التي تجمع تلك المعاني المتعددة</w:t>
      </w:r>
      <w:r w:rsidR="00DB3C32">
        <w:rPr>
          <w:rFonts w:ascii="Times New Roman" w:hAnsi="Times New Roman" w:cs="Times New Roman" w:hint="cs"/>
          <w:b/>
          <w:bCs/>
          <w:sz w:val="32"/>
          <w:szCs w:val="32"/>
          <w:rtl/>
          <w:lang w:bidi="ar-IQ"/>
        </w:rPr>
        <w:t>.</w:t>
      </w:r>
    </w:p>
    <w:p w:rsidR="00B80408" w:rsidRDefault="00B80408" w:rsidP="003A17D2">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ونمثل لذلك بمعنى قوله تعالى: </w:t>
      </w:r>
      <w:r w:rsidRPr="00953CE9">
        <w:rPr>
          <w:rFonts w:ascii="Times New Roman" w:hAnsi="Times New Roman" w:cs="Times New Roman" w:hint="cs"/>
          <w:b/>
          <w:bCs/>
          <w:sz w:val="32"/>
          <w:szCs w:val="32"/>
          <w:lang w:bidi="ar-IQ"/>
        </w:rPr>
        <w:sym w:font="AGA Arabesque" w:char="F029"/>
      </w:r>
      <w:r w:rsidR="003A17D2" w:rsidRPr="003A17D2">
        <w:rPr>
          <w:rFonts w:ascii="Times New Roman" w:hAnsi="Times New Roman" w:cs="Times New Roman" w:hint="eastAsia"/>
          <w:b/>
          <w:bCs/>
          <w:sz w:val="32"/>
          <w:szCs w:val="32"/>
          <w:rtl/>
          <w:lang w:bidi="ar-IQ"/>
        </w:rPr>
        <w:t>وَإِذْ</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أَخَذْنَا</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مِيثَاقَ</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بَنِي</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إِسْرَائِيلَ</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لاَ</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تَعْبُدُونَ</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إِلاَّ</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اللّهَ</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وَبِالْوَالِدَيْنِ</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إِحْسَاناً</w:t>
      </w:r>
      <w:r w:rsidR="003A17D2" w:rsidRPr="003A17D2">
        <w:rPr>
          <w:rFonts w:ascii="Times New Roman" w:hAnsi="Times New Roman" w:cs="Times New Roman"/>
          <w:b/>
          <w:bCs/>
          <w:sz w:val="32"/>
          <w:szCs w:val="32"/>
          <w:rtl/>
          <w:lang w:bidi="ar-IQ"/>
        </w:rPr>
        <w:t xml:space="preserve"> </w:t>
      </w:r>
      <w:r w:rsidRPr="00953CE9">
        <w:rPr>
          <w:rFonts w:ascii="Times New Roman" w:hAnsi="Times New Roman" w:cs="Times New Roman" w:hint="cs"/>
          <w:b/>
          <w:bCs/>
          <w:sz w:val="32"/>
          <w:szCs w:val="32"/>
          <w:lang w:bidi="ar-IQ"/>
        </w:rPr>
        <w:sym w:font="AGA Arabesque" w:char="F028"/>
      </w:r>
      <w:r>
        <w:rPr>
          <w:rFonts w:ascii="Times New Roman" w:hAnsi="Times New Roman" w:cs="Times New Roman" w:hint="cs"/>
          <w:b/>
          <w:bCs/>
          <w:sz w:val="32"/>
          <w:szCs w:val="32"/>
          <w:rtl/>
          <w:lang w:bidi="ar-IQ"/>
        </w:rPr>
        <w:t>(</w:t>
      </w:r>
      <w:r w:rsidR="002D4E64">
        <w:rPr>
          <w:rFonts w:ascii="Times New Roman" w:hAnsi="Times New Roman" w:cs="Times New Roman" w:hint="cs"/>
          <w:b/>
          <w:bCs/>
          <w:sz w:val="32"/>
          <w:szCs w:val="32"/>
          <w:rtl/>
          <w:lang w:bidi="ar-IQ"/>
        </w:rPr>
        <w:t>2</w:t>
      </w:r>
      <w:r>
        <w:rPr>
          <w:rFonts w:ascii="Times New Roman" w:hAnsi="Times New Roman" w:cs="Times New Roman" w:hint="cs"/>
          <w:b/>
          <w:bCs/>
          <w:sz w:val="32"/>
          <w:szCs w:val="32"/>
          <w:rtl/>
          <w:lang w:bidi="ar-IQ"/>
        </w:rPr>
        <w:t>)</w:t>
      </w:r>
      <w:r w:rsidRPr="00953CE9">
        <w:rPr>
          <w:rFonts w:ascii="Times New Roman" w:hAnsi="Times New Roman" w:cs="Times New Roman" w:hint="cs"/>
          <w:b/>
          <w:bCs/>
          <w:sz w:val="32"/>
          <w:szCs w:val="32"/>
          <w:rtl/>
          <w:lang w:bidi="ar-IQ"/>
        </w:rPr>
        <w:t xml:space="preserve"> فالجملة القرآنية (لا تعبدون الا الله) قال ابو السعود في تفسيرها عدة أقوال</w:t>
      </w:r>
      <w:r>
        <w:rPr>
          <w:rFonts w:ascii="Times New Roman" w:hAnsi="Times New Roman" w:cs="Times New Roman" w:hint="cs"/>
          <w:b/>
          <w:bCs/>
          <w:sz w:val="32"/>
          <w:szCs w:val="32"/>
          <w:rtl/>
          <w:lang w:bidi="ar-IQ"/>
        </w:rPr>
        <w:t>(</w:t>
      </w:r>
      <w:r w:rsidR="002D4E64">
        <w:rPr>
          <w:rFonts w:ascii="Times New Roman" w:hAnsi="Times New Roman" w:cs="Times New Roman" w:hint="cs"/>
          <w:b/>
          <w:bCs/>
          <w:sz w:val="32"/>
          <w:szCs w:val="32"/>
          <w:rtl/>
          <w:lang w:bidi="ar-IQ"/>
        </w:rPr>
        <w:t>3</w:t>
      </w:r>
      <w:r>
        <w:rPr>
          <w:rFonts w:ascii="Times New Roman" w:hAnsi="Times New Roman" w:cs="Times New Roman" w:hint="cs"/>
          <w:b/>
          <w:bCs/>
          <w:sz w:val="32"/>
          <w:szCs w:val="32"/>
          <w:rtl/>
          <w:lang w:bidi="ar-IQ"/>
        </w:rPr>
        <w:t>)</w:t>
      </w:r>
      <w:r w:rsidRPr="00953CE9">
        <w:rPr>
          <w:rFonts w:ascii="Times New Roman" w:hAnsi="Times New Roman" w:cs="Times New Roman" w:hint="cs"/>
          <w:b/>
          <w:bCs/>
          <w:sz w:val="32"/>
          <w:szCs w:val="32"/>
          <w:rtl/>
          <w:lang w:bidi="ar-IQ"/>
        </w:rPr>
        <w:t>:-</w:t>
      </w:r>
    </w:p>
    <w:p w:rsidR="00D960D7" w:rsidRPr="00953CE9" w:rsidRDefault="00D960D7" w:rsidP="002D4E64">
      <w:pPr>
        <w:numPr>
          <w:ilvl w:val="0"/>
          <w:numId w:val="8"/>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انها إخبار في معنى النهي فقال: "وهو أبلغ من صريح النهي لما فيه من إيهام أن المنهي حقه أن يسارع الى الانتهاء عما نُهي عنه فكأنه انتهى عنه فيخبر به الناهي"</w:t>
      </w:r>
      <w:r>
        <w:rPr>
          <w:rFonts w:ascii="Times New Roman" w:hAnsi="Times New Roman" w:cs="Times New Roman" w:hint="cs"/>
          <w:b/>
          <w:bCs/>
          <w:sz w:val="32"/>
          <w:szCs w:val="32"/>
          <w:rtl/>
          <w:lang w:bidi="ar-IQ"/>
        </w:rPr>
        <w:t>(</w:t>
      </w:r>
      <w:r w:rsidR="002D4E64">
        <w:rPr>
          <w:rFonts w:ascii="Times New Roman" w:hAnsi="Times New Roman" w:cs="Times New Roman" w:hint="cs"/>
          <w:b/>
          <w:bCs/>
          <w:sz w:val="32"/>
          <w:szCs w:val="32"/>
          <w:rtl/>
          <w:lang w:bidi="ar-IQ"/>
        </w:rPr>
        <w:t>4</w:t>
      </w:r>
      <w:r>
        <w:rPr>
          <w:rFonts w:ascii="Times New Roman" w:hAnsi="Times New Roman" w:cs="Times New Roman" w:hint="cs"/>
          <w:b/>
          <w:bCs/>
          <w:sz w:val="32"/>
          <w:szCs w:val="32"/>
          <w:rtl/>
          <w:lang w:bidi="ar-IQ"/>
        </w:rPr>
        <w:t>)</w:t>
      </w:r>
      <w:r w:rsidRPr="00953CE9">
        <w:rPr>
          <w:rFonts w:ascii="Times New Roman" w:hAnsi="Times New Roman" w:cs="Times New Roman" w:hint="cs"/>
          <w:b/>
          <w:bCs/>
          <w:sz w:val="32"/>
          <w:szCs w:val="32"/>
          <w:rtl/>
          <w:lang w:bidi="ar-IQ"/>
        </w:rPr>
        <w:t xml:space="preserve"> وقد أيد قوله هذا بقراءة من قرأ (لا تعبدوا ) أو بعطف (قولوا) عليه.</w:t>
      </w:r>
    </w:p>
    <w:p w:rsidR="00D960D7" w:rsidRPr="00953CE9" w:rsidRDefault="00D960D7" w:rsidP="00D960D7">
      <w:pPr>
        <w:numPr>
          <w:ilvl w:val="0"/>
          <w:numId w:val="8"/>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انها بدل من الميثاق أو معمول له بحذف الجار على أن تقديرها (أن لا تعبدوا) فحذف الناصب ورفع الفعل وأيد ذلك بقراءة (ألا تعبدوا)</w:t>
      </w:r>
      <w:r w:rsidR="00687FD1">
        <w:rPr>
          <w:rFonts w:ascii="Times New Roman" w:hAnsi="Times New Roman" w:cs="Times New Roman" w:hint="cs"/>
          <w:b/>
          <w:bCs/>
          <w:sz w:val="32"/>
          <w:szCs w:val="32"/>
          <w:rtl/>
          <w:lang w:bidi="ar-IQ"/>
        </w:rPr>
        <w:t>.</w:t>
      </w:r>
    </w:p>
    <w:p w:rsidR="008C5C07" w:rsidRPr="002D4E64" w:rsidRDefault="00B31FD7" w:rsidP="00D464DC">
      <w:pPr>
        <w:pStyle w:val="a8"/>
        <w:rPr>
          <w:sz w:val="28"/>
          <w:szCs w:val="28"/>
          <w:lang w:bidi="ar-IQ"/>
        </w:rPr>
      </w:pPr>
      <w:r w:rsidRPr="00B31FD7">
        <w:rPr>
          <w:rFonts w:ascii="Times New Roman" w:hAnsi="Times New Roman" w:cs="Times New Roman"/>
          <w:b/>
          <w:bCs/>
          <w:noProof/>
          <w:sz w:val="38"/>
          <w:szCs w:val="38"/>
        </w:rPr>
        <w:pict>
          <v:shape id="_x0000_s1285" type="#_x0000_t32" style="position:absolute;left:0;text-align:left;margin-left:14.25pt;margin-top:8.4pt;width:411.75pt;height:0;flip:x;z-index:251836416" o:connectortype="straight">
            <w10:wrap anchorx="page"/>
          </v:shape>
        </w:pict>
      </w:r>
    </w:p>
    <w:p w:rsidR="008C5C07" w:rsidRDefault="008C5C07" w:rsidP="00401264">
      <w:pPr>
        <w:pStyle w:val="a8"/>
        <w:numPr>
          <w:ilvl w:val="0"/>
          <w:numId w:val="59"/>
        </w:numPr>
        <w:rPr>
          <w:sz w:val="28"/>
          <w:szCs w:val="28"/>
          <w:lang w:bidi="ar-IQ"/>
        </w:rPr>
      </w:pPr>
      <w:r w:rsidRPr="002D4E64">
        <w:rPr>
          <w:rFonts w:hint="cs"/>
          <w:sz w:val="28"/>
          <w:szCs w:val="28"/>
          <w:rtl/>
          <w:lang w:bidi="ar-IQ"/>
        </w:rPr>
        <w:t>المصدر نفسه: 19</w:t>
      </w:r>
    </w:p>
    <w:p w:rsidR="00E01A98" w:rsidRPr="00E01A98" w:rsidRDefault="00E01A98" w:rsidP="00401264">
      <w:pPr>
        <w:pStyle w:val="a8"/>
        <w:numPr>
          <w:ilvl w:val="0"/>
          <w:numId w:val="59"/>
        </w:numPr>
        <w:rPr>
          <w:sz w:val="28"/>
          <w:szCs w:val="28"/>
          <w:rtl/>
          <w:lang w:bidi="ar-IQ"/>
        </w:rPr>
      </w:pPr>
      <w:r w:rsidRPr="00E01A98">
        <w:rPr>
          <w:rFonts w:hint="cs"/>
          <w:sz w:val="28"/>
          <w:szCs w:val="28"/>
          <w:rtl/>
          <w:lang w:bidi="ar-IQ"/>
        </w:rPr>
        <w:t>البقرة: 83</w:t>
      </w:r>
    </w:p>
    <w:p w:rsidR="00E01A98" w:rsidRPr="00E01A98" w:rsidRDefault="00AE188B" w:rsidP="00401264">
      <w:pPr>
        <w:pStyle w:val="a8"/>
        <w:numPr>
          <w:ilvl w:val="0"/>
          <w:numId w:val="59"/>
        </w:numPr>
        <w:rPr>
          <w:sz w:val="28"/>
          <w:szCs w:val="28"/>
          <w:lang w:bidi="ar-IQ"/>
        </w:rPr>
      </w:pPr>
      <w:r>
        <w:rPr>
          <w:rFonts w:hint="cs"/>
          <w:sz w:val="28"/>
          <w:szCs w:val="28"/>
          <w:rtl/>
          <w:lang w:bidi="ar-IQ"/>
        </w:rPr>
        <w:t>ينظر تفسير أ</w:t>
      </w:r>
      <w:r w:rsidR="00E01A98" w:rsidRPr="00E01A98">
        <w:rPr>
          <w:rFonts w:hint="cs"/>
          <w:sz w:val="28"/>
          <w:szCs w:val="28"/>
          <w:rtl/>
          <w:lang w:bidi="ar-IQ"/>
        </w:rPr>
        <w:t>بي السعود: 1/148</w:t>
      </w:r>
    </w:p>
    <w:p w:rsidR="00E01A98" w:rsidRPr="00E01A98" w:rsidRDefault="00E01A98" w:rsidP="00401264">
      <w:pPr>
        <w:pStyle w:val="a8"/>
        <w:numPr>
          <w:ilvl w:val="0"/>
          <w:numId w:val="59"/>
        </w:numPr>
        <w:rPr>
          <w:sz w:val="28"/>
          <w:szCs w:val="28"/>
          <w:lang w:bidi="ar-IQ"/>
        </w:rPr>
      </w:pPr>
      <w:r w:rsidRPr="00E01A98">
        <w:rPr>
          <w:rFonts w:hint="cs"/>
          <w:sz w:val="28"/>
          <w:szCs w:val="28"/>
          <w:rtl/>
          <w:lang w:bidi="ar-IQ"/>
        </w:rPr>
        <w:t>المصدر نفسه</w:t>
      </w:r>
    </w:p>
    <w:p w:rsidR="00D960D7" w:rsidRPr="00953CE9" w:rsidRDefault="00D960D7" w:rsidP="00D960D7">
      <w:pPr>
        <w:numPr>
          <w:ilvl w:val="0"/>
          <w:numId w:val="8"/>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lastRenderedPageBreak/>
        <w:t>وقال بانه قد قيل انها جواب قسم دل عليه المعنى تقديره (وحلفناهم لا تعبدون الا الله)</w:t>
      </w:r>
      <w:r w:rsidR="00687FD1">
        <w:rPr>
          <w:rFonts w:ascii="Times New Roman" w:hAnsi="Times New Roman" w:cs="Times New Roman" w:hint="cs"/>
          <w:b/>
          <w:bCs/>
          <w:sz w:val="32"/>
          <w:szCs w:val="32"/>
          <w:rtl/>
          <w:lang w:bidi="ar-IQ"/>
        </w:rPr>
        <w:t>.</w:t>
      </w:r>
      <w:r w:rsidRPr="00953CE9">
        <w:rPr>
          <w:rFonts w:ascii="Times New Roman" w:hAnsi="Times New Roman" w:cs="Times New Roman" w:hint="cs"/>
          <w:b/>
          <w:bCs/>
          <w:sz w:val="32"/>
          <w:szCs w:val="32"/>
          <w:rtl/>
          <w:lang w:bidi="ar-IQ"/>
        </w:rPr>
        <w:t xml:space="preserve"> </w:t>
      </w:r>
    </w:p>
    <w:p w:rsidR="00EA09BF" w:rsidRPr="00953CE9" w:rsidRDefault="00304E66" w:rsidP="00443A12">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وبمثل ذلك فسرها المفسرون فقد وردت عند القرطبي بثلاثة اقو</w:t>
      </w:r>
      <w:r w:rsidR="0080107C">
        <w:rPr>
          <w:rFonts w:ascii="Times New Roman" w:hAnsi="Times New Roman" w:cs="Times New Roman" w:hint="cs"/>
          <w:b/>
          <w:bCs/>
          <w:sz w:val="32"/>
          <w:szCs w:val="32"/>
          <w:rtl/>
          <w:lang w:bidi="ar-IQ"/>
        </w:rPr>
        <w:t>ا</w:t>
      </w:r>
      <w:r w:rsidRPr="00953CE9">
        <w:rPr>
          <w:rFonts w:ascii="Times New Roman" w:hAnsi="Times New Roman" w:cs="Times New Roman" w:hint="cs"/>
          <w:b/>
          <w:bCs/>
          <w:sz w:val="32"/>
          <w:szCs w:val="32"/>
          <w:rtl/>
          <w:lang w:bidi="ar-IQ"/>
        </w:rPr>
        <w:t>ل</w:t>
      </w:r>
      <w:r w:rsidR="002030D2">
        <w:rPr>
          <w:rFonts w:ascii="Times New Roman" w:hAnsi="Times New Roman" w:cs="Times New Roman" w:hint="cs"/>
          <w:b/>
          <w:bCs/>
          <w:sz w:val="32"/>
          <w:szCs w:val="32"/>
          <w:rtl/>
          <w:lang w:bidi="ar-IQ"/>
        </w:rPr>
        <w:t>(</w:t>
      </w:r>
      <w:r w:rsidR="00443A12">
        <w:rPr>
          <w:rFonts w:ascii="Times New Roman" w:hAnsi="Times New Roman" w:cs="Times New Roman" w:hint="cs"/>
          <w:b/>
          <w:bCs/>
          <w:sz w:val="32"/>
          <w:szCs w:val="32"/>
          <w:rtl/>
          <w:lang w:bidi="ar-IQ"/>
        </w:rPr>
        <w:t>1</w:t>
      </w:r>
      <w:r w:rsidR="002030D2">
        <w:rPr>
          <w:rFonts w:ascii="Times New Roman" w:hAnsi="Times New Roman" w:cs="Times New Roman" w:hint="cs"/>
          <w:b/>
          <w:bCs/>
          <w:sz w:val="32"/>
          <w:szCs w:val="32"/>
          <w:rtl/>
          <w:lang w:bidi="ar-IQ"/>
        </w:rPr>
        <w:t>)</w:t>
      </w:r>
      <w:r w:rsidR="00CB573E" w:rsidRPr="00953CE9">
        <w:rPr>
          <w:rFonts w:ascii="Times New Roman" w:hAnsi="Times New Roman" w:cs="Times New Roman" w:hint="cs"/>
          <w:b/>
          <w:bCs/>
          <w:sz w:val="32"/>
          <w:szCs w:val="32"/>
          <w:rtl/>
          <w:lang w:bidi="ar-IQ"/>
        </w:rPr>
        <w:t xml:space="preserve"> </w:t>
      </w:r>
      <w:r w:rsidR="00EA09BF" w:rsidRPr="00953CE9">
        <w:rPr>
          <w:rFonts w:ascii="Times New Roman" w:hAnsi="Times New Roman" w:cs="Times New Roman" w:hint="cs"/>
          <w:b/>
          <w:bCs/>
          <w:sz w:val="32"/>
          <w:szCs w:val="32"/>
          <w:rtl/>
          <w:lang w:bidi="ar-IQ"/>
        </w:rPr>
        <w:t>ايضاً هي:-</w:t>
      </w:r>
    </w:p>
    <w:p w:rsidR="00EA09BF" w:rsidRPr="00953CE9" w:rsidRDefault="00EA09BF" w:rsidP="00A9545A">
      <w:pPr>
        <w:numPr>
          <w:ilvl w:val="0"/>
          <w:numId w:val="9"/>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جيء بها جواباً لسؤال ورفعاً لابهام تحمله كلمة (ميثاق)</w:t>
      </w:r>
      <w:r w:rsidR="0080107C">
        <w:rPr>
          <w:rFonts w:ascii="Times New Roman" w:hAnsi="Times New Roman" w:cs="Times New Roman" w:hint="cs"/>
          <w:b/>
          <w:bCs/>
          <w:sz w:val="32"/>
          <w:szCs w:val="32"/>
          <w:rtl/>
          <w:lang w:bidi="ar-IQ"/>
        </w:rPr>
        <w:t>.</w:t>
      </w:r>
    </w:p>
    <w:p w:rsidR="008E40DC" w:rsidRPr="00953CE9" w:rsidRDefault="00535DC5" w:rsidP="00443A12">
      <w:pPr>
        <w:numPr>
          <w:ilvl w:val="0"/>
          <w:numId w:val="9"/>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انها جواب لقسم بمعنى (والله لا تعبدون)</w:t>
      </w:r>
      <w:r w:rsidR="00443A12">
        <w:rPr>
          <w:rFonts w:ascii="Times New Roman" w:hAnsi="Times New Roman" w:cs="Times New Roman" w:hint="cs"/>
          <w:b/>
          <w:bCs/>
          <w:sz w:val="32"/>
          <w:szCs w:val="32"/>
          <w:rtl/>
          <w:lang w:bidi="ar-IQ"/>
        </w:rPr>
        <w:t>(2)</w:t>
      </w:r>
      <w:r w:rsidR="0080107C">
        <w:rPr>
          <w:rFonts w:ascii="Times New Roman" w:hAnsi="Times New Roman" w:cs="Times New Roman" w:hint="cs"/>
          <w:b/>
          <w:bCs/>
          <w:sz w:val="32"/>
          <w:szCs w:val="32"/>
          <w:rtl/>
          <w:lang w:bidi="ar-IQ"/>
        </w:rPr>
        <w:t>.</w:t>
      </w:r>
      <w:r w:rsidR="00CB573E" w:rsidRPr="00953CE9">
        <w:rPr>
          <w:rFonts w:ascii="Times New Roman" w:hAnsi="Times New Roman" w:cs="Times New Roman" w:hint="cs"/>
          <w:b/>
          <w:bCs/>
          <w:sz w:val="32"/>
          <w:szCs w:val="32"/>
          <w:rtl/>
          <w:lang w:bidi="ar-IQ"/>
        </w:rPr>
        <w:t xml:space="preserve"> </w:t>
      </w:r>
      <w:r w:rsidR="00F94EEA" w:rsidRPr="00953CE9">
        <w:rPr>
          <w:rFonts w:ascii="Times New Roman" w:hAnsi="Times New Roman" w:cs="Times New Roman" w:hint="cs"/>
          <w:b/>
          <w:bCs/>
          <w:sz w:val="32"/>
          <w:szCs w:val="32"/>
          <w:rtl/>
          <w:lang w:bidi="ar-IQ"/>
        </w:rPr>
        <w:t xml:space="preserve"> </w:t>
      </w:r>
    </w:p>
    <w:p w:rsidR="00EB5E85" w:rsidRPr="00953CE9" w:rsidRDefault="008E40DC" w:rsidP="00443A12">
      <w:pPr>
        <w:numPr>
          <w:ilvl w:val="0"/>
          <w:numId w:val="9"/>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 xml:space="preserve">انها في موضع الحال </w:t>
      </w:r>
      <w:r w:rsidR="009C1B79" w:rsidRPr="00953CE9">
        <w:rPr>
          <w:rFonts w:ascii="Times New Roman" w:hAnsi="Times New Roman" w:cs="Times New Roman" w:hint="cs"/>
          <w:b/>
          <w:bCs/>
          <w:sz w:val="32"/>
          <w:szCs w:val="32"/>
          <w:rtl/>
          <w:lang w:bidi="ar-IQ"/>
        </w:rPr>
        <w:t>اي (اخذنا ميثاقهم موحدين)</w:t>
      </w:r>
      <w:r w:rsidR="002030D2">
        <w:rPr>
          <w:rFonts w:ascii="Times New Roman" w:hAnsi="Times New Roman" w:cs="Times New Roman" w:hint="cs"/>
          <w:b/>
          <w:bCs/>
          <w:sz w:val="32"/>
          <w:szCs w:val="32"/>
          <w:rtl/>
          <w:lang w:bidi="ar-IQ"/>
        </w:rPr>
        <w:t>(</w:t>
      </w:r>
      <w:r w:rsidR="00443A12">
        <w:rPr>
          <w:rFonts w:ascii="Times New Roman" w:hAnsi="Times New Roman" w:cs="Times New Roman" w:hint="cs"/>
          <w:b/>
          <w:bCs/>
          <w:sz w:val="32"/>
          <w:szCs w:val="32"/>
          <w:rtl/>
          <w:lang w:bidi="ar-IQ"/>
        </w:rPr>
        <w:t>3</w:t>
      </w:r>
      <w:r w:rsidR="002030D2">
        <w:rPr>
          <w:rFonts w:ascii="Times New Roman" w:hAnsi="Times New Roman" w:cs="Times New Roman" w:hint="cs"/>
          <w:b/>
          <w:bCs/>
          <w:sz w:val="32"/>
          <w:szCs w:val="32"/>
          <w:rtl/>
          <w:lang w:bidi="ar-IQ"/>
        </w:rPr>
        <w:t>)</w:t>
      </w:r>
      <w:r w:rsidR="0080107C">
        <w:rPr>
          <w:rFonts w:ascii="Times New Roman" w:hAnsi="Times New Roman" w:cs="Times New Roman" w:hint="cs"/>
          <w:b/>
          <w:bCs/>
          <w:sz w:val="32"/>
          <w:szCs w:val="32"/>
          <w:rtl/>
          <w:lang w:bidi="ar-IQ"/>
        </w:rPr>
        <w:t>.</w:t>
      </w:r>
    </w:p>
    <w:p w:rsidR="009941EC" w:rsidRDefault="00EB5E85" w:rsidP="00443A12">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او معناها بتقدير حرف جر وحذف (أن) فيكون:- (أخذنا ميثاقهم على أن لا تعبدوا الا الله)</w:t>
      </w:r>
      <w:r w:rsidR="002030D2">
        <w:rPr>
          <w:rFonts w:ascii="Times New Roman" w:hAnsi="Times New Roman" w:cs="Times New Roman" w:hint="cs"/>
          <w:b/>
          <w:bCs/>
          <w:sz w:val="32"/>
          <w:szCs w:val="32"/>
          <w:rtl/>
          <w:lang w:bidi="ar-IQ"/>
        </w:rPr>
        <w:t>(</w:t>
      </w:r>
      <w:r w:rsidR="00443A12">
        <w:rPr>
          <w:rFonts w:ascii="Times New Roman" w:hAnsi="Times New Roman" w:cs="Times New Roman" w:hint="cs"/>
          <w:b/>
          <w:bCs/>
          <w:sz w:val="32"/>
          <w:szCs w:val="32"/>
          <w:rtl/>
          <w:lang w:bidi="ar-IQ"/>
        </w:rPr>
        <w:t>4</w:t>
      </w:r>
      <w:r w:rsidR="002030D2">
        <w:rPr>
          <w:rFonts w:ascii="Times New Roman" w:hAnsi="Times New Roman" w:cs="Times New Roman" w:hint="cs"/>
          <w:b/>
          <w:bCs/>
          <w:sz w:val="32"/>
          <w:szCs w:val="32"/>
          <w:rtl/>
          <w:lang w:bidi="ar-IQ"/>
        </w:rPr>
        <w:t>)</w:t>
      </w:r>
      <w:r w:rsidR="00136745" w:rsidRPr="00953CE9">
        <w:rPr>
          <w:rFonts w:ascii="Times New Roman" w:hAnsi="Times New Roman" w:cs="Times New Roman" w:hint="cs"/>
          <w:b/>
          <w:bCs/>
          <w:sz w:val="32"/>
          <w:szCs w:val="32"/>
          <w:rtl/>
          <w:lang w:bidi="ar-IQ"/>
        </w:rPr>
        <w:t xml:space="preserve"> </w:t>
      </w:r>
      <w:r w:rsidR="00542A7C" w:rsidRPr="00953CE9">
        <w:rPr>
          <w:rFonts w:ascii="Times New Roman" w:hAnsi="Times New Roman" w:cs="Times New Roman" w:hint="cs"/>
          <w:b/>
          <w:bCs/>
          <w:sz w:val="32"/>
          <w:szCs w:val="32"/>
          <w:rtl/>
          <w:lang w:bidi="ar-IQ"/>
        </w:rPr>
        <w:t>أو: (بان لا تعبدوا الا الله)، وذكر انها قد تأتي اخباراً بمعنى النهي وتؤيده قراءة (لا تعبدوا) وهي قراءة (أُبي وعبد الله) فكل معنى</w:t>
      </w:r>
      <w:r w:rsidR="00AE188B">
        <w:rPr>
          <w:rFonts w:ascii="Times New Roman" w:hAnsi="Times New Roman" w:cs="Times New Roman" w:hint="cs"/>
          <w:b/>
          <w:bCs/>
          <w:sz w:val="32"/>
          <w:szCs w:val="32"/>
          <w:rtl/>
          <w:lang w:bidi="ar-IQ"/>
        </w:rPr>
        <w:t xml:space="preserve"> منها صحيح لا يتنافى مع سياق الآ</w:t>
      </w:r>
      <w:r w:rsidR="00542A7C" w:rsidRPr="00953CE9">
        <w:rPr>
          <w:rFonts w:ascii="Times New Roman" w:hAnsi="Times New Roman" w:cs="Times New Roman" w:hint="cs"/>
          <w:b/>
          <w:bCs/>
          <w:sz w:val="32"/>
          <w:szCs w:val="32"/>
          <w:rtl/>
          <w:lang w:bidi="ar-IQ"/>
        </w:rPr>
        <w:t>ية ولا يتنافر بعضها مع بعض.</w:t>
      </w:r>
    </w:p>
    <w:p w:rsidR="00443A12" w:rsidRDefault="00BA6814" w:rsidP="00FA27DE">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ان تعدد اللغات وتداخلها عدّه البعض ضرب من ضروب الاتساع في اللغة الا أن ابن جني عدّ ذلك شذوذاً لانه قد يكون مخالفاً للقياس احياناً فليس كل ما خرج عن القياس يعود على اللغة بخير من جهة فهو يضفي على بعض الاساليب مرونة تقتضيها </w:t>
      </w:r>
    </w:p>
    <w:p w:rsidR="00443A12" w:rsidRDefault="00B31FD7" w:rsidP="00443A12">
      <w:pPr>
        <w:spacing w:line="360" w:lineRule="auto"/>
        <w:ind w:left="-58" w:firstLine="709"/>
        <w:jc w:val="both"/>
        <w:rPr>
          <w:rFonts w:ascii="Times New Roman" w:hAnsi="Times New Roman" w:cs="Times New Roman"/>
          <w:b/>
          <w:bCs/>
          <w:sz w:val="32"/>
          <w:szCs w:val="32"/>
          <w:rtl/>
          <w:lang w:bidi="ar-IQ"/>
        </w:rPr>
      </w:pPr>
      <w:r>
        <w:rPr>
          <w:rFonts w:ascii="Times New Roman" w:hAnsi="Times New Roman" w:cs="Times New Roman"/>
          <w:b/>
          <w:bCs/>
          <w:noProof/>
          <w:sz w:val="32"/>
          <w:szCs w:val="32"/>
          <w:rtl/>
        </w:rPr>
        <w:pict>
          <v:shape id="_x0000_s1241" type="#_x0000_t32" style="position:absolute;left:0;text-align:left;margin-left:-9.75pt;margin-top:30.3pt;width:427.5pt;height:3.8pt;flip:x;z-index:251788288" o:connectortype="straight">
            <w10:wrap anchorx="page"/>
          </v:shape>
        </w:pict>
      </w:r>
    </w:p>
    <w:p w:rsidR="00222DB8" w:rsidRPr="00304E66" w:rsidRDefault="00222DB8" w:rsidP="003C02DA">
      <w:pPr>
        <w:pStyle w:val="a5"/>
        <w:numPr>
          <w:ilvl w:val="0"/>
          <w:numId w:val="25"/>
        </w:numPr>
        <w:rPr>
          <w:sz w:val="28"/>
          <w:szCs w:val="28"/>
          <w:lang w:bidi="ar-IQ"/>
        </w:rPr>
      </w:pPr>
      <w:r>
        <w:rPr>
          <w:rFonts w:hint="cs"/>
          <w:sz w:val="28"/>
          <w:szCs w:val="28"/>
          <w:rtl/>
          <w:lang w:bidi="ar-IQ"/>
        </w:rPr>
        <w:t>ينظر الدر المصون في علوم الكتاب المكنون للسمين الحلبي: 1/3</w:t>
      </w:r>
      <w:r w:rsidR="00AE188B">
        <w:rPr>
          <w:rFonts w:hint="cs"/>
          <w:sz w:val="28"/>
          <w:szCs w:val="28"/>
          <w:rtl/>
          <w:lang w:bidi="ar-IQ"/>
        </w:rPr>
        <w:t>75 ط1، والتوسع عند القرطبي اطروحة</w:t>
      </w:r>
      <w:r>
        <w:rPr>
          <w:rFonts w:hint="cs"/>
          <w:sz w:val="28"/>
          <w:szCs w:val="28"/>
          <w:rtl/>
          <w:lang w:bidi="ar-IQ"/>
        </w:rPr>
        <w:t xml:space="preserve"> دكتوراه: 12</w:t>
      </w:r>
    </w:p>
    <w:p w:rsidR="00222DB8" w:rsidRPr="00535DC5" w:rsidRDefault="00222DB8" w:rsidP="003C02DA">
      <w:pPr>
        <w:pStyle w:val="a5"/>
        <w:numPr>
          <w:ilvl w:val="0"/>
          <w:numId w:val="25"/>
        </w:numPr>
        <w:rPr>
          <w:sz w:val="28"/>
          <w:szCs w:val="28"/>
          <w:lang w:bidi="ar-IQ"/>
        </w:rPr>
      </w:pPr>
      <w:r>
        <w:rPr>
          <w:rFonts w:hint="cs"/>
          <w:sz w:val="28"/>
          <w:szCs w:val="28"/>
          <w:rtl/>
          <w:lang w:bidi="ar-IQ"/>
        </w:rPr>
        <w:t>ينظر جامع البيان عن تأويل آي القرآن ط1: 1/527</w:t>
      </w:r>
    </w:p>
    <w:p w:rsidR="00222DB8" w:rsidRPr="00FE52F6" w:rsidRDefault="00222DB8" w:rsidP="003C02DA">
      <w:pPr>
        <w:pStyle w:val="a5"/>
        <w:numPr>
          <w:ilvl w:val="0"/>
          <w:numId w:val="25"/>
        </w:numPr>
        <w:rPr>
          <w:sz w:val="28"/>
          <w:szCs w:val="28"/>
          <w:lang w:bidi="ar-IQ"/>
        </w:rPr>
      </w:pPr>
      <w:r>
        <w:rPr>
          <w:rFonts w:hint="cs"/>
          <w:sz w:val="28"/>
          <w:szCs w:val="28"/>
          <w:rtl/>
          <w:lang w:bidi="ar-IQ"/>
        </w:rPr>
        <w:t>المحرر الوجيز في تفسير الكتاب العزيز: 1/372، وينظر التفسير الكبير: 3/150، والدر المصون: 1/275</w:t>
      </w:r>
    </w:p>
    <w:p w:rsidR="00222DB8" w:rsidRPr="00EB5E85" w:rsidRDefault="00222DB8" w:rsidP="003C02DA">
      <w:pPr>
        <w:pStyle w:val="a5"/>
        <w:numPr>
          <w:ilvl w:val="0"/>
          <w:numId w:val="25"/>
        </w:numPr>
        <w:rPr>
          <w:sz w:val="28"/>
          <w:szCs w:val="28"/>
          <w:lang w:bidi="ar-IQ"/>
        </w:rPr>
      </w:pPr>
      <w:r>
        <w:rPr>
          <w:rFonts w:hint="cs"/>
          <w:sz w:val="28"/>
          <w:szCs w:val="28"/>
          <w:rtl/>
          <w:lang w:bidi="ar-IQ"/>
        </w:rPr>
        <w:t>ينظر المحرر الوجيز: 1/372، والتفسير الكبير: 3/150، والجامع لاحكام القرآن: 2/438</w:t>
      </w:r>
    </w:p>
    <w:p w:rsidR="0040237C" w:rsidRDefault="0040237C" w:rsidP="00FA27DE">
      <w:pPr>
        <w:spacing w:line="360" w:lineRule="auto"/>
        <w:jc w:val="both"/>
        <w:rPr>
          <w:rFonts w:ascii="Times New Roman" w:hAnsi="Times New Roman" w:cs="Times New Roman"/>
          <w:b/>
          <w:bCs/>
          <w:sz w:val="32"/>
          <w:szCs w:val="32"/>
          <w:rtl/>
          <w:lang w:bidi="ar-IQ"/>
        </w:rPr>
      </w:pPr>
    </w:p>
    <w:p w:rsidR="002C3242" w:rsidRPr="00953CE9" w:rsidRDefault="00FA27DE" w:rsidP="00FA27DE">
      <w:pPr>
        <w:spacing w:line="360" w:lineRule="auto"/>
        <w:jc w:val="both"/>
        <w:rPr>
          <w:rFonts w:ascii="Times New Roman" w:hAnsi="Times New Roman" w:cs="Times New Roman"/>
          <w:b/>
          <w:bCs/>
          <w:sz w:val="32"/>
          <w:szCs w:val="32"/>
          <w:rtl/>
          <w:lang w:bidi="ar-IQ"/>
        </w:rPr>
      </w:pPr>
      <w:r w:rsidRPr="00FA27DE">
        <w:rPr>
          <w:rFonts w:ascii="Times New Roman" w:hAnsi="Times New Roman" w:cs="Times New Roman" w:hint="cs"/>
          <w:b/>
          <w:bCs/>
          <w:sz w:val="32"/>
          <w:szCs w:val="32"/>
          <w:rtl/>
          <w:lang w:bidi="ar-IQ"/>
        </w:rPr>
        <w:lastRenderedPageBreak/>
        <w:t>الحاجة احياناً من جهة اخرى ولذلك عدّ البعض الاعتداد بالاصل منهج معياري متبع للحفاظ على اصولهم اللغوية سليمة من الانتهاك وهذا هو منهج المتقدمين لذلك اعتبر</w:t>
      </w:r>
      <w:r>
        <w:rPr>
          <w:rFonts w:ascii="Times New Roman" w:hAnsi="Times New Roman" w:cs="Times New Roman" w:hint="cs"/>
          <w:b/>
          <w:bCs/>
          <w:sz w:val="32"/>
          <w:szCs w:val="32"/>
          <w:rtl/>
          <w:lang w:bidi="ar-IQ"/>
        </w:rPr>
        <w:t xml:space="preserve"> </w:t>
      </w:r>
      <w:r w:rsidR="00985F63" w:rsidRPr="00953CE9">
        <w:rPr>
          <w:rFonts w:ascii="Times New Roman" w:hAnsi="Times New Roman" w:cs="Times New Roman" w:hint="cs"/>
          <w:b/>
          <w:bCs/>
          <w:sz w:val="32"/>
          <w:szCs w:val="32"/>
          <w:rtl/>
          <w:lang w:bidi="ar-IQ"/>
        </w:rPr>
        <w:t xml:space="preserve">ابن جني الاخذ بالاتساع سماعاً ولا يقاس </w:t>
      </w:r>
      <w:r w:rsidR="00157AF9" w:rsidRPr="00953CE9">
        <w:rPr>
          <w:rFonts w:ascii="Times New Roman" w:hAnsi="Times New Roman" w:cs="Times New Roman" w:hint="cs"/>
          <w:b/>
          <w:bCs/>
          <w:sz w:val="32"/>
          <w:szCs w:val="32"/>
          <w:rtl/>
          <w:lang w:bidi="ar-IQ"/>
        </w:rPr>
        <w:t>عليه</w:t>
      </w:r>
      <w:r w:rsidR="00654CD5">
        <w:rPr>
          <w:rFonts w:ascii="Times New Roman" w:hAnsi="Times New Roman" w:cs="Times New Roman" w:hint="cs"/>
          <w:b/>
          <w:bCs/>
          <w:sz w:val="32"/>
          <w:szCs w:val="32"/>
          <w:rtl/>
          <w:lang w:bidi="ar-IQ"/>
        </w:rPr>
        <w:t>(1)</w:t>
      </w:r>
      <w:r w:rsidR="00B14EF3" w:rsidRPr="00953CE9">
        <w:rPr>
          <w:rFonts w:ascii="Times New Roman" w:hAnsi="Times New Roman" w:cs="Times New Roman" w:hint="cs"/>
          <w:b/>
          <w:bCs/>
          <w:sz w:val="32"/>
          <w:szCs w:val="32"/>
          <w:rtl/>
          <w:lang w:bidi="ar-IQ"/>
        </w:rPr>
        <w:t>، وقد ذكرنا سابقاً ان ذلك هو ما عرف (بالانزياح في الشعرية) في الدراسات الاسلوبية</w:t>
      </w:r>
      <w:r w:rsidR="00654CD5">
        <w:rPr>
          <w:rFonts w:ascii="Times New Roman" w:hAnsi="Times New Roman" w:cs="Times New Roman" w:hint="cs"/>
          <w:b/>
          <w:bCs/>
          <w:sz w:val="32"/>
          <w:szCs w:val="32"/>
          <w:rtl/>
          <w:lang w:bidi="ar-IQ"/>
        </w:rPr>
        <w:t>(2)</w:t>
      </w:r>
      <w:r w:rsidR="002672F9" w:rsidRPr="00953CE9">
        <w:rPr>
          <w:rFonts w:ascii="Times New Roman" w:hAnsi="Times New Roman" w:cs="Times New Roman" w:hint="cs"/>
          <w:b/>
          <w:bCs/>
          <w:sz w:val="32"/>
          <w:szCs w:val="32"/>
          <w:rtl/>
          <w:lang w:bidi="ar-IQ"/>
        </w:rPr>
        <w:t>، وقد وضعت عناصر اساسية للاتساع وُضحت بالشكل الآتي</w:t>
      </w:r>
      <w:r w:rsidR="00654CD5">
        <w:rPr>
          <w:rFonts w:ascii="Times New Roman" w:hAnsi="Times New Roman" w:cs="Times New Roman" w:hint="cs"/>
          <w:b/>
          <w:bCs/>
          <w:sz w:val="32"/>
          <w:szCs w:val="32"/>
          <w:rtl/>
          <w:lang w:bidi="ar-IQ"/>
        </w:rPr>
        <w:t>(3)</w:t>
      </w:r>
      <w:r w:rsidR="002C3242" w:rsidRPr="00953CE9">
        <w:rPr>
          <w:rFonts w:ascii="Times New Roman" w:hAnsi="Times New Roman" w:cs="Times New Roman" w:hint="cs"/>
          <w:b/>
          <w:bCs/>
          <w:sz w:val="32"/>
          <w:szCs w:val="32"/>
          <w:rtl/>
          <w:lang w:bidi="ar-IQ"/>
        </w:rPr>
        <w:t>:-</w:t>
      </w:r>
    </w:p>
    <w:p w:rsidR="00542A7C" w:rsidRPr="00953CE9" w:rsidRDefault="00B31FD7" w:rsidP="00654CD5">
      <w:pPr>
        <w:spacing w:line="360" w:lineRule="auto"/>
        <w:ind w:left="-58" w:firstLine="709"/>
        <w:jc w:val="both"/>
        <w:rPr>
          <w:rFonts w:ascii="Times New Roman" w:hAnsi="Times New Roman" w:cs="Times New Roman"/>
          <w:b/>
          <w:bCs/>
          <w:sz w:val="32"/>
          <w:szCs w:val="32"/>
          <w:rtl/>
          <w:lang w:bidi="ar-IQ"/>
        </w:rPr>
      </w:pPr>
      <w:r>
        <w:rPr>
          <w:rFonts w:ascii="Times New Roman" w:hAnsi="Times New Roman" w:cs="Times New Roman"/>
          <w:b/>
          <w:bCs/>
          <w:noProof/>
          <w:sz w:val="32"/>
          <w:szCs w:val="32"/>
          <w:rtl/>
        </w:rPr>
        <w:pict>
          <v:rect id="_x0000_s1066" style="position:absolute;left:0;text-align:left;margin-left:140.75pt;margin-top:27.4pt;width:76.55pt;height:39.7pt;rotation:11375618fd;z-index:251665408" filled="f" fillcolor="black" strokecolor="#f2f2f2" strokeweight="3pt">
            <v:shadow on="t" type="perspective" color="#7f7f7f" opacity=".5" offset="1pt" offset2="-1pt"/>
            <v:textbox style="mso-next-textbox:#_x0000_s1066">
              <w:txbxContent>
                <w:p w:rsidR="003B2BFE" w:rsidRPr="004D6868" w:rsidRDefault="003B2BFE">
                  <w:pPr>
                    <w:rPr>
                      <w:b/>
                      <w:bCs/>
                      <w:sz w:val="26"/>
                      <w:szCs w:val="26"/>
                      <w:lang w:bidi="ar-IQ"/>
                    </w:rPr>
                  </w:pPr>
                  <w:r>
                    <w:rPr>
                      <w:rFonts w:hint="cs"/>
                      <w:b/>
                      <w:bCs/>
                      <w:sz w:val="26"/>
                      <w:szCs w:val="26"/>
                      <w:rtl/>
                      <w:lang w:bidi="ar-IQ"/>
                    </w:rPr>
                    <w:t>اصابة الغرض</w:t>
                  </w:r>
                </w:p>
              </w:txbxContent>
            </v:textbox>
            <w10:wrap anchorx="page"/>
          </v:rect>
        </w:pict>
      </w:r>
    </w:p>
    <w:p w:rsidR="00081911" w:rsidRPr="00953CE9" w:rsidRDefault="00B31FD7" w:rsidP="006B0955">
      <w:pPr>
        <w:spacing w:line="360" w:lineRule="auto"/>
        <w:ind w:left="-58" w:firstLine="709"/>
        <w:jc w:val="both"/>
        <w:rPr>
          <w:rFonts w:ascii="Times New Roman" w:hAnsi="Times New Roman" w:cs="Times New Roman"/>
          <w:b/>
          <w:bCs/>
          <w:sz w:val="32"/>
          <w:szCs w:val="32"/>
          <w:rtl/>
          <w:lang w:bidi="ar-IQ"/>
        </w:rPr>
      </w:pPr>
      <w:r>
        <w:rPr>
          <w:rFonts w:ascii="Times New Roman" w:hAnsi="Times New Roman" w:cs="Times New Roman"/>
          <w:b/>
          <w:bCs/>
          <w:noProof/>
          <w:sz w:val="32"/>
          <w:szCs w:val="32"/>
          <w:rtl/>
        </w:rPr>
        <w:pict>
          <v:shape id="_x0000_s1096" type="#_x0000_t32" style="position:absolute;left:0;text-align:left;margin-left:88.5pt;margin-top:19.2pt;width:52.25pt;height:33.75pt;flip:y;z-index:251680768" o:connectortype="straight">
            <v:stroke endarrow="block"/>
            <w10:wrap anchorx="page"/>
          </v:shape>
        </w:pict>
      </w:r>
      <w:r>
        <w:rPr>
          <w:rFonts w:ascii="Times New Roman" w:hAnsi="Times New Roman" w:cs="Times New Roman"/>
          <w:b/>
          <w:bCs/>
          <w:noProof/>
          <w:sz w:val="32"/>
          <w:szCs w:val="32"/>
          <w:rtl/>
        </w:rPr>
        <w:pict>
          <v:shape id="_x0000_s1093" type="#_x0000_t32" style="position:absolute;left:0;text-align:left;margin-left:217.3pt;margin-top:-.3pt;width:81.2pt;height:19.5pt;z-index:251677696" o:connectortype="straight">
            <v:stroke endarrow="block"/>
            <w10:wrap anchorx="page"/>
          </v:shape>
        </w:pict>
      </w:r>
      <w:r>
        <w:rPr>
          <w:rFonts w:ascii="Times New Roman" w:hAnsi="Times New Roman" w:cs="Times New Roman"/>
          <w:b/>
          <w:bCs/>
          <w:noProof/>
          <w:sz w:val="32"/>
          <w:szCs w:val="32"/>
          <w:rtl/>
        </w:rPr>
        <w:pict>
          <v:shape id="_x0000_s1075" type="#_x0000_t32" style="position:absolute;left:0;text-align:left;margin-left:183pt;margin-top:32.95pt;width:12.75pt;height:92.75pt;z-index:251671552" o:connectortype="straight">
            <w10:wrap anchorx="page"/>
          </v:shape>
        </w:pict>
      </w:r>
      <w:r>
        <w:rPr>
          <w:rFonts w:ascii="Times New Roman" w:hAnsi="Times New Roman" w:cs="Times New Roman"/>
          <w:b/>
          <w:bCs/>
          <w:noProof/>
          <w:sz w:val="32"/>
          <w:szCs w:val="32"/>
          <w:rtl/>
        </w:rPr>
        <w:pict>
          <v:rect id="_x0000_s1067" style="position:absolute;left:0;text-align:left;margin-left:283.25pt;margin-top:13.05pt;width:84.4pt;height:84pt;rotation:4359509fd;z-index:251666432" filled="f" fillcolor="black" strokecolor="#f2f2f2" strokeweight="3pt">
            <v:shadow on="t" type="perspective" color="#7f7f7f" opacity=".5" offset="1pt" offset2="-1pt"/>
            <v:textbox style="mso-next-textbox:#_x0000_s1067">
              <w:txbxContent>
                <w:p w:rsidR="003B2BFE" w:rsidRPr="00902FB7" w:rsidRDefault="003B2BFE">
                  <w:pPr>
                    <w:rPr>
                      <w:b/>
                      <w:bCs/>
                      <w:sz w:val="26"/>
                      <w:szCs w:val="26"/>
                      <w:lang w:bidi="ar-IQ"/>
                    </w:rPr>
                  </w:pPr>
                  <w:r>
                    <w:rPr>
                      <w:rFonts w:hint="cs"/>
                      <w:b/>
                      <w:bCs/>
                      <w:sz w:val="26"/>
                      <w:szCs w:val="26"/>
                      <w:rtl/>
                      <w:lang w:bidi="ar-IQ"/>
                    </w:rPr>
                    <w:t xml:space="preserve">    زيادة في الاستعمال لفظاً او دلالة</w:t>
                  </w:r>
                </w:p>
              </w:txbxContent>
            </v:textbox>
            <w10:wrap anchorx="page"/>
          </v:rect>
        </w:pict>
      </w:r>
    </w:p>
    <w:p w:rsidR="00796098" w:rsidRPr="00953CE9" w:rsidRDefault="00B31FD7" w:rsidP="00796098">
      <w:pPr>
        <w:spacing w:line="360" w:lineRule="auto"/>
        <w:ind w:left="-58" w:firstLine="709"/>
        <w:jc w:val="both"/>
        <w:rPr>
          <w:rFonts w:ascii="Times New Roman" w:hAnsi="Times New Roman" w:cs="Times New Roman"/>
          <w:b/>
          <w:bCs/>
          <w:sz w:val="32"/>
          <w:szCs w:val="32"/>
          <w:rtl/>
          <w:lang w:bidi="ar-IQ"/>
        </w:rPr>
      </w:pPr>
      <w:r>
        <w:rPr>
          <w:rFonts w:ascii="Times New Roman" w:hAnsi="Times New Roman" w:cs="Times New Roman"/>
          <w:b/>
          <w:bCs/>
          <w:noProof/>
          <w:sz w:val="32"/>
          <w:szCs w:val="32"/>
          <w:rtl/>
        </w:rPr>
        <w:pict>
          <v:rect id="_x0000_s1073" style="position:absolute;left:0;text-align:left;margin-left:31.15pt;margin-top:32.5pt;width:88.5pt;height:52.05pt;rotation:6988770fd;z-index:251670528" filled="f" fillcolor="black" strokecolor="#f2f2f2" strokeweight="3pt">
            <v:shadow on="t" type="perspective" color="#7f7f7f" opacity=".5" offset="1pt" offset2="-1pt"/>
            <v:textbox>
              <w:txbxContent>
                <w:p w:rsidR="003B2BFE" w:rsidRPr="00FB601D" w:rsidRDefault="003B2BFE">
                  <w:pPr>
                    <w:rPr>
                      <w:b/>
                      <w:bCs/>
                      <w:sz w:val="30"/>
                      <w:szCs w:val="30"/>
                      <w:lang w:bidi="ar-IQ"/>
                    </w:rPr>
                  </w:pPr>
                  <w:r>
                    <w:rPr>
                      <w:rFonts w:hint="cs"/>
                      <w:b/>
                      <w:bCs/>
                      <w:sz w:val="30"/>
                      <w:szCs w:val="30"/>
                      <w:rtl/>
                      <w:lang w:bidi="ar-IQ"/>
                    </w:rPr>
                    <w:t>نقطة الجاذبية</w:t>
                  </w:r>
                </w:p>
              </w:txbxContent>
            </v:textbox>
            <w10:wrap anchorx="page"/>
          </v:rect>
        </w:pict>
      </w:r>
    </w:p>
    <w:p w:rsidR="00937B66" w:rsidRDefault="00B31FD7" w:rsidP="00937B66">
      <w:pPr>
        <w:spacing w:line="360" w:lineRule="auto"/>
        <w:ind w:left="-57" w:firstLine="708"/>
        <w:jc w:val="both"/>
        <w:rPr>
          <w:rFonts w:ascii="Times New Roman" w:hAnsi="Times New Roman" w:cs="Times New Roman"/>
          <w:b/>
          <w:bCs/>
          <w:sz w:val="32"/>
          <w:szCs w:val="32"/>
          <w:rtl/>
          <w:lang w:bidi="ar-IQ"/>
        </w:rPr>
      </w:pPr>
      <w:r>
        <w:rPr>
          <w:rFonts w:ascii="Times New Roman" w:hAnsi="Times New Roman" w:cs="Times New Roman"/>
          <w:b/>
          <w:bCs/>
          <w:noProof/>
          <w:sz w:val="32"/>
          <w:szCs w:val="32"/>
          <w:rtl/>
        </w:rPr>
        <w:pict>
          <v:shape id="_x0000_s1097" type="#_x0000_t32" style="position:absolute;left:0;text-align:left;margin-left:240pt;margin-top:188.9pt;width:77.8pt;height:35.75pt;flip:x;z-index:251681792" o:connectortype="straight">
            <v:stroke endarrow="block"/>
            <w10:wrap anchorx="page"/>
          </v:shape>
        </w:pict>
      </w:r>
      <w:r>
        <w:rPr>
          <w:rFonts w:ascii="Times New Roman" w:hAnsi="Times New Roman" w:cs="Times New Roman"/>
          <w:b/>
          <w:bCs/>
          <w:noProof/>
          <w:sz w:val="32"/>
          <w:szCs w:val="32"/>
          <w:rtl/>
        </w:rPr>
        <w:pict>
          <v:shape id="_x0000_s1095" type="#_x0000_t32" style="position:absolute;left:0;text-align:left;margin-left:67.3pt;margin-top:68.65pt;width:3.75pt;height:40.25pt;flip:x y;z-index:251679744" o:connectortype="straight">
            <v:stroke endarrow="block"/>
            <w10:wrap anchorx="page"/>
          </v:shape>
        </w:pict>
      </w:r>
      <w:r>
        <w:rPr>
          <w:rFonts w:ascii="Times New Roman" w:hAnsi="Times New Roman" w:cs="Times New Roman"/>
          <w:b/>
          <w:bCs/>
          <w:noProof/>
          <w:sz w:val="32"/>
          <w:szCs w:val="32"/>
          <w:rtl/>
        </w:rPr>
        <w:pict>
          <v:shape id="_x0000_s1098" type="#_x0000_t32" style="position:absolute;left:0;text-align:left;margin-left:116.25pt;margin-top:200.55pt;width:31.5pt;height:19.2pt;flip:x y;z-index:251682816" o:connectortype="straight">
            <v:stroke endarrow="block"/>
            <w10:wrap anchorx="page"/>
          </v:shape>
        </w:pict>
      </w:r>
      <w:r>
        <w:rPr>
          <w:rFonts w:ascii="Times New Roman" w:hAnsi="Times New Roman" w:cs="Times New Roman"/>
          <w:b/>
          <w:bCs/>
          <w:noProof/>
          <w:sz w:val="32"/>
          <w:szCs w:val="32"/>
          <w:rtl/>
        </w:rPr>
        <w:pict>
          <v:shape id="_x0000_s1094" type="#_x0000_t32" style="position:absolute;left:0;text-align:left;margin-left:347.1pt;margin-top:25.15pt;width:3.9pt;height:83.75pt;z-index:251678720" o:connectortype="straight">
            <v:stroke endarrow="block"/>
            <w10:wrap anchorx="page"/>
          </v:shape>
        </w:pict>
      </w:r>
      <w:r>
        <w:rPr>
          <w:rFonts w:ascii="Times New Roman" w:hAnsi="Times New Roman" w:cs="Times New Roman"/>
          <w:b/>
          <w:bCs/>
          <w:noProof/>
          <w:sz w:val="32"/>
          <w:szCs w:val="32"/>
          <w:rtl/>
        </w:rPr>
        <w:pict>
          <v:shape id="_x0000_s1080" type="#_x0000_t32" style="position:absolute;left:0;text-align:left;margin-left:123.25pt;margin-top:104.65pt;width:47pt;height:39.75pt;flip:x;z-index:251676672" o:connectortype="straight">
            <w10:wrap anchorx="page"/>
          </v:shape>
        </w:pict>
      </w:r>
      <w:r>
        <w:rPr>
          <w:rFonts w:ascii="Times New Roman" w:hAnsi="Times New Roman" w:cs="Times New Roman"/>
          <w:b/>
          <w:bCs/>
          <w:noProof/>
          <w:sz w:val="32"/>
          <w:szCs w:val="32"/>
          <w:rtl/>
        </w:rPr>
        <w:pict>
          <v:shape id="_x0000_s1079" type="#_x0000_t32" style="position:absolute;left:0;text-align:left;margin-left:191.25pt;margin-top:116.65pt;width:9.75pt;height:80.25pt;flip:x;z-index:251675648" o:connectortype="straight">
            <w10:wrap anchorx="page"/>
          </v:shape>
        </w:pict>
      </w:r>
      <w:r>
        <w:rPr>
          <w:rFonts w:ascii="Times New Roman" w:hAnsi="Times New Roman" w:cs="Times New Roman"/>
          <w:b/>
          <w:bCs/>
          <w:noProof/>
          <w:sz w:val="32"/>
          <w:szCs w:val="32"/>
          <w:rtl/>
        </w:rPr>
        <w:pict>
          <v:shape id="_x0000_s1078" type="#_x0000_t32" style="position:absolute;left:0;text-align:left;margin-left:249pt;margin-top:99.4pt;width:58.9pt;height:36.75pt;z-index:251674624" o:connectortype="straight">
            <w10:wrap anchorx="page"/>
          </v:shape>
        </w:pict>
      </w:r>
      <w:r>
        <w:rPr>
          <w:rFonts w:ascii="Times New Roman" w:hAnsi="Times New Roman" w:cs="Times New Roman"/>
          <w:b/>
          <w:bCs/>
          <w:noProof/>
          <w:sz w:val="32"/>
          <w:szCs w:val="32"/>
          <w:rtl/>
        </w:rPr>
        <w:pict>
          <v:shape id="_x0000_s1076" type="#_x0000_t32" style="position:absolute;left:0;text-align:left;margin-left:232.5pt;margin-top:2.9pt;width:50.95pt;height:65.75pt;flip:x;z-index:251672576" o:connectortype="straight">
            <w10:wrap anchorx="page"/>
          </v:shape>
        </w:pict>
      </w:r>
      <w:r>
        <w:rPr>
          <w:rFonts w:ascii="Times New Roman" w:hAnsi="Times New Roman" w:cs="Times New Roman"/>
          <w:b/>
          <w:bCs/>
          <w:noProof/>
          <w:sz w:val="32"/>
          <w:szCs w:val="32"/>
          <w:rtl/>
        </w:rPr>
        <w:pict>
          <v:shape id="_x0000_s1077" type="#_x0000_t32" style="position:absolute;left:0;text-align:left;margin-left:101.4pt;margin-top:32.9pt;width:68.85pt;height:43.25pt;z-index:251673600" o:connectortype="straight">
            <w10:wrap anchorx="page"/>
          </v:shape>
        </w:pict>
      </w:r>
      <w:r>
        <w:rPr>
          <w:rFonts w:ascii="Times New Roman" w:hAnsi="Times New Roman" w:cs="Times New Roman"/>
          <w:b/>
          <w:bCs/>
          <w:noProof/>
          <w:sz w:val="32"/>
          <w:szCs w:val="32"/>
          <w:rtl/>
        </w:rPr>
        <w:pict>
          <v:rect id="_x0000_s1070" style="position:absolute;left:0;text-align:left;margin-left:292.4pt;margin-top:120.15pt;width:84.25pt;height:53.3pt;rotation:7411147fd;z-index:251667456" filled="f" fillcolor="black" strokecolor="#f2f2f2" strokeweight="3pt">
            <v:shadow on="t" type="perspective" color="#7f7f7f" opacity=".5" offset="1pt" offset2="-1pt"/>
            <v:textbox>
              <w:txbxContent>
                <w:p w:rsidR="003B2BFE" w:rsidRPr="008F6C6F" w:rsidRDefault="003B2BFE">
                  <w:pPr>
                    <w:rPr>
                      <w:b/>
                      <w:bCs/>
                      <w:lang w:bidi="ar-IQ"/>
                    </w:rPr>
                  </w:pPr>
                  <w:r>
                    <w:rPr>
                      <w:rFonts w:hint="eastAsia"/>
                      <w:b/>
                      <w:bCs/>
                      <w:sz w:val="34"/>
                      <w:szCs w:val="34"/>
                      <w:rtl/>
                      <w:lang w:bidi="ar-IQ"/>
                    </w:rPr>
                    <w:t>الأصل</w:t>
                  </w:r>
                  <w:r>
                    <w:rPr>
                      <w:rFonts w:hint="cs"/>
                      <w:b/>
                      <w:bCs/>
                      <w:rtl/>
                      <w:lang w:bidi="ar-IQ"/>
                    </w:rPr>
                    <w:t xml:space="preserve">   </w:t>
                  </w:r>
                </w:p>
              </w:txbxContent>
            </v:textbox>
            <w10:wrap anchorx="page"/>
          </v:rect>
        </w:pict>
      </w:r>
      <w:r>
        <w:rPr>
          <w:rFonts w:ascii="Times New Roman" w:hAnsi="Times New Roman" w:cs="Times New Roman"/>
          <w:b/>
          <w:bCs/>
          <w:noProof/>
          <w:sz w:val="32"/>
          <w:szCs w:val="32"/>
          <w:rtl/>
        </w:rPr>
        <w:pict>
          <v:oval id="_x0000_s1065" style="position:absolute;left:0;text-align:left;margin-left:162.75pt;margin-top:57.4pt;width:86.25pt;height:59.25pt;z-index:251664384" filled="f" fillcolor="black" strokecolor="#f2f2f2" strokeweight="3pt">
            <v:shadow on="t" type="perspective" color="#7f7f7f" opacity=".5" offset="1pt" offset2="-1pt"/>
            <v:textbox>
              <w:txbxContent>
                <w:p w:rsidR="003B2BFE" w:rsidRDefault="003B2BFE" w:rsidP="00DD18FC">
                  <w:pPr>
                    <w:rPr>
                      <w:b/>
                      <w:bCs/>
                      <w:sz w:val="34"/>
                      <w:szCs w:val="34"/>
                      <w:rtl/>
                      <w:lang w:bidi="ar-IQ"/>
                    </w:rPr>
                  </w:pPr>
                  <w:r w:rsidRPr="00DD18FC">
                    <w:rPr>
                      <w:rFonts w:hint="cs"/>
                      <w:b/>
                      <w:bCs/>
                      <w:sz w:val="34"/>
                      <w:szCs w:val="34"/>
                      <w:rtl/>
                      <w:lang w:bidi="ar-IQ"/>
                    </w:rPr>
                    <w:t>الاتساع</w:t>
                  </w:r>
                </w:p>
              </w:txbxContent>
            </v:textbox>
            <w10:wrap anchorx="page"/>
          </v:oval>
        </w:pict>
      </w:r>
      <w:r>
        <w:rPr>
          <w:rFonts w:ascii="Times New Roman" w:hAnsi="Times New Roman" w:cs="Times New Roman"/>
          <w:b/>
          <w:bCs/>
          <w:noProof/>
          <w:sz w:val="32"/>
          <w:szCs w:val="32"/>
          <w:rtl/>
        </w:rPr>
        <w:pict>
          <v:rect id="_x0000_s1072" style="position:absolute;left:0;text-align:left;margin-left:47.1pt;margin-top:124.35pt;width:96.4pt;height:55.95pt;rotation:4229474fd;z-index:251669504" filled="f" fillcolor="black" strokecolor="#f2f2f2" strokeweight="3pt">
            <v:shadow on="t" type="perspective" color="#7f7f7f" opacity=".5" offset="1pt" offset2="-1pt"/>
            <v:textbox>
              <w:txbxContent>
                <w:p w:rsidR="003B2BFE" w:rsidRPr="0070343D" w:rsidRDefault="003B2BFE">
                  <w:pPr>
                    <w:rPr>
                      <w:b/>
                      <w:bCs/>
                      <w:sz w:val="30"/>
                      <w:szCs w:val="30"/>
                      <w:lang w:bidi="ar-IQ"/>
                    </w:rPr>
                  </w:pPr>
                  <w:r>
                    <w:rPr>
                      <w:rFonts w:hint="cs"/>
                      <w:b/>
                      <w:bCs/>
                      <w:sz w:val="30"/>
                      <w:szCs w:val="30"/>
                      <w:rtl/>
                      <w:lang w:bidi="ar-IQ"/>
                    </w:rPr>
                    <w:t xml:space="preserve">         الانحراف عن الاصل</w:t>
                  </w:r>
                </w:p>
              </w:txbxContent>
            </v:textbox>
            <w10:wrap anchorx="page"/>
          </v:rect>
        </w:pict>
      </w:r>
      <w:r>
        <w:rPr>
          <w:rFonts w:ascii="Times New Roman" w:hAnsi="Times New Roman" w:cs="Times New Roman"/>
          <w:b/>
          <w:bCs/>
          <w:noProof/>
          <w:sz w:val="32"/>
          <w:szCs w:val="32"/>
          <w:rtl/>
        </w:rPr>
        <w:pict>
          <v:rect id="_x0000_s1071" style="position:absolute;left:0;text-align:left;margin-left:147.75pt;margin-top:197.65pt;width:88.5pt;height:46.5pt;z-index:251668480" filled="f" fillcolor="black" strokecolor="#f2f2f2" strokeweight="3pt">
            <v:shadow on="t" type="perspective" color="#7f7f7f" opacity=".5" offset="1pt" offset2="-1pt"/>
            <v:textbox>
              <w:txbxContent>
                <w:p w:rsidR="003B2BFE" w:rsidRPr="0070343D" w:rsidRDefault="003B2BFE">
                  <w:pPr>
                    <w:rPr>
                      <w:b/>
                      <w:bCs/>
                      <w:sz w:val="28"/>
                      <w:szCs w:val="28"/>
                      <w:lang w:bidi="ar-IQ"/>
                    </w:rPr>
                  </w:pPr>
                  <w:r>
                    <w:rPr>
                      <w:rFonts w:hint="cs"/>
                      <w:b/>
                      <w:bCs/>
                      <w:sz w:val="28"/>
                      <w:szCs w:val="28"/>
                      <w:rtl/>
                      <w:lang w:bidi="ar-IQ"/>
                    </w:rPr>
                    <w:t>مسوغ الانحراف</w:t>
                  </w:r>
                </w:p>
              </w:txbxContent>
            </v:textbox>
            <w10:wrap anchorx="page"/>
          </v:rect>
        </w:pict>
      </w:r>
    </w:p>
    <w:p w:rsidR="00937B66" w:rsidRDefault="00937B66" w:rsidP="0090028D">
      <w:pPr>
        <w:spacing w:line="360" w:lineRule="auto"/>
        <w:ind w:left="-57" w:firstLine="708"/>
        <w:jc w:val="both"/>
        <w:rPr>
          <w:rFonts w:ascii="Times New Roman" w:hAnsi="Times New Roman" w:cs="Times New Roman"/>
          <w:b/>
          <w:bCs/>
          <w:sz w:val="32"/>
          <w:szCs w:val="32"/>
          <w:rtl/>
          <w:lang w:bidi="ar-IQ"/>
        </w:rPr>
      </w:pPr>
    </w:p>
    <w:p w:rsidR="00937B66" w:rsidRDefault="00937B66" w:rsidP="0090028D">
      <w:pPr>
        <w:spacing w:line="360" w:lineRule="auto"/>
        <w:ind w:left="-57" w:firstLine="708"/>
        <w:jc w:val="both"/>
        <w:rPr>
          <w:rFonts w:ascii="Times New Roman" w:hAnsi="Times New Roman" w:cs="Times New Roman"/>
          <w:b/>
          <w:bCs/>
          <w:sz w:val="32"/>
          <w:szCs w:val="32"/>
          <w:rtl/>
          <w:lang w:bidi="ar-IQ"/>
        </w:rPr>
      </w:pPr>
    </w:p>
    <w:p w:rsidR="00937B66" w:rsidRDefault="00937B66" w:rsidP="0090028D">
      <w:pPr>
        <w:spacing w:line="360" w:lineRule="auto"/>
        <w:ind w:left="-57" w:firstLine="708"/>
        <w:jc w:val="both"/>
        <w:rPr>
          <w:rFonts w:ascii="Times New Roman" w:hAnsi="Times New Roman" w:cs="Times New Roman"/>
          <w:b/>
          <w:bCs/>
          <w:sz w:val="32"/>
          <w:szCs w:val="32"/>
          <w:rtl/>
          <w:lang w:bidi="ar-IQ"/>
        </w:rPr>
      </w:pPr>
    </w:p>
    <w:p w:rsidR="00937B66" w:rsidRDefault="00937B66" w:rsidP="0090028D">
      <w:pPr>
        <w:spacing w:line="360" w:lineRule="auto"/>
        <w:ind w:left="-57" w:firstLine="708"/>
        <w:jc w:val="both"/>
        <w:rPr>
          <w:rFonts w:ascii="Times New Roman" w:hAnsi="Times New Roman" w:cs="Times New Roman"/>
          <w:b/>
          <w:bCs/>
          <w:sz w:val="32"/>
          <w:szCs w:val="32"/>
          <w:rtl/>
          <w:lang w:bidi="ar-IQ"/>
        </w:rPr>
      </w:pPr>
    </w:p>
    <w:p w:rsidR="00937B66" w:rsidRDefault="00937B66" w:rsidP="0090028D">
      <w:pPr>
        <w:spacing w:line="360" w:lineRule="auto"/>
        <w:ind w:left="-57" w:firstLine="708"/>
        <w:jc w:val="both"/>
        <w:rPr>
          <w:rFonts w:ascii="Times New Roman" w:hAnsi="Times New Roman" w:cs="Times New Roman"/>
          <w:b/>
          <w:bCs/>
          <w:sz w:val="32"/>
          <w:szCs w:val="32"/>
          <w:rtl/>
          <w:lang w:bidi="ar-IQ"/>
        </w:rPr>
      </w:pPr>
    </w:p>
    <w:p w:rsidR="00937B66" w:rsidRDefault="00937B66" w:rsidP="0090028D">
      <w:pPr>
        <w:spacing w:line="360" w:lineRule="auto"/>
        <w:ind w:left="-57" w:firstLine="708"/>
        <w:jc w:val="both"/>
        <w:rPr>
          <w:rFonts w:ascii="Times New Roman" w:hAnsi="Times New Roman" w:cs="Times New Roman"/>
          <w:b/>
          <w:bCs/>
          <w:sz w:val="32"/>
          <w:szCs w:val="32"/>
          <w:rtl/>
          <w:lang w:bidi="ar-IQ"/>
        </w:rPr>
      </w:pPr>
    </w:p>
    <w:p w:rsidR="00937B66" w:rsidRDefault="00B31FD7" w:rsidP="0090028D">
      <w:pPr>
        <w:spacing w:line="360" w:lineRule="auto"/>
        <w:ind w:left="-57" w:firstLine="708"/>
        <w:jc w:val="both"/>
        <w:rPr>
          <w:rFonts w:ascii="Times New Roman" w:hAnsi="Times New Roman" w:cs="Times New Roman"/>
          <w:b/>
          <w:bCs/>
          <w:sz w:val="32"/>
          <w:szCs w:val="32"/>
          <w:rtl/>
          <w:lang w:bidi="ar-IQ"/>
        </w:rPr>
      </w:pPr>
      <w:r>
        <w:rPr>
          <w:rFonts w:ascii="Times New Roman" w:hAnsi="Times New Roman" w:cs="Times New Roman"/>
          <w:b/>
          <w:bCs/>
          <w:noProof/>
          <w:sz w:val="32"/>
          <w:szCs w:val="32"/>
          <w:rtl/>
        </w:rPr>
        <w:pict>
          <v:shape id="_x0000_s1242" type="#_x0000_t32" style="position:absolute;left:0;text-align:left;margin-left:9pt;margin-top:33.6pt;width:404.25pt;height:.75pt;flip:x y;z-index:251789312" o:connectortype="straight">
            <w10:wrap anchorx="page"/>
          </v:shape>
        </w:pict>
      </w:r>
    </w:p>
    <w:p w:rsidR="00937B66" w:rsidRPr="00157AF9" w:rsidRDefault="00937B66" w:rsidP="003C02DA">
      <w:pPr>
        <w:pStyle w:val="a5"/>
        <w:numPr>
          <w:ilvl w:val="0"/>
          <w:numId w:val="26"/>
        </w:numPr>
        <w:rPr>
          <w:sz w:val="28"/>
          <w:szCs w:val="28"/>
          <w:lang w:bidi="ar-IQ"/>
        </w:rPr>
      </w:pPr>
      <w:r>
        <w:rPr>
          <w:rFonts w:hint="cs"/>
          <w:sz w:val="28"/>
          <w:szCs w:val="28"/>
          <w:rtl/>
          <w:lang w:bidi="ar-IQ"/>
        </w:rPr>
        <w:t>ينظر الخصائص: 2/208، 1/297، وسر الصناعة: 1/427-428</w:t>
      </w:r>
    </w:p>
    <w:p w:rsidR="00937B66" w:rsidRPr="00B14EF3" w:rsidRDefault="00937B66" w:rsidP="003C02DA">
      <w:pPr>
        <w:pStyle w:val="a5"/>
        <w:numPr>
          <w:ilvl w:val="0"/>
          <w:numId w:val="26"/>
        </w:numPr>
        <w:rPr>
          <w:sz w:val="28"/>
          <w:szCs w:val="28"/>
          <w:lang w:bidi="ar-IQ"/>
        </w:rPr>
      </w:pPr>
      <w:r>
        <w:rPr>
          <w:rFonts w:hint="cs"/>
          <w:sz w:val="28"/>
          <w:szCs w:val="28"/>
          <w:rtl/>
          <w:lang w:bidi="ar-IQ"/>
        </w:rPr>
        <w:t>ينظر الاسلوب والاسلوبية: 55</w:t>
      </w:r>
    </w:p>
    <w:p w:rsidR="00937B66" w:rsidRPr="002672F9" w:rsidRDefault="00937B66" w:rsidP="003C02DA">
      <w:pPr>
        <w:pStyle w:val="a5"/>
        <w:numPr>
          <w:ilvl w:val="0"/>
          <w:numId w:val="26"/>
        </w:numPr>
        <w:rPr>
          <w:sz w:val="28"/>
          <w:szCs w:val="28"/>
          <w:lang w:bidi="ar-IQ"/>
        </w:rPr>
      </w:pPr>
      <w:r>
        <w:rPr>
          <w:rFonts w:hint="cs"/>
          <w:sz w:val="28"/>
          <w:szCs w:val="28"/>
          <w:rtl/>
          <w:lang w:bidi="ar-IQ"/>
        </w:rPr>
        <w:t>ينظر الاتساع عند ابن جني رسالة دكتوراه: 70</w:t>
      </w:r>
    </w:p>
    <w:p w:rsidR="0082455C" w:rsidRPr="00953CE9" w:rsidRDefault="000A79D2" w:rsidP="004B0A56">
      <w:pPr>
        <w:spacing w:line="360" w:lineRule="auto"/>
        <w:ind w:left="-57" w:hanging="1"/>
        <w:jc w:val="both"/>
        <w:rPr>
          <w:rFonts w:ascii="Times New Roman" w:hAnsi="Times New Roman" w:cs="Times New Roman"/>
          <w:b/>
          <w:bCs/>
          <w:sz w:val="32"/>
          <w:szCs w:val="32"/>
          <w:rtl/>
          <w:lang w:bidi="ar-IQ"/>
        </w:rPr>
      </w:pPr>
      <w:r w:rsidRPr="00953CE9">
        <w:rPr>
          <w:rFonts w:ascii="Times New Roman" w:hAnsi="Times New Roman" w:cs="Times New Roman"/>
          <w:b/>
          <w:bCs/>
          <w:sz w:val="32"/>
          <w:szCs w:val="32"/>
          <w:rtl/>
          <w:lang w:bidi="ar-IQ"/>
        </w:rPr>
        <w:br w:type="page"/>
      </w:r>
      <w:r w:rsidR="00A10E32" w:rsidRPr="00953CE9">
        <w:rPr>
          <w:rFonts w:ascii="Times New Roman" w:hAnsi="Times New Roman" w:cs="Times New Roman" w:hint="cs"/>
          <w:b/>
          <w:bCs/>
          <w:sz w:val="32"/>
          <w:szCs w:val="32"/>
          <w:rtl/>
          <w:lang w:bidi="ar-IQ"/>
        </w:rPr>
        <w:lastRenderedPageBreak/>
        <w:t xml:space="preserve">          نلاحظ ان الاتساع يبدأ </w:t>
      </w:r>
      <w:r w:rsidR="00211E46" w:rsidRPr="00953CE9">
        <w:rPr>
          <w:rFonts w:ascii="Times New Roman" w:hAnsi="Times New Roman" w:cs="Times New Roman" w:hint="cs"/>
          <w:b/>
          <w:bCs/>
          <w:sz w:val="32"/>
          <w:szCs w:val="32"/>
          <w:rtl/>
          <w:lang w:bidi="ar-IQ"/>
        </w:rPr>
        <w:t xml:space="preserve">من الأصل ثم ينتقل الى </w:t>
      </w:r>
      <w:r w:rsidR="00565359">
        <w:rPr>
          <w:rFonts w:ascii="Times New Roman" w:hAnsi="Times New Roman" w:cs="Times New Roman" w:hint="cs"/>
          <w:b/>
          <w:bCs/>
          <w:sz w:val="32"/>
          <w:szCs w:val="32"/>
          <w:rtl/>
          <w:lang w:bidi="ar-IQ"/>
        </w:rPr>
        <w:t>م</w:t>
      </w:r>
      <w:r w:rsidR="00211E46" w:rsidRPr="00953CE9">
        <w:rPr>
          <w:rFonts w:ascii="Times New Roman" w:hAnsi="Times New Roman" w:cs="Times New Roman" w:hint="cs"/>
          <w:b/>
          <w:bCs/>
          <w:sz w:val="32"/>
          <w:szCs w:val="32"/>
          <w:rtl/>
          <w:lang w:bidi="ar-IQ"/>
        </w:rPr>
        <w:t xml:space="preserve">سوغ الانحراف وهو الغرض الذي يقصده المتكلم وبعد الانحراف عن الأصل </w:t>
      </w:r>
      <w:r w:rsidR="0082455C" w:rsidRPr="00953CE9">
        <w:rPr>
          <w:rFonts w:ascii="Times New Roman" w:hAnsi="Times New Roman" w:cs="Times New Roman" w:hint="cs"/>
          <w:b/>
          <w:bCs/>
          <w:sz w:val="32"/>
          <w:szCs w:val="32"/>
          <w:rtl/>
          <w:lang w:bidi="ar-IQ"/>
        </w:rPr>
        <w:t>ينجذب المعنى لتأدية ذلك الغرض مما يؤدي الى نشوء زيادة في المعنى تنتهي بان ينتج عنها معنى جديد يسمى الاتساع عن المعنى الاصلي.</w:t>
      </w:r>
    </w:p>
    <w:p w:rsidR="0090028D" w:rsidRPr="00953CE9" w:rsidRDefault="00AE188B" w:rsidP="004B0A56">
      <w:pPr>
        <w:spacing w:line="360" w:lineRule="auto"/>
        <w:ind w:left="-57" w:firstLine="708"/>
        <w:jc w:val="both"/>
        <w:rPr>
          <w:rFonts w:ascii="Times New Roman" w:hAnsi="Times New Roman" w:cs="Times New Roman"/>
          <w:b/>
          <w:bCs/>
          <w:sz w:val="32"/>
          <w:szCs w:val="32"/>
          <w:rtl/>
          <w:lang w:bidi="ar-IQ"/>
        </w:rPr>
      </w:pPr>
      <w:r>
        <w:rPr>
          <w:rFonts w:ascii="Times New Roman" w:hAnsi="Times New Roman" w:cs="Times New Roman" w:hint="cs"/>
          <w:b/>
          <w:bCs/>
          <w:sz w:val="32"/>
          <w:szCs w:val="32"/>
          <w:rtl/>
          <w:lang w:bidi="ar-IQ"/>
        </w:rPr>
        <w:t>وقد قيل إ</w:t>
      </w:r>
      <w:r w:rsidR="0090028D" w:rsidRPr="00953CE9">
        <w:rPr>
          <w:rFonts w:ascii="Times New Roman" w:hAnsi="Times New Roman" w:cs="Times New Roman" w:hint="cs"/>
          <w:b/>
          <w:bCs/>
          <w:sz w:val="32"/>
          <w:szCs w:val="32"/>
          <w:rtl/>
          <w:lang w:bidi="ar-IQ"/>
        </w:rPr>
        <w:t>ن</w:t>
      </w:r>
      <w:r>
        <w:rPr>
          <w:rFonts w:ascii="Times New Roman" w:hAnsi="Times New Roman" w:cs="Times New Roman" w:hint="cs"/>
          <w:b/>
          <w:bCs/>
          <w:sz w:val="32"/>
          <w:szCs w:val="32"/>
          <w:rtl/>
          <w:lang w:bidi="ar-IQ"/>
        </w:rPr>
        <w:t>َّ</w:t>
      </w:r>
      <w:r w:rsidR="0090028D" w:rsidRPr="00953CE9">
        <w:rPr>
          <w:rFonts w:ascii="Times New Roman" w:hAnsi="Times New Roman" w:cs="Times New Roman" w:hint="cs"/>
          <w:b/>
          <w:bCs/>
          <w:sz w:val="32"/>
          <w:szCs w:val="32"/>
          <w:rtl/>
          <w:lang w:bidi="ar-IQ"/>
        </w:rPr>
        <w:t xml:space="preserve"> هناك اتساعاً مقبولاً واتساعاً غير مقبول ولذا فليس كل ضروب</w:t>
      </w:r>
      <w:r w:rsidR="0010315B" w:rsidRPr="00953CE9">
        <w:rPr>
          <w:rFonts w:ascii="Times New Roman" w:hAnsi="Times New Roman" w:cs="Times New Roman" w:hint="cs"/>
          <w:b/>
          <w:bCs/>
          <w:sz w:val="32"/>
          <w:szCs w:val="32"/>
          <w:rtl/>
          <w:lang w:bidi="ar-IQ"/>
        </w:rPr>
        <w:t xml:space="preserve"> الاتساع تعد ابداعاً فنياً لأنه تتحكم في الاتساع ثلاث</w:t>
      </w:r>
      <w:r w:rsidR="009B47D0">
        <w:rPr>
          <w:rFonts w:ascii="Times New Roman" w:hAnsi="Times New Roman" w:cs="Times New Roman" w:hint="cs"/>
          <w:b/>
          <w:bCs/>
          <w:sz w:val="32"/>
          <w:szCs w:val="32"/>
          <w:rtl/>
          <w:lang w:bidi="ar-IQ"/>
        </w:rPr>
        <w:t>ة</w:t>
      </w:r>
      <w:r w:rsidR="0010315B" w:rsidRPr="00953CE9">
        <w:rPr>
          <w:rFonts w:ascii="Times New Roman" w:hAnsi="Times New Roman" w:cs="Times New Roman" w:hint="cs"/>
          <w:b/>
          <w:bCs/>
          <w:sz w:val="32"/>
          <w:szCs w:val="32"/>
          <w:rtl/>
          <w:lang w:bidi="ar-IQ"/>
        </w:rPr>
        <w:t xml:space="preserve"> امور متفاعلة وضحّها الشكل الآتي</w:t>
      </w:r>
      <w:r w:rsidR="004B0A56">
        <w:rPr>
          <w:rFonts w:ascii="Times New Roman" w:hAnsi="Times New Roman" w:cs="Times New Roman" w:hint="cs"/>
          <w:b/>
          <w:bCs/>
          <w:sz w:val="32"/>
          <w:szCs w:val="32"/>
          <w:rtl/>
          <w:lang w:bidi="ar-IQ"/>
        </w:rPr>
        <w:t>(1)</w:t>
      </w:r>
      <w:r w:rsidR="001E7136" w:rsidRPr="00953CE9">
        <w:rPr>
          <w:rFonts w:ascii="Times New Roman" w:hAnsi="Times New Roman" w:cs="Times New Roman" w:hint="cs"/>
          <w:b/>
          <w:bCs/>
          <w:sz w:val="32"/>
          <w:szCs w:val="32"/>
          <w:rtl/>
          <w:lang w:bidi="ar-IQ"/>
        </w:rPr>
        <w:t>:-</w:t>
      </w:r>
    </w:p>
    <w:p w:rsidR="001E7136" w:rsidRPr="00953CE9" w:rsidRDefault="001E7136" w:rsidP="0090028D">
      <w:pPr>
        <w:spacing w:line="360" w:lineRule="auto"/>
        <w:ind w:left="-57" w:firstLine="708"/>
        <w:jc w:val="both"/>
        <w:rPr>
          <w:rFonts w:ascii="Times New Roman" w:hAnsi="Times New Roman" w:cs="Times New Roman"/>
          <w:b/>
          <w:bCs/>
          <w:sz w:val="32"/>
          <w:szCs w:val="32"/>
          <w:rtl/>
          <w:lang w:bidi="ar-IQ"/>
        </w:rPr>
      </w:pPr>
    </w:p>
    <w:p w:rsidR="00CA24A6" w:rsidRPr="00953CE9" w:rsidRDefault="00B31FD7" w:rsidP="00CA24A6">
      <w:pPr>
        <w:spacing w:line="360" w:lineRule="auto"/>
        <w:jc w:val="both"/>
        <w:rPr>
          <w:rFonts w:ascii="Times New Roman" w:hAnsi="Times New Roman" w:cs="Times New Roman"/>
          <w:b/>
          <w:bCs/>
          <w:sz w:val="32"/>
          <w:szCs w:val="32"/>
          <w:rtl/>
          <w:lang w:bidi="ar-IQ"/>
        </w:rPr>
      </w:pPr>
      <w:r>
        <w:rPr>
          <w:rFonts w:ascii="Times New Roman" w:hAnsi="Times New Roman" w:cs="Times New Roman"/>
          <w:b/>
          <w:bCs/>
          <w:noProof/>
          <w:sz w:val="32"/>
          <w:szCs w:val="32"/>
          <w:rtl/>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99" type="#_x0000_t5" style="position:absolute;left:0;text-align:left;margin-left:2in;margin-top:21.6pt;width:132pt;height:141.75pt;z-index:251626496">
            <v:textbox style="mso-next-textbox:#_x0000_s1099">
              <w:txbxContent>
                <w:p w:rsidR="003B2BFE" w:rsidRPr="009F4433" w:rsidRDefault="003B2BFE" w:rsidP="009F4433">
                  <w:pPr>
                    <w:rPr>
                      <w:b/>
                      <w:bCs/>
                      <w:sz w:val="32"/>
                      <w:szCs w:val="32"/>
                      <w:lang w:bidi="ar-IQ"/>
                    </w:rPr>
                  </w:pPr>
                  <w:r>
                    <w:rPr>
                      <w:rFonts w:hint="cs"/>
                      <w:b/>
                      <w:bCs/>
                      <w:sz w:val="32"/>
                      <w:szCs w:val="32"/>
                      <w:rtl/>
                      <w:lang w:bidi="ar-IQ"/>
                    </w:rPr>
                    <w:t xml:space="preserve">  الاتساع</w:t>
                  </w:r>
                </w:p>
              </w:txbxContent>
            </v:textbox>
            <w10:wrap anchorx="page"/>
          </v:shape>
        </w:pict>
      </w:r>
      <w:r>
        <w:rPr>
          <w:rFonts w:ascii="Times New Roman" w:hAnsi="Times New Roman" w:cs="Times New Roman"/>
          <w:b/>
          <w:bCs/>
          <w:noProof/>
          <w:sz w:val="32"/>
          <w:szCs w:val="32"/>
          <w:rtl/>
        </w:rPr>
        <w:pict>
          <v:shape id="_x0000_s1109" type="#_x0000_t5" style="position:absolute;left:0;text-align:left;margin-left:160.8pt;margin-top:87.3pt;width:22.5pt;height:24.5pt;rotation:2694678fd;z-index:251688960" fillcolor="black" strokecolor="#f2f2f2" strokeweight="3pt">
            <v:shadow on="t" type="perspective" color="#7f7f7f" opacity=".5" offset="1pt" offset2="-1pt"/>
            <w10:wrap anchorx="page"/>
          </v:shape>
        </w:pict>
      </w:r>
      <w:r>
        <w:rPr>
          <w:rFonts w:ascii="Times New Roman" w:hAnsi="Times New Roman" w:cs="Times New Roman"/>
          <w:b/>
          <w:bCs/>
          <w:noProof/>
          <w:sz w:val="32"/>
          <w:szCs w:val="32"/>
          <w:rtl/>
        </w:rPr>
        <w:pict>
          <v:shape id="_x0000_s1102" type="#_x0000_t32" style="position:absolute;left:0;text-align:left;margin-left:178.5pt;margin-top:91.35pt;width:30.75pt;height:1in;z-index:251684864" o:connectortype="straight">
            <w10:wrap anchorx="page"/>
          </v:shape>
        </w:pict>
      </w:r>
      <w:r>
        <w:rPr>
          <w:rFonts w:ascii="Times New Roman" w:hAnsi="Times New Roman" w:cs="Times New Roman"/>
          <w:b/>
          <w:bCs/>
          <w:noProof/>
          <w:sz w:val="32"/>
          <w:szCs w:val="32"/>
          <w:rtl/>
        </w:rPr>
        <w:pict>
          <v:shape id="_x0000_s1107" type="#_x0000_t5" style="position:absolute;left:0;text-align:left;margin-left:202.5pt;margin-top:158.85pt;width:18pt;height:17.25pt;z-index:251687936" fillcolor="black" strokecolor="#f2f2f2" strokeweight="3pt">
            <v:shadow on="t" type="perspective" color="#7f7f7f" opacity=".5" offset="1pt" offset2="-1pt"/>
            <w10:wrap anchorx="page"/>
          </v:shape>
        </w:pict>
      </w:r>
      <w:r>
        <w:rPr>
          <w:rFonts w:ascii="Times New Roman" w:hAnsi="Times New Roman" w:cs="Times New Roman"/>
          <w:b/>
          <w:bCs/>
          <w:noProof/>
          <w:sz w:val="32"/>
          <w:szCs w:val="32"/>
          <w:rtl/>
        </w:rPr>
        <w:pict>
          <v:shape id="_x0000_s1106" type="#_x0000_t5" style="position:absolute;left:0;text-align:left;margin-left:236.25pt;margin-top:86.85pt;width:18.75pt;height:22.5pt;rotation:10116988fd;z-index:251686912" fillcolor="black" strokecolor="#f2f2f2" strokeweight="3pt">
            <v:shadow on="t" type="perspective" color="#7f7f7f" opacity=".5" offset="1pt" offset2="-1pt"/>
            <w10:wrap anchorx="page"/>
          </v:shape>
        </w:pict>
      </w:r>
      <w:r>
        <w:rPr>
          <w:rFonts w:ascii="Times New Roman" w:hAnsi="Times New Roman" w:cs="Times New Roman"/>
          <w:b/>
          <w:bCs/>
          <w:noProof/>
          <w:sz w:val="32"/>
          <w:szCs w:val="32"/>
          <w:rtl/>
        </w:rPr>
        <w:pict>
          <v:shape id="_x0000_s1101" type="#_x0000_t32" style="position:absolute;left:0;text-align:left;margin-left:213.75pt;margin-top:91.35pt;width:30.75pt;height:1in;flip:x;z-index:251683840" o:connectortype="straight">
            <w10:wrap anchorx="page"/>
          </v:shape>
        </w:pict>
      </w:r>
      <w:r>
        <w:rPr>
          <w:rFonts w:ascii="Times New Roman" w:hAnsi="Times New Roman" w:cs="Times New Roman"/>
          <w:b/>
          <w:bCs/>
          <w:noProof/>
          <w:sz w:val="32"/>
          <w:szCs w:val="32"/>
          <w:rtl/>
        </w:rPr>
        <w:pict>
          <v:shape id="_x0000_s1103" type="#_x0000_t32" style="position:absolute;left:0;text-align:left;margin-left:178.5pt;margin-top:91.35pt;width:66pt;height:0;z-index:251685888" o:connectortype="straight">
            <w10:wrap anchorx="page"/>
          </v:shape>
        </w:pict>
      </w:r>
    </w:p>
    <w:p w:rsidR="00CA24A6" w:rsidRPr="00953CE9" w:rsidRDefault="00CA24A6" w:rsidP="00CA24A6">
      <w:pPr>
        <w:spacing w:line="360" w:lineRule="auto"/>
        <w:jc w:val="both"/>
        <w:rPr>
          <w:rFonts w:ascii="Times New Roman" w:hAnsi="Times New Roman" w:cs="Times New Roman"/>
          <w:b/>
          <w:bCs/>
          <w:sz w:val="32"/>
          <w:szCs w:val="32"/>
          <w:rtl/>
          <w:lang w:bidi="ar-IQ"/>
        </w:rPr>
      </w:pPr>
    </w:p>
    <w:p w:rsidR="00624C89" w:rsidRPr="00953CE9" w:rsidRDefault="00CA24A6" w:rsidP="00DF5DA2">
      <w:pPr>
        <w:spacing w:line="240" w:lineRule="auto"/>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                </w:t>
      </w:r>
    </w:p>
    <w:p w:rsidR="00112B72" w:rsidRPr="00953CE9" w:rsidRDefault="00CA24A6" w:rsidP="00A56E71">
      <w:pPr>
        <w:spacing w:line="240" w:lineRule="auto"/>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 </w:t>
      </w:r>
      <w:r w:rsidR="00A56E71" w:rsidRPr="00953CE9">
        <w:rPr>
          <w:rFonts w:ascii="Times New Roman" w:hAnsi="Times New Roman" w:cs="Times New Roman" w:hint="cs"/>
          <w:b/>
          <w:bCs/>
          <w:sz w:val="32"/>
          <w:szCs w:val="32"/>
          <w:rtl/>
          <w:lang w:bidi="ar-IQ"/>
        </w:rPr>
        <w:t xml:space="preserve">                    </w:t>
      </w:r>
    </w:p>
    <w:p w:rsidR="00112B72" w:rsidRPr="00953CE9" w:rsidRDefault="00A56E71" w:rsidP="00A56E71">
      <w:pPr>
        <w:spacing w:line="240" w:lineRule="auto"/>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 </w:t>
      </w:r>
    </w:p>
    <w:p w:rsidR="00624C89" w:rsidRPr="00953CE9" w:rsidRDefault="00A56E71" w:rsidP="00112B72">
      <w:pPr>
        <w:spacing w:line="240" w:lineRule="auto"/>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 </w:t>
      </w:r>
      <w:r w:rsidR="00112B72" w:rsidRPr="00953CE9">
        <w:rPr>
          <w:rFonts w:ascii="Times New Roman" w:hAnsi="Times New Roman" w:cs="Times New Roman" w:hint="cs"/>
          <w:b/>
          <w:bCs/>
          <w:sz w:val="32"/>
          <w:szCs w:val="32"/>
          <w:rtl/>
          <w:lang w:bidi="ar-IQ"/>
        </w:rPr>
        <w:t xml:space="preserve">                      </w:t>
      </w:r>
      <w:r w:rsidR="00CA24A6" w:rsidRPr="00953CE9">
        <w:rPr>
          <w:rFonts w:ascii="Times New Roman" w:hAnsi="Times New Roman" w:cs="Times New Roman" w:hint="cs"/>
          <w:b/>
          <w:bCs/>
          <w:sz w:val="32"/>
          <w:szCs w:val="32"/>
          <w:rtl/>
          <w:lang w:bidi="ar-IQ"/>
        </w:rPr>
        <w:t xml:space="preserve"> </w:t>
      </w:r>
      <w:r w:rsidR="003E7B6B" w:rsidRPr="00953CE9">
        <w:rPr>
          <w:rFonts w:ascii="Times New Roman" w:hAnsi="Times New Roman" w:cs="Times New Roman" w:hint="cs"/>
          <w:b/>
          <w:bCs/>
          <w:sz w:val="32"/>
          <w:szCs w:val="32"/>
          <w:rtl/>
          <w:lang w:bidi="ar-IQ"/>
        </w:rPr>
        <w:t>المتكلم</w:t>
      </w:r>
      <w:r w:rsidRPr="00953CE9">
        <w:rPr>
          <w:rFonts w:ascii="Times New Roman" w:hAnsi="Times New Roman" w:cs="Times New Roman" w:hint="cs"/>
          <w:b/>
          <w:bCs/>
          <w:sz w:val="32"/>
          <w:szCs w:val="32"/>
          <w:rtl/>
          <w:lang w:bidi="ar-IQ"/>
        </w:rPr>
        <w:t xml:space="preserve">  </w:t>
      </w:r>
      <w:r w:rsidR="00112B72" w:rsidRPr="00953CE9">
        <w:rPr>
          <w:rFonts w:ascii="Times New Roman" w:hAnsi="Times New Roman" w:cs="Times New Roman" w:hint="cs"/>
          <w:b/>
          <w:bCs/>
          <w:sz w:val="32"/>
          <w:szCs w:val="32"/>
          <w:rtl/>
          <w:lang w:bidi="ar-IQ"/>
        </w:rPr>
        <w:t xml:space="preserve">              </w:t>
      </w:r>
      <w:r w:rsidR="00624C89" w:rsidRPr="00953CE9">
        <w:rPr>
          <w:rFonts w:ascii="Times New Roman" w:hAnsi="Times New Roman" w:cs="Times New Roman" w:hint="cs"/>
          <w:b/>
          <w:bCs/>
          <w:sz w:val="32"/>
          <w:szCs w:val="32"/>
          <w:rtl/>
          <w:lang w:bidi="ar-IQ"/>
        </w:rPr>
        <w:t xml:space="preserve">                   </w:t>
      </w:r>
      <w:r w:rsidR="00DF768D" w:rsidRPr="00953CE9">
        <w:rPr>
          <w:rFonts w:ascii="Times New Roman" w:hAnsi="Times New Roman" w:cs="Times New Roman" w:hint="cs"/>
          <w:b/>
          <w:bCs/>
          <w:sz w:val="32"/>
          <w:szCs w:val="32"/>
          <w:rtl/>
          <w:lang w:bidi="ar-IQ"/>
        </w:rPr>
        <w:t>السامع (المتلقّي)</w:t>
      </w:r>
    </w:p>
    <w:p w:rsidR="004B0A56" w:rsidRDefault="00624C89" w:rsidP="000E6C42">
      <w:pPr>
        <w:spacing w:line="360" w:lineRule="auto"/>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                                          </w:t>
      </w:r>
      <w:r w:rsidR="00937B66">
        <w:rPr>
          <w:rFonts w:ascii="Times New Roman" w:hAnsi="Times New Roman" w:cs="Times New Roman" w:hint="cs"/>
          <w:b/>
          <w:bCs/>
          <w:sz w:val="32"/>
          <w:szCs w:val="32"/>
          <w:rtl/>
          <w:lang w:bidi="ar-IQ"/>
        </w:rPr>
        <w:t xml:space="preserve">   </w:t>
      </w:r>
      <w:r w:rsidR="00DF768D" w:rsidRPr="00953CE9">
        <w:rPr>
          <w:rFonts w:ascii="Times New Roman" w:hAnsi="Times New Roman" w:cs="Times New Roman" w:hint="cs"/>
          <w:b/>
          <w:bCs/>
          <w:sz w:val="32"/>
          <w:szCs w:val="32"/>
          <w:rtl/>
          <w:lang w:bidi="ar-IQ"/>
        </w:rPr>
        <w:t xml:space="preserve"> الكلام</w:t>
      </w:r>
    </w:p>
    <w:p w:rsidR="004B0A56" w:rsidRDefault="004B0A56" w:rsidP="000E6C42">
      <w:pPr>
        <w:spacing w:line="360" w:lineRule="auto"/>
        <w:rPr>
          <w:rFonts w:ascii="Times New Roman" w:hAnsi="Times New Roman" w:cs="Times New Roman"/>
          <w:b/>
          <w:bCs/>
          <w:sz w:val="32"/>
          <w:szCs w:val="32"/>
          <w:rtl/>
          <w:lang w:bidi="ar-IQ"/>
        </w:rPr>
      </w:pPr>
    </w:p>
    <w:p w:rsidR="004B0A56" w:rsidRDefault="004B0A56" w:rsidP="000E6C42">
      <w:pPr>
        <w:spacing w:line="360" w:lineRule="auto"/>
        <w:rPr>
          <w:rFonts w:ascii="Times New Roman" w:hAnsi="Times New Roman" w:cs="Times New Roman"/>
          <w:b/>
          <w:bCs/>
          <w:sz w:val="32"/>
          <w:szCs w:val="32"/>
          <w:rtl/>
          <w:lang w:bidi="ar-IQ"/>
        </w:rPr>
      </w:pPr>
    </w:p>
    <w:p w:rsidR="004B0A56" w:rsidRDefault="00B31FD7" w:rsidP="000E6C42">
      <w:pPr>
        <w:spacing w:line="360" w:lineRule="auto"/>
        <w:rPr>
          <w:rFonts w:ascii="Times New Roman" w:hAnsi="Times New Roman" w:cs="Times New Roman"/>
          <w:b/>
          <w:bCs/>
          <w:sz w:val="32"/>
          <w:szCs w:val="32"/>
          <w:rtl/>
          <w:lang w:bidi="ar-IQ"/>
        </w:rPr>
      </w:pPr>
      <w:r>
        <w:rPr>
          <w:rFonts w:ascii="Times New Roman" w:hAnsi="Times New Roman" w:cs="Times New Roman"/>
          <w:b/>
          <w:bCs/>
          <w:noProof/>
          <w:sz w:val="32"/>
          <w:szCs w:val="32"/>
          <w:rtl/>
        </w:rPr>
        <w:pict>
          <v:shape id="_x0000_s1243" type="#_x0000_t32" style="position:absolute;left:0;text-align:left;margin-left:-6.75pt;margin-top:31.15pt;width:422.25pt;height:0;flip:x;z-index:251790336" o:connectortype="straight">
            <w10:wrap anchorx="page"/>
          </v:shape>
        </w:pict>
      </w:r>
    </w:p>
    <w:p w:rsidR="004B0A56" w:rsidRPr="001E7136" w:rsidRDefault="004B0A56" w:rsidP="003C02DA">
      <w:pPr>
        <w:pStyle w:val="a5"/>
        <w:numPr>
          <w:ilvl w:val="0"/>
          <w:numId w:val="27"/>
        </w:numPr>
        <w:rPr>
          <w:sz w:val="28"/>
          <w:szCs w:val="28"/>
          <w:lang w:bidi="ar-IQ"/>
        </w:rPr>
      </w:pPr>
      <w:r>
        <w:rPr>
          <w:rFonts w:hint="cs"/>
          <w:sz w:val="28"/>
          <w:szCs w:val="28"/>
          <w:rtl/>
          <w:lang w:bidi="ar-IQ"/>
        </w:rPr>
        <w:t>ينظر الانحراف مصطلحاً نقدياً (مؤتمر) 14-15</w:t>
      </w:r>
    </w:p>
    <w:p w:rsidR="0079676D" w:rsidRPr="00356B42" w:rsidRDefault="000A79D2" w:rsidP="000E6C42">
      <w:pPr>
        <w:spacing w:line="360" w:lineRule="auto"/>
        <w:rPr>
          <w:rFonts w:ascii="Times New Roman" w:hAnsi="Times New Roman" w:cs="Times New Roman"/>
          <w:b/>
          <w:bCs/>
          <w:sz w:val="36"/>
          <w:szCs w:val="36"/>
          <w:rtl/>
          <w:lang w:bidi="ar-IQ"/>
        </w:rPr>
      </w:pPr>
      <w:r w:rsidRPr="00953CE9">
        <w:rPr>
          <w:rFonts w:ascii="Times New Roman" w:hAnsi="Times New Roman" w:cs="Times New Roman"/>
          <w:b/>
          <w:bCs/>
          <w:sz w:val="32"/>
          <w:szCs w:val="32"/>
          <w:rtl/>
          <w:lang w:bidi="ar-IQ"/>
        </w:rPr>
        <w:br w:type="page"/>
      </w:r>
      <w:r w:rsidR="0079676D" w:rsidRPr="00356B42">
        <w:rPr>
          <w:rFonts w:ascii="Times New Roman" w:hAnsi="Times New Roman" w:cs="Times New Roman" w:hint="cs"/>
          <w:b/>
          <w:bCs/>
          <w:sz w:val="36"/>
          <w:szCs w:val="36"/>
          <w:rtl/>
          <w:lang w:bidi="ar-IQ"/>
        </w:rPr>
        <w:lastRenderedPageBreak/>
        <w:t>المبحث الثاني/ مسوغات التوسع في المعنى وموانعه:-</w:t>
      </w:r>
    </w:p>
    <w:p w:rsidR="00A540D2" w:rsidRPr="00953CE9" w:rsidRDefault="00AA3692" w:rsidP="000E6C42">
      <w:pPr>
        <w:spacing w:line="360" w:lineRule="auto"/>
        <w:ind w:left="-57"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ليس الاتساع في المعنى كلُّه مقبولاً فمنه ما يقبله السياق لعدم تعارض المعاني المحتملة مع المعنى الاصلي المؤدي الى الغرض المقصود من الكلام، وهناك اتساع يكون ممنوعاً</w:t>
      </w:r>
      <w:r w:rsidR="006C52C4" w:rsidRPr="00953CE9">
        <w:rPr>
          <w:rFonts w:ascii="Times New Roman" w:hAnsi="Times New Roman" w:cs="Times New Roman" w:hint="cs"/>
          <w:b/>
          <w:bCs/>
          <w:sz w:val="32"/>
          <w:szCs w:val="32"/>
          <w:rtl/>
          <w:lang w:bidi="ar-IQ"/>
        </w:rPr>
        <w:t xml:space="preserve"> أو مرفوضاً من قبل علماء اللغة </w:t>
      </w:r>
      <w:r w:rsidR="003E1ADD" w:rsidRPr="00953CE9">
        <w:rPr>
          <w:rFonts w:ascii="Times New Roman" w:hAnsi="Times New Roman" w:cs="Times New Roman" w:hint="cs"/>
          <w:b/>
          <w:bCs/>
          <w:sz w:val="32"/>
          <w:szCs w:val="32"/>
          <w:rtl/>
          <w:lang w:bidi="ar-IQ"/>
        </w:rPr>
        <w:t>ومفسري القرآن لتعارضه مع الغرض الاصلي من الكلام، فقد تحتمل العبارة عدة معانٍ</w:t>
      </w:r>
      <w:r w:rsidR="005A3771" w:rsidRPr="00953CE9">
        <w:rPr>
          <w:rFonts w:ascii="Times New Roman" w:hAnsi="Times New Roman" w:cs="Times New Roman" w:hint="cs"/>
          <w:b/>
          <w:bCs/>
          <w:sz w:val="32"/>
          <w:szCs w:val="32"/>
          <w:rtl/>
          <w:lang w:bidi="ar-IQ"/>
        </w:rPr>
        <w:t xml:space="preserve"> تصب في وعاءٍ واحد، أو تحتمل عدة معانٍ كل معنى منها يختلف عن الآخر </w:t>
      </w:r>
      <w:r w:rsidR="00A540D2" w:rsidRPr="00953CE9">
        <w:rPr>
          <w:rFonts w:ascii="Times New Roman" w:hAnsi="Times New Roman" w:cs="Times New Roman" w:hint="cs"/>
          <w:b/>
          <w:bCs/>
          <w:sz w:val="32"/>
          <w:szCs w:val="32"/>
          <w:rtl/>
          <w:lang w:bidi="ar-IQ"/>
        </w:rPr>
        <w:t>والسياق يحدد المعنى الاصلي منها والباقي يكون مخالفاً له مرفوضاً.</w:t>
      </w:r>
    </w:p>
    <w:p w:rsidR="008958CC" w:rsidRPr="00953CE9" w:rsidRDefault="00A540D2" w:rsidP="006C7CCE">
      <w:pPr>
        <w:spacing w:line="360" w:lineRule="auto"/>
        <w:ind w:left="-57"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وبناءً على ذلك فقد قال احد الدارسين</w:t>
      </w:r>
      <w:r w:rsidR="006C7CCE">
        <w:rPr>
          <w:rFonts w:ascii="Times New Roman" w:hAnsi="Times New Roman" w:cs="Times New Roman" w:hint="cs"/>
          <w:b/>
          <w:bCs/>
          <w:sz w:val="32"/>
          <w:szCs w:val="32"/>
          <w:rtl/>
          <w:lang w:bidi="ar-IQ"/>
        </w:rPr>
        <w:t>(1)</w:t>
      </w:r>
      <w:r w:rsidR="00AA0A3F" w:rsidRPr="00953CE9">
        <w:rPr>
          <w:rFonts w:ascii="Times New Roman" w:hAnsi="Times New Roman" w:cs="Times New Roman" w:hint="cs"/>
          <w:b/>
          <w:bCs/>
          <w:sz w:val="32"/>
          <w:szCs w:val="32"/>
          <w:rtl/>
          <w:lang w:bidi="ar-IQ"/>
        </w:rPr>
        <w:t xml:space="preserve"> الى "انه لابد من قرينة تربط الفرع بالاصل في باب الاتساع</w:t>
      </w:r>
      <w:r w:rsidR="006F3D69" w:rsidRPr="00953CE9">
        <w:rPr>
          <w:rFonts w:ascii="Times New Roman" w:hAnsi="Times New Roman" w:cs="Times New Roman" w:hint="cs"/>
          <w:b/>
          <w:bCs/>
          <w:sz w:val="32"/>
          <w:szCs w:val="32"/>
          <w:rtl/>
          <w:lang w:bidi="ar-IQ"/>
        </w:rPr>
        <w:t xml:space="preserve"> ولولا تلك القرينة لامتنع الانتقال وتلك القرائن هي المسوغات أو العلل"</w:t>
      </w:r>
      <w:r w:rsidR="006C7CCE">
        <w:rPr>
          <w:rFonts w:ascii="Times New Roman" w:hAnsi="Times New Roman" w:cs="Times New Roman" w:hint="cs"/>
          <w:b/>
          <w:bCs/>
          <w:sz w:val="32"/>
          <w:szCs w:val="32"/>
          <w:rtl/>
          <w:lang w:bidi="ar-IQ"/>
        </w:rPr>
        <w:t>(2)</w:t>
      </w:r>
      <w:r w:rsidR="008958CC" w:rsidRPr="00953CE9">
        <w:rPr>
          <w:rFonts w:ascii="Times New Roman" w:hAnsi="Times New Roman" w:cs="Times New Roman" w:hint="cs"/>
          <w:b/>
          <w:bCs/>
          <w:sz w:val="32"/>
          <w:szCs w:val="32"/>
          <w:rtl/>
          <w:lang w:bidi="ar-IQ"/>
        </w:rPr>
        <w:t>.</w:t>
      </w:r>
    </w:p>
    <w:p w:rsidR="00F2152C" w:rsidRPr="00953CE9" w:rsidRDefault="008958CC" w:rsidP="006C7CCE">
      <w:pPr>
        <w:spacing w:line="360" w:lineRule="auto"/>
        <w:ind w:left="-57"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وقد توصل العلماء الى أن علل الاتساع في المعنى ومسوغاته ليست كلها ظاهرةً لنا وذلك لان اللغة بطبيعتها متغيرة في مسمياتها فهي ليست ثابتةً كثب</w:t>
      </w:r>
      <w:r w:rsidR="00AB0E91">
        <w:rPr>
          <w:rFonts w:ascii="Times New Roman" w:hAnsi="Times New Roman" w:cs="Times New Roman" w:hint="cs"/>
          <w:b/>
          <w:bCs/>
          <w:sz w:val="32"/>
          <w:szCs w:val="32"/>
          <w:rtl/>
          <w:lang w:bidi="ar-IQ"/>
        </w:rPr>
        <w:t>وت الاحكام الشرعية، نعم هناك مقا</w:t>
      </w:r>
      <w:r w:rsidRPr="00953CE9">
        <w:rPr>
          <w:rFonts w:ascii="Times New Roman" w:hAnsi="Times New Roman" w:cs="Times New Roman" w:hint="cs"/>
          <w:b/>
          <w:bCs/>
          <w:sz w:val="32"/>
          <w:szCs w:val="32"/>
          <w:rtl/>
          <w:lang w:bidi="ar-IQ"/>
        </w:rPr>
        <w:t xml:space="preserve">ييس بقيت ثابتة إلا </w:t>
      </w:r>
      <w:r w:rsidR="002B4596" w:rsidRPr="00953CE9">
        <w:rPr>
          <w:rFonts w:ascii="Times New Roman" w:hAnsi="Times New Roman" w:cs="Times New Roman" w:hint="cs"/>
          <w:b/>
          <w:bCs/>
          <w:sz w:val="32"/>
          <w:szCs w:val="32"/>
          <w:rtl/>
          <w:lang w:bidi="ar-IQ"/>
        </w:rPr>
        <w:t>أن الاكثر عدّ الاتساع ضرباً من السماع منهم ابن جني، والسماع لا يحكمه ضابط لذلك فا</w:t>
      </w:r>
      <w:r w:rsidR="00EF3651">
        <w:rPr>
          <w:rFonts w:ascii="Times New Roman" w:hAnsi="Times New Roman" w:cs="Times New Roman" w:hint="cs"/>
          <w:b/>
          <w:bCs/>
          <w:sz w:val="32"/>
          <w:szCs w:val="32"/>
          <w:rtl/>
          <w:lang w:bidi="ar-IQ"/>
        </w:rPr>
        <w:t>ن عوامل أو مسوغات الاتساع مت</w:t>
      </w:r>
      <w:r w:rsidR="00AB0E91">
        <w:rPr>
          <w:rFonts w:ascii="Times New Roman" w:hAnsi="Times New Roman" w:cs="Times New Roman" w:hint="cs"/>
          <w:b/>
          <w:bCs/>
          <w:sz w:val="32"/>
          <w:szCs w:val="32"/>
          <w:rtl/>
          <w:lang w:bidi="ar-IQ"/>
        </w:rPr>
        <w:t>غير</w:t>
      </w:r>
      <w:r w:rsidR="00EF3651">
        <w:rPr>
          <w:rFonts w:ascii="Times New Roman" w:hAnsi="Times New Roman" w:cs="Times New Roman" w:hint="cs"/>
          <w:b/>
          <w:bCs/>
          <w:sz w:val="32"/>
          <w:szCs w:val="32"/>
          <w:rtl/>
          <w:lang w:bidi="ar-IQ"/>
        </w:rPr>
        <w:t>ة</w:t>
      </w:r>
      <w:r w:rsidR="002B4596" w:rsidRPr="00953CE9">
        <w:rPr>
          <w:rFonts w:ascii="Times New Roman" w:hAnsi="Times New Roman" w:cs="Times New Roman" w:hint="cs"/>
          <w:b/>
          <w:bCs/>
          <w:sz w:val="32"/>
          <w:szCs w:val="32"/>
          <w:rtl/>
          <w:lang w:bidi="ar-IQ"/>
        </w:rPr>
        <w:t xml:space="preserve"> بتغير الزمان</w:t>
      </w:r>
      <w:r w:rsidR="006C7CCE">
        <w:rPr>
          <w:rFonts w:ascii="Times New Roman" w:hAnsi="Times New Roman" w:cs="Times New Roman" w:hint="cs"/>
          <w:b/>
          <w:bCs/>
          <w:sz w:val="32"/>
          <w:szCs w:val="32"/>
          <w:rtl/>
          <w:lang w:bidi="ar-IQ"/>
        </w:rPr>
        <w:t>(3)</w:t>
      </w:r>
      <w:r w:rsidR="00F2152C" w:rsidRPr="00953CE9">
        <w:rPr>
          <w:rFonts w:ascii="Times New Roman" w:hAnsi="Times New Roman" w:cs="Times New Roman" w:hint="cs"/>
          <w:b/>
          <w:bCs/>
          <w:sz w:val="32"/>
          <w:szCs w:val="32"/>
          <w:rtl/>
          <w:lang w:bidi="ar-IQ"/>
        </w:rPr>
        <w:t>.</w:t>
      </w:r>
    </w:p>
    <w:p w:rsidR="00B50FBF" w:rsidRDefault="00B31FD7" w:rsidP="00E54C55">
      <w:pPr>
        <w:spacing w:line="360" w:lineRule="auto"/>
        <w:ind w:left="-57" w:firstLine="709"/>
        <w:jc w:val="both"/>
        <w:rPr>
          <w:rFonts w:ascii="Times New Roman" w:hAnsi="Times New Roman" w:cs="Times New Roman"/>
          <w:b/>
          <w:bCs/>
          <w:sz w:val="32"/>
          <w:szCs w:val="32"/>
          <w:rtl/>
          <w:lang w:bidi="ar-IQ"/>
        </w:rPr>
      </w:pPr>
      <w:r>
        <w:rPr>
          <w:rFonts w:ascii="Times New Roman" w:hAnsi="Times New Roman" w:cs="Times New Roman"/>
          <w:b/>
          <w:bCs/>
          <w:noProof/>
          <w:sz w:val="32"/>
          <w:szCs w:val="32"/>
          <w:rtl/>
        </w:rPr>
        <w:pict>
          <v:shape id="_x0000_s1244" type="#_x0000_t32" style="position:absolute;left:0;text-align:left;margin-left:-4.5pt;margin-top:84.85pt;width:424.5pt;height:1.5pt;flip:x y;z-index:251791360" o:connectortype="straight">
            <w10:wrap anchorx="page"/>
          </v:shape>
        </w:pict>
      </w:r>
      <w:r w:rsidR="00F2152C" w:rsidRPr="00953CE9">
        <w:rPr>
          <w:rFonts w:ascii="Times New Roman" w:hAnsi="Times New Roman" w:cs="Times New Roman" w:hint="cs"/>
          <w:b/>
          <w:bCs/>
          <w:sz w:val="32"/>
          <w:szCs w:val="32"/>
          <w:rtl/>
          <w:lang w:bidi="ar-IQ"/>
        </w:rPr>
        <w:t xml:space="preserve">ان التوسع في المعاني القرآنية والزيادة في المدلولات عدّه البعض من الفهم الصحيح </w:t>
      </w:r>
      <w:r w:rsidR="00F56EBF" w:rsidRPr="00953CE9">
        <w:rPr>
          <w:rFonts w:ascii="Times New Roman" w:hAnsi="Times New Roman" w:cs="Times New Roman" w:hint="cs"/>
          <w:b/>
          <w:bCs/>
          <w:sz w:val="32"/>
          <w:szCs w:val="32"/>
          <w:rtl/>
          <w:lang w:bidi="ar-IQ"/>
        </w:rPr>
        <w:t>والفقه الرشيد لكتاب الله تعالى لحمل النص القرآني على اكثر من وجه من الوجوه المحتملة</w:t>
      </w:r>
      <w:r w:rsidR="006C7CCE">
        <w:rPr>
          <w:rFonts w:ascii="Times New Roman" w:hAnsi="Times New Roman" w:cs="Times New Roman" w:hint="cs"/>
          <w:b/>
          <w:bCs/>
          <w:sz w:val="32"/>
          <w:szCs w:val="32"/>
          <w:rtl/>
          <w:lang w:bidi="ar-IQ"/>
        </w:rPr>
        <w:t>(4)</w:t>
      </w:r>
      <w:r w:rsidR="00A661F7" w:rsidRPr="00953CE9">
        <w:rPr>
          <w:rFonts w:ascii="Times New Roman" w:hAnsi="Times New Roman" w:cs="Times New Roman" w:hint="cs"/>
          <w:b/>
          <w:bCs/>
          <w:sz w:val="32"/>
          <w:szCs w:val="32"/>
          <w:rtl/>
          <w:lang w:bidi="ar-IQ"/>
        </w:rPr>
        <w:t xml:space="preserve">، وقد استند في ذلك على قول ابي الدرداءِ (رضي الله عنه): "لا </w:t>
      </w:r>
    </w:p>
    <w:p w:rsidR="00B50FBF" w:rsidRPr="00A540D2" w:rsidRDefault="00B50FBF" w:rsidP="003C02DA">
      <w:pPr>
        <w:pStyle w:val="a5"/>
        <w:numPr>
          <w:ilvl w:val="0"/>
          <w:numId w:val="28"/>
        </w:numPr>
        <w:rPr>
          <w:sz w:val="28"/>
          <w:szCs w:val="28"/>
          <w:lang w:bidi="ar-IQ"/>
        </w:rPr>
      </w:pPr>
      <w:r>
        <w:rPr>
          <w:rFonts w:hint="cs"/>
          <w:sz w:val="28"/>
          <w:szCs w:val="28"/>
          <w:rtl/>
          <w:lang w:bidi="ar-IQ"/>
        </w:rPr>
        <w:t>حسن سليمان حسين</w:t>
      </w:r>
    </w:p>
    <w:p w:rsidR="00B50FBF" w:rsidRPr="006F3D69" w:rsidRDefault="00B50FBF" w:rsidP="003C02DA">
      <w:pPr>
        <w:pStyle w:val="a5"/>
        <w:numPr>
          <w:ilvl w:val="0"/>
          <w:numId w:val="28"/>
        </w:numPr>
        <w:rPr>
          <w:sz w:val="28"/>
          <w:szCs w:val="28"/>
          <w:lang w:bidi="ar-IQ"/>
        </w:rPr>
      </w:pPr>
      <w:r>
        <w:rPr>
          <w:rFonts w:hint="cs"/>
          <w:sz w:val="28"/>
          <w:szCs w:val="28"/>
          <w:rtl/>
          <w:lang w:bidi="ar-IQ"/>
        </w:rPr>
        <w:t>الاتساع في اللغة عند ابن جني رسالة دكتوراه: 73</w:t>
      </w:r>
    </w:p>
    <w:p w:rsidR="00B50FBF" w:rsidRPr="002B4596" w:rsidRDefault="00B50FBF" w:rsidP="003C02DA">
      <w:pPr>
        <w:pStyle w:val="a5"/>
        <w:numPr>
          <w:ilvl w:val="0"/>
          <w:numId w:val="28"/>
        </w:numPr>
        <w:rPr>
          <w:sz w:val="28"/>
          <w:szCs w:val="28"/>
          <w:lang w:bidi="ar-IQ"/>
        </w:rPr>
      </w:pPr>
      <w:r>
        <w:rPr>
          <w:rFonts w:hint="cs"/>
          <w:sz w:val="28"/>
          <w:szCs w:val="28"/>
          <w:rtl/>
          <w:lang w:bidi="ar-IQ"/>
        </w:rPr>
        <w:t>ينظر الكتاب: 3/103</w:t>
      </w:r>
    </w:p>
    <w:p w:rsidR="00B50FBF" w:rsidRPr="00A661F7" w:rsidRDefault="00B50FBF" w:rsidP="003C02DA">
      <w:pPr>
        <w:pStyle w:val="a5"/>
        <w:numPr>
          <w:ilvl w:val="0"/>
          <w:numId w:val="28"/>
        </w:numPr>
        <w:rPr>
          <w:sz w:val="28"/>
          <w:szCs w:val="28"/>
          <w:lang w:bidi="ar-IQ"/>
        </w:rPr>
      </w:pPr>
      <w:r>
        <w:rPr>
          <w:rFonts w:hint="cs"/>
          <w:sz w:val="28"/>
          <w:szCs w:val="28"/>
          <w:rtl/>
          <w:lang w:bidi="ar-IQ"/>
        </w:rPr>
        <w:t>ينظر التوسع عند القرطبي رسالة دكتوراه: 24</w:t>
      </w:r>
    </w:p>
    <w:p w:rsidR="006E42EC" w:rsidRPr="00953CE9" w:rsidRDefault="00E54C55" w:rsidP="006B1109">
      <w:pPr>
        <w:spacing w:line="360" w:lineRule="auto"/>
        <w:ind w:left="-57"/>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lastRenderedPageBreak/>
        <w:t>يفقه الرجل كلَّ الفقه حتى يرى للقرآن وجوهاً كثيرة"</w:t>
      </w:r>
      <w:r>
        <w:rPr>
          <w:rFonts w:ascii="Times New Roman" w:hAnsi="Times New Roman" w:cs="Times New Roman" w:hint="cs"/>
          <w:b/>
          <w:bCs/>
          <w:sz w:val="32"/>
          <w:szCs w:val="32"/>
          <w:rtl/>
          <w:lang w:bidi="ar-IQ"/>
        </w:rPr>
        <w:t>(</w:t>
      </w:r>
      <w:r w:rsidR="006B1109">
        <w:rPr>
          <w:rFonts w:ascii="Times New Roman" w:hAnsi="Times New Roman" w:cs="Times New Roman" w:hint="cs"/>
          <w:b/>
          <w:bCs/>
          <w:sz w:val="32"/>
          <w:szCs w:val="32"/>
          <w:rtl/>
          <w:lang w:bidi="ar-IQ"/>
        </w:rPr>
        <w:t>1</w:t>
      </w:r>
      <w:r>
        <w:rPr>
          <w:rFonts w:ascii="Times New Roman" w:hAnsi="Times New Roman" w:cs="Times New Roman" w:hint="cs"/>
          <w:b/>
          <w:bCs/>
          <w:sz w:val="32"/>
          <w:szCs w:val="32"/>
          <w:rtl/>
          <w:lang w:bidi="ar-IQ"/>
        </w:rPr>
        <w:t>)</w:t>
      </w:r>
      <w:r w:rsidRPr="00953CE9">
        <w:rPr>
          <w:rFonts w:ascii="Times New Roman" w:hAnsi="Times New Roman" w:cs="Times New Roman" w:hint="cs"/>
          <w:b/>
          <w:bCs/>
          <w:sz w:val="32"/>
          <w:szCs w:val="32"/>
          <w:rtl/>
          <w:lang w:bidi="ar-IQ"/>
        </w:rPr>
        <w:t xml:space="preserve">، وقد شرحه الزركشي </w:t>
      </w:r>
      <w:r w:rsidR="00E542CA" w:rsidRPr="00953CE9">
        <w:rPr>
          <w:rFonts w:ascii="Times New Roman" w:hAnsi="Times New Roman" w:cs="Times New Roman" w:hint="cs"/>
          <w:b/>
          <w:bCs/>
          <w:sz w:val="32"/>
          <w:szCs w:val="32"/>
          <w:rtl/>
          <w:lang w:bidi="ar-IQ"/>
        </w:rPr>
        <w:t xml:space="preserve">بقوله: "أي : اللفظ الواحد يحتمل معاني </w:t>
      </w:r>
      <w:r w:rsidR="006E42EC" w:rsidRPr="00953CE9">
        <w:rPr>
          <w:rFonts w:ascii="Times New Roman" w:hAnsi="Times New Roman" w:cs="Times New Roman" w:hint="cs"/>
          <w:b/>
          <w:bCs/>
          <w:sz w:val="32"/>
          <w:szCs w:val="32"/>
          <w:rtl/>
          <w:lang w:bidi="ar-IQ"/>
        </w:rPr>
        <w:t>عدّة، ولا يُقتصر على ذلك المعنى، بل يعلم أنه يصلح لهذا ولهذا"</w:t>
      </w:r>
      <w:r w:rsidR="00AD4D39">
        <w:rPr>
          <w:rFonts w:ascii="Times New Roman" w:hAnsi="Times New Roman" w:cs="Times New Roman" w:hint="cs"/>
          <w:b/>
          <w:bCs/>
          <w:sz w:val="32"/>
          <w:szCs w:val="32"/>
          <w:rtl/>
          <w:lang w:bidi="ar-IQ"/>
        </w:rPr>
        <w:t>(</w:t>
      </w:r>
      <w:r w:rsidR="006B1109">
        <w:rPr>
          <w:rFonts w:ascii="Times New Roman" w:hAnsi="Times New Roman" w:cs="Times New Roman" w:hint="cs"/>
          <w:b/>
          <w:bCs/>
          <w:sz w:val="32"/>
          <w:szCs w:val="32"/>
          <w:rtl/>
          <w:lang w:bidi="ar-IQ"/>
        </w:rPr>
        <w:t>2</w:t>
      </w:r>
      <w:r w:rsidR="00AD4D39">
        <w:rPr>
          <w:rFonts w:ascii="Times New Roman" w:hAnsi="Times New Roman" w:cs="Times New Roman" w:hint="cs"/>
          <w:b/>
          <w:bCs/>
          <w:sz w:val="32"/>
          <w:szCs w:val="32"/>
          <w:rtl/>
          <w:lang w:bidi="ar-IQ"/>
        </w:rPr>
        <w:t>)</w:t>
      </w:r>
      <w:r w:rsidR="006E42EC" w:rsidRPr="00953CE9">
        <w:rPr>
          <w:rFonts w:ascii="Times New Roman" w:hAnsi="Times New Roman" w:cs="Times New Roman" w:hint="cs"/>
          <w:b/>
          <w:bCs/>
          <w:sz w:val="32"/>
          <w:szCs w:val="32"/>
          <w:rtl/>
          <w:lang w:bidi="ar-IQ"/>
        </w:rPr>
        <w:t>.</w:t>
      </w:r>
    </w:p>
    <w:p w:rsidR="00995976" w:rsidRPr="00953CE9" w:rsidRDefault="006E42EC" w:rsidP="000E6C42">
      <w:pPr>
        <w:spacing w:line="360" w:lineRule="auto"/>
        <w:ind w:left="-57"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من ذلك نستنتج ان الاتساع يكثر في القرآن الكريم كما يكثر في كلام العرب </w:t>
      </w:r>
      <w:r w:rsidR="00995976" w:rsidRPr="00953CE9">
        <w:rPr>
          <w:rFonts w:ascii="Times New Roman" w:hAnsi="Times New Roman" w:cs="Times New Roman" w:hint="cs"/>
          <w:b/>
          <w:bCs/>
          <w:sz w:val="32"/>
          <w:szCs w:val="32"/>
          <w:rtl/>
          <w:lang w:bidi="ar-IQ"/>
        </w:rPr>
        <w:t>بشرط ان يكون اللفظ حاملاً لعدة معانٍ صحيحة لا اختلاف ولا تنافي فيما بينها.</w:t>
      </w:r>
    </w:p>
    <w:p w:rsidR="00DC550A" w:rsidRDefault="00B31FD7" w:rsidP="006B1109">
      <w:pPr>
        <w:spacing w:line="360" w:lineRule="auto"/>
        <w:ind w:left="-57" w:firstLine="709"/>
        <w:jc w:val="both"/>
        <w:rPr>
          <w:rFonts w:ascii="Times New Roman" w:hAnsi="Times New Roman" w:cs="Times New Roman"/>
          <w:b/>
          <w:bCs/>
          <w:sz w:val="32"/>
          <w:szCs w:val="32"/>
          <w:rtl/>
          <w:lang w:bidi="ar-IQ"/>
        </w:rPr>
      </w:pPr>
      <w:r w:rsidRPr="00B31FD7">
        <w:rPr>
          <w:noProof/>
          <w:rtl/>
        </w:rPr>
        <w:pict>
          <v:shape id="_x0000_s1286" type="#_x0000_t32" style="position:absolute;left:0;text-align:left;margin-left:18pt;margin-top:305.05pt;width:411.75pt;height:0;flip:x;z-index:251838464" o:connectortype="straight">
            <w10:wrap anchorx="page"/>
          </v:shape>
        </w:pict>
      </w:r>
      <w:r w:rsidR="00995976" w:rsidRPr="00953CE9">
        <w:rPr>
          <w:rFonts w:ascii="Times New Roman" w:hAnsi="Times New Roman" w:cs="Times New Roman" w:hint="cs"/>
          <w:b/>
          <w:bCs/>
          <w:sz w:val="32"/>
          <w:szCs w:val="32"/>
          <w:rtl/>
          <w:lang w:bidi="ar-IQ"/>
        </w:rPr>
        <w:t>لقد جاء القرآن دليلاً على تفوق العرب اللغوي فهو معجزة الرسول العربي (صلى الله عليه وسلم) الكبرى التي تحدى بها العرب جميعاً اعجازاً وبلاغة</w:t>
      </w:r>
      <w:r w:rsidR="00AD4D39">
        <w:rPr>
          <w:rFonts w:ascii="Times New Roman" w:hAnsi="Times New Roman" w:cs="Times New Roman" w:hint="cs"/>
          <w:b/>
          <w:bCs/>
          <w:sz w:val="32"/>
          <w:szCs w:val="32"/>
          <w:rtl/>
          <w:lang w:bidi="ar-IQ"/>
        </w:rPr>
        <w:t>(</w:t>
      </w:r>
      <w:r w:rsidR="006B1109">
        <w:rPr>
          <w:rFonts w:ascii="Times New Roman" w:hAnsi="Times New Roman" w:cs="Times New Roman" w:hint="cs"/>
          <w:b/>
          <w:bCs/>
          <w:sz w:val="32"/>
          <w:szCs w:val="32"/>
          <w:rtl/>
          <w:lang w:bidi="ar-IQ"/>
        </w:rPr>
        <w:t>3</w:t>
      </w:r>
      <w:r w:rsidR="00AD4D39">
        <w:rPr>
          <w:rFonts w:ascii="Times New Roman" w:hAnsi="Times New Roman" w:cs="Times New Roman" w:hint="cs"/>
          <w:b/>
          <w:bCs/>
          <w:sz w:val="32"/>
          <w:szCs w:val="32"/>
          <w:rtl/>
          <w:lang w:bidi="ar-IQ"/>
        </w:rPr>
        <w:t>)</w:t>
      </w:r>
      <w:r w:rsidR="00A66EA0" w:rsidRPr="00953CE9">
        <w:rPr>
          <w:rFonts w:ascii="Times New Roman" w:hAnsi="Times New Roman" w:cs="Times New Roman" w:hint="cs"/>
          <w:b/>
          <w:bCs/>
          <w:sz w:val="32"/>
          <w:szCs w:val="32"/>
          <w:rtl/>
          <w:lang w:bidi="ar-IQ"/>
        </w:rPr>
        <w:t xml:space="preserve">، فالقرآن معجز بلفظه ومعناه لذا نرى العلماء </w:t>
      </w:r>
      <w:r w:rsidR="00E65639" w:rsidRPr="00953CE9">
        <w:rPr>
          <w:rFonts w:ascii="Times New Roman" w:hAnsi="Times New Roman" w:cs="Times New Roman" w:hint="cs"/>
          <w:b/>
          <w:bCs/>
          <w:sz w:val="32"/>
          <w:szCs w:val="32"/>
          <w:rtl/>
          <w:lang w:bidi="ar-IQ"/>
        </w:rPr>
        <w:t xml:space="preserve">كلما نظروا الى آياته الكريمة وتدبروها أخرجوا منه معاني ودلالات شريفة لم يهتدِ اليها غيرهم فالتوسع في معانيه من الاسباب التي جعلت القرآن الكريم </w:t>
      </w:r>
      <w:r w:rsidR="001402C4" w:rsidRPr="00953CE9">
        <w:rPr>
          <w:rFonts w:ascii="Times New Roman" w:hAnsi="Times New Roman" w:cs="Times New Roman" w:hint="cs"/>
          <w:b/>
          <w:bCs/>
          <w:sz w:val="32"/>
          <w:szCs w:val="32"/>
          <w:rtl/>
          <w:lang w:bidi="ar-IQ"/>
        </w:rPr>
        <w:t>لا تنقضي عجائبه لذا نرى لبعض كلماته حشداً من المعاني وكثيراً من المفاهيم</w:t>
      </w:r>
      <w:r w:rsidR="00AD4D39">
        <w:rPr>
          <w:rFonts w:ascii="Times New Roman" w:hAnsi="Times New Roman" w:cs="Times New Roman" w:hint="cs"/>
          <w:b/>
          <w:bCs/>
          <w:sz w:val="32"/>
          <w:szCs w:val="32"/>
          <w:rtl/>
          <w:lang w:bidi="ar-IQ"/>
        </w:rPr>
        <w:t>(</w:t>
      </w:r>
      <w:r w:rsidR="006B1109">
        <w:rPr>
          <w:rFonts w:ascii="Times New Roman" w:hAnsi="Times New Roman" w:cs="Times New Roman" w:hint="cs"/>
          <w:b/>
          <w:bCs/>
          <w:sz w:val="32"/>
          <w:szCs w:val="32"/>
          <w:rtl/>
          <w:lang w:bidi="ar-IQ"/>
        </w:rPr>
        <w:t>4</w:t>
      </w:r>
      <w:r w:rsidR="00AD4D39">
        <w:rPr>
          <w:rFonts w:ascii="Times New Roman" w:hAnsi="Times New Roman" w:cs="Times New Roman" w:hint="cs"/>
          <w:b/>
          <w:bCs/>
          <w:sz w:val="32"/>
          <w:szCs w:val="32"/>
          <w:rtl/>
          <w:lang w:bidi="ar-IQ"/>
        </w:rPr>
        <w:t>)</w:t>
      </w:r>
      <w:r w:rsidR="000E6C42" w:rsidRPr="00953CE9">
        <w:rPr>
          <w:rFonts w:ascii="Times New Roman" w:hAnsi="Times New Roman" w:cs="Times New Roman" w:hint="cs"/>
          <w:b/>
          <w:bCs/>
          <w:sz w:val="32"/>
          <w:szCs w:val="32"/>
          <w:rtl/>
          <w:lang w:bidi="ar-IQ"/>
        </w:rPr>
        <w:t xml:space="preserve">، وعن </w:t>
      </w:r>
      <w:r w:rsidR="004102B7" w:rsidRPr="00953CE9">
        <w:rPr>
          <w:rFonts w:ascii="Times New Roman" w:hAnsi="Times New Roman" w:cs="Times New Roman" w:hint="cs"/>
          <w:b/>
          <w:bCs/>
          <w:sz w:val="32"/>
          <w:szCs w:val="32"/>
          <w:rtl/>
          <w:lang w:bidi="ar-IQ"/>
        </w:rPr>
        <w:t>ذلك قال الامام السيوطي (ت911</w:t>
      </w:r>
      <w:r w:rsidR="004102B7" w:rsidRPr="00953CE9">
        <w:rPr>
          <w:rFonts w:ascii="Times New Roman" w:hAnsi="Times New Roman" w:cs="Times New Roman"/>
          <w:b/>
          <w:bCs/>
          <w:sz w:val="32"/>
          <w:szCs w:val="32"/>
          <w:rtl/>
          <w:lang w:bidi="ar-IQ"/>
        </w:rPr>
        <w:t>ھ</w:t>
      </w:r>
      <w:r w:rsidR="004102B7" w:rsidRPr="00953CE9">
        <w:rPr>
          <w:rFonts w:ascii="Times New Roman" w:hAnsi="Times New Roman" w:cs="Times New Roman" w:hint="cs"/>
          <w:b/>
          <w:bCs/>
          <w:sz w:val="32"/>
          <w:szCs w:val="32"/>
          <w:rtl/>
          <w:lang w:bidi="ar-IQ"/>
        </w:rPr>
        <w:t>): "من معجزات القرآن الكريم أن الكلمة الواحدة تنصرف الى عشرين وجهاً أو أكثر أو أقل، ولا</w:t>
      </w:r>
      <w:r w:rsidR="00E023E2" w:rsidRPr="00953CE9">
        <w:rPr>
          <w:rFonts w:ascii="Times New Roman" w:hAnsi="Times New Roman" w:cs="Times New Roman" w:hint="cs"/>
          <w:b/>
          <w:bCs/>
          <w:sz w:val="32"/>
          <w:szCs w:val="32"/>
          <w:rtl/>
          <w:lang w:bidi="ar-IQ"/>
        </w:rPr>
        <w:t xml:space="preserve"> </w:t>
      </w:r>
      <w:r w:rsidR="004102B7" w:rsidRPr="00953CE9">
        <w:rPr>
          <w:rFonts w:ascii="Times New Roman" w:hAnsi="Times New Roman" w:cs="Times New Roman" w:hint="cs"/>
          <w:b/>
          <w:bCs/>
          <w:sz w:val="32"/>
          <w:szCs w:val="32"/>
          <w:rtl/>
          <w:lang w:bidi="ar-IQ"/>
        </w:rPr>
        <w:t>يوجد ذلك في كلام البشر"</w:t>
      </w:r>
      <w:r w:rsidR="00AD4D39">
        <w:rPr>
          <w:rFonts w:ascii="Times New Roman" w:hAnsi="Times New Roman" w:cs="Times New Roman" w:hint="cs"/>
          <w:b/>
          <w:bCs/>
          <w:sz w:val="32"/>
          <w:szCs w:val="32"/>
          <w:rtl/>
          <w:lang w:bidi="ar-IQ"/>
        </w:rPr>
        <w:t>(</w:t>
      </w:r>
      <w:r w:rsidR="006B1109">
        <w:rPr>
          <w:rFonts w:ascii="Times New Roman" w:hAnsi="Times New Roman" w:cs="Times New Roman" w:hint="cs"/>
          <w:b/>
          <w:bCs/>
          <w:sz w:val="32"/>
          <w:szCs w:val="32"/>
          <w:rtl/>
          <w:lang w:bidi="ar-IQ"/>
        </w:rPr>
        <w:t>5</w:t>
      </w:r>
      <w:r w:rsidR="00AD4D39">
        <w:rPr>
          <w:rFonts w:ascii="Times New Roman" w:hAnsi="Times New Roman" w:cs="Times New Roman" w:hint="cs"/>
          <w:b/>
          <w:bCs/>
          <w:sz w:val="32"/>
          <w:szCs w:val="32"/>
          <w:rtl/>
          <w:lang w:bidi="ar-IQ"/>
        </w:rPr>
        <w:t>)</w:t>
      </w:r>
      <w:r w:rsidR="00E023E2" w:rsidRPr="00953CE9">
        <w:rPr>
          <w:rFonts w:ascii="Times New Roman" w:hAnsi="Times New Roman" w:cs="Times New Roman" w:hint="cs"/>
          <w:b/>
          <w:bCs/>
          <w:sz w:val="32"/>
          <w:szCs w:val="32"/>
          <w:rtl/>
          <w:lang w:bidi="ar-IQ"/>
        </w:rPr>
        <w:t xml:space="preserve">، فان تعدد الصيغ واختلاف ابنيتها </w:t>
      </w:r>
      <w:r w:rsidR="000458F0" w:rsidRPr="00953CE9">
        <w:rPr>
          <w:rFonts w:ascii="Times New Roman" w:hAnsi="Times New Roman" w:cs="Times New Roman" w:hint="cs"/>
          <w:b/>
          <w:bCs/>
          <w:sz w:val="32"/>
          <w:szCs w:val="32"/>
          <w:rtl/>
          <w:lang w:bidi="ar-IQ"/>
        </w:rPr>
        <w:t>يؤدي الى تعدد معاني الكلمة الواحدة فتقلُّب الكلمة باشتقاقاتها يؤدي الى زيادة في المعنى</w:t>
      </w:r>
      <w:r w:rsidR="00AD4D39">
        <w:rPr>
          <w:rFonts w:ascii="Times New Roman" w:hAnsi="Times New Roman" w:cs="Times New Roman" w:hint="cs"/>
          <w:b/>
          <w:bCs/>
          <w:sz w:val="32"/>
          <w:szCs w:val="32"/>
          <w:rtl/>
          <w:lang w:bidi="ar-IQ"/>
        </w:rPr>
        <w:t>(</w:t>
      </w:r>
      <w:r w:rsidR="006B1109">
        <w:rPr>
          <w:rFonts w:ascii="Times New Roman" w:hAnsi="Times New Roman" w:cs="Times New Roman" w:hint="cs"/>
          <w:b/>
          <w:bCs/>
          <w:sz w:val="32"/>
          <w:szCs w:val="32"/>
          <w:rtl/>
          <w:lang w:bidi="ar-IQ"/>
        </w:rPr>
        <w:t>6</w:t>
      </w:r>
      <w:r w:rsidR="00AD4D39">
        <w:rPr>
          <w:rFonts w:ascii="Times New Roman" w:hAnsi="Times New Roman" w:cs="Times New Roman" w:hint="cs"/>
          <w:b/>
          <w:bCs/>
          <w:sz w:val="32"/>
          <w:szCs w:val="32"/>
          <w:rtl/>
          <w:lang w:bidi="ar-IQ"/>
        </w:rPr>
        <w:t>)</w:t>
      </w:r>
      <w:r w:rsidR="00C76D48" w:rsidRPr="00953CE9">
        <w:rPr>
          <w:rFonts w:ascii="Times New Roman" w:hAnsi="Times New Roman" w:cs="Times New Roman" w:hint="cs"/>
          <w:b/>
          <w:bCs/>
          <w:sz w:val="32"/>
          <w:szCs w:val="32"/>
          <w:rtl/>
          <w:lang w:bidi="ar-IQ"/>
        </w:rPr>
        <w:t>، ولذلك ذكر الدكتور السامرائي: "أنه لو لم يختلف المعنى لم تختلف الصيغة"</w:t>
      </w:r>
      <w:r w:rsidR="00AD4D39">
        <w:rPr>
          <w:rFonts w:ascii="Times New Roman" w:hAnsi="Times New Roman" w:cs="Times New Roman" w:hint="cs"/>
          <w:b/>
          <w:bCs/>
          <w:sz w:val="32"/>
          <w:szCs w:val="32"/>
          <w:rtl/>
          <w:lang w:bidi="ar-IQ"/>
        </w:rPr>
        <w:t>(</w:t>
      </w:r>
      <w:r w:rsidR="006B1109">
        <w:rPr>
          <w:rFonts w:ascii="Times New Roman" w:hAnsi="Times New Roman" w:cs="Times New Roman" w:hint="cs"/>
          <w:b/>
          <w:bCs/>
          <w:sz w:val="32"/>
          <w:szCs w:val="32"/>
          <w:rtl/>
          <w:lang w:bidi="ar-IQ"/>
        </w:rPr>
        <w:t>7</w:t>
      </w:r>
      <w:r w:rsidR="00AD4D39">
        <w:rPr>
          <w:rFonts w:ascii="Times New Roman" w:hAnsi="Times New Roman" w:cs="Times New Roman" w:hint="cs"/>
          <w:b/>
          <w:bCs/>
          <w:sz w:val="32"/>
          <w:szCs w:val="32"/>
          <w:rtl/>
          <w:lang w:bidi="ar-IQ"/>
        </w:rPr>
        <w:t>)</w:t>
      </w:r>
      <w:r w:rsidR="00296BCB" w:rsidRPr="00953CE9">
        <w:rPr>
          <w:rFonts w:ascii="Times New Roman" w:hAnsi="Times New Roman" w:cs="Times New Roman" w:hint="cs"/>
          <w:b/>
          <w:bCs/>
          <w:sz w:val="32"/>
          <w:szCs w:val="32"/>
          <w:rtl/>
          <w:lang w:bidi="ar-IQ"/>
        </w:rPr>
        <w:t>، لذا فان موضوع المفردة في القرآن موضوع واسع متشعب الاطراف متعدد المناحي فنلاحظ ان</w:t>
      </w:r>
      <w:r w:rsidR="00DC550A">
        <w:rPr>
          <w:rFonts w:ascii="Times New Roman" w:hAnsi="Times New Roman" w:cs="Times New Roman" w:hint="cs"/>
          <w:b/>
          <w:bCs/>
          <w:sz w:val="32"/>
          <w:szCs w:val="32"/>
          <w:rtl/>
          <w:lang w:bidi="ar-IQ"/>
        </w:rPr>
        <w:t xml:space="preserve">  </w:t>
      </w:r>
    </w:p>
    <w:p w:rsidR="006B1109" w:rsidRPr="00DC550A" w:rsidRDefault="006B1109" w:rsidP="00401264">
      <w:pPr>
        <w:pStyle w:val="a8"/>
        <w:numPr>
          <w:ilvl w:val="0"/>
          <w:numId w:val="60"/>
        </w:numPr>
        <w:rPr>
          <w:sz w:val="28"/>
          <w:szCs w:val="28"/>
          <w:lang w:bidi="ar-IQ"/>
        </w:rPr>
      </w:pPr>
      <w:r w:rsidRPr="00DC550A">
        <w:rPr>
          <w:rFonts w:hint="cs"/>
          <w:sz w:val="28"/>
          <w:szCs w:val="28"/>
          <w:rtl/>
          <w:lang w:bidi="ar-IQ"/>
        </w:rPr>
        <w:t>مصنف عبد الرزاق: 11/255 رقم: 20473، ومصنف ابن ابي شيبة (من قال اعملوا بالقرآن): 6/142، رقم: 30163 وأخرجه أبو نعيم في حلية الأولياء بلفظ موقوف: إنَّك لن تفقه كلَّ الفقه حتى ترى للقرآن وجوهاً: 1/211</w:t>
      </w:r>
    </w:p>
    <w:p w:rsidR="00CC1949" w:rsidRPr="00DC550A" w:rsidRDefault="00CC1949" w:rsidP="00401264">
      <w:pPr>
        <w:pStyle w:val="a8"/>
        <w:numPr>
          <w:ilvl w:val="0"/>
          <w:numId w:val="60"/>
        </w:numPr>
        <w:rPr>
          <w:sz w:val="28"/>
          <w:szCs w:val="28"/>
          <w:lang w:bidi="ar-IQ"/>
        </w:rPr>
      </w:pPr>
      <w:r w:rsidRPr="00DC550A">
        <w:rPr>
          <w:rFonts w:hint="cs"/>
          <w:sz w:val="28"/>
          <w:szCs w:val="28"/>
          <w:rtl/>
          <w:lang w:bidi="ar-IQ"/>
        </w:rPr>
        <w:t>البرهان: 3/208</w:t>
      </w:r>
    </w:p>
    <w:p w:rsidR="00CC1949" w:rsidRPr="00DC550A" w:rsidRDefault="00CC1949" w:rsidP="00401264">
      <w:pPr>
        <w:pStyle w:val="a8"/>
        <w:numPr>
          <w:ilvl w:val="0"/>
          <w:numId w:val="60"/>
        </w:numPr>
        <w:rPr>
          <w:sz w:val="28"/>
          <w:szCs w:val="28"/>
          <w:lang w:bidi="ar-IQ"/>
        </w:rPr>
      </w:pPr>
      <w:r w:rsidRPr="00DC550A">
        <w:rPr>
          <w:rFonts w:hint="cs"/>
          <w:sz w:val="28"/>
          <w:szCs w:val="28"/>
          <w:rtl/>
          <w:lang w:bidi="ar-IQ"/>
        </w:rPr>
        <w:t>ينظر المعجم العربي نشأته وتطوره: 1/14</w:t>
      </w:r>
    </w:p>
    <w:p w:rsidR="00CC1949" w:rsidRPr="00DC550A" w:rsidRDefault="00CC1949" w:rsidP="00401264">
      <w:pPr>
        <w:pStyle w:val="a8"/>
        <w:numPr>
          <w:ilvl w:val="0"/>
          <w:numId w:val="60"/>
        </w:numPr>
        <w:rPr>
          <w:sz w:val="28"/>
          <w:szCs w:val="28"/>
          <w:lang w:bidi="ar-IQ"/>
        </w:rPr>
      </w:pPr>
      <w:r w:rsidRPr="00DC550A">
        <w:rPr>
          <w:rFonts w:hint="cs"/>
          <w:sz w:val="28"/>
          <w:szCs w:val="28"/>
          <w:rtl/>
          <w:lang w:bidi="ar-IQ"/>
        </w:rPr>
        <w:t>ينظر التوسع عند القرطبي رسالة دكتوراه: 26</w:t>
      </w:r>
    </w:p>
    <w:p w:rsidR="00CC1949" w:rsidRPr="00DC550A" w:rsidRDefault="00CC1949" w:rsidP="00401264">
      <w:pPr>
        <w:pStyle w:val="a8"/>
        <w:numPr>
          <w:ilvl w:val="0"/>
          <w:numId w:val="60"/>
        </w:numPr>
        <w:rPr>
          <w:sz w:val="28"/>
          <w:szCs w:val="28"/>
          <w:lang w:bidi="ar-IQ"/>
        </w:rPr>
      </w:pPr>
      <w:r w:rsidRPr="00DC550A">
        <w:rPr>
          <w:rFonts w:hint="cs"/>
          <w:sz w:val="28"/>
          <w:szCs w:val="28"/>
          <w:rtl/>
          <w:lang w:bidi="ar-IQ"/>
        </w:rPr>
        <w:t>الاتقان في علوم القرآن للسيوطي: 1/141</w:t>
      </w:r>
    </w:p>
    <w:p w:rsidR="00CC1949" w:rsidRPr="00DC550A" w:rsidRDefault="00CC1949" w:rsidP="00401264">
      <w:pPr>
        <w:pStyle w:val="a8"/>
        <w:numPr>
          <w:ilvl w:val="0"/>
          <w:numId w:val="60"/>
        </w:numPr>
        <w:rPr>
          <w:sz w:val="28"/>
          <w:szCs w:val="28"/>
          <w:lang w:bidi="ar-IQ"/>
        </w:rPr>
      </w:pPr>
      <w:r w:rsidRPr="00DC550A">
        <w:rPr>
          <w:rFonts w:hint="cs"/>
          <w:sz w:val="28"/>
          <w:szCs w:val="28"/>
          <w:rtl/>
          <w:lang w:bidi="ar-IQ"/>
        </w:rPr>
        <w:t>ينظر معاني الابنية:</w:t>
      </w:r>
      <w:r w:rsidR="0038416E" w:rsidRPr="00DC550A">
        <w:rPr>
          <w:rFonts w:hint="cs"/>
          <w:sz w:val="28"/>
          <w:szCs w:val="28"/>
          <w:rtl/>
          <w:lang w:bidi="ar-IQ"/>
        </w:rPr>
        <w:t xml:space="preserve"> </w:t>
      </w:r>
      <w:r w:rsidRPr="00DC550A">
        <w:rPr>
          <w:rFonts w:hint="cs"/>
          <w:sz w:val="28"/>
          <w:szCs w:val="28"/>
          <w:rtl/>
          <w:lang w:bidi="ar-IQ"/>
        </w:rPr>
        <w:t>7</w:t>
      </w:r>
    </w:p>
    <w:p w:rsidR="00CC1949" w:rsidRPr="00DC550A" w:rsidRDefault="00CC1949" w:rsidP="00401264">
      <w:pPr>
        <w:pStyle w:val="a8"/>
        <w:numPr>
          <w:ilvl w:val="0"/>
          <w:numId w:val="60"/>
        </w:numPr>
        <w:rPr>
          <w:sz w:val="28"/>
          <w:szCs w:val="28"/>
          <w:lang w:bidi="ar-IQ"/>
        </w:rPr>
      </w:pPr>
      <w:r w:rsidRPr="00DC550A">
        <w:rPr>
          <w:rFonts w:hint="cs"/>
          <w:sz w:val="28"/>
          <w:szCs w:val="28"/>
          <w:rtl/>
          <w:lang w:bidi="ar-IQ"/>
        </w:rPr>
        <w:t>المصدر نفسه: 7</w:t>
      </w:r>
    </w:p>
    <w:p w:rsidR="006B1109" w:rsidRPr="006B1109" w:rsidRDefault="006B1109" w:rsidP="00DC550A">
      <w:pPr>
        <w:spacing w:line="360" w:lineRule="auto"/>
        <w:jc w:val="both"/>
        <w:rPr>
          <w:rFonts w:ascii="Times New Roman" w:hAnsi="Times New Roman" w:cs="Times New Roman"/>
          <w:b/>
          <w:bCs/>
          <w:sz w:val="32"/>
          <w:szCs w:val="32"/>
          <w:rtl/>
          <w:lang w:bidi="ar-IQ"/>
        </w:rPr>
      </w:pPr>
      <w:r w:rsidRPr="006B1109">
        <w:rPr>
          <w:rFonts w:ascii="Times New Roman" w:hAnsi="Times New Roman" w:cs="Times New Roman" w:hint="cs"/>
          <w:b/>
          <w:bCs/>
          <w:sz w:val="32"/>
          <w:szCs w:val="32"/>
          <w:rtl/>
          <w:lang w:bidi="ar-IQ"/>
        </w:rPr>
        <w:lastRenderedPageBreak/>
        <w:t>كل مفردة فيه وضعت وضعاً فنياً مقصوداً في مكانها المناسب فالحذف والذكر والابدال كلها متغيرات مقصودة فيها(</w:t>
      </w:r>
      <w:r w:rsidR="00DC550A">
        <w:rPr>
          <w:rFonts w:ascii="Times New Roman" w:hAnsi="Times New Roman" w:cs="Times New Roman" w:hint="cs"/>
          <w:b/>
          <w:bCs/>
          <w:sz w:val="32"/>
          <w:szCs w:val="32"/>
          <w:rtl/>
          <w:lang w:bidi="ar-IQ"/>
        </w:rPr>
        <w:t>1</w:t>
      </w:r>
      <w:r w:rsidRPr="006B1109">
        <w:rPr>
          <w:rFonts w:ascii="Times New Roman" w:hAnsi="Times New Roman" w:cs="Times New Roman" w:hint="cs"/>
          <w:b/>
          <w:bCs/>
          <w:sz w:val="32"/>
          <w:szCs w:val="32"/>
          <w:rtl/>
          <w:lang w:bidi="ar-IQ"/>
        </w:rPr>
        <w:t>).</w:t>
      </w:r>
    </w:p>
    <w:p w:rsidR="00210C36" w:rsidRPr="00953CE9" w:rsidRDefault="00E54C55" w:rsidP="003A17D2">
      <w:pPr>
        <w:spacing w:line="360" w:lineRule="auto"/>
        <w:ind w:firstLine="702"/>
        <w:jc w:val="both"/>
        <w:rPr>
          <w:rFonts w:ascii="Times New Roman" w:hAnsi="Times New Roman" w:cs="Times New Roman"/>
          <w:b/>
          <w:bCs/>
          <w:sz w:val="32"/>
          <w:szCs w:val="32"/>
          <w:rtl/>
          <w:lang w:bidi="ar-IQ"/>
        </w:rPr>
      </w:pPr>
      <w:r w:rsidRPr="00E54C55">
        <w:rPr>
          <w:rFonts w:ascii="Times New Roman" w:hAnsi="Times New Roman" w:cs="Times New Roman" w:hint="cs"/>
          <w:b/>
          <w:bCs/>
          <w:sz w:val="32"/>
          <w:szCs w:val="32"/>
          <w:rtl/>
          <w:lang w:bidi="ar-IQ"/>
        </w:rPr>
        <w:t>ويأتي الاتساع في المعنى لغرض مقصود وفق ما يقتضيه سياق الكلام من ذلك استعمال الفعل والاسم: فالفعل يدل على الحدوث والتجدد، والاسم يدل على</w:t>
      </w:r>
      <w:r>
        <w:rPr>
          <w:rFonts w:ascii="Times New Roman" w:hAnsi="Times New Roman" w:cs="Times New Roman" w:hint="cs"/>
          <w:b/>
          <w:bCs/>
          <w:sz w:val="32"/>
          <w:szCs w:val="32"/>
          <w:rtl/>
          <w:lang w:bidi="ar-IQ"/>
        </w:rPr>
        <w:t xml:space="preserve"> </w:t>
      </w:r>
      <w:r w:rsidR="003A1CC7" w:rsidRPr="00953CE9">
        <w:rPr>
          <w:rFonts w:ascii="Times New Roman" w:hAnsi="Times New Roman" w:cs="Times New Roman" w:hint="cs"/>
          <w:b/>
          <w:bCs/>
          <w:sz w:val="32"/>
          <w:szCs w:val="32"/>
          <w:rtl/>
          <w:lang w:bidi="ar-IQ"/>
        </w:rPr>
        <w:t xml:space="preserve">الثبوت فهناك فرق بين (يتعلم ومتعلم) ففي حالة الفعل يعني: هو آخذٌ في سبيل التعلم، اما في حالة الاسم فيدل على تمام الامر وثباته وأن الصيغة تمكنت في صاحبها، فالصيغة الاسمية تدل </w:t>
      </w:r>
      <w:r w:rsidR="00D92F7D" w:rsidRPr="00953CE9">
        <w:rPr>
          <w:rFonts w:ascii="Times New Roman" w:hAnsi="Times New Roman" w:cs="Times New Roman" w:hint="cs"/>
          <w:b/>
          <w:bCs/>
          <w:sz w:val="32"/>
          <w:szCs w:val="32"/>
          <w:rtl/>
          <w:lang w:bidi="ar-IQ"/>
        </w:rPr>
        <w:t xml:space="preserve">على ان الامر بمنزلة الحاصل المستقر الثابت فتقول: هو ناجحٌ، وذلك لوثوقك بما قررته وكأن الامر تم وحصل وإن لم يحدث فعلاً، ومثل ذلك قوله تعالى لنوح عليه السلام: </w:t>
      </w:r>
      <w:r w:rsidR="00D92F7D" w:rsidRPr="00953CE9">
        <w:rPr>
          <w:rFonts w:ascii="Times New Roman" w:hAnsi="Times New Roman" w:cs="Times New Roman" w:hint="cs"/>
          <w:b/>
          <w:bCs/>
          <w:sz w:val="32"/>
          <w:szCs w:val="32"/>
          <w:lang w:bidi="ar-IQ"/>
        </w:rPr>
        <w:sym w:font="AGA Arabesque" w:char="F029"/>
      </w:r>
      <w:r w:rsidR="003A17D2" w:rsidRPr="003A17D2">
        <w:rPr>
          <w:rFonts w:ascii="Times New Roman" w:hAnsi="Times New Roman" w:cs="Times New Roman" w:hint="eastAsia"/>
          <w:b/>
          <w:bCs/>
          <w:sz w:val="32"/>
          <w:szCs w:val="32"/>
          <w:rtl/>
          <w:lang w:bidi="ar-IQ"/>
        </w:rPr>
        <w:t>وَلاَ</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تُخَاطِبْنِي</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فِي</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الَّذِينَ</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ظَلَمُواْ</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إِنَّهُم</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مُّغْرَقُونَ</w:t>
      </w:r>
      <w:r w:rsidR="0090598B" w:rsidRPr="00953CE9">
        <w:rPr>
          <w:rFonts w:ascii="Times New Roman" w:hAnsi="Times New Roman" w:cs="Times New Roman" w:hint="cs"/>
          <w:b/>
          <w:bCs/>
          <w:sz w:val="32"/>
          <w:szCs w:val="32"/>
          <w:lang w:bidi="ar-IQ"/>
        </w:rPr>
        <w:sym w:font="AGA Arabesque" w:char="F028"/>
      </w:r>
      <w:r w:rsidR="00D95245">
        <w:rPr>
          <w:rFonts w:ascii="Times New Roman" w:hAnsi="Times New Roman" w:cs="Times New Roman" w:hint="cs"/>
          <w:b/>
          <w:bCs/>
          <w:sz w:val="32"/>
          <w:szCs w:val="32"/>
          <w:rtl/>
          <w:lang w:bidi="ar-IQ"/>
        </w:rPr>
        <w:t>(</w:t>
      </w:r>
      <w:r w:rsidR="00DC550A">
        <w:rPr>
          <w:rFonts w:ascii="Times New Roman" w:hAnsi="Times New Roman" w:cs="Times New Roman" w:hint="cs"/>
          <w:b/>
          <w:bCs/>
          <w:sz w:val="32"/>
          <w:szCs w:val="32"/>
          <w:rtl/>
          <w:lang w:bidi="ar-IQ"/>
        </w:rPr>
        <w:t>2</w:t>
      </w:r>
      <w:r w:rsidR="00D95245">
        <w:rPr>
          <w:rFonts w:ascii="Times New Roman" w:hAnsi="Times New Roman" w:cs="Times New Roman" w:hint="cs"/>
          <w:b/>
          <w:bCs/>
          <w:sz w:val="32"/>
          <w:szCs w:val="32"/>
          <w:rtl/>
          <w:lang w:bidi="ar-IQ"/>
        </w:rPr>
        <w:t>)</w:t>
      </w:r>
      <w:r w:rsidR="0090598B" w:rsidRPr="00953CE9">
        <w:rPr>
          <w:rFonts w:ascii="Times New Roman" w:hAnsi="Times New Roman" w:cs="Times New Roman" w:hint="cs"/>
          <w:b/>
          <w:bCs/>
          <w:sz w:val="32"/>
          <w:szCs w:val="32"/>
          <w:rtl/>
          <w:lang w:bidi="ar-IQ"/>
        </w:rPr>
        <w:t xml:space="preserve"> </w:t>
      </w:r>
      <w:r w:rsidR="000C026E" w:rsidRPr="00953CE9">
        <w:rPr>
          <w:rFonts w:ascii="Times New Roman" w:hAnsi="Times New Roman" w:cs="Times New Roman" w:hint="cs"/>
          <w:b/>
          <w:bCs/>
          <w:sz w:val="32"/>
          <w:szCs w:val="32"/>
          <w:rtl/>
          <w:lang w:bidi="ar-IQ"/>
        </w:rPr>
        <w:t>فلم يقل (سأغرقهم) أو (إنهم سيغرقون) فاخرجه مخرج الامر الثابت وكأن الامر استقر وانتهى</w:t>
      </w:r>
      <w:r w:rsidR="00D95245">
        <w:rPr>
          <w:rFonts w:ascii="Times New Roman" w:hAnsi="Times New Roman" w:cs="Times New Roman" w:hint="cs"/>
          <w:b/>
          <w:bCs/>
          <w:sz w:val="32"/>
          <w:szCs w:val="32"/>
          <w:rtl/>
          <w:lang w:bidi="ar-IQ"/>
        </w:rPr>
        <w:t>(</w:t>
      </w:r>
      <w:r w:rsidR="00DC550A">
        <w:rPr>
          <w:rFonts w:ascii="Times New Roman" w:hAnsi="Times New Roman" w:cs="Times New Roman" w:hint="cs"/>
          <w:b/>
          <w:bCs/>
          <w:sz w:val="32"/>
          <w:szCs w:val="32"/>
          <w:rtl/>
          <w:lang w:bidi="ar-IQ"/>
        </w:rPr>
        <w:t>3</w:t>
      </w:r>
      <w:r w:rsidR="00D95245">
        <w:rPr>
          <w:rFonts w:ascii="Times New Roman" w:hAnsi="Times New Roman" w:cs="Times New Roman" w:hint="cs"/>
          <w:b/>
          <w:bCs/>
          <w:sz w:val="32"/>
          <w:szCs w:val="32"/>
          <w:rtl/>
          <w:lang w:bidi="ar-IQ"/>
        </w:rPr>
        <w:t>)</w:t>
      </w:r>
      <w:r w:rsidR="00210C36" w:rsidRPr="00953CE9">
        <w:rPr>
          <w:rFonts w:ascii="Times New Roman" w:hAnsi="Times New Roman" w:cs="Times New Roman" w:hint="cs"/>
          <w:b/>
          <w:bCs/>
          <w:sz w:val="32"/>
          <w:szCs w:val="32"/>
          <w:rtl/>
          <w:lang w:bidi="ar-IQ"/>
        </w:rPr>
        <w:t>.</w:t>
      </w:r>
    </w:p>
    <w:p w:rsidR="00777908" w:rsidRDefault="00B31FD7" w:rsidP="003A17D2">
      <w:pPr>
        <w:spacing w:line="360" w:lineRule="auto"/>
        <w:ind w:left="-57" w:firstLine="709"/>
        <w:jc w:val="both"/>
        <w:rPr>
          <w:rFonts w:ascii="Times New Roman" w:hAnsi="Times New Roman" w:cs="Times New Roman"/>
          <w:b/>
          <w:bCs/>
          <w:sz w:val="32"/>
          <w:szCs w:val="32"/>
          <w:rtl/>
          <w:lang w:bidi="ar-IQ"/>
        </w:rPr>
      </w:pPr>
      <w:r>
        <w:rPr>
          <w:rFonts w:ascii="Times New Roman" w:hAnsi="Times New Roman" w:cs="Times New Roman"/>
          <w:b/>
          <w:bCs/>
          <w:noProof/>
          <w:sz w:val="32"/>
          <w:szCs w:val="32"/>
          <w:rtl/>
        </w:rPr>
        <w:pict>
          <v:shape id="_x0000_s1246" type="#_x0000_t32" style="position:absolute;left:0;text-align:left;margin-left:-6.75pt;margin-top:193.2pt;width:431.25pt;height:1.5pt;flip:x;z-index:251793408" o:connectortype="straight">
            <w10:wrap anchorx="page"/>
          </v:shape>
        </w:pict>
      </w:r>
      <w:r w:rsidR="00210C36" w:rsidRPr="00953CE9">
        <w:rPr>
          <w:rFonts w:ascii="Times New Roman" w:hAnsi="Times New Roman" w:cs="Times New Roman" w:hint="cs"/>
          <w:b/>
          <w:bCs/>
          <w:sz w:val="32"/>
          <w:szCs w:val="32"/>
          <w:rtl/>
          <w:lang w:bidi="ar-IQ"/>
        </w:rPr>
        <w:t xml:space="preserve">كل ذلك وفق ما يقتضيه السياق فنستنتج </w:t>
      </w:r>
      <w:r w:rsidR="00FE59C3" w:rsidRPr="00953CE9">
        <w:rPr>
          <w:rFonts w:ascii="Times New Roman" w:hAnsi="Times New Roman" w:cs="Times New Roman" w:hint="cs"/>
          <w:b/>
          <w:bCs/>
          <w:sz w:val="32"/>
          <w:szCs w:val="32"/>
          <w:rtl/>
          <w:lang w:bidi="ar-IQ"/>
        </w:rPr>
        <w:t>من ذلك أن العدول من الفعل الى الاسم ومن الحقيقة الى المجاز ما هو إلا ضرب</w:t>
      </w:r>
      <w:r w:rsidR="007A206F" w:rsidRPr="00953CE9">
        <w:rPr>
          <w:rFonts w:ascii="Times New Roman" w:hAnsi="Times New Roman" w:cs="Times New Roman" w:hint="cs"/>
          <w:b/>
          <w:bCs/>
          <w:sz w:val="32"/>
          <w:szCs w:val="32"/>
          <w:rtl/>
          <w:lang w:bidi="ar-IQ"/>
        </w:rPr>
        <w:t xml:space="preserve"> من اضرب الاتساع في المعنى فاختلاف الصيغ يؤدي الى اختلاف وتوسع في المعنى فلو نظرنا الى اختلاف الالفاظ بين قوله تعالى: </w:t>
      </w:r>
      <w:r w:rsidR="007A206F" w:rsidRPr="00953CE9">
        <w:rPr>
          <w:rFonts w:ascii="Times New Roman" w:hAnsi="Times New Roman" w:cs="Times New Roman" w:hint="cs"/>
          <w:b/>
          <w:bCs/>
          <w:sz w:val="32"/>
          <w:szCs w:val="32"/>
          <w:lang w:bidi="ar-IQ"/>
        </w:rPr>
        <w:sym w:font="AGA Arabesque" w:char="F029"/>
      </w:r>
      <w:r w:rsidR="003A17D2" w:rsidRPr="003A17D2">
        <w:rPr>
          <w:rFonts w:ascii="Times New Roman" w:hAnsi="Times New Roman" w:cs="Times New Roman" w:hint="eastAsia"/>
          <w:b/>
          <w:bCs/>
          <w:sz w:val="32"/>
          <w:szCs w:val="32"/>
          <w:rtl/>
          <w:lang w:bidi="ar-IQ"/>
        </w:rPr>
        <w:t>وَمِنْهُم</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مَّن</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يَسْتَمِعُونَ</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إِلَيْكَ</w:t>
      </w:r>
      <w:r w:rsidR="00D255D3" w:rsidRPr="00953CE9">
        <w:rPr>
          <w:rFonts w:ascii="Times New Roman" w:hAnsi="Times New Roman" w:cs="Times New Roman" w:hint="cs"/>
          <w:b/>
          <w:bCs/>
          <w:sz w:val="32"/>
          <w:szCs w:val="32"/>
          <w:lang w:bidi="ar-IQ"/>
        </w:rPr>
        <w:sym w:font="AGA Arabesque" w:char="F028"/>
      </w:r>
      <w:r w:rsidR="00D95245">
        <w:rPr>
          <w:rFonts w:ascii="Times New Roman" w:hAnsi="Times New Roman" w:cs="Times New Roman" w:hint="cs"/>
          <w:b/>
          <w:bCs/>
          <w:sz w:val="32"/>
          <w:szCs w:val="32"/>
          <w:rtl/>
          <w:lang w:bidi="ar-IQ"/>
        </w:rPr>
        <w:t>(</w:t>
      </w:r>
      <w:r w:rsidR="00DC550A">
        <w:rPr>
          <w:rFonts w:ascii="Times New Roman" w:hAnsi="Times New Roman" w:cs="Times New Roman" w:hint="cs"/>
          <w:b/>
          <w:bCs/>
          <w:sz w:val="32"/>
          <w:szCs w:val="32"/>
          <w:rtl/>
          <w:lang w:bidi="ar-IQ"/>
        </w:rPr>
        <w:t>4</w:t>
      </w:r>
      <w:r w:rsidR="00D95245">
        <w:rPr>
          <w:rFonts w:ascii="Times New Roman" w:hAnsi="Times New Roman" w:cs="Times New Roman" w:hint="cs"/>
          <w:b/>
          <w:bCs/>
          <w:sz w:val="32"/>
          <w:szCs w:val="32"/>
          <w:rtl/>
          <w:lang w:bidi="ar-IQ"/>
        </w:rPr>
        <w:t>)</w:t>
      </w:r>
      <w:r w:rsidR="0042162E" w:rsidRPr="00953CE9">
        <w:rPr>
          <w:rFonts w:ascii="Times New Roman" w:hAnsi="Times New Roman" w:cs="Times New Roman" w:hint="cs"/>
          <w:b/>
          <w:bCs/>
          <w:sz w:val="32"/>
          <w:szCs w:val="32"/>
          <w:rtl/>
          <w:lang w:bidi="ar-IQ"/>
        </w:rPr>
        <w:t xml:space="preserve">، وقوله تعالى: </w:t>
      </w:r>
      <w:r w:rsidR="0042162E" w:rsidRPr="00953CE9">
        <w:rPr>
          <w:rFonts w:ascii="Times New Roman" w:hAnsi="Times New Roman" w:cs="Times New Roman" w:hint="cs"/>
          <w:b/>
          <w:bCs/>
          <w:sz w:val="32"/>
          <w:szCs w:val="32"/>
          <w:lang w:bidi="ar-IQ"/>
        </w:rPr>
        <w:sym w:font="AGA Arabesque" w:char="F029"/>
      </w:r>
      <w:r w:rsidR="003A17D2" w:rsidRPr="003A17D2">
        <w:rPr>
          <w:rFonts w:ascii="Times New Roman" w:hAnsi="Times New Roman" w:cs="Times New Roman" w:hint="eastAsia"/>
          <w:b/>
          <w:bCs/>
          <w:sz w:val="32"/>
          <w:szCs w:val="32"/>
          <w:rtl/>
          <w:lang w:bidi="ar-IQ"/>
        </w:rPr>
        <w:t>وَمِنهُم</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مَّن</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يَنظُرُ</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إِلَيْكَ</w:t>
      </w:r>
      <w:r w:rsidR="0042162E" w:rsidRPr="00953CE9">
        <w:rPr>
          <w:rFonts w:ascii="Times New Roman" w:hAnsi="Times New Roman" w:cs="Times New Roman" w:hint="cs"/>
          <w:b/>
          <w:bCs/>
          <w:sz w:val="32"/>
          <w:szCs w:val="32"/>
          <w:lang w:bidi="ar-IQ"/>
        </w:rPr>
        <w:sym w:font="AGA Arabesque" w:char="F028"/>
      </w:r>
      <w:r w:rsidR="00D95245">
        <w:rPr>
          <w:rFonts w:ascii="Times New Roman" w:hAnsi="Times New Roman" w:cs="Times New Roman" w:hint="cs"/>
          <w:b/>
          <w:bCs/>
          <w:sz w:val="32"/>
          <w:szCs w:val="32"/>
          <w:rtl/>
          <w:lang w:bidi="ar-IQ"/>
        </w:rPr>
        <w:t>(</w:t>
      </w:r>
      <w:r w:rsidR="00DC550A">
        <w:rPr>
          <w:rFonts w:ascii="Times New Roman" w:hAnsi="Times New Roman" w:cs="Times New Roman" w:hint="cs"/>
          <w:b/>
          <w:bCs/>
          <w:sz w:val="32"/>
          <w:szCs w:val="32"/>
          <w:rtl/>
          <w:lang w:bidi="ar-IQ"/>
        </w:rPr>
        <w:t>5</w:t>
      </w:r>
      <w:r w:rsidR="00D95245">
        <w:rPr>
          <w:rFonts w:ascii="Times New Roman" w:hAnsi="Times New Roman" w:cs="Times New Roman" w:hint="cs"/>
          <w:b/>
          <w:bCs/>
          <w:sz w:val="32"/>
          <w:szCs w:val="32"/>
          <w:rtl/>
          <w:lang w:bidi="ar-IQ"/>
        </w:rPr>
        <w:t>)</w:t>
      </w:r>
      <w:r w:rsidR="005223F9" w:rsidRPr="00953CE9">
        <w:rPr>
          <w:rFonts w:ascii="Times New Roman" w:hAnsi="Times New Roman" w:cs="Times New Roman" w:hint="cs"/>
          <w:b/>
          <w:bCs/>
          <w:sz w:val="32"/>
          <w:szCs w:val="32"/>
          <w:rtl/>
          <w:lang w:bidi="ar-IQ"/>
        </w:rPr>
        <w:t xml:space="preserve"> نلاحظ لفظ (يستمعون) قُ</w:t>
      </w:r>
      <w:r w:rsidR="006F28FD" w:rsidRPr="00953CE9">
        <w:rPr>
          <w:rFonts w:ascii="Times New Roman" w:hAnsi="Times New Roman" w:cs="Times New Roman" w:hint="cs"/>
          <w:b/>
          <w:bCs/>
          <w:sz w:val="32"/>
          <w:szCs w:val="32"/>
          <w:rtl/>
          <w:lang w:bidi="ar-IQ"/>
        </w:rPr>
        <w:t>صِدَ به الجمع، ولفظ (ينظر) مفرد، وقد ذكر سبب الاختلاف في ذلك كثير من المفسرين وعلل سببه الدكتور فاضل السامرائي: بان المستمعين اكثر من الرائين على وجه العموم، وقد فرق بينهما الكرماني</w:t>
      </w:r>
      <w:r w:rsidR="00D464DC">
        <w:rPr>
          <w:rFonts w:ascii="Times New Roman" w:hAnsi="Times New Roman" w:cs="Times New Roman" w:hint="cs"/>
          <w:b/>
          <w:bCs/>
          <w:sz w:val="32"/>
          <w:szCs w:val="32"/>
          <w:rtl/>
          <w:lang w:bidi="ar-IQ"/>
        </w:rPr>
        <w:t xml:space="preserve">(6) </w:t>
      </w:r>
      <w:r w:rsidR="006F28FD" w:rsidRPr="00953CE9">
        <w:rPr>
          <w:rFonts w:ascii="Times New Roman" w:hAnsi="Times New Roman" w:cs="Times New Roman" w:hint="cs"/>
          <w:b/>
          <w:bCs/>
          <w:sz w:val="32"/>
          <w:szCs w:val="32"/>
          <w:rtl/>
          <w:lang w:bidi="ar-IQ"/>
        </w:rPr>
        <w:t xml:space="preserve"> </w:t>
      </w:r>
      <w:r w:rsidR="006B012C" w:rsidRPr="00953CE9">
        <w:rPr>
          <w:rFonts w:ascii="Times New Roman" w:hAnsi="Times New Roman" w:cs="Times New Roman" w:hint="cs"/>
          <w:b/>
          <w:bCs/>
          <w:sz w:val="32"/>
          <w:szCs w:val="32"/>
          <w:rtl/>
          <w:lang w:bidi="ar-IQ"/>
        </w:rPr>
        <w:t xml:space="preserve">ايضاً بقوله ان المستمع الى </w:t>
      </w:r>
    </w:p>
    <w:p w:rsidR="00DC550A" w:rsidRPr="00C20432" w:rsidRDefault="00DC550A" w:rsidP="00401264">
      <w:pPr>
        <w:pStyle w:val="a8"/>
        <w:numPr>
          <w:ilvl w:val="0"/>
          <w:numId w:val="61"/>
        </w:numPr>
        <w:rPr>
          <w:sz w:val="28"/>
          <w:szCs w:val="28"/>
          <w:lang w:bidi="ar-IQ"/>
        </w:rPr>
      </w:pPr>
      <w:r w:rsidRPr="00C20432">
        <w:rPr>
          <w:rFonts w:hint="cs"/>
          <w:sz w:val="28"/>
          <w:szCs w:val="28"/>
          <w:rtl/>
          <w:lang w:bidi="ar-IQ"/>
        </w:rPr>
        <w:t>ينظر بلاغة الكلمة: 5-6</w:t>
      </w:r>
    </w:p>
    <w:p w:rsidR="00D95245" w:rsidRPr="00C20432" w:rsidRDefault="00D95245" w:rsidP="00401264">
      <w:pPr>
        <w:pStyle w:val="a8"/>
        <w:numPr>
          <w:ilvl w:val="0"/>
          <w:numId w:val="61"/>
        </w:numPr>
        <w:rPr>
          <w:sz w:val="28"/>
          <w:szCs w:val="28"/>
          <w:rtl/>
          <w:lang w:bidi="ar-IQ"/>
        </w:rPr>
      </w:pPr>
      <w:r w:rsidRPr="00C20432">
        <w:rPr>
          <w:rFonts w:hint="cs"/>
          <w:sz w:val="28"/>
          <w:szCs w:val="28"/>
          <w:rtl/>
          <w:lang w:bidi="ar-IQ"/>
        </w:rPr>
        <w:t>هود: 37</w:t>
      </w:r>
    </w:p>
    <w:p w:rsidR="00D95245" w:rsidRPr="00C20432" w:rsidRDefault="00D95245" w:rsidP="00401264">
      <w:pPr>
        <w:pStyle w:val="a8"/>
        <w:numPr>
          <w:ilvl w:val="0"/>
          <w:numId w:val="61"/>
        </w:numPr>
        <w:rPr>
          <w:sz w:val="28"/>
          <w:szCs w:val="28"/>
          <w:lang w:bidi="ar-IQ"/>
        </w:rPr>
      </w:pPr>
      <w:r w:rsidRPr="00C20432">
        <w:rPr>
          <w:rFonts w:hint="cs"/>
          <w:sz w:val="28"/>
          <w:szCs w:val="28"/>
          <w:rtl/>
          <w:lang w:bidi="ar-IQ"/>
        </w:rPr>
        <w:t>ينظر التعبير القرآني: 23</w:t>
      </w:r>
    </w:p>
    <w:p w:rsidR="00D95245" w:rsidRPr="00C20432" w:rsidRDefault="00D95245" w:rsidP="00401264">
      <w:pPr>
        <w:pStyle w:val="a8"/>
        <w:numPr>
          <w:ilvl w:val="0"/>
          <w:numId w:val="61"/>
        </w:numPr>
        <w:rPr>
          <w:sz w:val="28"/>
          <w:szCs w:val="28"/>
          <w:rtl/>
          <w:lang w:bidi="ar-IQ"/>
        </w:rPr>
      </w:pPr>
      <w:r w:rsidRPr="00C20432">
        <w:rPr>
          <w:rFonts w:hint="cs"/>
          <w:sz w:val="28"/>
          <w:szCs w:val="28"/>
          <w:rtl/>
          <w:lang w:bidi="ar-IQ"/>
        </w:rPr>
        <w:t>يونس: 42</w:t>
      </w:r>
    </w:p>
    <w:p w:rsidR="00D95245" w:rsidRDefault="00D95245" w:rsidP="00401264">
      <w:pPr>
        <w:pStyle w:val="a8"/>
        <w:numPr>
          <w:ilvl w:val="0"/>
          <w:numId w:val="61"/>
        </w:numPr>
        <w:rPr>
          <w:sz w:val="28"/>
          <w:szCs w:val="28"/>
          <w:lang w:bidi="ar-IQ"/>
        </w:rPr>
      </w:pPr>
      <w:r w:rsidRPr="00C20432">
        <w:rPr>
          <w:rFonts w:hint="cs"/>
          <w:sz w:val="28"/>
          <w:szCs w:val="28"/>
          <w:rtl/>
          <w:lang w:bidi="ar-IQ"/>
        </w:rPr>
        <w:t>يونس: 43</w:t>
      </w:r>
    </w:p>
    <w:p w:rsidR="00D464DC" w:rsidRPr="00C20432" w:rsidRDefault="00D464DC" w:rsidP="00401264">
      <w:pPr>
        <w:pStyle w:val="a8"/>
        <w:numPr>
          <w:ilvl w:val="0"/>
          <w:numId w:val="61"/>
        </w:numPr>
        <w:rPr>
          <w:sz w:val="28"/>
          <w:szCs w:val="28"/>
          <w:rtl/>
          <w:lang w:bidi="ar-IQ"/>
        </w:rPr>
      </w:pPr>
      <w:r>
        <w:rPr>
          <w:rFonts w:hint="cs"/>
          <w:sz w:val="28"/>
          <w:szCs w:val="28"/>
          <w:rtl/>
          <w:lang w:bidi="ar-IQ"/>
        </w:rPr>
        <w:t>ينظر المصدر نفسه: 52، نقلاً عن البرهان للكرماني: 223</w:t>
      </w:r>
    </w:p>
    <w:p w:rsidR="00C20432" w:rsidRDefault="00C20432" w:rsidP="00777908">
      <w:pPr>
        <w:spacing w:line="360" w:lineRule="auto"/>
        <w:jc w:val="both"/>
        <w:rPr>
          <w:rFonts w:ascii="Times New Roman" w:hAnsi="Times New Roman" w:cs="Times New Roman"/>
          <w:b/>
          <w:bCs/>
          <w:sz w:val="32"/>
          <w:szCs w:val="32"/>
          <w:rtl/>
          <w:lang w:bidi="ar-IQ"/>
        </w:rPr>
      </w:pPr>
    </w:p>
    <w:p w:rsidR="00777908" w:rsidRPr="00777908" w:rsidRDefault="00777908" w:rsidP="00352065">
      <w:pPr>
        <w:spacing w:line="360" w:lineRule="auto"/>
        <w:jc w:val="both"/>
        <w:rPr>
          <w:rFonts w:ascii="Times New Roman" w:hAnsi="Times New Roman" w:cs="Times New Roman"/>
          <w:b/>
          <w:bCs/>
          <w:sz w:val="32"/>
          <w:szCs w:val="32"/>
          <w:rtl/>
          <w:lang w:bidi="ar-IQ"/>
        </w:rPr>
      </w:pPr>
      <w:r w:rsidRPr="00777908">
        <w:rPr>
          <w:rFonts w:ascii="Times New Roman" w:hAnsi="Times New Roman" w:cs="Times New Roman" w:hint="cs"/>
          <w:b/>
          <w:bCs/>
          <w:sz w:val="32"/>
          <w:szCs w:val="32"/>
          <w:rtl/>
          <w:lang w:bidi="ar-IQ"/>
        </w:rPr>
        <w:lastRenderedPageBreak/>
        <w:t>القرآن كالمستمع الى النبي، فلكثرة المستمعين جُمع ليطابق اللفظ والمعنى(</w:t>
      </w:r>
      <w:r w:rsidR="00352065">
        <w:rPr>
          <w:rFonts w:ascii="Times New Roman" w:hAnsi="Times New Roman" w:cs="Times New Roman" w:hint="cs"/>
          <w:b/>
          <w:bCs/>
          <w:sz w:val="32"/>
          <w:szCs w:val="32"/>
          <w:rtl/>
          <w:lang w:bidi="ar-IQ"/>
        </w:rPr>
        <w:t>1</w:t>
      </w:r>
      <w:r w:rsidRPr="00777908">
        <w:rPr>
          <w:rFonts w:ascii="Times New Roman" w:hAnsi="Times New Roman" w:cs="Times New Roman" w:hint="cs"/>
          <w:b/>
          <w:bCs/>
          <w:sz w:val="32"/>
          <w:szCs w:val="32"/>
          <w:rtl/>
          <w:lang w:bidi="ar-IQ"/>
        </w:rPr>
        <w:t xml:space="preserve">)، فان كل </w:t>
      </w:r>
    </w:p>
    <w:p w:rsidR="00654E81" w:rsidRPr="00654E81" w:rsidRDefault="00654E81" w:rsidP="00352065">
      <w:pPr>
        <w:spacing w:line="360" w:lineRule="auto"/>
        <w:jc w:val="both"/>
        <w:rPr>
          <w:rFonts w:ascii="Times New Roman" w:hAnsi="Times New Roman" w:cs="Times New Roman"/>
          <w:b/>
          <w:bCs/>
          <w:sz w:val="32"/>
          <w:szCs w:val="32"/>
          <w:rtl/>
          <w:lang w:bidi="ar-IQ"/>
        </w:rPr>
      </w:pPr>
      <w:r w:rsidRPr="00654E81">
        <w:rPr>
          <w:rFonts w:ascii="Times New Roman" w:hAnsi="Times New Roman" w:cs="Times New Roman" w:hint="cs"/>
          <w:b/>
          <w:bCs/>
          <w:sz w:val="32"/>
          <w:szCs w:val="32"/>
          <w:rtl/>
          <w:lang w:bidi="ar-IQ"/>
        </w:rPr>
        <w:t>لفظة في القرآن الكريم قد أُختيرت بحسب السمة التعبيرية لهذا السياق او ذاك وقد خُصت كل سورة بما اقتضاه سياقها من ذلك اختيار لفظ (الرب) في سورة سبأ ولفظ (الله) في سورة العنكبوت لورود كل لفظة في ا</w:t>
      </w:r>
      <w:r w:rsidR="00AE188B">
        <w:rPr>
          <w:rFonts w:ascii="Times New Roman" w:hAnsi="Times New Roman" w:cs="Times New Roman" w:hint="cs"/>
          <w:b/>
          <w:bCs/>
          <w:sz w:val="32"/>
          <w:szCs w:val="32"/>
          <w:rtl/>
          <w:lang w:bidi="ar-IQ"/>
        </w:rPr>
        <w:t>لسورة التي جاءت فيها اكثر من الأُ</w:t>
      </w:r>
      <w:r w:rsidRPr="00654E81">
        <w:rPr>
          <w:rFonts w:ascii="Times New Roman" w:hAnsi="Times New Roman" w:cs="Times New Roman" w:hint="cs"/>
          <w:b/>
          <w:bCs/>
          <w:sz w:val="32"/>
          <w:szCs w:val="32"/>
          <w:rtl/>
          <w:lang w:bidi="ar-IQ"/>
        </w:rPr>
        <w:t>خرى(</w:t>
      </w:r>
      <w:r w:rsidR="00352065">
        <w:rPr>
          <w:rFonts w:ascii="Times New Roman" w:hAnsi="Times New Roman" w:cs="Times New Roman" w:hint="cs"/>
          <w:b/>
          <w:bCs/>
          <w:sz w:val="32"/>
          <w:szCs w:val="32"/>
          <w:rtl/>
          <w:lang w:bidi="ar-IQ"/>
        </w:rPr>
        <w:t>2</w:t>
      </w:r>
      <w:r w:rsidRPr="00654E81">
        <w:rPr>
          <w:rFonts w:ascii="Times New Roman" w:hAnsi="Times New Roman" w:cs="Times New Roman" w:hint="cs"/>
          <w:b/>
          <w:bCs/>
          <w:sz w:val="32"/>
          <w:szCs w:val="32"/>
          <w:rtl/>
          <w:lang w:bidi="ar-IQ"/>
        </w:rPr>
        <w:t>).</w:t>
      </w:r>
    </w:p>
    <w:p w:rsidR="00F04420" w:rsidRPr="00953CE9" w:rsidRDefault="001B3881" w:rsidP="00352065">
      <w:pPr>
        <w:spacing w:line="360" w:lineRule="auto"/>
        <w:ind w:left="-57"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إن ضروب التعبير في القرآن الكريم وحدة متكاملة لي</w:t>
      </w:r>
      <w:r w:rsidR="00AE188B">
        <w:rPr>
          <w:rFonts w:ascii="Times New Roman" w:hAnsi="Times New Roman" w:cs="Times New Roman" w:hint="cs"/>
          <w:b/>
          <w:bCs/>
          <w:sz w:val="32"/>
          <w:szCs w:val="32"/>
          <w:rtl/>
          <w:lang w:bidi="ar-IQ"/>
        </w:rPr>
        <w:t>س فيها نبوٌ</w:t>
      </w:r>
      <w:r w:rsidRPr="00953CE9">
        <w:rPr>
          <w:rFonts w:ascii="Times New Roman" w:hAnsi="Times New Roman" w:cs="Times New Roman" w:hint="cs"/>
          <w:b/>
          <w:bCs/>
          <w:sz w:val="32"/>
          <w:szCs w:val="32"/>
          <w:rtl/>
          <w:lang w:bidi="ar-IQ"/>
        </w:rPr>
        <w:t xml:space="preserve"> ولا اختلاف فالتوكيد مثلا نجده لوحة فنية عالية متناسقة رغم سعة التوكيد </w:t>
      </w:r>
      <w:r w:rsidR="00714A1E" w:rsidRPr="00953CE9">
        <w:rPr>
          <w:rFonts w:ascii="Times New Roman" w:hAnsi="Times New Roman" w:cs="Times New Roman" w:hint="cs"/>
          <w:b/>
          <w:bCs/>
          <w:sz w:val="32"/>
          <w:szCs w:val="32"/>
          <w:rtl/>
          <w:lang w:bidi="ar-IQ"/>
        </w:rPr>
        <w:t>واختلاف المؤكدات وكذلك الاستفهام والتقديم والتأخير وغير ذلك</w:t>
      </w:r>
      <w:r w:rsidR="00C73B95">
        <w:rPr>
          <w:rFonts w:ascii="Times New Roman" w:hAnsi="Times New Roman" w:cs="Times New Roman" w:hint="cs"/>
          <w:b/>
          <w:bCs/>
          <w:sz w:val="32"/>
          <w:szCs w:val="32"/>
          <w:rtl/>
          <w:lang w:bidi="ar-IQ"/>
        </w:rPr>
        <w:t>(</w:t>
      </w:r>
      <w:r w:rsidR="00352065">
        <w:rPr>
          <w:rFonts w:ascii="Times New Roman" w:hAnsi="Times New Roman" w:cs="Times New Roman" w:hint="cs"/>
          <w:b/>
          <w:bCs/>
          <w:sz w:val="32"/>
          <w:szCs w:val="32"/>
          <w:rtl/>
          <w:lang w:bidi="ar-IQ"/>
        </w:rPr>
        <w:t>3</w:t>
      </w:r>
      <w:r w:rsidR="00C73B95">
        <w:rPr>
          <w:rFonts w:ascii="Times New Roman" w:hAnsi="Times New Roman" w:cs="Times New Roman" w:hint="cs"/>
          <w:b/>
          <w:bCs/>
          <w:sz w:val="32"/>
          <w:szCs w:val="32"/>
          <w:rtl/>
          <w:lang w:bidi="ar-IQ"/>
        </w:rPr>
        <w:t>)</w:t>
      </w:r>
      <w:r w:rsidR="00D91943" w:rsidRPr="00953CE9">
        <w:rPr>
          <w:rFonts w:ascii="Times New Roman" w:hAnsi="Times New Roman" w:cs="Times New Roman" w:hint="cs"/>
          <w:b/>
          <w:bCs/>
          <w:sz w:val="32"/>
          <w:szCs w:val="32"/>
          <w:rtl/>
          <w:lang w:bidi="ar-IQ"/>
        </w:rPr>
        <w:t xml:space="preserve">، لذلك قيل بان تلك المسوغات "ليست عللاً عقلية بعيدة عن الواقع اللغوي وانما هي احكام ونتائج استخلصها القدماء وابن </w:t>
      </w:r>
      <w:r w:rsidR="005162A3" w:rsidRPr="00953CE9">
        <w:rPr>
          <w:rFonts w:ascii="Times New Roman" w:hAnsi="Times New Roman" w:cs="Times New Roman" w:hint="cs"/>
          <w:b/>
          <w:bCs/>
          <w:sz w:val="32"/>
          <w:szCs w:val="32"/>
          <w:rtl/>
          <w:lang w:bidi="ar-IQ"/>
        </w:rPr>
        <w:t xml:space="preserve">جني من الاستقراء الوصفي المباشر للغة ومن معرفتها بخصائص الصيغ والتراكيب العربية أنها بمثابة وصف تقريري وتفسيري في آن واحد للظاهرة </w:t>
      </w:r>
      <w:r w:rsidR="00F04420" w:rsidRPr="00953CE9">
        <w:rPr>
          <w:rFonts w:ascii="Times New Roman" w:hAnsi="Times New Roman" w:cs="Times New Roman" w:hint="cs"/>
          <w:b/>
          <w:bCs/>
          <w:sz w:val="32"/>
          <w:szCs w:val="32"/>
          <w:rtl/>
          <w:lang w:bidi="ar-IQ"/>
        </w:rPr>
        <w:t>في مواض</w:t>
      </w:r>
      <w:r w:rsidR="00ED5A04">
        <w:rPr>
          <w:rFonts w:ascii="Times New Roman" w:hAnsi="Times New Roman" w:cs="Times New Roman" w:hint="cs"/>
          <w:b/>
          <w:bCs/>
          <w:sz w:val="32"/>
          <w:szCs w:val="32"/>
          <w:rtl/>
          <w:lang w:bidi="ar-IQ"/>
        </w:rPr>
        <w:t>ع</w:t>
      </w:r>
      <w:r w:rsidR="00F04420" w:rsidRPr="00953CE9">
        <w:rPr>
          <w:rFonts w:ascii="Times New Roman" w:hAnsi="Times New Roman" w:cs="Times New Roman" w:hint="cs"/>
          <w:b/>
          <w:bCs/>
          <w:sz w:val="32"/>
          <w:szCs w:val="32"/>
          <w:rtl/>
          <w:lang w:bidi="ar-IQ"/>
        </w:rPr>
        <w:t>ها المختلفة"</w:t>
      </w:r>
      <w:r w:rsidR="00C73B95">
        <w:rPr>
          <w:rFonts w:ascii="Times New Roman" w:hAnsi="Times New Roman" w:cs="Times New Roman" w:hint="cs"/>
          <w:b/>
          <w:bCs/>
          <w:sz w:val="32"/>
          <w:szCs w:val="32"/>
          <w:rtl/>
          <w:lang w:bidi="ar-IQ"/>
        </w:rPr>
        <w:t>(</w:t>
      </w:r>
      <w:r w:rsidR="00352065">
        <w:rPr>
          <w:rFonts w:ascii="Times New Roman" w:hAnsi="Times New Roman" w:cs="Times New Roman" w:hint="cs"/>
          <w:b/>
          <w:bCs/>
          <w:sz w:val="32"/>
          <w:szCs w:val="32"/>
          <w:rtl/>
          <w:lang w:bidi="ar-IQ"/>
        </w:rPr>
        <w:t>4</w:t>
      </w:r>
      <w:r w:rsidR="00C73B95">
        <w:rPr>
          <w:rFonts w:ascii="Times New Roman" w:hAnsi="Times New Roman" w:cs="Times New Roman" w:hint="cs"/>
          <w:b/>
          <w:bCs/>
          <w:sz w:val="32"/>
          <w:szCs w:val="32"/>
          <w:rtl/>
          <w:lang w:bidi="ar-IQ"/>
        </w:rPr>
        <w:t>)</w:t>
      </w:r>
      <w:r w:rsidR="00F04420" w:rsidRPr="00953CE9">
        <w:rPr>
          <w:rFonts w:ascii="Times New Roman" w:hAnsi="Times New Roman" w:cs="Times New Roman" w:hint="cs"/>
          <w:b/>
          <w:bCs/>
          <w:sz w:val="32"/>
          <w:szCs w:val="32"/>
          <w:rtl/>
          <w:lang w:bidi="ar-IQ"/>
        </w:rPr>
        <w:t>.</w:t>
      </w:r>
    </w:p>
    <w:p w:rsidR="00657FA9" w:rsidRDefault="00F04420" w:rsidP="00352065">
      <w:pPr>
        <w:spacing w:line="360" w:lineRule="auto"/>
        <w:ind w:left="-57"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ان منهج البحث الاستقرائي الوضعي هو الذي يعرف به </w:t>
      </w:r>
      <w:r w:rsidR="00547960">
        <w:rPr>
          <w:rFonts w:ascii="Times New Roman" w:hAnsi="Times New Roman" w:cs="Times New Roman" w:hint="cs"/>
          <w:b/>
          <w:bCs/>
          <w:sz w:val="32"/>
          <w:szCs w:val="32"/>
          <w:rtl/>
          <w:lang w:bidi="ar-IQ"/>
        </w:rPr>
        <w:t>مو</w:t>
      </w:r>
      <w:r w:rsidR="00650C95" w:rsidRPr="00953CE9">
        <w:rPr>
          <w:rFonts w:ascii="Times New Roman" w:hAnsi="Times New Roman" w:cs="Times New Roman" w:hint="cs"/>
          <w:b/>
          <w:bCs/>
          <w:sz w:val="32"/>
          <w:szCs w:val="32"/>
          <w:rtl/>
          <w:lang w:bidi="ar-IQ"/>
        </w:rPr>
        <w:t>طن اللغة الاول وفصيلتها وعلاقتها باللغات الاخرى وخصائصها، وابنية مفرداتها وتراكيبها، حيث ان هذا المنهج يصف اللغة بانها ظاهرة انسانية اجتماعية</w:t>
      </w:r>
      <w:r w:rsidR="00C73B95">
        <w:rPr>
          <w:rFonts w:ascii="Times New Roman" w:hAnsi="Times New Roman" w:cs="Times New Roman" w:hint="cs"/>
          <w:b/>
          <w:bCs/>
          <w:sz w:val="32"/>
          <w:szCs w:val="32"/>
          <w:rtl/>
          <w:lang w:bidi="ar-IQ"/>
        </w:rPr>
        <w:t>(</w:t>
      </w:r>
      <w:r w:rsidR="00352065">
        <w:rPr>
          <w:rFonts w:ascii="Times New Roman" w:hAnsi="Times New Roman" w:cs="Times New Roman" w:hint="cs"/>
          <w:b/>
          <w:bCs/>
          <w:sz w:val="32"/>
          <w:szCs w:val="32"/>
          <w:rtl/>
          <w:lang w:bidi="ar-IQ"/>
        </w:rPr>
        <w:t>5</w:t>
      </w:r>
      <w:r w:rsidR="00C73B95">
        <w:rPr>
          <w:rFonts w:ascii="Times New Roman" w:hAnsi="Times New Roman" w:cs="Times New Roman" w:hint="cs"/>
          <w:b/>
          <w:bCs/>
          <w:sz w:val="32"/>
          <w:szCs w:val="32"/>
          <w:rtl/>
          <w:lang w:bidi="ar-IQ"/>
        </w:rPr>
        <w:t>)</w:t>
      </w:r>
      <w:r w:rsidR="00657FA9" w:rsidRPr="00953CE9">
        <w:rPr>
          <w:rFonts w:ascii="Times New Roman" w:hAnsi="Times New Roman" w:cs="Times New Roman" w:hint="cs"/>
          <w:b/>
          <w:bCs/>
          <w:sz w:val="32"/>
          <w:szCs w:val="32"/>
          <w:rtl/>
          <w:lang w:bidi="ar-IQ"/>
        </w:rPr>
        <w:t>، وهو ما يعلل سبب ظهور الاتساع فيها.</w:t>
      </w:r>
    </w:p>
    <w:p w:rsidR="006B2034" w:rsidRPr="00953CE9" w:rsidRDefault="00B31FD7" w:rsidP="00352065">
      <w:pPr>
        <w:spacing w:line="360" w:lineRule="auto"/>
        <w:ind w:left="-57" w:firstLine="709"/>
        <w:jc w:val="both"/>
        <w:rPr>
          <w:rFonts w:ascii="Times New Roman" w:hAnsi="Times New Roman" w:cs="Times New Roman"/>
          <w:b/>
          <w:bCs/>
          <w:sz w:val="32"/>
          <w:szCs w:val="32"/>
          <w:rtl/>
          <w:lang w:bidi="ar-IQ"/>
        </w:rPr>
      </w:pPr>
      <w:r>
        <w:rPr>
          <w:rFonts w:ascii="Times New Roman" w:hAnsi="Times New Roman" w:cs="Times New Roman"/>
          <w:b/>
          <w:bCs/>
          <w:noProof/>
          <w:sz w:val="32"/>
          <w:szCs w:val="32"/>
          <w:rtl/>
        </w:rPr>
        <w:pict>
          <v:shape id="_x0000_s1289" type="#_x0000_t32" style="position:absolute;left:0;text-align:left;margin-left:17.25pt;margin-top:28.45pt;width:407.25pt;height:0;flip:x;z-index:251658240" o:connectortype="straight">
            <w10:wrap anchorx="page"/>
          </v:shape>
        </w:pict>
      </w:r>
    </w:p>
    <w:p w:rsidR="00C20432" w:rsidRPr="00847A21" w:rsidRDefault="00C20432" w:rsidP="00401264">
      <w:pPr>
        <w:pStyle w:val="a8"/>
        <w:numPr>
          <w:ilvl w:val="0"/>
          <w:numId w:val="62"/>
        </w:numPr>
        <w:rPr>
          <w:sz w:val="28"/>
          <w:szCs w:val="28"/>
          <w:lang w:bidi="ar-IQ"/>
        </w:rPr>
      </w:pPr>
      <w:r w:rsidRPr="00847A21">
        <w:rPr>
          <w:rFonts w:hint="cs"/>
          <w:sz w:val="28"/>
          <w:szCs w:val="28"/>
          <w:rtl/>
          <w:lang w:bidi="ar-IQ"/>
        </w:rPr>
        <w:t>ينظر التعبير القرآني: 52</w:t>
      </w:r>
    </w:p>
    <w:p w:rsidR="00417AF6" w:rsidRPr="00847A21" w:rsidRDefault="00417AF6" w:rsidP="00722973">
      <w:pPr>
        <w:pStyle w:val="a8"/>
        <w:numPr>
          <w:ilvl w:val="0"/>
          <w:numId w:val="62"/>
        </w:numPr>
        <w:rPr>
          <w:sz w:val="28"/>
          <w:szCs w:val="28"/>
          <w:lang w:bidi="ar-IQ"/>
        </w:rPr>
      </w:pPr>
      <w:r w:rsidRPr="00847A21">
        <w:rPr>
          <w:rFonts w:hint="cs"/>
          <w:sz w:val="28"/>
          <w:szCs w:val="28"/>
          <w:rtl/>
          <w:lang w:bidi="ar-IQ"/>
        </w:rPr>
        <w:t>ينظر</w:t>
      </w:r>
      <w:r w:rsidR="00722973" w:rsidRPr="00722973">
        <w:rPr>
          <w:rFonts w:hint="cs"/>
          <w:sz w:val="28"/>
          <w:szCs w:val="28"/>
          <w:rtl/>
          <w:lang w:bidi="ar-IQ"/>
        </w:rPr>
        <w:t xml:space="preserve"> </w:t>
      </w:r>
      <w:r w:rsidR="00722973" w:rsidRPr="00847A21">
        <w:rPr>
          <w:rFonts w:hint="cs"/>
          <w:sz w:val="28"/>
          <w:szCs w:val="28"/>
          <w:rtl/>
          <w:lang w:bidi="ar-IQ"/>
        </w:rPr>
        <w:t xml:space="preserve">البرهان للزملكاني: 273-274، 416، </w:t>
      </w:r>
      <w:r w:rsidRPr="00847A21">
        <w:rPr>
          <w:rFonts w:hint="cs"/>
          <w:sz w:val="28"/>
          <w:szCs w:val="28"/>
          <w:rtl/>
          <w:lang w:bidi="ar-IQ"/>
        </w:rPr>
        <w:t xml:space="preserve"> ا</w:t>
      </w:r>
      <w:r w:rsidR="00722973" w:rsidRPr="00722973">
        <w:rPr>
          <w:rFonts w:hint="cs"/>
          <w:sz w:val="28"/>
          <w:szCs w:val="28"/>
          <w:rtl/>
          <w:lang w:bidi="ar-IQ"/>
        </w:rPr>
        <w:t xml:space="preserve"> </w:t>
      </w:r>
      <w:r w:rsidR="00722973" w:rsidRPr="00847A21">
        <w:rPr>
          <w:rFonts w:hint="cs"/>
          <w:sz w:val="28"/>
          <w:szCs w:val="28"/>
          <w:rtl/>
          <w:lang w:bidi="ar-IQ"/>
        </w:rPr>
        <w:t>ودرة التنزيل: 408-409،</w:t>
      </w:r>
      <w:r w:rsidR="00722973" w:rsidRPr="00722973">
        <w:rPr>
          <w:rFonts w:hint="cs"/>
          <w:sz w:val="28"/>
          <w:szCs w:val="28"/>
          <w:rtl/>
          <w:lang w:bidi="ar-IQ"/>
        </w:rPr>
        <w:t xml:space="preserve"> </w:t>
      </w:r>
      <w:r w:rsidR="00722973" w:rsidRPr="00847A21">
        <w:rPr>
          <w:rFonts w:hint="cs"/>
          <w:sz w:val="28"/>
          <w:szCs w:val="28"/>
          <w:rtl/>
          <w:lang w:bidi="ar-IQ"/>
        </w:rPr>
        <w:t>وملاك التأويل: 2/601-602</w:t>
      </w:r>
      <w:r w:rsidR="00722973">
        <w:rPr>
          <w:rFonts w:hint="cs"/>
          <w:sz w:val="28"/>
          <w:szCs w:val="28"/>
          <w:rtl/>
          <w:lang w:bidi="ar-IQ"/>
        </w:rPr>
        <w:t xml:space="preserve"> </w:t>
      </w:r>
      <w:r w:rsidR="00722973">
        <w:rPr>
          <w:rFonts w:hint="cs"/>
          <w:sz w:val="28"/>
          <w:szCs w:val="28"/>
          <w:rtl/>
        </w:rPr>
        <w:t>, و</w:t>
      </w:r>
      <w:r w:rsidR="00722973" w:rsidRPr="00847A21">
        <w:rPr>
          <w:rFonts w:hint="cs"/>
          <w:sz w:val="28"/>
          <w:szCs w:val="28"/>
          <w:rtl/>
          <w:lang w:bidi="ar-IQ"/>
        </w:rPr>
        <w:t xml:space="preserve"> </w:t>
      </w:r>
      <w:r w:rsidR="00722973">
        <w:rPr>
          <w:rFonts w:hint="cs"/>
          <w:sz w:val="28"/>
          <w:szCs w:val="28"/>
          <w:rtl/>
          <w:lang w:bidi="ar-IQ"/>
        </w:rPr>
        <w:t>ا</w:t>
      </w:r>
      <w:r w:rsidRPr="00847A21">
        <w:rPr>
          <w:rFonts w:hint="cs"/>
          <w:sz w:val="28"/>
          <w:szCs w:val="28"/>
          <w:rtl/>
          <w:lang w:bidi="ar-IQ"/>
        </w:rPr>
        <w:t>لت</w:t>
      </w:r>
      <w:r w:rsidR="00722973">
        <w:rPr>
          <w:rFonts w:hint="cs"/>
          <w:sz w:val="28"/>
          <w:szCs w:val="28"/>
          <w:rtl/>
          <w:lang w:bidi="ar-IQ"/>
        </w:rPr>
        <w:t>عبير القرآني: 273-274، 279-280.</w:t>
      </w:r>
      <w:r w:rsidRPr="00847A21">
        <w:rPr>
          <w:rFonts w:hint="cs"/>
          <w:sz w:val="28"/>
          <w:szCs w:val="28"/>
          <w:rtl/>
          <w:lang w:bidi="ar-IQ"/>
        </w:rPr>
        <w:t xml:space="preserve"> </w:t>
      </w:r>
    </w:p>
    <w:p w:rsidR="00C83B04" w:rsidRPr="00847A21" w:rsidRDefault="00C83B04" w:rsidP="00401264">
      <w:pPr>
        <w:pStyle w:val="a8"/>
        <w:numPr>
          <w:ilvl w:val="0"/>
          <w:numId w:val="62"/>
        </w:numPr>
        <w:rPr>
          <w:sz w:val="28"/>
          <w:szCs w:val="28"/>
          <w:lang w:bidi="ar-IQ"/>
        </w:rPr>
      </w:pPr>
      <w:r w:rsidRPr="00847A21">
        <w:rPr>
          <w:rFonts w:hint="cs"/>
          <w:sz w:val="28"/>
          <w:szCs w:val="28"/>
          <w:rtl/>
          <w:lang w:bidi="ar-IQ"/>
        </w:rPr>
        <w:t>ينظر التعبير القرآني: 15-16</w:t>
      </w:r>
    </w:p>
    <w:p w:rsidR="00C83B04" w:rsidRPr="00847A21" w:rsidRDefault="00C83B04" w:rsidP="00401264">
      <w:pPr>
        <w:pStyle w:val="a8"/>
        <w:numPr>
          <w:ilvl w:val="0"/>
          <w:numId w:val="62"/>
        </w:numPr>
        <w:rPr>
          <w:sz w:val="28"/>
          <w:szCs w:val="28"/>
          <w:lang w:bidi="ar-IQ"/>
        </w:rPr>
      </w:pPr>
      <w:r w:rsidRPr="00847A21">
        <w:rPr>
          <w:rFonts w:hint="cs"/>
          <w:sz w:val="28"/>
          <w:szCs w:val="28"/>
          <w:rtl/>
          <w:lang w:bidi="ar-IQ"/>
        </w:rPr>
        <w:t>ظاهرة الحذف في الدرس اللغوي: 29</w:t>
      </w:r>
    </w:p>
    <w:p w:rsidR="00C83B04" w:rsidRPr="00847A21" w:rsidRDefault="00C83B04" w:rsidP="00401264">
      <w:pPr>
        <w:pStyle w:val="a8"/>
        <w:numPr>
          <w:ilvl w:val="0"/>
          <w:numId w:val="62"/>
        </w:numPr>
        <w:rPr>
          <w:sz w:val="28"/>
          <w:szCs w:val="28"/>
          <w:lang w:bidi="ar-IQ"/>
        </w:rPr>
      </w:pPr>
      <w:r w:rsidRPr="00847A21">
        <w:rPr>
          <w:rFonts w:hint="cs"/>
          <w:sz w:val="28"/>
          <w:szCs w:val="28"/>
          <w:rtl/>
          <w:lang w:bidi="ar-IQ"/>
        </w:rPr>
        <w:t>ينظر دراسات في فقه اللغة: 22</w:t>
      </w:r>
    </w:p>
    <w:p w:rsidR="00F42704" w:rsidRPr="00953CE9" w:rsidRDefault="00F42704" w:rsidP="006B2034">
      <w:pPr>
        <w:spacing w:line="360" w:lineRule="auto"/>
        <w:ind w:left="-57"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lastRenderedPageBreak/>
        <w:t xml:space="preserve">لذا فان التوسع في المعنى يُعد من اسرار اللفظة القرآنية وهذا يدل على عظيم بلاغته وسر فصاحته واعجازه واسباغ آياته، وقد سبق ذلك عوامل ومسوغات ادت الى جعل هذه الظاهرة </w:t>
      </w:r>
      <w:r w:rsidRPr="00953CE9">
        <w:rPr>
          <w:rFonts w:ascii="Times New Roman" w:hAnsi="Times New Roman" w:cs="Times New Roman"/>
          <w:b/>
          <w:bCs/>
          <w:sz w:val="32"/>
          <w:szCs w:val="32"/>
          <w:rtl/>
          <w:lang w:bidi="ar-IQ"/>
        </w:rPr>
        <w:t>–</w:t>
      </w:r>
      <w:r w:rsidRPr="00953CE9">
        <w:rPr>
          <w:rFonts w:ascii="Times New Roman" w:hAnsi="Times New Roman" w:cs="Times New Roman" w:hint="cs"/>
          <w:b/>
          <w:bCs/>
          <w:sz w:val="32"/>
          <w:szCs w:val="32"/>
          <w:rtl/>
          <w:lang w:bidi="ar-IQ"/>
        </w:rPr>
        <w:t>التوسع في المعنى- سمة بارزة للقرآن الكريم</w:t>
      </w:r>
      <w:r>
        <w:rPr>
          <w:rFonts w:ascii="Times New Roman" w:hAnsi="Times New Roman" w:cs="Times New Roman" w:hint="cs"/>
          <w:b/>
          <w:bCs/>
          <w:sz w:val="32"/>
          <w:szCs w:val="32"/>
          <w:rtl/>
          <w:lang w:bidi="ar-IQ"/>
        </w:rPr>
        <w:t>(</w:t>
      </w:r>
      <w:r w:rsidR="006B2034">
        <w:rPr>
          <w:rFonts w:ascii="Times New Roman" w:hAnsi="Times New Roman" w:cs="Times New Roman" w:hint="cs"/>
          <w:b/>
          <w:bCs/>
          <w:sz w:val="32"/>
          <w:szCs w:val="32"/>
          <w:rtl/>
          <w:lang w:bidi="ar-IQ"/>
        </w:rPr>
        <w:t>1</w:t>
      </w:r>
      <w:r>
        <w:rPr>
          <w:rFonts w:ascii="Times New Roman" w:hAnsi="Times New Roman" w:cs="Times New Roman" w:hint="cs"/>
          <w:b/>
          <w:bCs/>
          <w:sz w:val="32"/>
          <w:szCs w:val="32"/>
          <w:rtl/>
          <w:lang w:bidi="ar-IQ"/>
        </w:rPr>
        <w:t>)</w:t>
      </w:r>
      <w:r w:rsidRPr="00953CE9">
        <w:rPr>
          <w:rFonts w:ascii="Times New Roman" w:hAnsi="Times New Roman" w:cs="Times New Roman" w:hint="cs"/>
          <w:b/>
          <w:bCs/>
          <w:sz w:val="32"/>
          <w:szCs w:val="32"/>
          <w:rtl/>
          <w:lang w:bidi="ar-IQ"/>
        </w:rPr>
        <w:t>.</w:t>
      </w:r>
    </w:p>
    <w:p w:rsidR="00F42704" w:rsidRPr="00953CE9" w:rsidRDefault="00F42704" w:rsidP="006B2034">
      <w:pPr>
        <w:spacing w:line="360" w:lineRule="auto"/>
        <w:ind w:left="-57"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ومن اهم هذه العوامل</w:t>
      </w:r>
      <w:r>
        <w:rPr>
          <w:rFonts w:ascii="Times New Roman" w:hAnsi="Times New Roman" w:cs="Times New Roman" w:hint="cs"/>
          <w:b/>
          <w:bCs/>
          <w:sz w:val="32"/>
          <w:szCs w:val="32"/>
          <w:rtl/>
          <w:lang w:bidi="ar-IQ"/>
        </w:rPr>
        <w:t>(</w:t>
      </w:r>
      <w:r w:rsidR="006B2034">
        <w:rPr>
          <w:rFonts w:ascii="Times New Roman" w:hAnsi="Times New Roman" w:cs="Times New Roman" w:hint="cs"/>
          <w:b/>
          <w:bCs/>
          <w:sz w:val="32"/>
          <w:szCs w:val="32"/>
          <w:rtl/>
          <w:lang w:bidi="ar-IQ"/>
        </w:rPr>
        <w:t>2</w:t>
      </w:r>
      <w:r>
        <w:rPr>
          <w:rFonts w:ascii="Times New Roman" w:hAnsi="Times New Roman" w:cs="Times New Roman" w:hint="cs"/>
          <w:b/>
          <w:bCs/>
          <w:sz w:val="32"/>
          <w:szCs w:val="32"/>
          <w:rtl/>
          <w:lang w:bidi="ar-IQ"/>
        </w:rPr>
        <w:t>)</w:t>
      </w:r>
      <w:r w:rsidRPr="00953CE9">
        <w:rPr>
          <w:rFonts w:ascii="Times New Roman" w:hAnsi="Times New Roman" w:cs="Times New Roman" w:hint="cs"/>
          <w:b/>
          <w:bCs/>
          <w:sz w:val="32"/>
          <w:szCs w:val="32"/>
          <w:rtl/>
          <w:lang w:bidi="ar-IQ"/>
        </w:rPr>
        <w:t>:-</w:t>
      </w:r>
    </w:p>
    <w:p w:rsidR="00847A21" w:rsidRDefault="00847A21" w:rsidP="00847A21">
      <w:pPr>
        <w:numPr>
          <w:ilvl w:val="0"/>
          <w:numId w:val="10"/>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طبيعة اللغة العربية</w:t>
      </w:r>
    </w:p>
    <w:p w:rsidR="00847A21" w:rsidRPr="00953CE9" w:rsidRDefault="00847A21" w:rsidP="00847A21">
      <w:pPr>
        <w:numPr>
          <w:ilvl w:val="0"/>
          <w:numId w:val="10"/>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 xml:space="preserve">كثرة الموضوعات المبثوثة في السياق الواحد </w:t>
      </w:r>
    </w:p>
    <w:p w:rsidR="00847A21" w:rsidRDefault="00847A21" w:rsidP="00847A21">
      <w:pPr>
        <w:numPr>
          <w:ilvl w:val="0"/>
          <w:numId w:val="10"/>
        </w:numPr>
        <w:spacing w:line="360" w:lineRule="auto"/>
        <w:jc w:val="both"/>
        <w:rPr>
          <w:rFonts w:ascii="Times New Roman" w:hAnsi="Times New Roman" w:cs="Times New Roman"/>
          <w:b/>
          <w:bCs/>
          <w:sz w:val="32"/>
          <w:szCs w:val="32"/>
          <w:lang w:bidi="ar-IQ"/>
        </w:rPr>
      </w:pPr>
      <w:r w:rsidRPr="00C83B04">
        <w:rPr>
          <w:rFonts w:ascii="Times New Roman" w:hAnsi="Times New Roman" w:cs="Times New Roman" w:hint="cs"/>
          <w:b/>
          <w:bCs/>
          <w:sz w:val="32"/>
          <w:szCs w:val="32"/>
          <w:rtl/>
          <w:lang w:bidi="ar-IQ"/>
        </w:rPr>
        <w:t>غياب القرينة</w:t>
      </w:r>
    </w:p>
    <w:p w:rsidR="00B71A01" w:rsidRDefault="00B71A01" w:rsidP="00B71A01">
      <w:pPr>
        <w:spacing w:line="360" w:lineRule="auto"/>
        <w:ind w:left="303"/>
        <w:jc w:val="both"/>
        <w:rPr>
          <w:rFonts w:ascii="Times New Roman" w:hAnsi="Times New Roman" w:cs="Times New Roman"/>
          <w:b/>
          <w:bCs/>
          <w:sz w:val="32"/>
          <w:szCs w:val="32"/>
          <w:rtl/>
          <w:lang w:bidi="ar-IQ"/>
        </w:rPr>
      </w:pPr>
    </w:p>
    <w:p w:rsidR="00B71A01" w:rsidRDefault="00B71A01" w:rsidP="00B71A01">
      <w:pPr>
        <w:spacing w:line="360" w:lineRule="auto"/>
        <w:ind w:left="303"/>
        <w:jc w:val="both"/>
        <w:rPr>
          <w:rFonts w:ascii="Times New Roman" w:hAnsi="Times New Roman" w:cs="Times New Roman"/>
          <w:b/>
          <w:bCs/>
          <w:sz w:val="32"/>
          <w:szCs w:val="32"/>
          <w:rtl/>
          <w:lang w:bidi="ar-IQ"/>
        </w:rPr>
      </w:pPr>
    </w:p>
    <w:p w:rsidR="00B71A01" w:rsidRDefault="00B71A01" w:rsidP="00B71A01">
      <w:pPr>
        <w:spacing w:line="360" w:lineRule="auto"/>
        <w:ind w:left="303"/>
        <w:jc w:val="both"/>
        <w:rPr>
          <w:rFonts w:ascii="Times New Roman" w:hAnsi="Times New Roman" w:cs="Times New Roman"/>
          <w:b/>
          <w:bCs/>
          <w:sz w:val="32"/>
          <w:szCs w:val="32"/>
          <w:rtl/>
          <w:lang w:bidi="ar-IQ"/>
        </w:rPr>
      </w:pPr>
    </w:p>
    <w:p w:rsidR="006B2034" w:rsidRDefault="006B2034" w:rsidP="00B71A01">
      <w:pPr>
        <w:spacing w:line="360" w:lineRule="auto"/>
        <w:ind w:left="303"/>
        <w:jc w:val="both"/>
        <w:rPr>
          <w:rFonts w:ascii="Times New Roman" w:hAnsi="Times New Roman" w:cs="Times New Roman"/>
          <w:b/>
          <w:bCs/>
          <w:sz w:val="32"/>
          <w:szCs w:val="32"/>
          <w:rtl/>
          <w:lang w:bidi="ar-IQ"/>
        </w:rPr>
      </w:pPr>
    </w:p>
    <w:p w:rsidR="006B2034" w:rsidRDefault="006B2034" w:rsidP="00B71A01">
      <w:pPr>
        <w:spacing w:line="360" w:lineRule="auto"/>
        <w:ind w:left="303"/>
        <w:jc w:val="both"/>
        <w:rPr>
          <w:rFonts w:ascii="Times New Roman" w:hAnsi="Times New Roman" w:cs="Times New Roman"/>
          <w:b/>
          <w:bCs/>
          <w:sz w:val="32"/>
          <w:szCs w:val="32"/>
          <w:rtl/>
          <w:lang w:bidi="ar-IQ"/>
        </w:rPr>
      </w:pPr>
    </w:p>
    <w:p w:rsidR="006B2034" w:rsidRDefault="006B2034" w:rsidP="00B71A01">
      <w:pPr>
        <w:spacing w:line="360" w:lineRule="auto"/>
        <w:ind w:left="303"/>
        <w:jc w:val="both"/>
        <w:rPr>
          <w:rFonts w:ascii="Times New Roman" w:hAnsi="Times New Roman" w:cs="Times New Roman"/>
          <w:b/>
          <w:bCs/>
          <w:sz w:val="32"/>
          <w:szCs w:val="32"/>
          <w:rtl/>
          <w:lang w:bidi="ar-IQ"/>
        </w:rPr>
      </w:pPr>
    </w:p>
    <w:p w:rsidR="006B2034" w:rsidRDefault="006B2034" w:rsidP="00B71A01">
      <w:pPr>
        <w:spacing w:line="360" w:lineRule="auto"/>
        <w:ind w:left="303"/>
        <w:jc w:val="both"/>
        <w:rPr>
          <w:rFonts w:ascii="Times New Roman" w:hAnsi="Times New Roman" w:cs="Times New Roman"/>
          <w:b/>
          <w:bCs/>
          <w:sz w:val="32"/>
          <w:szCs w:val="32"/>
          <w:rtl/>
          <w:lang w:bidi="ar-IQ"/>
        </w:rPr>
      </w:pPr>
    </w:p>
    <w:p w:rsidR="006B2034" w:rsidRDefault="006B2034" w:rsidP="00B71A01">
      <w:pPr>
        <w:spacing w:line="360" w:lineRule="auto"/>
        <w:ind w:left="303"/>
        <w:jc w:val="both"/>
        <w:rPr>
          <w:rFonts w:ascii="Times New Roman" w:hAnsi="Times New Roman" w:cs="Times New Roman"/>
          <w:b/>
          <w:bCs/>
          <w:sz w:val="32"/>
          <w:szCs w:val="32"/>
          <w:rtl/>
          <w:lang w:bidi="ar-IQ"/>
        </w:rPr>
      </w:pPr>
    </w:p>
    <w:p w:rsidR="00B71A01" w:rsidRDefault="00B31FD7" w:rsidP="00B71A01">
      <w:pPr>
        <w:spacing w:line="360" w:lineRule="auto"/>
        <w:ind w:left="303"/>
        <w:jc w:val="both"/>
        <w:rPr>
          <w:rFonts w:ascii="Times New Roman" w:hAnsi="Times New Roman" w:cs="Times New Roman"/>
          <w:b/>
          <w:bCs/>
          <w:sz w:val="32"/>
          <w:szCs w:val="32"/>
          <w:rtl/>
          <w:lang w:bidi="ar-IQ"/>
        </w:rPr>
      </w:pPr>
      <w:r>
        <w:rPr>
          <w:rFonts w:ascii="Times New Roman" w:hAnsi="Times New Roman" w:cs="Times New Roman"/>
          <w:b/>
          <w:bCs/>
          <w:noProof/>
          <w:sz w:val="32"/>
          <w:szCs w:val="32"/>
          <w:rtl/>
        </w:rPr>
        <w:pict>
          <v:shape id="_x0000_s1290" type="#_x0000_t32" style="position:absolute;left:0;text-align:left;margin-left:2.25pt;margin-top:30.25pt;width:423.75pt;height:.75pt;flip:x;z-index:251839488" o:connectortype="straight">
            <w10:wrap anchorx="page"/>
          </v:shape>
        </w:pict>
      </w:r>
    </w:p>
    <w:p w:rsidR="008D6C0C" w:rsidRPr="00847A21" w:rsidRDefault="008D6C0C" w:rsidP="008D6C0C">
      <w:pPr>
        <w:pStyle w:val="a8"/>
        <w:numPr>
          <w:ilvl w:val="0"/>
          <w:numId w:val="29"/>
        </w:numPr>
        <w:rPr>
          <w:sz w:val="28"/>
          <w:szCs w:val="28"/>
          <w:lang w:bidi="ar-IQ"/>
        </w:rPr>
      </w:pPr>
      <w:r w:rsidRPr="00847A21">
        <w:rPr>
          <w:rFonts w:hint="cs"/>
          <w:sz w:val="28"/>
          <w:szCs w:val="28"/>
          <w:rtl/>
          <w:lang w:bidi="ar-IQ"/>
        </w:rPr>
        <w:t>ينظر التوسع في المعنى عند القرطبي: 26</w:t>
      </w:r>
    </w:p>
    <w:p w:rsidR="00B71A01" w:rsidRDefault="00B71A01" w:rsidP="00401264">
      <w:pPr>
        <w:pStyle w:val="a5"/>
        <w:numPr>
          <w:ilvl w:val="0"/>
          <w:numId w:val="29"/>
        </w:numPr>
        <w:rPr>
          <w:sz w:val="28"/>
          <w:szCs w:val="28"/>
          <w:lang w:bidi="ar-IQ"/>
        </w:rPr>
      </w:pPr>
      <w:r>
        <w:rPr>
          <w:rFonts w:hint="cs"/>
          <w:sz w:val="28"/>
          <w:szCs w:val="28"/>
          <w:rtl/>
          <w:lang w:bidi="ar-IQ"/>
        </w:rPr>
        <w:t>نعم هناك مسوغات اخرى ذكرها علماء اللغة الا أن هذه الثلاث تعدّ اشملها واهمها لذا سَنذكر شيئاً عنها في مطالب هذا المبحث.</w:t>
      </w:r>
    </w:p>
    <w:p w:rsidR="008B6889" w:rsidRPr="00AB268C" w:rsidRDefault="00C83B04" w:rsidP="00F77196">
      <w:pPr>
        <w:spacing w:line="360" w:lineRule="auto"/>
        <w:ind w:left="-58"/>
        <w:jc w:val="both"/>
        <w:rPr>
          <w:rFonts w:ascii="Times New Roman" w:hAnsi="Times New Roman" w:cs="Times New Roman"/>
          <w:b/>
          <w:bCs/>
          <w:sz w:val="36"/>
          <w:szCs w:val="36"/>
          <w:rtl/>
          <w:lang w:bidi="ar-IQ"/>
        </w:rPr>
      </w:pPr>
      <w:r w:rsidRPr="00AB268C">
        <w:rPr>
          <w:rFonts w:ascii="Times New Roman" w:hAnsi="Times New Roman" w:cs="Times New Roman" w:hint="cs"/>
          <w:b/>
          <w:bCs/>
          <w:sz w:val="36"/>
          <w:szCs w:val="36"/>
          <w:rtl/>
          <w:lang w:bidi="ar-IQ"/>
        </w:rPr>
        <w:lastRenderedPageBreak/>
        <w:t>ا</w:t>
      </w:r>
      <w:r w:rsidR="008B6889" w:rsidRPr="00AB268C">
        <w:rPr>
          <w:rFonts w:ascii="Times New Roman" w:hAnsi="Times New Roman" w:cs="Times New Roman" w:hint="cs"/>
          <w:b/>
          <w:bCs/>
          <w:sz w:val="36"/>
          <w:szCs w:val="36"/>
          <w:rtl/>
          <w:lang w:bidi="ar-IQ"/>
        </w:rPr>
        <w:t>لمطلب الأول:-</w:t>
      </w:r>
      <w:r w:rsidR="00F77196" w:rsidRPr="00AB268C">
        <w:rPr>
          <w:rFonts w:ascii="Times New Roman" w:hAnsi="Times New Roman" w:cs="Times New Roman" w:hint="cs"/>
          <w:b/>
          <w:bCs/>
          <w:sz w:val="36"/>
          <w:szCs w:val="36"/>
          <w:rtl/>
          <w:lang w:bidi="ar-IQ"/>
        </w:rPr>
        <w:t xml:space="preserve"> طبيعة اللغة العربية</w:t>
      </w:r>
    </w:p>
    <w:p w:rsidR="00CF129C" w:rsidRPr="00953CE9" w:rsidRDefault="00F77196" w:rsidP="008754C7">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ان العربية قادرة على تحويل ما تستقبله الى شيء من اشيائها بحكم تكوينها الداخلي لثقافتها والذي يمنحها القدرة على التلقي من الامم الاخرى والقدرة على التحكم بما تتلقاه</w:t>
      </w:r>
      <w:r w:rsidR="008754C7">
        <w:rPr>
          <w:rFonts w:ascii="Times New Roman" w:hAnsi="Times New Roman" w:cs="Times New Roman" w:hint="cs"/>
          <w:b/>
          <w:bCs/>
          <w:sz w:val="32"/>
          <w:szCs w:val="32"/>
          <w:rtl/>
          <w:lang w:bidi="ar-IQ"/>
        </w:rPr>
        <w:t>(1)</w:t>
      </w:r>
      <w:r w:rsidR="00CF129C" w:rsidRPr="00953CE9">
        <w:rPr>
          <w:rFonts w:ascii="Times New Roman" w:hAnsi="Times New Roman" w:cs="Times New Roman" w:hint="cs"/>
          <w:b/>
          <w:bCs/>
          <w:sz w:val="32"/>
          <w:szCs w:val="32"/>
          <w:rtl/>
          <w:lang w:bidi="ar-IQ"/>
        </w:rPr>
        <w:t>.</w:t>
      </w:r>
    </w:p>
    <w:p w:rsidR="002A458E" w:rsidRDefault="00CF129C" w:rsidP="003E62CD">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عرف ابن جني اللغة:- "بانها اصوات يعبّر بها كل قوم عن اغراضهم"</w:t>
      </w:r>
      <w:r w:rsidR="008754C7">
        <w:rPr>
          <w:rFonts w:ascii="Times New Roman" w:hAnsi="Times New Roman" w:cs="Times New Roman" w:hint="cs"/>
          <w:b/>
          <w:bCs/>
          <w:sz w:val="32"/>
          <w:szCs w:val="32"/>
          <w:rtl/>
          <w:lang w:bidi="ar-IQ"/>
        </w:rPr>
        <w:t>(2)</w:t>
      </w:r>
      <w:r w:rsidR="00E30E6F" w:rsidRPr="00953CE9">
        <w:rPr>
          <w:rFonts w:ascii="Times New Roman" w:hAnsi="Times New Roman" w:cs="Times New Roman" w:hint="cs"/>
          <w:b/>
          <w:bCs/>
          <w:sz w:val="32"/>
          <w:szCs w:val="32"/>
          <w:rtl/>
          <w:lang w:bidi="ar-IQ"/>
        </w:rPr>
        <w:t xml:space="preserve"> وقد جعلها احد اقسام اللسان الى جانب القول والكلام وان الجملة في اللغة تتكون من اصوات وقد عُرف في مفهوم اللغة في الدراسات الاسلوبية بانها نظام وانها تتضمن الكلام لانها او</w:t>
      </w:r>
      <w:r w:rsidR="003E62CD">
        <w:rPr>
          <w:rFonts w:ascii="Times New Roman" w:hAnsi="Times New Roman" w:cs="Times New Roman" w:hint="cs"/>
          <w:b/>
          <w:bCs/>
          <w:sz w:val="32"/>
          <w:szCs w:val="32"/>
          <w:rtl/>
          <w:lang w:bidi="ar-IQ"/>
        </w:rPr>
        <w:t>سع منه فعندما نشير الى العربية بوصفها لغة</w:t>
      </w:r>
      <w:r w:rsidR="00E30E6F" w:rsidRPr="00953CE9">
        <w:rPr>
          <w:rFonts w:ascii="Times New Roman" w:hAnsi="Times New Roman" w:cs="Times New Roman" w:hint="cs"/>
          <w:b/>
          <w:bCs/>
          <w:sz w:val="32"/>
          <w:szCs w:val="32"/>
          <w:rtl/>
          <w:lang w:bidi="ar-IQ"/>
        </w:rPr>
        <w:t xml:space="preserve"> هذا يعني اننا نشير اليها كاصوات متميزة تقوم على جملة من القوانين تُستخدم في تاليف جمل ذ</w:t>
      </w:r>
      <w:r w:rsidR="00666D67">
        <w:rPr>
          <w:rFonts w:ascii="Times New Roman" w:hAnsi="Times New Roman" w:cs="Times New Roman" w:hint="cs"/>
          <w:b/>
          <w:bCs/>
          <w:sz w:val="32"/>
          <w:szCs w:val="32"/>
          <w:rtl/>
          <w:lang w:bidi="ar-IQ"/>
        </w:rPr>
        <w:t>ات معنى، لذلك فقد عرفها البعض بأنها أصوات وبأ</w:t>
      </w:r>
      <w:r w:rsidR="00E30E6F" w:rsidRPr="00953CE9">
        <w:rPr>
          <w:rFonts w:ascii="Times New Roman" w:hAnsi="Times New Roman" w:cs="Times New Roman" w:hint="cs"/>
          <w:b/>
          <w:bCs/>
          <w:sz w:val="32"/>
          <w:szCs w:val="32"/>
          <w:rtl/>
          <w:lang w:bidi="ar-IQ"/>
        </w:rPr>
        <w:t>نها اشارات وهي ايضاً اداة للايصال</w:t>
      </w:r>
      <w:r w:rsidR="008754C7">
        <w:rPr>
          <w:rFonts w:ascii="Times New Roman" w:hAnsi="Times New Roman" w:cs="Times New Roman" w:hint="cs"/>
          <w:b/>
          <w:bCs/>
          <w:sz w:val="32"/>
          <w:szCs w:val="32"/>
          <w:rtl/>
          <w:lang w:bidi="ar-IQ"/>
        </w:rPr>
        <w:t>(3)</w:t>
      </w:r>
      <w:r w:rsidR="00E30E6F" w:rsidRPr="00953CE9">
        <w:rPr>
          <w:rFonts w:ascii="Times New Roman" w:hAnsi="Times New Roman" w:cs="Times New Roman" w:hint="cs"/>
          <w:b/>
          <w:bCs/>
          <w:sz w:val="32"/>
          <w:szCs w:val="32"/>
          <w:rtl/>
          <w:lang w:bidi="ar-IQ"/>
        </w:rPr>
        <w:t xml:space="preserve">، </w:t>
      </w:r>
      <w:r w:rsidR="00736C32" w:rsidRPr="00953CE9">
        <w:rPr>
          <w:rFonts w:ascii="Times New Roman" w:hAnsi="Times New Roman" w:cs="Times New Roman" w:hint="cs"/>
          <w:b/>
          <w:bCs/>
          <w:sz w:val="32"/>
          <w:szCs w:val="32"/>
          <w:rtl/>
          <w:lang w:bidi="ar-IQ"/>
        </w:rPr>
        <w:t>عرفنا عنها اشياء جهلنا عنها اشياء اخرى، فقد قال سيبويه: "لعل الاول وصل اليه علم لم يصل الى الآخر"</w:t>
      </w:r>
      <w:r w:rsidR="008754C7">
        <w:rPr>
          <w:rFonts w:ascii="Times New Roman" w:hAnsi="Times New Roman" w:cs="Times New Roman" w:hint="cs"/>
          <w:b/>
          <w:bCs/>
          <w:sz w:val="32"/>
          <w:szCs w:val="32"/>
          <w:rtl/>
          <w:lang w:bidi="ar-IQ"/>
        </w:rPr>
        <w:t>(4)</w:t>
      </w:r>
      <w:r w:rsidR="000F330E" w:rsidRPr="00953CE9">
        <w:rPr>
          <w:rFonts w:ascii="Times New Roman" w:hAnsi="Times New Roman" w:cs="Times New Roman" w:hint="cs"/>
          <w:b/>
          <w:bCs/>
          <w:sz w:val="32"/>
          <w:szCs w:val="32"/>
          <w:rtl/>
          <w:lang w:bidi="ar-IQ"/>
        </w:rPr>
        <w:t xml:space="preserve">، هذا يعني انها غير ثابتة الاحكام والقوانين لذلك فان طبيعتها هي احدى مسوغات الاتساع في المعنى الذي تؤدي اليه واهم شيء في ذلك </w:t>
      </w:r>
      <w:r w:rsidR="002A458E" w:rsidRPr="00953CE9">
        <w:rPr>
          <w:rFonts w:ascii="Times New Roman" w:hAnsi="Times New Roman" w:cs="Times New Roman" w:hint="cs"/>
          <w:b/>
          <w:bCs/>
          <w:sz w:val="32"/>
          <w:szCs w:val="32"/>
          <w:rtl/>
          <w:lang w:bidi="ar-IQ"/>
        </w:rPr>
        <w:t>نظامها الصوتي والصرفي والتركيبي</w:t>
      </w:r>
      <w:r w:rsidR="008754C7">
        <w:rPr>
          <w:rFonts w:ascii="Times New Roman" w:hAnsi="Times New Roman" w:cs="Times New Roman" w:hint="cs"/>
          <w:b/>
          <w:bCs/>
          <w:sz w:val="32"/>
          <w:szCs w:val="32"/>
          <w:rtl/>
          <w:lang w:bidi="ar-IQ"/>
        </w:rPr>
        <w:t>(5)</w:t>
      </w:r>
      <w:r w:rsidR="002A458E" w:rsidRPr="00953CE9">
        <w:rPr>
          <w:rFonts w:ascii="Times New Roman" w:hAnsi="Times New Roman" w:cs="Times New Roman" w:hint="cs"/>
          <w:b/>
          <w:bCs/>
          <w:sz w:val="32"/>
          <w:szCs w:val="32"/>
          <w:rtl/>
          <w:lang w:bidi="ar-IQ"/>
        </w:rPr>
        <w:t>.</w:t>
      </w:r>
    </w:p>
    <w:p w:rsidR="00AB47B3" w:rsidRDefault="00062DD4" w:rsidP="00AB47B3">
      <w:pPr>
        <w:pStyle w:val="a8"/>
        <w:spacing w:line="360" w:lineRule="auto"/>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لاحظ الدارسون ان اللغة ذات مستويات عدة، وتؤدي وظائف لا حصر لها لذلك درسوها على انها (اداة) للايصال وانها غاية لذاتها بها ينتقل الانسان من كائنه الانساني الى كائنه الكلامي ومن كائنه الشخصي الى كائنه النصي فاللغة نظام من الا</w:t>
      </w:r>
      <w:r w:rsidR="00287887">
        <w:rPr>
          <w:rFonts w:ascii="Times New Roman" w:hAnsi="Times New Roman" w:cs="Times New Roman" w:hint="cs"/>
          <w:b/>
          <w:bCs/>
          <w:sz w:val="32"/>
          <w:szCs w:val="32"/>
          <w:rtl/>
          <w:lang w:bidi="ar-IQ"/>
        </w:rPr>
        <w:t>ش</w:t>
      </w:r>
      <w:r w:rsidR="00666D67">
        <w:rPr>
          <w:rFonts w:ascii="Times New Roman" w:hAnsi="Times New Roman" w:cs="Times New Roman" w:hint="cs"/>
          <w:b/>
          <w:bCs/>
          <w:sz w:val="32"/>
          <w:szCs w:val="32"/>
          <w:rtl/>
          <w:lang w:bidi="ar-IQ"/>
        </w:rPr>
        <w:t>ارات وهي أيضا اداة تستعمل</w:t>
      </w:r>
      <w:r w:rsidRPr="00953CE9">
        <w:rPr>
          <w:rFonts w:ascii="Times New Roman" w:hAnsi="Times New Roman" w:cs="Times New Roman" w:hint="cs"/>
          <w:b/>
          <w:bCs/>
          <w:sz w:val="32"/>
          <w:szCs w:val="32"/>
          <w:rtl/>
          <w:lang w:bidi="ar-IQ"/>
        </w:rPr>
        <w:t xml:space="preserve"> لنقل الافكار بين المتكلمين تحقيقاً للشرط الاجتماعي </w:t>
      </w:r>
    </w:p>
    <w:p w:rsidR="00756C4E" w:rsidRPr="00AB47B3" w:rsidRDefault="00B31FD7" w:rsidP="00AB47B3">
      <w:pPr>
        <w:pStyle w:val="a8"/>
        <w:spacing w:line="360" w:lineRule="auto"/>
        <w:jc w:val="both"/>
        <w:rPr>
          <w:sz w:val="28"/>
          <w:szCs w:val="28"/>
          <w:lang w:bidi="ar-IQ"/>
        </w:rPr>
      </w:pPr>
      <w:r w:rsidRPr="00B31FD7">
        <w:rPr>
          <w:rFonts w:ascii="Times New Roman" w:hAnsi="Times New Roman" w:cs="Times New Roman"/>
          <w:b/>
          <w:bCs/>
          <w:noProof/>
          <w:sz w:val="32"/>
          <w:szCs w:val="32"/>
        </w:rPr>
        <w:pict>
          <v:shape id="_x0000_s1248" type="#_x0000_t32" style="position:absolute;left:0;text-align:left;margin-left:-6.75pt;margin-top:21.5pt;width:429.75pt;height:0;flip:x;z-index:251795456" o:connectortype="straight">
            <w10:wrap anchorx="page"/>
          </v:shape>
        </w:pict>
      </w:r>
    </w:p>
    <w:p w:rsidR="008754C7" w:rsidRPr="00AB47B3" w:rsidRDefault="008754C7" w:rsidP="00401264">
      <w:pPr>
        <w:pStyle w:val="a8"/>
        <w:numPr>
          <w:ilvl w:val="0"/>
          <w:numId w:val="63"/>
        </w:numPr>
        <w:rPr>
          <w:sz w:val="28"/>
          <w:szCs w:val="28"/>
          <w:rtl/>
          <w:lang w:bidi="ar-IQ"/>
        </w:rPr>
      </w:pPr>
      <w:r w:rsidRPr="00AB47B3">
        <w:rPr>
          <w:rFonts w:hint="cs"/>
          <w:sz w:val="28"/>
          <w:szCs w:val="28"/>
          <w:rtl/>
          <w:lang w:bidi="ar-IQ"/>
        </w:rPr>
        <w:t>ينظر مقالات في الاسلوبية: 185-202</w:t>
      </w:r>
    </w:p>
    <w:p w:rsidR="008754C7" w:rsidRPr="00AB47B3" w:rsidRDefault="008754C7" w:rsidP="00401264">
      <w:pPr>
        <w:pStyle w:val="a8"/>
        <w:numPr>
          <w:ilvl w:val="0"/>
          <w:numId w:val="63"/>
        </w:numPr>
        <w:rPr>
          <w:sz w:val="28"/>
          <w:szCs w:val="28"/>
          <w:lang w:bidi="ar-IQ"/>
        </w:rPr>
      </w:pPr>
      <w:r w:rsidRPr="00AB47B3">
        <w:rPr>
          <w:rFonts w:hint="cs"/>
          <w:sz w:val="28"/>
          <w:szCs w:val="28"/>
          <w:rtl/>
          <w:lang w:bidi="ar-IQ"/>
        </w:rPr>
        <w:t>الخصائص:- 2/464</w:t>
      </w:r>
    </w:p>
    <w:p w:rsidR="008754C7" w:rsidRPr="00AB47B3" w:rsidRDefault="008754C7" w:rsidP="00401264">
      <w:pPr>
        <w:pStyle w:val="a8"/>
        <w:numPr>
          <w:ilvl w:val="0"/>
          <w:numId w:val="63"/>
        </w:numPr>
        <w:rPr>
          <w:sz w:val="28"/>
          <w:szCs w:val="28"/>
          <w:lang w:bidi="ar-IQ"/>
        </w:rPr>
      </w:pPr>
      <w:r w:rsidRPr="00AB47B3">
        <w:rPr>
          <w:rFonts w:hint="cs"/>
          <w:sz w:val="28"/>
          <w:szCs w:val="28"/>
          <w:rtl/>
          <w:lang w:bidi="ar-IQ"/>
        </w:rPr>
        <w:t>ينظر مق</w:t>
      </w:r>
      <w:r w:rsidR="00C14764">
        <w:rPr>
          <w:rFonts w:hint="cs"/>
          <w:sz w:val="28"/>
          <w:szCs w:val="28"/>
          <w:rtl/>
          <w:lang w:bidi="ar-IQ"/>
        </w:rPr>
        <w:t>ا</w:t>
      </w:r>
      <w:r w:rsidRPr="00AB47B3">
        <w:rPr>
          <w:rFonts w:hint="cs"/>
          <w:sz w:val="28"/>
          <w:szCs w:val="28"/>
          <w:rtl/>
          <w:lang w:bidi="ar-IQ"/>
        </w:rPr>
        <w:t>لات في الاسلوبية:20-24، 95</w:t>
      </w:r>
    </w:p>
    <w:p w:rsidR="008754C7" w:rsidRPr="00AB47B3" w:rsidRDefault="008754C7" w:rsidP="00401264">
      <w:pPr>
        <w:pStyle w:val="a8"/>
        <w:numPr>
          <w:ilvl w:val="0"/>
          <w:numId w:val="63"/>
        </w:numPr>
        <w:rPr>
          <w:sz w:val="28"/>
          <w:szCs w:val="28"/>
          <w:lang w:bidi="ar-IQ"/>
        </w:rPr>
      </w:pPr>
      <w:r w:rsidRPr="00AB47B3">
        <w:rPr>
          <w:rFonts w:hint="cs"/>
          <w:sz w:val="28"/>
          <w:szCs w:val="28"/>
          <w:rtl/>
          <w:lang w:bidi="ar-IQ"/>
        </w:rPr>
        <w:t xml:space="preserve">الكتاب: 3/103 تح: عبد السلام </w:t>
      </w:r>
    </w:p>
    <w:p w:rsidR="008754C7" w:rsidRPr="00AB47B3" w:rsidRDefault="008754C7" w:rsidP="00401264">
      <w:pPr>
        <w:pStyle w:val="a8"/>
        <w:numPr>
          <w:ilvl w:val="0"/>
          <w:numId w:val="63"/>
        </w:numPr>
        <w:rPr>
          <w:sz w:val="28"/>
          <w:szCs w:val="28"/>
          <w:lang w:bidi="ar-IQ"/>
        </w:rPr>
      </w:pPr>
      <w:r w:rsidRPr="00AB47B3">
        <w:rPr>
          <w:rFonts w:hint="cs"/>
          <w:sz w:val="28"/>
          <w:szCs w:val="28"/>
          <w:rtl/>
          <w:lang w:bidi="ar-IQ"/>
        </w:rPr>
        <w:t>ينظر الاتساع عند السمين الحلبي: 20</w:t>
      </w:r>
    </w:p>
    <w:p w:rsidR="00865100" w:rsidRPr="00953CE9" w:rsidRDefault="00AB47B3" w:rsidP="00AB47B3">
      <w:pPr>
        <w:spacing w:line="360" w:lineRule="auto"/>
        <w:jc w:val="both"/>
        <w:rPr>
          <w:rFonts w:ascii="Times New Roman" w:hAnsi="Times New Roman" w:cs="Times New Roman"/>
          <w:b/>
          <w:bCs/>
          <w:sz w:val="32"/>
          <w:szCs w:val="32"/>
          <w:rtl/>
          <w:lang w:bidi="ar-IQ"/>
        </w:rPr>
      </w:pPr>
      <w:r w:rsidRPr="00AB47B3">
        <w:rPr>
          <w:rFonts w:ascii="Times New Roman" w:hAnsi="Times New Roman" w:cs="Times New Roman" w:hint="cs"/>
          <w:b/>
          <w:bCs/>
          <w:sz w:val="32"/>
          <w:szCs w:val="32"/>
          <w:rtl/>
          <w:lang w:bidi="ar-IQ"/>
        </w:rPr>
        <w:lastRenderedPageBreak/>
        <w:t>الانساني، ومع ذلك فان هناك اشكالا اخرى تبني اللغة فيها شكلها الخاص فتخرج عن كونها اداة للايصال وهو ما يعرف في الدراسات الاسلوبية</w:t>
      </w:r>
      <w:r>
        <w:rPr>
          <w:rFonts w:ascii="Times New Roman" w:hAnsi="Times New Roman" w:cs="Times New Roman" w:hint="cs"/>
          <w:b/>
          <w:bCs/>
          <w:sz w:val="32"/>
          <w:szCs w:val="32"/>
          <w:rtl/>
          <w:lang w:bidi="ar-IQ"/>
        </w:rPr>
        <w:t xml:space="preserve"> </w:t>
      </w:r>
      <w:r w:rsidR="00062DD4" w:rsidRPr="00953CE9">
        <w:rPr>
          <w:rFonts w:ascii="Times New Roman" w:hAnsi="Times New Roman" w:cs="Times New Roman" w:hint="cs"/>
          <w:b/>
          <w:bCs/>
          <w:sz w:val="32"/>
          <w:szCs w:val="32"/>
          <w:rtl/>
          <w:lang w:bidi="ar-IQ"/>
        </w:rPr>
        <w:t>بالانزياح،</w:t>
      </w:r>
      <w:r w:rsidR="00062DD4">
        <w:rPr>
          <w:rFonts w:ascii="Times New Roman" w:hAnsi="Times New Roman" w:cs="Times New Roman" w:hint="cs"/>
          <w:b/>
          <w:bCs/>
          <w:sz w:val="32"/>
          <w:szCs w:val="32"/>
          <w:rtl/>
          <w:lang w:bidi="ar-IQ"/>
        </w:rPr>
        <w:t xml:space="preserve"> </w:t>
      </w:r>
      <w:r w:rsidR="003C2820" w:rsidRPr="00953CE9">
        <w:rPr>
          <w:rFonts w:ascii="Times New Roman" w:hAnsi="Times New Roman" w:cs="Times New Roman" w:hint="cs"/>
          <w:b/>
          <w:bCs/>
          <w:sz w:val="32"/>
          <w:szCs w:val="32"/>
          <w:rtl/>
          <w:lang w:bidi="ar-IQ"/>
        </w:rPr>
        <w:t xml:space="preserve">وبنظرنا الى وظائف اللغة المتعددة نجد تلك الوظائف هي قدرتها على اعطاء معاني ليست من مسميات اشيائها اصلاً تعتمد في ذلك على معنى الصورة التي يمكن للقارئ ان يتخيلها مما يسمعه، وايضاً قدرتها على قول اشياء تعجز قدرة الانسان المعرفية على إدراك ماهيتها من ذلك قوله تعالى: </w:t>
      </w:r>
      <w:r w:rsidR="003C2820" w:rsidRPr="00953CE9">
        <w:rPr>
          <w:rFonts w:ascii="Times New Roman" w:hAnsi="Times New Roman" w:cs="Times New Roman" w:hint="cs"/>
          <w:b/>
          <w:bCs/>
          <w:sz w:val="32"/>
          <w:szCs w:val="32"/>
          <w:lang w:bidi="ar-IQ"/>
        </w:rPr>
        <w:sym w:font="AGA Arabesque" w:char="F029"/>
      </w:r>
      <w:r w:rsidR="000B03BE" w:rsidRPr="00953CE9">
        <w:rPr>
          <w:rFonts w:ascii="Times New Roman" w:hAnsi="Times New Roman" w:cs="Times New Roman" w:hint="cs"/>
          <w:b/>
          <w:bCs/>
          <w:sz w:val="32"/>
          <w:szCs w:val="32"/>
          <w:rtl/>
          <w:lang w:bidi="ar-IQ"/>
        </w:rPr>
        <w:t>يسألونك عن الروح قل الروح من امر ربي</w:t>
      </w:r>
      <w:r w:rsidR="000B03BE" w:rsidRPr="00953CE9">
        <w:rPr>
          <w:rFonts w:ascii="Times New Roman" w:hAnsi="Times New Roman" w:cs="Times New Roman" w:hint="cs"/>
          <w:b/>
          <w:bCs/>
          <w:sz w:val="32"/>
          <w:szCs w:val="32"/>
          <w:lang w:bidi="ar-IQ"/>
        </w:rPr>
        <w:sym w:font="AGA Arabesque" w:char="F028"/>
      </w:r>
      <w:r w:rsidR="000B03BE" w:rsidRPr="00953CE9">
        <w:rPr>
          <w:rFonts w:ascii="Times New Roman" w:hAnsi="Times New Roman" w:cs="Times New Roman" w:hint="cs"/>
          <w:b/>
          <w:bCs/>
          <w:sz w:val="32"/>
          <w:szCs w:val="32"/>
          <w:rtl/>
          <w:lang w:bidi="ar-IQ"/>
        </w:rPr>
        <w:t xml:space="preserve"> لذا فالعربية لغة مرنة معطاء</w:t>
      </w:r>
      <w:r w:rsidR="006A4D59">
        <w:rPr>
          <w:rFonts w:ascii="Times New Roman" w:hAnsi="Times New Roman" w:cs="Times New Roman" w:hint="cs"/>
          <w:b/>
          <w:bCs/>
          <w:sz w:val="32"/>
          <w:szCs w:val="32"/>
          <w:rtl/>
          <w:lang w:bidi="ar-IQ"/>
        </w:rPr>
        <w:t>(1)</w:t>
      </w:r>
      <w:r w:rsidR="003B3068" w:rsidRPr="00953CE9">
        <w:rPr>
          <w:rFonts w:ascii="Times New Roman" w:hAnsi="Times New Roman" w:cs="Times New Roman" w:hint="cs"/>
          <w:b/>
          <w:bCs/>
          <w:sz w:val="32"/>
          <w:szCs w:val="32"/>
          <w:rtl/>
          <w:lang w:bidi="ar-IQ"/>
        </w:rPr>
        <w:t>، وبها نزل القرآن الكريم ولها خصائص ومميزات فُضلت بها على سائر لغات العالم</w:t>
      </w:r>
      <w:r w:rsidR="006A4D59">
        <w:rPr>
          <w:rFonts w:ascii="Times New Roman" w:hAnsi="Times New Roman" w:cs="Times New Roman" w:hint="cs"/>
          <w:b/>
          <w:bCs/>
          <w:sz w:val="32"/>
          <w:szCs w:val="32"/>
          <w:rtl/>
          <w:lang w:bidi="ar-IQ"/>
        </w:rPr>
        <w:t>(2)</w:t>
      </w:r>
      <w:r w:rsidR="003B3068" w:rsidRPr="00953CE9">
        <w:rPr>
          <w:rFonts w:ascii="Times New Roman" w:hAnsi="Times New Roman" w:cs="Times New Roman" w:hint="cs"/>
          <w:b/>
          <w:bCs/>
          <w:sz w:val="32"/>
          <w:szCs w:val="32"/>
          <w:rtl/>
          <w:lang w:bidi="ar-IQ"/>
        </w:rPr>
        <w:t>، لذلك جُعلت مهداً لخاتم الكتب السماوية، ومن تلك الخصائص (سعة لسانها)،</w:t>
      </w:r>
      <w:r w:rsidR="00215A3D">
        <w:rPr>
          <w:rFonts w:ascii="Times New Roman" w:hAnsi="Times New Roman" w:cs="Times New Roman" w:hint="cs"/>
          <w:b/>
          <w:bCs/>
          <w:sz w:val="32"/>
          <w:szCs w:val="32"/>
          <w:rtl/>
          <w:lang w:bidi="ar-IQ"/>
        </w:rPr>
        <w:t xml:space="preserve"> ومنها ايضاً ما يرجع الى اللفظ أ</w:t>
      </w:r>
      <w:r w:rsidR="003B3068" w:rsidRPr="00953CE9">
        <w:rPr>
          <w:rFonts w:ascii="Times New Roman" w:hAnsi="Times New Roman" w:cs="Times New Roman" w:hint="cs"/>
          <w:b/>
          <w:bCs/>
          <w:sz w:val="32"/>
          <w:szCs w:val="32"/>
          <w:rtl/>
          <w:lang w:bidi="ar-IQ"/>
        </w:rPr>
        <w:t>و</w:t>
      </w:r>
      <w:r w:rsidR="00215A3D">
        <w:rPr>
          <w:rFonts w:ascii="Times New Roman" w:hAnsi="Times New Roman" w:cs="Times New Roman" w:hint="cs"/>
          <w:b/>
          <w:bCs/>
          <w:sz w:val="32"/>
          <w:szCs w:val="32"/>
          <w:rtl/>
          <w:lang w:bidi="ar-IQ"/>
        </w:rPr>
        <w:t xml:space="preserve"> إ</w:t>
      </w:r>
      <w:r w:rsidR="003B3068" w:rsidRPr="00953CE9">
        <w:rPr>
          <w:rFonts w:ascii="Times New Roman" w:hAnsi="Times New Roman" w:cs="Times New Roman" w:hint="cs"/>
          <w:b/>
          <w:bCs/>
          <w:sz w:val="32"/>
          <w:szCs w:val="32"/>
          <w:rtl/>
          <w:lang w:bidi="ar-IQ"/>
        </w:rPr>
        <w:t>لى النظم</w:t>
      </w:r>
      <w:r w:rsidR="007D1F2D" w:rsidRPr="00953CE9">
        <w:rPr>
          <w:rFonts w:ascii="Times New Roman" w:hAnsi="Times New Roman" w:cs="Times New Roman" w:hint="cs"/>
          <w:b/>
          <w:bCs/>
          <w:sz w:val="32"/>
          <w:szCs w:val="32"/>
          <w:rtl/>
          <w:lang w:bidi="ar-IQ"/>
        </w:rPr>
        <w:t>، فاللغة العربية ثرية كل الثراء في امتلاك الالفاظ وتسخير المعاني واستعمال الاساليب لذا وصفها ابن جني بانها لغة (الشجاعة)</w:t>
      </w:r>
      <w:r w:rsidR="006A4D59">
        <w:rPr>
          <w:rFonts w:ascii="Times New Roman" w:hAnsi="Times New Roman" w:cs="Times New Roman" w:hint="cs"/>
          <w:b/>
          <w:bCs/>
          <w:sz w:val="32"/>
          <w:szCs w:val="32"/>
          <w:rtl/>
          <w:lang w:bidi="ar-IQ"/>
        </w:rPr>
        <w:t>(3)</w:t>
      </w:r>
      <w:r w:rsidR="003B3068" w:rsidRPr="00953CE9">
        <w:rPr>
          <w:rFonts w:ascii="Times New Roman" w:hAnsi="Times New Roman" w:cs="Times New Roman" w:hint="cs"/>
          <w:b/>
          <w:bCs/>
          <w:sz w:val="32"/>
          <w:szCs w:val="32"/>
          <w:rtl/>
          <w:lang w:bidi="ar-IQ"/>
        </w:rPr>
        <w:t xml:space="preserve"> </w:t>
      </w:r>
      <w:r w:rsidR="007909B2" w:rsidRPr="00953CE9">
        <w:rPr>
          <w:rFonts w:ascii="Times New Roman" w:hAnsi="Times New Roman" w:cs="Times New Roman" w:hint="cs"/>
          <w:b/>
          <w:bCs/>
          <w:sz w:val="32"/>
          <w:szCs w:val="32"/>
          <w:rtl/>
          <w:lang w:bidi="ar-IQ"/>
        </w:rPr>
        <w:t>وذلك استناداً الى خصائصها التي تميزت بها والاتساع او التوسع احدها فهو عنده انتقال من لفظ الى لفظ فيه نقض لما عُرِف به وذلك لا يتحقق الا بقدر من الشجاعة في اللغة، فالالفاظ في العربية تحمل قدراً من المعاني لا تحملها الفاظ لغة اخرى لذا فقد وصفها الدكتور فاضل السامرا</w:t>
      </w:r>
      <w:r w:rsidR="00F764C6" w:rsidRPr="00953CE9">
        <w:rPr>
          <w:rFonts w:ascii="Times New Roman" w:hAnsi="Times New Roman" w:cs="Times New Roman" w:hint="cs"/>
          <w:b/>
          <w:bCs/>
          <w:sz w:val="32"/>
          <w:szCs w:val="32"/>
          <w:rtl/>
          <w:lang w:bidi="ar-IQ"/>
        </w:rPr>
        <w:t>ئي بالدقة في التعبير عن المعاني، وسعة مساحتها التعبيرية، وقدرتها على توليد المعاني قدرة هائلة، وقدرتها على التوسع في المعنى حتى تصل في كل ذلك الى درجة الا</w:t>
      </w:r>
      <w:r w:rsidR="007A0FB3">
        <w:rPr>
          <w:rFonts w:ascii="Times New Roman" w:hAnsi="Times New Roman" w:cs="Times New Roman" w:hint="cs"/>
          <w:b/>
          <w:bCs/>
          <w:sz w:val="32"/>
          <w:szCs w:val="32"/>
          <w:rtl/>
          <w:lang w:bidi="ar-IQ"/>
        </w:rPr>
        <w:t>ع</w:t>
      </w:r>
      <w:r w:rsidR="00F764C6" w:rsidRPr="00953CE9">
        <w:rPr>
          <w:rFonts w:ascii="Times New Roman" w:hAnsi="Times New Roman" w:cs="Times New Roman" w:hint="cs"/>
          <w:b/>
          <w:bCs/>
          <w:sz w:val="32"/>
          <w:szCs w:val="32"/>
          <w:rtl/>
          <w:lang w:bidi="ar-IQ"/>
        </w:rPr>
        <w:t>جاز</w:t>
      </w:r>
      <w:r w:rsidR="006A4D59">
        <w:rPr>
          <w:rFonts w:ascii="Times New Roman" w:hAnsi="Times New Roman" w:cs="Times New Roman" w:hint="cs"/>
          <w:b/>
          <w:bCs/>
          <w:sz w:val="32"/>
          <w:szCs w:val="32"/>
          <w:rtl/>
          <w:lang w:bidi="ar-IQ"/>
        </w:rPr>
        <w:t>(4)</w:t>
      </w:r>
      <w:r w:rsidR="00A2482F" w:rsidRPr="00953CE9">
        <w:rPr>
          <w:rFonts w:ascii="Times New Roman" w:hAnsi="Times New Roman" w:cs="Times New Roman" w:hint="cs"/>
          <w:b/>
          <w:bCs/>
          <w:sz w:val="32"/>
          <w:szCs w:val="32"/>
          <w:rtl/>
          <w:lang w:bidi="ar-IQ"/>
        </w:rPr>
        <w:t xml:space="preserve">، وقد حدد الدكتور (محمد رشيد رضا) مقدار التفاضل بين اللغات يكون بالبيان الذي هو </w:t>
      </w:r>
      <w:r w:rsidR="00C623EF" w:rsidRPr="00953CE9">
        <w:rPr>
          <w:rFonts w:ascii="Times New Roman" w:hAnsi="Times New Roman" w:cs="Times New Roman" w:hint="cs"/>
          <w:b/>
          <w:bCs/>
          <w:sz w:val="32"/>
          <w:szCs w:val="32"/>
          <w:rtl/>
          <w:lang w:bidi="ar-IQ"/>
        </w:rPr>
        <w:t>"تادية المعاني التي تقوم بالنفس تامة على وجه يكون اقرب الى القبول وأدعى الى التأثير</w:t>
      </w:r>
      <w:r w:rsidR="00845C0A" w:rsidRPr="00953CE9">
        <w:rPr>
          <w:rFonts w:ascii="Times New Roman" w:hAnsi="Times New Roman" w:cs="Times New Roman" w:hint="cs"/>
          <w:b/>
          <w:bCs/>
          <w:sz w:val="32"/>
          <w:szCs w:val="32"/>
          <w:rtl/>
          <w:lang w:bidi="ar-IQ"/>
        </w:rPr>
        <w:t>"</w:t>
      </w:r>
      <w:r w:rsidR="006A4D59">
        <w:rPr>
          <w:rFonts w:ascii="Times New Roman" w:hAnsi="Times New Roman" w:cs="Times New Roman" w:hint="cs"/>
          <w:b/>
          <w:bCs/>
          <w:sz w:val="32"/>
          <w:szCs w:val="32"/>
          <w:rtl/>
          <w:lang w:bidi="ar-IQ"/>
        </w:rPr>
        <w:t>(5)</w:t>
      </w:r>
      <w:r w:rsidR="00865100" w:rsidRPr="00953CE9">
        <w:rPr>
          <w:rFonts w:ascii="Times New Roman" w:hAnsi="Times New Roman" w:cs="Times New Roman" w:hint="cs"/>
          <w:b/>
          <w:bCs/>
          <w:sz w:val="32"/>
          <w:szCs w:val="32"/>
          <w:rtl/>
          <w:lang w:bidi="ar-IQ"/>
        </w:rPr>
        <w:t>.</w:t>
      </w:r>
    </w:p>
    <w:p w:rsidR="00511471" w:rsidRDefault="00B31FD7" w:rsidP="00C623EF">
      <w:pPr>
        <w:spacing w:line="360" w:lineRule="auto"/>
        <w:ind w:left="-58" w:firstLine="709"/>
        <w:jc w:val="both"/>
        <w:rPr>
          <w:rFonts w:ascii="Times New Roman" w:hAnsi="Times New Roman" w:cs="Times New Roman"/>
          <w:b/>
          <w:bCs/>
          <w:sz w:val="32"/>
          <w:szCs w:val="32"/>
          <w:rtl/>
          <w:lang w:bidi="ar-IQ"/>
        </w:rPr>
      </w:pPr>
      <w:r>
        <w:rPr>
          <w:rFonts w:ascii="Times New Roman" w:hAnsi="Times New Roman" w:cs="Times New Roman"/>
          <w:b/>
          <w:bCs/>
          <w:noProof/>
          <w:sz w:val="32"/>
          <w:szCs w:val="32"/>
          <w:rtl/>
        </w:rPr>
        <w:pict>
          <v:shape id="_x0000_s1249" type="#_x0000_t32" style="position:absolute;left:0;text-align:left;margin-left:3pt;margin-top:29.5pt;width:421.5pt;height:4.55pt;flip:x;z-index:251796480" o:connectortype="straight">
            <w10:wrap anchorx="page"/>
          </v:shape>
        </w:pict>
      </w:r>
      <w:r w:rsidR="00865100" w:rsidRPr="00953CE9">
        <w:rPr>
          <w:rFonts w:ascii="Times New Roman" w:hAnsi="Times New Roman" w:cs="Times New Roman" w:hint="cs"/>
          <w:b/>
          <w:bCs/>
          <w:sz w:val="32"/>
          <w:szCs w:val="32"/>
          <w:rtl/>
          <w:lang w:bidi="ar-IQ"/>
        </w:rPr>
        <w:t xml:space="preserve"> </w:t>
      </w:r>
    </w:p>
    <w:p w:rsidR="00511471" w:rsidRPr="000B03BE" w:rsidRDefault="00511471" w:rsidP="00401264">
      <w:pPr>
        <w:pStyle w:val="a5"/>
        <w:numPr>
          <w:ilvl w:val="0"/>
          <w:numId w:val="30"/>
        </w:numPr>
        <w:rPr>
          <w:sz w:val="28"/>
          <w:szCs w:val="28"/>
          <w:lang w:bidi="ar-IQ"/>
        </w:rPr>
      </w:pPr>
      <w:r>
        <w:rPr>
          <w:rFonts w:hint="cs"/>
          <w:sz w:val="28"/>
          <w:szCs w:val="28"/>
          <w:rtl/>
          <w:lang w:bidi="ar-IQ"/>
        </w:rPr>
        <w:t>ينظر مق</w:t>
      </w:r>
      <w:r w:rsidR="00C14764">
        <w:rPr>
          <w:rFonts w:hint="cs"/>
          <w:sz w:val="28"/>
          <w:szCs w:val="28"/>
          <w:rtl/>
          <w:lang w:bidi="ar-IQ"/>
        </w:rPr>
        <w:t>ا</w:t>
      </w:r>
      <w:r>
        <w:rPr>
          <w:rFonts w:hint="cs"/>
          <w:sz w:val="28"/>
          <w:szCs w:val="28"/>
          <w:rtl/>
          <w:lang w:bidi="ar-IQ"/>
        </w:rPr>
        <w:t>لات في الاسلوبية: 60-70</w:t>
      </w:r>
    </w:p>
    <w:p w:rsidR="00511471" w:rsidRPr="003B3068" w:rsidRDefault="00511471" w:rsidP="00401264">
      <w:pPr>
        <w:pStyle w:val="a5"/>
        <w:numPr>
          <w:ilvl w:val="0"/>
          <w:numId w:val="30"/>
        </w:numPr>
        <w:rPr>
          <w:sz w:val="28"/>
          <w:szCs w:val="28"/>
          <w:lang w:bidi="ar-IQ"/>
        </w:rPr>
      </w:pPr>
      <w:r>
        <w:rPr>
          <w:rFonts w:hint="cs"/>
          <w:sz w:val="28"/>
          <w:szCs w:val="28"/>
          <w:rtl/>
          <w:lang w:bidi="ar-IQ"/>
        </w:rPr>
        <w:t>ينظر ثراء المعنى في القرآن الكريم: 24</w:t>
      </w:r>
    </w:p>
    <w:p w:rsidR="00511471" w:rsidRPr="007D1F2D" w:rsidRDefault="00511471" w:rsidP="00401264">
      <w:pPr>
        <w:pStyle w:val="a5"/>
        <w:numPr>
          <w:ilvl w:val="0"/>
          <w:numId w:val="30"/>
        </w:numPr>
        <w:rPr>
          <w:sz w:val="28"/>
          <w:szCs w:val="28"/>
          <w:lang w:bidi="ar-IQ"/>
        </w:rPr>
      </w:pPr>
      <w:r>
        <w:rPr>
          <w:rFonts w:hint="cs"/>
          <w:sz w:val="28"/>
          <w:szCs w:val="28"/>
          <w:rtl/>
          <w:lang w:bidi="ar-IQ"/>
        </w:rPr>
        <w:t>ينظر الخصائص: 2/446-447</w:t>
      </w:r>
    </w:p>
    <w:p w:rsidR="00511471" w:rsidRPr="00F764C6" w:rsidRDefault="00511471" w:rsidP="00401264">
      <w:pPr>
        <w:pStyle w:val="a5"/>
        <w:numPr>
          <w:ilvl w:val="0"/>
          <w:numId w:val="30"/>
        </w:numPr>
        <w:rPr>
          <w:sz w:val="28"/>
          <w:szCs w:val="28"/>
          <w:lang w:bidi="ar-IQ"/>
        </w:rPr>
      </w:pPr>
      <w:r>
        <w:rPr>
          <w:rFonts w:hint="cs"/>
          <w:sz w:val="28"/>
          <w:szCs w:val="28"/>
          <w:rtl/>
          <w:lang w:bidi="ar-IQ"/>
        </w:rPr>
        <w:t>ينظر الجملة العربية تأليفها واقسامها: المقدمة (</w:t>
      </w:r>
      <w:r>
        <w:rPr>
          <w:rFonts w:ascii="Arial" w:hAnsi="Arial"/>
          <w:sz w:val="28"/>
          <w:szCs w:val="28"/>
          <w:rtl/>
          <w:lang w:bidi="ar-IQ"/>
        </w:rPr>
        <w:t>ھ</w:t>
      </w:r>
      <w:r>
        <w:rPr>
          <w:rFonts w:hint="cs"/>
          <w:sz w:val="28"/>
          <w:szCs w:val="28"/>
          <w:rtl/>
          <w:lang w:bidi="ar-IQ"/>
        </w:rPr>
        <w:t>)</w:t>
      </w:r>
    </w:p>
    <w:p w:rsidR="00511471" w:rsidRPr="00C623EF" w:rsidRDefault="00511471" w:rsidP="00401264">
      <w:pPr>
        <w:pStyle w:val="a5"/>
        <w:numPr>
          <w:ilvl w:val="0"/>
          <w:numId w:val="30"/>
        </w:numPr>
        <w:rPr>
          <w:sz w:val="28"/>
          <w:szCs w:val="28"/>
          <w:rtl/>
          <w:lang w:bidi="ar-IQ"/>
        </w:rPr>
      </w:pPr>
      <w:r>
        <w:rPr>
          <w:rFonts w:hint="cs"/>
          <w:sz w:val="28"/>
          <w:szCs w:val="28"/>
          <w:rtl/>
          <w:lang w:bidi="ar-IQ"/>
        </w:rPr>
        <w:t>اسرار البلاغة في علم البيان، علق حواشيه: محمد رشيد رضا: 5 (مقدمة الكتاب)</w:t>
      </w:r>
    </w:p>
    <w:p w:rsidR="00511471" w:rsidRDefault="00511471" w:rsidP="00C623EF">
      <w:pPr>
        <w:spacing w:line="360" w:lineRule="auto"/>
        <w:ind w:left="-58" w:firstLine="709"/>
        <w:jc w:val="both"/>
        <w:rPr>
          <w:rFonts w:ascii="Times New Roman" w:hAnsi="Times New Roman" w:cs="Times New Roman"/>
          <w:b/>
          <w:bCs/>
          <w:sz w:val="32"/>
          <w:szCs w:val="32"/>
          <w:rtl/>
          <w:lang w:bidi="ar-IQ"/>
        </w:rPr>
      </w:pPr>
    </w:p>
    <w:p w:rsidR="00564AFA" w:rsidRPr="00953CE9" w:rsidRDefault="00756C4E" w:rsidP="00756C4E">
      <w:pPr>
        <w:spacing w:line="360" w:lineRule="auto"/>
        <w:ind w:left="-58" w:firstLine="760"/>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lastRenderedPageBreak/>
        <w:t xml:space="preserve">بسبب تمتع العربية بالمرونة وسعة افقها وعلوها وكثرة تولدها فان ظاهرة التوسع في المعنى شملت جميع فروعها ومستوياتها من لغة ونحو وصرف وبلاغة لذلك فقد ذكر اكثر علماء اللغة ظاهرة الاتساع في مصنفاتهم وجعلوها خصيصة من </w:t>
      </w:r>
      <w:r w:rsidR="00865100" w:rsidRPr="00953CE9">
        <w:rPr>
          <w:rFonts w:ascii="Times New Roman" w:hAnsi="Times New Roman" w:cs="Times New Roman" w:hint="cs"/>
          <w:b/>
          <w:bCs/>
          <w:sz w:val="32"/>
          <w:szCs w:val="32"/>
          <w:rtl/>
          <w:lang w:bidi="ar-IQ"/>
        </w:rPr>
        <w:t>خصائص اللغة</w:t>
      </w:r>
      <w:r w:rsidR="00CF41EF">
        <w:rPr>
          <w:rFonts w:ascii="Times New Roman" w:hAnsi="Times New Roman" w:cs="Times New Roman" w:hint="cs"/>
          <w:b/>
          <w:bCs/>
          <w:sz w:val="32"/>
          <w:szCs w:val="32"/>
          <w:rtl/>
          <w:lang w:bidi="ar-IQ"/>
        </w:rPr>
        <w:t>(1)</w:t>
      </w:r>
      <w:r w:rsidR="00564AFA" w:rsidRPr="00953CE9">
        <w:rPr>
          <w:rFonts w:ascii="Times New Roman" w:hAnsi="Times New Roman" w:cs="Times New Roman" w:hint="cs"/>
          <w:b/>
          <w:bCs/>
          <w:sz w:val="32"/>
          <w:szCs w:val="32"/>
          <w:rtl/>
          <w:lang w:bidi="ar-IQ"/>
        </w:rPr>
        <w:t>، وان من خصائص اللغة العربية الاخرى تتلخص بالآتي</w:t>
      </w:r>
      <w:r w:rsidR="00CF41EF">
        <w:rPr>
          <w:rFonts w:ascii="Times New Roman" w:hAnsi="Times New Roman" w:cs="Times New Roman" w:hint="cs"/>
          <w:b/>
          <w:bCs/>
          <w:sz w:val="32"/>
          <w:szCs w:val="32"/>
          <w:rtl/>
          <w:lang w:bidi="ar-IQ"/>
        </w:rPr>
        <w:t>(2)</w:t>
      </w:r>
      <w:r w:rsidR="00564AFA" w:rsidRPr="00953CE9">
        <w:rPr>
          <w:rFonts w:ascii="Times New Roman" w:hAnsi="Times New Roman" w:cs="Times New Roman" w:hint="cs"/>
          <w:b/>
          <w:bCs/>
          <w:sz w:val="32"/>
          <w:szCs w:val="32"/>
          <w:rtl/>
          <w:lang w:bidi="ar-IQ"/>
        </w:rPr>
        <w:t>:-</w:t>
      </w:r>
    </w:p>
    <w:p w:rsidR="00564AFA" w:rsidRPr="00953CE9" w:rsidRDefault="00564AFA" w:rsidP="00A9545A">
      <w:pPr>
        <w:numPr>
          <w:ilvl w:val="0"/>
          <w:numId w:val="11"/>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الغناء البالغ في تصريف الافعال</w:t>
      </w:r>
      <w:r w:rsidR="00DF19EB">
        <w:rPr>
          <w:rFonts w:ascii="Times New Roman" w:hAnsi="Times New Roman" w:cs="Times New Roman" w:hint="cs"/>
          <w:b/>
          <w:bCs/>
          <w:sz w:val="32"/>
          <w:szCs w:val="32"/>
          <w:rtl/>
          <w:lang w:bidi="ar-IQ"/>
        </w:rPr>
        <w:t>.</w:t>
      </w:r>
    </w:p>
    <w:p w:rsidR="00564AFA" w:rsidRPr="00953CE9" w:rsidRDefault="00564AFA" w:rsidP="00A9545A">
      <w:pPr>
        <w:numPr>
          <w:ilvl w:val="0"/>
          <w:numId w:val="11"/>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سعة مادة التركيب فيها بالاشتقاق</w:t>
      </w:r>
      <w:r w:rsidR="00DF19EB">
        <w:rPr>
          <w:rFonts w:ascii="Times New Roman" w:hAnsi="Times New Roman" w:cs="Times New Roman" w:hint="cs"/>
          <w:b/>
          <w:bCs/>
          <w:sz w:val="32"/>
          <w:szCs w:val="32"/>
          <w:rtl/>
          <w:lang w:bidi="ar-IQ"/>
        </w:rPr>
        <w:t>.</w:t>
      </w:r>
      <w:r w:rsidRPr="00953CE9">
        <w:rPr>
          <w:rFonts w:ascii="Times New Roman" w:hAnsi="Times New Roman" w:cs="Times New Roman" w:hint="cs"/>
          <w:b/>
          <w:bCs/>
          <w:sz w:val="32"/>
          <w:szCs w:val="32"/>
          <w:rtl/>
          <w:lang w:bidi="ar-IQ"/>
        </w:rPr>
        <w:t xml:space="preserve"> </w:t>
      </w:r>
    </w:p>
    <w:p w:rsidR="00564AFA" w:rsidRPr="00953CE9" w:rsidRDefault="00564AFA" w:rsidP="00A9545A">
      <w:pPr>
        <w:numPr>
          <w:ilvl w:val="0"/>
          <w:numId w:val="11"/>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مرونة الجمل</w:t>
      </w:r>
      <w:r w:rsidR="00DF19EB">
        <w:rPr>
          <w:rFonts w:ascii="Times New Roman" w:hAnsi="Times New Roman" w:cs="Times New Roman" w:hint="cs"/>
          <w:b/>
          <w:bCs/>
          <w:sz w:val="32"/>
          <w:szCs w:val="32"/>
          <w:rtl/>
          <w:lang w:bidi="ar-IQ"/>
        </w:rPr>
        <w:t>.</w:t>
      </w:r>
      <w:r w:rsidRPr="00953CE9">
        <w:rPr>
          <w:rFonts w:ascii="Times New Roman" w:hAnsi="Times New Roman" w:cs="Times New Roman" w:hint="cs"/>
          <w:b/>
          <w:bCs/>
          <w:sz w:val="32"/>
          <w:szCs w:val="32"/>
          <w:rtl/>
          <w:lang w:bidi="ar-IQ"/>
        </w:rPr>
        <w:t xml:space="preserve"> </w:t>
      </w:r>
    </w:p>
    <w:p w:rsidR="00CF41EF" w:rsidRDefault="00564AFA" w:rsidP="00A9545A">
      <w:pPr>
        <w:numPr>
          <w:ilvl w:val="0"/>
          <w:numId w:val="11"/>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إفادة المعنى الكثير باللفظ القليل: و</w:t>
      </w:r>
      <w:r w:rsidR="00B22E33">
        <w:rPr>
          <w:rFonts w:ascii="Times New Roman" w:hAnsi="Times New Roman" w:cs="Times New Roman" w:hint="cs"/>
          <w:b/>
          <w:bCs/>
          <w:sz w:val="32"/>
          <w:szCs w:val="32"/>
          <w:rtl/>
          <w:lang w:bidi="ar-IQ"/>
        </w:rPr>
        <w:t>ه</w:t>
      </w:r>
      <w:r w:rsidRPr="00953CE9">
        <w:rPr>
          <w:rFonts w:ascii="Times New Roman" w:hAnsi="Times New Roman" w:cs="Times New Roman" w:hint="cs"/>
          <w:b/>
          <w:bCs/>
          <w:sz w:val="32"/>
          <w:szCs w:val="32"/>
          <w:rtl/>
          <w:lang w:bidi="ar-IQ"/>
        </w:rPr>
        <w:t>ذا يسمى بالايجاز</w:t>
      </w:r>
      <w:r w:rsidR="00CF41EF">
        <w:rPr>
          <w:rFonts w:ascii="Times New Roman" w:hAnsi="Times New Roman" w:cs="Times New Roman" w:hint="cs"/>
          <w:b/>
          <w:bCs/>
          <w:sz w:val="32"/>
          <w:szCs w:val="32"/>
          <w:rtl/>
          <w:lang w:bidi="ar-IQ"/>
        </w:rPr>
        <w:t>(3)</w:t>
      </w:r>
      <w:r w:rsidR="009E568B" w:rsidRPr="00953CE9">
        <w:rPr>
          <w:rFonts w:ascii="Times New Roman" w:hAnsi="Times New Roman" w:cs="Times New Roman" w:hint="cs"/>
          <w:b/>
          <w:bCs/>
          <w:sz w:val="32"/>
          <w:szCs w:val="32"/>
          <w:rtl/>
          <w:lang w:bidi="ar-IQ"/>
        </w:rPr>
        <w:t xml:space="preserve"> وهو: "اداء المقصود بأقل من العبارة المتعارفة"</w:t>
      </w:r>
      <w:r w:rsidR="00CF41EF">
        <w:rPr>
          <w:rFonts w:ascii="Times New Roman" w:hAnsi="Times New Roman" w:cs="Times New Roman" w:hint="cs"/>
          <w:b/>
          <w:bCs/>
          <w:sz w:val="32"/>
          <w:szCs w:val="32"/>
          <w:rtl/>
          <w:lang w:bidi="ar-IQ"/>
        </w:rPr>
        <w:t>(4)</w:t>
      </w:r>
      <w:r w:rsidR="00193FC3">
        <w:rPr>
          <w:rFonts w:ascii="Times New Roman" w:hAnsi="Times New Roman" w:cs="Times New Roman" w:hint="cs"/>
          <w:b/>
          <w:bCs/>
          <w:sz w:val="32"/>
          <w:szCs w:val="32"/>
          <w:rtl/>
          <w:lang w:bidi="ar-IQ"/>
        </w:rPr>
        <w:t>.</w:t>
      </w:r>
      <w:r w:rsidR="00C623EF" w:rsidRPr="00953CE9">
        <w:rPr>
          <w:rFonts w:ascii="Times New Roman" w:hAnsi="Times New Roman" w:cs="Times New Roman" w:hint="cs"/>
          <w:b/>
          <w:bCs/>
          <w:sz w:val="32"/>
          <w:szCs w:val="32"/>
          <w:rtl/>
          <w:lang w:bidi="ar-IQ"/>
        </w:rPr>
        <w:t xml:space="preserve"> </w:t>
      </w:r>
      <w:r w:rsidR="003B3068" w:rsidRPr="00953CE9">
        <w:rPr>
          <w:rFonts w:ascii="Times New Roman" w:hAnsi="Times New Roman" w:cs="Times New Roman" w:hint="cs"/>
          <w:b/>
          <w:bCs/>
          <w:sz w:val="32"/>
          <w:szCs w:val="32"/>
          <w:rtl/>
          <w:lang w:bidi="ar-IQ"/>
        </w:rPr>
        <w:t xml:space="preserve"> </w:t>
      </w:r>
      <w:r w:rsidR="003C2820" w:rsidRPr="00953CE9">
        <w:rPr>
          <w:rFonts w:ascii="Times New Roman" w:hAnsi="Times New Roman" w:cs="Times New Roman" w:hint="cs"/>
          <w:b/>
          <w:bCs/>
          <w:sz w:val="32"/>
          <w:szCs w:val="32"/>
          <w:rtl/>
          <w:lang w:bidi="ar-IQ"/>
        </w:rPr>
        <w:t xml:space="preserve">  </w:t>
      </w:r>
      <w:r w:rsidR="002A458E" w:rsidRPr="00953CE9">
        <w:rPr>
          <w:rFonts w:ascii="Times New Roman" w:hAnsi="Times New Roman" w:cs="Times New Roman" w:hint="cs"/>
          <w:b/>
          <w:bCs/>
          <w:sz w:val="32"/>
          <w:szCs w:val="32"/>
          <w:rtl/>
          <w:lang w:bidi="ar-IQ"/>
        </w:rPr>
        <w:t xml:space="preserve"> </w:t>
      </w:r>
    </w:p>
    <w:p w:rsidR="00193FC3" w:rsidRDefault="00193FC3" w:rsidP="00193FC3">
      <w:pPr>
        <w:spacing w:line="360" w:lineRule="auto"/>
        <w:ind w:left="720"/>
        <w:jc w:val="both"/>
        <w:rPr>
          <w:rFonts w:ascii="Times New Roman" w:hAnsi="Times New Roman" w:cs="Times New Roman"/>
          <w:b/>
          <w:bCs/>
          <w:sz w:val="32"/>
          <w:szCs w:val="32"/>
          <w:rtl/>
          <w:lang w:bidi="ar-IQ"/>
        </w:rPr>
      </w:pPr>
    </w:p>
    <w:p w:rsidR="00193FC3" w:rsidRDefault="00193FC3" w:rsidP="00193FC3">
      <w:pPr>
        <w:spacing w:line="360" w:lineRule="auto"/>
        <w:ind w:left="720"/>
        <w:jc w:val="both"/>
        <w:rPr>
          <w:rFonts w:ascii="Times New Roman" w:hAnsi="Times New Roman" w:cs="Times New Roman"/>
          <w:b/>
          <w:bCs/>
          <w:sz w:val="32"/>
          <w:szCs w:val="32"/>
          <w:rtl/>
          <w:lang w:bidi="ar-IQ"/>
        </w:rPr>
      </w:pPr>
    </w:p>
    <w:p w:rsidR="00193FC3" w:rsidRDefault="00193FC3" w:rsidP="00193FC3">
      <w:pPr>
        <w:spacing w:line="360" w:lineRule="auto"/>
        <w:ind w:left="720"/>
        <w:jc w:val="both"/>
        <w:rPr>
          <w:rFonts w:ascii="Times New Roman" w:hAnsi="Times New Roman" w:cs="Times New Roman"/>
          <w:b/>
          <w:bCs/>
          <w:sz w:val="32"/>
          <w:szCs w:val="32"/>
          <w:rtl/>
          <w:lang w:bidi="ar-IQ"/>
        </w:rPr>
      </w:pPr>
    </w:p>
    <w:p w:rsidR="00193FC3" w:rsidRDefault="00193FC3" w:rsidP="00193FC3">
      <w:pPr>
        <w:spacing w:line="360" w:lineRule="auto"/>
        <w:ind w:left="720"/>
        <w:jc w:val="both"/>
        <w:rPr>
          <w:rFonts w:ascii="Times New Roman" w:hAnsi="Times New Roman" w:cs="Times New Roman"/>
          <w:b/>
          <w:bCs/>
          <w:sz w:val="32"/>
          <w:szCs w:val="32"/>
          <w:rtl/>
          <w:lang w:bidi="ar-IQ"/>
        </w:rPr>
      </w:pPr>
    </w:p>
    <w:p w:rsidR="003A17D2" w:rsidRDefault="003A17D2" w:rsidP="00193FC3">
      <w:pPr>
        <w:spacing w:line="360" w:lineRule="auto"/>
        <w:ind w:left="720"/>
        <w:jc w:val="both"/>
        <w:rPr>
          <w:rFonts w:ascii="Times New Roman" w:hAnsi="Times New Roman" w:cs="Times New Roman"/>
          <w:b/>
          <w:bCs/>
          <w:sz w:val="32"/>
          <w:szCs w:val="32"/>
          <w:rtl/>
          <w:lang w:bidi="ar-IQ"/>
        </w:rPr>
      </w:pPr>
    </w:p>
    <w:p w:rsidR="003A17D2" w:rsidRDefault="003A17D2" w:rsidP="00193FC3">
      <w:pPr>
        <w:spacing w:line="360" w:lineRule="auto"/>
        <w:ind w:left="720"/>
        <w:jc w:val="both"/>
        <w:rPr>
          <w:rFonts w:ascii="Times New Roman" w:hAnsi="Times New Roman" w:cs="Times New Roman"/>
          <w:b/>
          <w:bCs/>
          <w:sz w:val="32"/>
          <w:szCs w:val="32"/>
          <w:rtl/>
          <w:lang w:bidi="ar-IQ"/>
        </w:rPr>
      </w:pPr>
    </w:p>
    <w:p w:rsidR="00193FC3" w:rsidRDefault="00B31FD7" w:rsidP="00193FC3">
      <w:pPr>
        <w:spacing w:line="360" w:lineRule="auto"/>
        <w:ind w:left="720"/>
        <w:jc w:val="both"/>
        <w:rPr>
          <w:rFonts w:ascii="Times New Roman" w:hAnsi="Times New Roman" w:cs="Times New Roman"/>
          <w:b/>
          <w:bCs/>
          <w:sz w:val="32"/>
          <w:szCs w:val="32"/>
          <w:rtl/>
          <w:lang w:bidi="ar-EG"/>
        </w:rPr>
      </w:pPr>
      <w:r>
        <w:rPr>
          <w:rFonts w:ascii="Times New Roman" w:hAnsi="Times New Roman" w:cs="Times New Roman"/>
          <w:b/>
          <w:bCs/>
          <w:noProof/>
          <w:sz w:val="32"/>
          <w:szCs w:val="32"/>
          <w:rtl/>
        </w:rPr>
        <w:pict>
          <v:shape id="_x0000_s1250" type="#_x0000_t32" style="position:absolute;left:0;text-align:left;margin-left:-14.25pt;margin-top:30.15pt;width:411.75pt;height:0;flip:x;z-index:251797504" o:connectortype="straight">
            <w10:wrap anchorx="page"/>
          </v:shape>
        </w:pict>
      </w:r>
    </w:p>
    <w:p w:rsidR="00CF41EF" w:rsidRPr="00865100" w:rsidRDefault="00CF41EF" w:rsidP="00401264">
      <w:pPr>
        <w:pStyle w:val="a5"/>
        <w:numPr>
          <w:ilvl w:val="0"/>
          <w:numId w:val="31"/>
        </w:numPr>
        <w:jc w:val="both"/>
        <w:rPr>
          <w:sz w:val="28"/>
          <w:szCs w:val="28"/>
          <w:lang w:bidi="ar-IQ"/>
        </w:rPr>
      </w:pPr>
      <w:r>
        <w:rPr>
          <w:rFonts w:hint="cs"/>
          <w:sz w:val="28"/>
          <w:szCs w:val="28"/>
          <w:rtl/>
          <w:lang w:bidi="ar-IQ"/>
        </w:rPr>
        <w:t>ينظر الخصائص: 2/208-216، والتوسع في كتاب الاصول رسالة ماجستير: 5-8</w:t>
      </w:r>
    </w:p>
    <w:p w:rsidR="00CF41EF" w:rsidRPr="00564AFA" w:rsidRDefault="00CF41EF" w:rsidP="00401264">
      <w:pPr>
        <w:pStyle w:val="a5"/>
        <w:numPr>
          <w:ilvl w:val="0"/>
          <w:numId w:val="31"/>
        </w:numPr>
        <w:rPr>
          <w:sz w:val="28"/>
          <w:szCs w:val="28"/>
          <w:lang w:bidi="ar-IQ"/>
        </w:rPr>
      </w:pPr>
      <w:r>
        <w:rPr>
          <w:rFonts w:hint="cs"/>
          <w:sz w:val="28"/>
          <w:szCs w:val="28"/>
          <w:rtl/>
          <w:lang w:bidi="ar-IQ"/>
        </w:rPr>
        <w:t>الاتساع عند السمين الحلبي رسالة ماجستير: 21</w:t>
      </w:r>
    </w:p>
    <w:p w:rsidR="00CF41EF" w:rsidRPr="00564AFA" w:rsidRDefault="00CF41EF" w:rsidP="00401264">
      <w:pPr>
        <w:pStyle w:val="a5"/>
        <w:numPr>
          <w:ilvl w:val="0"/>
          <w:numId w:val="31"/>
        </w:numPr>
        <w:rPr>
          <w:sz w:val="28"/>
          <w:szCs w:val="28"/>
          <w:lang w:bidi="ar-IQ"/>
        </w:rPr>
      </w:pPr>
      <w:r>
        <w:rPr>
          <w:rFonts w:hint="cs"/>
          <w:sz w:val="28"/>
          <w:szCs w:val="28"/>
          <w:rtl/>
          <w:lang w:bidi="ar-IQ"/>
        </w:rPr>
        <w:t>ث</w:t>
      </w:r>
      <w:r w:rsidR="00B22E33">
        <w:rPr>
          <w:rFonts w:hint="cs"/>
          <w:sz w:val="28"/>
          <w:szCs w:val="28"/>
          <w:rtl/>
          <w:lang w:bidi="ar-IQ"/>
        </w:rPr>
        <w:t>ر</w:t>
      </w:r>
      <w:r>
        <w:rPr>
          <w:rFonts w:hint="cs"/>
          <w:sz w:val="28"/>
          <w:szCs w:val="28"/>
          <w:rtl/>
          <w:lang w:bidi="ar-IQ"/>
        </w:rPr>
        <w:t>اء المعنى في القرآن الكريم: 32</w:t>
      </w:r>
    </w:p>
    <w:p w:rsidR="003A17D2" w:rsidRPr="003A17D2" w:rsidRDefault="00CF41EF" w:rsidP="003A17D2">
      <w:pPr>
        <w:pStyle w:val="a5"/>
        <w:numPr>
          <w:ilvl w:val="0"/>
          <w:numId w:val="31"/>
        </w:numPr>
        <w:rPr>
          <w:sz w:val="28"/>
          <w:szCs w:val="28"/>
          <w:rtl/>
          <w:lang w:bidi="ar-IQ"/>
        </w:rPr>
      </w:pPr>
      <w:r>
        <w:rPr>
          <w:rFonts w:hint="cs"/>
          <w:sz w:val="28"/>
          <w:szCs w:val="28"/>
          <w:rtl/>
          <w:lang w:bidi="ar-IQ"/>
        </w:rPr>
        <w:t>التعريفات: 44</w:t>
      </w:r>
    </w:p>
    <w:p w:rsidR="00B22E33" w:rsidRPr="008465AA" w:rsidRDefault="000A49F5" w:rsidP="00B22E33">
      <w:pPr>
        <w:spacing w:line="360" w:lineRule="auto"/>
        <w:ind w:left="-58"/>
        <w:jc w:val="both"/>
        <w:rPr>
          <w:rFonts w:ascii="Times New Roman" w:hAnsi="Times New Roman" w:cs="Times New Roman"/>
          <w:b/>
          <w:bCs/>
          <w:sz w:val="36"/>
          <w:szCs w:val="36"/>
          <w:rtl/>
          <w:lang w:bidi="ar-IQ"/>
        </w:rPr>
      </w:pPr>
      <w:r w:rsidRPr="008465AA">
        <w:rPr>
          <w:rFonts w:ascii="Times New Roman" w:hAnsi="Times New Roman" w:cs="Times New Roman" w:hint="cs"/>
          <w:b/>
          <w:bCs/>
          <w:sz w:val="36"/>
          <w:szCs w:val="36"/>
          <w:rtl/>
          <w:lang w:bidi="ar-IQ"/>
        </w:rPr>
        <w:lastRenderedPageBreak/>
        <w:t>المطلب الثاني/ كثرة الموضوعات المبثوثة في السياق</w:t>
      </w:r>
    </w:p>
    <w:p w:rsidR="000A49F5" w:rsidRPr="00953CE9" w:rsidRDefault="000A49F5" w:rsidP="00B22E33">
      <w:pPr>
        <w:spacing w:line="360" w:lineRule="auto"/>
        <w:ind w:left="-58"/>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يعرف السياق بانه:- "بي</w:t>
      </w:r>
      <w:r w:rsidR="00B11E81">
        <w:rPr>
          <w:rFonts w:ascii="Times New Roman" w:hAnsi="Times New Roman" w:cs="Times New Roman" w:hint="cs"/>
          <w:b/>
          <w:bCs/>
          <w:sz w:val="32"/>
          <w:szCs w:val="32"/>
          <w:rtl/>
          <w:lang w:bidi="ar-IQ"/>
        </w:rPr>
        <w:t>ا</w:t>
      </w:r>
      <w:r w:rsidRPr="00953CE9">
        <w:rPr>
          <w:rFonts w:ascii="Times New Roman" w:hAnsi="Times New Roman" w:cs="Times New Roman" w:hint="cs"/>
          <w:b/>
          <w:bCs/>
          <w:sz w:val="32"/>
          <w:szCs w:val="32"/>
          <w:rtl/>
          <w:lang w:bidi="ar-IQ"/>
        </w:rPr>
        <w:t>ن اللفظ والجملة في الآية بما لا يخرجها عن السابق و</w:t>
      </w:r>
      <w:r w:rsidR="00A46156" w:rsidRPr="00953CE9">
        <w:rPr>
          <w:rFonts w:ascii="Times New Roman" w:hAnsi="Times New Roman" w:cs="Times New Roman" w:hint="cs"/>
          <w:b/>
          <w:bCs/>
          <w:sz w:val="32"/>
          <w:szCs w:val="32"/>
          <w:rtl/>
          <w:lang w:bidi="ar-IQ"/>
        </w:rPr>
        <w:t>اللاحق الا بدليل يجب التسليم له"</w:t>
      </w:r>
      <w:r w:rsidR="00DD0C20">
        <w:rPr>
          <w:rFonts w:ascii="Times New Roman" w:hAnsi="Times New Roman" w:cs="Times New Roman" w:hint="cs"/>
          <w:b/>
          <w:bCs/>
          <w:sz w:val="32"/>
          <w:szCs w:val="32"/>
          <w:rtl/>
          <w:lang w:bidi="ar-IQ"/>
        </w:rPr>
        <w:t>(1)</w:t>
      </w:r>
      <w:r w:rsidR="00A219AC" w:rsidRPr="00953CE9">
        <w:rPr>
          <w:rFonts w:ascii="Times New Roman" w:hAnsi="Times New Roman" w:cs="Times New Roman" w:hint="cs"/>
          <w:b/>
          <w:bCs/>
          <w:sz w:val="32"/>
          <w:szCs w:val="32"/>
          <w:rtl/>
          <w:lang w:bidi="ar-IQ"/>
        </w:rPr>
        <w:t>، أو هو: "تتابع المعاني وانتظامها في سلك الالفاظ القرآنية لتبلغ غايتها الموضوعية في بيان المقصود دون انقطاع أو انفصال</w:t>
      </w:r>
      <w:r w:rsidR="00D00CEC" w:rsidRPr="00953CE9">
        <w:rPr>
          <w:rFonts w:ascii="Times New Roman" w:hAnsi="Times New Roman" w:cs="Times New Roman" w:hint="cs"/>
          <w:b/>
          <w:bCs/>
          <w:sz w:val="32"/>
          <w:szCs w:val="32"/>
          <w:rtl/>
          <w:lang w:bidi="ar-IQ"/>
        </w:rPr>
        <w:t>"</w:t>
      </w:r>
      <w:r w:rsidR="00DD0C20">
        <w:rPr>
          <w:rFonts w:ascii="Times New Roman" w:hAnsi="Times New Roman" w:cs="Times New Roman" w:hint="cs"/>
          <w:b/>
          <w:bCs/>
          <w:sz w:val="32"/>
          <w:szCs w:val="32"/>
          <w:rtl/>
          <w:lang w:bidi="ar-IQ"/>
        </w:rPr>
        <w:t>(2)</w:t>
      </w:r>
      <w:r w:rsidR="00D00CEC" w:rsidRPr="00953CE9">
        <w:rPr>
          <w:rFonts w:ascii="Times New Roman" w:hAnsi="Times New Roman" w:cs="Times New Roman" w:hint="cs"/>
          <w:b/>
          <w:bCs/>
          <w:sz w:val="32"/>
          <w:szCs w:val="32"/>
          <w:rtl/>
          <w:lang w:bidi="ar-IQ"/>
        </w:rPr>
        <w:t>، وعرفه الدكتور فاضل السامرائي بانه: "مجرى الكلام وتسلسله، واتصاله بعضه ببعض"</w:t>
      </w:r>
      <w:r w:rsidR="00DD0C20">
        <w:rPr>
          <w:rFonts w:ascii="Times New Roman" w:hAnsi="Times New Roman" w:cs="Times New Roman" w:hint="cs"/>
          <w:b/>
          <w:bCs/>
          <w:sz w:val="32"/>
          <w:szCs w:val="32"/>
          <w:rtl/>
          <w:lang w:bidi="ar-IQ"/>
        </w:rPr>
        <w:t>(3)</w:t>
      </w:r>
      <w:r w:rsidR="00AA6B04" w:rsidRPr="00953CE9">
        <w:rPr>
          <w:rFonts w:ascii="Times New Roman" w:hAnsi="Times New Roman" w:cs="Times New Roman" w:hint="cs"/>
          <w:b/>
          <w:bCs/>
          <w:sz w:val="32"/>
          <w:szCs w:val="32"/>
          <w:rtl/>
          <w:lang w:bidi="ar-IQ"/>
        </w:rPr>
        <w:t>.</w:t>
      </w:r>
    </w:p>
    <w:p w:rsidR="00AA6B04" w:rsidRPr="00953CE9" w:rsidRDefault="00AA6B04" w:rsidP="000A49F5">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من خلال هذه التعريفات نفهم ان السياق يعني سلسلة الكلام واتصال اللفظ الواحد بما قبله وبما بعده اتصالاً محكماً يؤدي الى فهم المعنى المقصود منه بصورة اللفظ المعبر عنه. </w:t>
      </w:r>
    </w:p>
    <w:p w:rsidR="00F3185A" w:rsidRPr="00953CE9" w:rsidRDefault="00AA6B04" w:rsidP="00DD0C20">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ان الاستعمال الفني للغة هو الذي يدفعها الى امام فيجعلها اكثر دقة وتخصصاً وغناءً ونماءً لا الاستعمال العا</w:t>
      </w:r>
      <w:r w:rsidR="00720BD5" w:rsidRPr="00953CE9">
        <w:rPr>
          <w:rFonts w:ascii="Times New Roman" w:hAnsi="Times New Roman" w:cs="Times New Roman" w:hint="cs"/>
          <w:b/>
          <w:bCs/>
          <w:sz w:val="32"/>
          <w:szCs w:val="32"/>
          <w:rtl/>
          <w:lang w:bidi="ar-IQ"/>
        </w:rPr>
        <w:t>مي الساذج غير المخصص ولا الدقيق</w:t>
      </w:r>
      <w:r w:rsidR="00DD0C20">
        <w:rPr>
          <w:rFonts w:ascii="Times New Roman" w:hAnsi="Times New Roman" w:cs="Times New Roman" w:hint="cs"/>
          <w:b/>
          <w:bCs/>
          <w:sz w:val="32"/>
          <w:szCs w:val="32"/>
          <w:rtl/>
          <w:lang w:bidi="ar-IQ"/>
        </w:rPr>
        <w:t>(4)</w:t>
      </w:r>
      <w:r w:rsidR="00720BD5" w:rsidRPr="00953CE9">
        <w:rPr>
          <w:rFonts w:ascii="Times New Roman" w:hAnsi="Times New Roman" w:cs="Times New Roman" w:hint="cs"/>
          <w:b/>
          <w:bCs/>
          <w:sz w:val="32"/>
          <w:szCs w:val="32"/>
          <w:rtl/>
          <w:lang w:bidi="ar-IQ"/>
        </w:rPr>
        <w:t>، والقرآن الكريم ابلغ صورة او مثال لما نحن بصدد الحديث عنه ذلك لانه جاء معبراً عن كل امور الحياة الاجتماعية والسياسية والاقتصادية فهذه الموضوعات تنتقل بين سور القرآن او بين السورة الواحدة بالفاظ واسلوب مترابط لذلك قال الزركشي: "فهو -اي القرآن- من تناسب الفاظه وتناسق اغراضه، قلادة ذات</w:t>
      </w:r>
      <w:r w:rsidR="00703F20" w:rsidRPr="00953CE9">
        <w:rPr>
          <w:rFonts w:ascii="Times New Roman" w:hAnsi="Times New Roman" w:cs="Times New Roman" w:hint="cs"/>
          <w:b/>
          <w:bCs/>
          <w:sz w:val="32"/>
          <w:szCs w:val="32"/>
          <w:rtl/>
          <w:lang w:bidi="ar-IQ"/>
        </w:rPr>
        <w:t>ُ</w:t>
      </w:r>
      <w:r w:rsidR="00720BD5" w:rsidRPr="00953CE9">
        <w:rPr>
          <w:rFonts w:ascii="Times New Roman" w:hAnsi="Times New Roman" w:cs="Times New Roman" w:hint="cs"/>
          <w:b/>
          <w:bCs/>
          <w:sz w:val="32"/>
          <w:szCs w:val="32"/>
          <w:rtl/>
          <w:lang w:bidi="ar-IQ"/>
        </w:rPr>
        <w:t xml:space="preserve"> اتساق</w:t>
      </w:r>
      <w:r w:rsidR="00703F20" w:rsidRPr="00953CE9">
        <w:rPr>
          <w:rFonts w:ascii="Times New Roman" w:hAnsi="Times New Roman" w:cs="Times New Roman" w:hint="cs"/>
          <w:b/>
          <w:bCs/>
          <w:sz w:val="32"/>
          <w:szCs w:val="32"/>
          <w:rtl/>
          <w:lang w:bidi="ar-IQ"/>
        </w:rPr>
        <w:t>، وحسن ارتباط اواخره واوائله، وبديع إشار</w:t>
      </w:r>
      <w:r w:rsidR="00987942">
        <w:rPr>
          <w:rFonts w:ascii="Times New Roman" w:hAnsi="Times New Roman" w:cs="Times New Roman" w:hint="cs"/>
          <w:b/>
          <w:bCs/>
          <w:sz w:val="32"/>
          <w:szCs w:val="32"/>
          <w:rtl/>
          <w:lang w:bidi="ar-IQ"/>
        </w:rPr>
        <w:t>ا</w:t>
      </w:r>
      <w:r w:rsidR="00703F20" w:rsidRPr="00953CE9">
        <w:rPr>
          <w:rFonts w:ascii="Times New Roman" w:hAnsi="Times New Roman" w:cs="Times New Roman" w:hint="cs"/>
          <w:b/>
          <w:bCs/>
          <w:sz w:val="32"/>
          <w:szCs w:val="32"/>
          <w:rtl/>
          <w:lang w:bidi="ar-IQ"/>
        </w:rPr>
        <w:t>ته، وعجيب انتقالاته من قصص باهرة...</w:t>
      </w:r>
      <w:r w:rsidR="00F3185A" w:rsidRPr="00953CE9">
        <w:rPr>
          <w:rFonts w:ascii="Times New Roman" w:hAnsi="Times New Roman" w:cs="Times New Roman" w:hint="cs"/>
          <w:b/>
          <w:bCs/>
          <w:sz w:val="32"/>
          <w:szCs w:val="32"/>
          <w:rtl/>
          <w:lang w:bidi="ar-IQ"/>
        </w:rPr>
        <w:t>"</w:t>
      </w:r>
      <w:r w:rsidR="00DD0C20">
        <w:rPr>
          <w:rFonts w:ascii="Times New Roman" w:hAnsi="Times New Roman" w:cs="Times New Roman" w:hint="cs"/>
          <w:b/>
          <w:bCs/>
          <w:sz w:val="32"/>
          <w:szCs w:val="32"/>
          <w:rtl/>
          <w:lang w:bidi="ar-IQ"/>
        </w:rPr>
        <w:t>(5)</w:t>
      </w:r>
      <w:r w:rsidR="00F3185A" w:rsidRPr="00953CE9">
        <w:rPr>
          <w:rFonts w:ascii="Times New Roman" w:hAnsi="Times New Roman" w:cs="Times New Roman" w:hint="cs"/>
          <w:b/>
          <w:bCs/>
          <w:sz w:val="32"/>
          <w:szCs w:val="32"/>
          <w:rtl/>
          <w:lang w:bidi="ar-IQ"/>
        </w:rPr>
        <w:t>.</w:t>
      </w:r>
    </w:p>
    <w:p w:rsidR="00696E68" w:rsidRDefault="00B31FD7" w:rsidP="00410C29">
      <w:pPr>
        <w:spacing w:line="360" w:lineRule="auto"/>
        <w:ind w:left="-58" w:firstLine="709"/>
        <w:jc w:val="both"/>
        <w:rPr>
          <w:sz w:val="28"/>
          <w:szCs w:val="28"/>
          <w:rtl/>
          <w:lang w:bidi="ar-IQ"/>
        </w:rPr>
      </w:pPr>
      <w:r w:rsidRPr="00B31FD7">
        <w:rPr>
          <w:rFonts w:ascii="Times New Roman" w:hAnsi="Times New Roman" w:cs="Times New Roman"/>
          <w:b/>
          <w:bCs/>
          <w:noProof/>
          <w:sz w:val="32"/>
          <w:szCs w:val="32"/>
          <w:rtl/>
        </w:rPr>
        <w:pict>
          <v:shape id="_x0000_s1251" type="#_x0000_t32" style="position:absolute;left:0;text-align:left;margin-left:-6.75pt;margin-top:60.7pt;width:427.5pt;height:.75pt;flip:x;z-index:251798528" o:connectortype="straight">
            <w10:wrap anchorx="page"/>
          </v:shape>
        </w:pict>
      </w:r>
      <w:r w:rsidR="00F3185A" w:rsidRPr="00953CE9">
        <w:rPr>
          <w:rFonts w:ascii="Times New Roman" w:hAnsi="Times New Roman" w:cs="Times New Roman" w:hint="cs"/>
          <w:b/>
          <w:bCs/>
          <w:sz w:val="32"/>
          <w:szCs w:val="32"/>
          <w:rtl/>
          <w:lang w:bidi="ar-IQ"/>
        </w:rPr>
        <w:t xml:space="preserve">ان كثرة الموضوعات في السياق القرآني او في السياق اللغوي </w:t>
      </w:r>
      <w:r w:rsidR="00F3185A" w:rsidRPr="00953CE9">
        <w:rPr>
          <w:rFonts w:ascii="Times New Roman" w:hAnsi="Times New Roman" w:cs="Times New Roman"/>
          <w:b/>
          <w:bCs/>
          <w:sz w:val="32"/>
          <w:szCs w:val="32"/>
          <w:rtl/>
          <w:lang w:bidi="ar-IQ"/>
        </w:rPr>
        <w:t>–</w:t>
      </w:r>
      <w:r w:rsidR="00F3185A" w:rsidRPr="00953CE9">
        <w:rPr>
          <w:rFonts w:ascii="Times New Roman" w:hAnsi="Times New Roman" w:cs="Times New Roman" w:hint="cs"/>
          <w:b/>
          <w:bCs/>
          <w:sz w:val="32"/>
          <w:szCs w:val="32"/>
          <w:rtl/>
          <w:lang w:bidi="ar-IQ"/>
        </w:rPr>
        <w:t xml:space="preserve">اي خارج النص القرآني- تجعل المفردة الواحدة تحمل معاني مختلفة كلُّ معنى منها يظهر في </w:t>
      </w:r>
    </w:p>
    <w:p w:rsidR="000A635C" w:rsidRPr="00490C23" w:rsidRDefault="000A635C" w:rsidP="00401264">
      <w:pPr>
        <w:pStyle w:val="a8"/>
        <w:numPr>
          <w:ilvl w:val="0"/>
          <w:numId w:val="64"/>
        </w:numPr>
        <w:rPr>
          <w:sz w:val="28"/>
          <w:szCs w:val="28"/>
          <w:lang w:bidi="ar-IQ"/>
        </w:rPr>
      </w:pPr>
      <w:r w:rsidRPr="00490C23">
        <w:rPr>
          <w:rFonts w:hint="cs"/>
          <w:sz w:val="28"/>
          <w:szCs w:val="28"/>
          <w:rtl/>
          <w:lang w:bidi="ar-IQ"/>
        </w:rPr>
        <w:t>دلالة السياق واثرها في التفسير رسالة ماجستير: 10</w:t>
      </w:r>
    </w:p>
    <w:p w:rsidR="00696E68" w:rsidRPr="00490C23" w:rsidRDefault="00696E68" w:rsidP="00401264">
      <w:pPr>
        <w:pStyle w:val="a8"/>
        <w:numPr>
          <w:ilvl w:val="0"/>
          <w:numId w:val="64"/>
        </w:numPr>
        <w:rPr>
          <w:sz w:val="28"/>
          <w:szCs w:val="28"/>
          <w:lang w:bidi="ar-IQ"/>
        </w:rPr>
      </w:pPr>
      <w:r w:rsidRPr="00490C23">
        <w:rPr>
          <w:rFonts w:hint="cs"/>
          <w:sz w:val="28"/>
          <w:szCs w:val="28"/>
          <w:rtl/>
          <w:lang w:bidi="ar-IQ"/>
        </w:rPr>
        <w:t>نظرية السياق القرآني: 15</w:t>
      </w:r>
    </w:p>
    <w:p w:rsidR="00696E68" w:rsidRPr="00490C23" w:rsidRDefault="00696E68" w:rsidP="00401264">
      <w:pPr>
        <w:pStyle w:val="a8"/>
        <w:numPr>
          <w:ilvl w:val="0"/>
          <w:numId w:val="64"/>
        </w:numPr>
        <w:rPr>
          <w:sz w:val="28"/>
          <w:szCs w:val="28"/>
          <w:lang w:bidi="ar-IQ"/>
        </w:rPr>
      </w:pPr>
      <w:r w:rsidRPr="00490C23">
        <w:rPr>
          <w:rFonts w:hint="cs"/>
          <w:sz w:val="28"/>
          <w:szCs w:val="28"/>
          <w:rtl/>
          <w:lang w:bidi="ar-IQ"/>
        </w:rPr>
        <w:t>الجملة العربية والمعنى: 63</w:t>
      </w:r>
    </w:p>
    <w:p w:rsidR="00696E68" w:rsidRPr="00490C23" w:rsidRDefault="00696E68" w:rsidP="00401264">
      <w:pPr>
        <w:pStyle w:val="a8"/>
        <w:numPr>
          <w:ilvl w:val="0"/>
          <w:numId w:val="64"/>
        </w:numPr>
        <w:rPr>
          <w:sz w:val="28"/>
          <w:szCs w:val="28"/>
          <w:lang w:bidi="ar-IQ"/>
        </w:rPr>
      </w:pPr>
      <w:r w:rsidRPr="00490C23">
        <w:rPr>
          <w:rFonts w:hint="cs"/>
          <w:sz w:val="28"/>
          <w:szCs w:val="28"/>
          <w:rtl/>
          <w:lang w:bidi="ar-IQ"/>
        </w:rPr>
        <w:t>ينظر معاني النحو: 3/10</w:t>
      </w:r>
    </w:p>
    <w:p w:rsidR="00696E68" w:rsidRPr="00490C23" w:rsidRDefault="00696E68" w:rsidP="00401264">
      <w:pPr>
        <w:pStyle w:val="a8"/>
        <w:numPr>
          <w:ilvl w:val="0"/>
          <w:numId w:val="64"/>
        </w:numPr>
        <w:rPr>
          <w:sz w:val="28"/>
          <w:szCs w:val="28"/>
          <w:lang w:bidi="ar-IQ"/>
        </w:rPr>
      </w:pPr>
      <w:r w:rsidRPr="00490C23">
        <w:rPr>
          <w:rFonts w:hint="cs"/>
          <w:sz w:val="28"/>
          <w:szCs w:val="28"/>
          <w:rtl/>
          <w:lang w:bidi="ar-IQ"/>
        </w:rPr>
        <w:t>البرهان في علوم القرآن: 1/22</w:t>
      </w:r>
    </w:p>
    <w:p w:rsidR="007C577C" w:rsidRDefault="00410C29" w:rsidP="003A17D2">
      <w:pPr>
        <w:spacing w:line="360" w:lineRule="auto"/>
        <w:jc w:val="both"/>
        <w:rPr>
          <w:rFonts w:ascii="Times New Roman" w:hAnsi="Times New Roman" w:cs="Times New Roman"/>
          <w:b/>
          <w:bCs/>
          <w:sz w:val="32"/>
          <w:szCs w:val="32"/>
          <w:rtl/>
          <w:lang w:bidi="ar-IQ"/>
        </w:rPr>
      </w:pPr>
      <w:r w:rsidRPr="00410C29">
        <w:rPr>
          <w:rFonts w:ascii="Times New Roman" w:hAnsi="Times New Roman" w:cs="Times New Roman" w:hint="cs"/>
          <w:b/>
          <w:bCs/>
          <w:sz w:val="32"/>
          <w:szCs w:val="32"/>
          <w:rtl/>
          <w:lang w:bidi="ar-IQ"/>
        </w:rPr>
        <w:lastRenderedPageBreak/>
        <w:t>سياق معين يختلف عما هو عليه في سياق آخر مثلا قوله تعالى في سورة البقرة:</w:t>
      </w:r>
      <w:r w:rsidR="003A17D2">
        <w:rPr>
          <w:rFonts w:ascii="Times New Roman" w:hAnsi="Times New Roman" w:cs="Times New Roman" w:hint="cs"/>
          <w:b/>
          <w:bCs/>
          <w:sz w:val="32"/>
          <w:szCs w:val="32"/>
          <w:rtl/>
          <w:lang w:bidi="ar-IQ"/>
        </w:rPr>
        <w:t xml:space="preserve">    </w:t>
      </w:r>
      <w:r w:rsidRPr="00410C29">
        <w:rPr>
          <w:rFonts w:ascii="Times New Roman" w:hAnsi="Times New Roman" w:cs="Times New Roman" w:hint="cs"/>
          <w:b/>
          <w:bCs/>
          <w:sz w:val="32"/>
          <w:szCs w:val="32"/>
          <w:rtl/>
          <w:lang w:bidi="ar-IQ"/>
        </w:rPr>
        <w:t xml:space="preserve"> </w:t>
      </w:r>
      <w:r w:rsidR="00696E68" w:rsidRPr="00953CE9">
        <w:rPr>
          <w:rFonts w:ascii="Times New Roman" w:hAnsi="Times New Roman" w:cs="Times New Roman" w:hint="cs"/>
          <w:b/>
          <w:bCs/>
          <w:sz w:val="32"/>
          <w:szCs w:val="32"/>
          <w:lang w:bidi="ar-IQ"/>
        </w:rPr>
        <w:sym w:font="AGA Arabesque" w:char="F029"/>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فَانفَجَرَتْ</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مِنْهُ</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اثْنَتَا</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عَشْرَةَ</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عَيْناً</w:t>
      </w:r>
      <w:r w:rsidR="00696E68" w:rsidRPr="00953CE9">
        <w:rPr>
          <w:rFonts w:ascii="Times New Roman" w:hAnsi="Times New Roman" w:cs="Times New Roman" w:hint="cs"/>
          <w:b/>
          <w:bCs/>
          <w:sz w:val="32"/>
          <w:szCs w:val="32"/>
          <w:lang w:bidi="ar-IQ"/>
        </w:rPr>
        <w:sym w:font="AGA Arabesque" w:char="F028"/>
      </w:r>
      <w:r w:rsidR="00696E68">
        <w:rPr>
          <w:rFonts w:ascii="Times New Roman" w:hAnsi="Times New Roman" w:cs="Times New Roman" w:hint="cs"/>
          <w:b/>
          <w:bCs/>
          <w:sz w:val="32"/>
          <w:szCs w:val="32"/>
          <w:rtl/>
          <w:lang w:bidi="ar-IQ"/>
        </w:rPr>
        <w:t>(</w:t>
      </w:r>
      <w:r w:rsidR="00D909F4">
        <w:rPr>
          <w:rFonts w:ascii="Times New Roman" w:hAnsi="Times New Roman" w:cs="Times New Roman" w:hint="cs"/>
          <w:b/>
          <w:bCs/>
          <w:sz w:val="32"/>
          <w:szCs w:val="32"/>
          <w:rtl/>
          <w:lang w:bidi="ar-IQ"/>
        </w:rPr>
        <w:t>1</w:t>
      </w:r>
      <w:r w:rsidR="00696E68">
        <w:rPr>
          <w:rFonts w:ascii="Times New Roman" w:hAnsi="Times New Roman" w:cs="Times New Roman" w:hint="cs"/>
          <w:b/>
          <w:bCs/>
          <w:sz w:val="32"/>
          <w:szCs w:val="32"/>
          <w:rtl/>
          <w:lang w:bidi="ar-IQ"/>
        </w:rPr>
        <w:t>)</w:t>
      </w:r>
      <w:r w:rsidR="00696E68" w:rsidRPr="00953CE9">
        <w:rPr>
          <w:rFonts w:ascii="Times New Roman" w:hAnsi="Times New Roman" w:cs="Times New Roman" w:hint="cs"/>
          <w:b/>
          <w:bCs/>
          <w:sz w:val="32"/>
          <w:szCs w:val="32"/>
          <w:rtl/>
          <w:lang w:bidi="ar-IQ"/>
        </w:rPr>
        <w:t xml:space="preserve">، وقوله تعالى في سورة الاعراف: </w:t>
      </w:r>
      <w:r w:rsidR="00696E68" w:rsidRPr="00953CE9">
        <w:rPr>
          <w:rFonts w:ascii="Times New Roman" w:hAnsi="Times New Roman" w:cs="Times New Roman" w:hint="cs"/>
          <w:b/>
          <w:bCs/>
          <w:sz w:val="32"/>
          <w:szCs w:val="32"/>
          <w:lang w:bidi="ar-IQ"/>
        </w:rPr>
        <w:sym w:font="AGA Arabesque" w:char="F029"/>
      </w:r>
      <w:r w:rsidR="003A17D2" w:rsidRPr="003A17D2">
        <w:rPr>
          <w:rFonts w:ascii="Times New Roman" w:hAnsi="Times New Roman" w:cs="Times New Roman" w:hint="eastAsia"/>
          <w:b/>
          <w:bCs/>
          <w:sz w:val="32"/>
          <w:szCs w:val="32"/>
          <w:rtl/>
          <w:lang w:bidi="ar-IQ"/>
        </w:rPr>
        <w:t>فَانبَجَسَتْ</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مِنْهُ</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اثْنَتَا</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عَشْرَةَ</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عَيْناً</w:t>
      </w:r>
      <w:r w:rsidR="003A17D2" w:rsidRPr="003A17D2">
        <w:rPr>
          <w:rFonts w:ascii="Times New Roman" w:hAnsi="Times New Roman" w:cs="Times New Roman"/>
          <w:b/>
          <w:bCs/>
          <w:sz w:val="32"/>
          <w:szCs w:val="32"/>
          <w:rtl/>
          <w:lang w:bidi="ar-IQ"/>
        </w:rPr>
        <w:t xml:space="preserve"> </w:t>
      </w:r>
      <w:r w:rsidR="00A95EA2" w:rsidRPr="00953CE9">
        <w:rPr>
          <w:rFonts w:ascii="Times New Roman" w:hAnsi="Times New Roman" w:cs="Times New Roman" w:hint="cs"/>
          <w:b/>
          <w:bCs/>
          <w:sz w:val="32"/>
          <w:szCs w:val="32"/>
          <w:lang w:bidi="ar-IQ"/>
        </w:rPr>
        <w:sym w:font="AGA Arabesque" w:char="F028"/>
      </w:r>
      <w:r w:rsidR="00DD0C20">
        <w:rPr>
          <w:rFonts w:ascii="Times New Roman" w:hAnsi="Times New Roman" w:cs="Times New Roman" w:hint="cs"/>
          <w:b/>
          <w:bCs/>
          <w:sz w:val="32"/>
          <w:szCs w:val="32"/>
          <w:rtl/>
          <w:lang w:bidi="ar-IQ"/>
        </w:rPr>
        <w:t>(</w:t>
      </w:r>
      <w:r w:rsidR="00D909F4">
        <w:rPr>
          <w:rFonts w:ascii="Times New Roman" w:hAnsi="Times New Roman" w:cs="Times New Roman" w:hint="cs"/>
          <w:b/>
          <w:bCs/>
          <w:sz w:val="32"/>
          <w:szCs w:val="32"/>
          <w:rtl/>
          <w:lang w:bidi="ar-IQ"/>
        </w:rPr>
        <w:t>2</w:t>
      </w:r>
      <w:r w:rsidR="00DD0C20">
        <w:rPr>
          <w:rFonts w:ascii="Times New Roman" w:hAnsi="Times New Roman" w:cs="Times New Roman" w:hint="cs"/>
          <w:b/>
          <w:bCs/>
          <w:sz w:val="32"/>
          <w:szCs w:val="32"/>
          <w:rtl/>
          <w:lang w:bidi="ar-IQ"/>
        </w:rPr>
        <w:t>)</w:t>
      </w:r>
      <w:r w:rsidR="005175FC" w:rsidRPr="00953CE9">
        <w:rPr>
          <w:rFonts w:ascii="Times New Roman" w:hAnsi="Times New Roman" w:cs="Times New Roman" w:hint="cs"/>
          <w:b/>
          <w:bCs/>
          <w:sz w:val="32"/>
          <w:szCs w:val="32"/>
          <w:rtl/>
          <w:lang w:bidi="ar-IQ"/>
        </w:rPr>
        <w:t xml:space="preserve"> فالانفجار أشد واقوى من الانبجاس</w:t>
      </w:r>
      <w:r w:rsidR="00B13F8A" w:rsidRPr="00953CE9">
        <w:rPr>
          <w:rFonts w:ascii="Times New Roman" w:hAnsi="Times New Roman" w:cs="Times New Roman" w:hint="cs"/>
          <w:b/>
          <w:bCs/>
          <w:sz w:val="32"/>
          <w:szCs w:val="32"/>
          <w:rtl/>
          <w:lang w:bidi="ar-IQ"/>
        </w:rPr>
        <w:t xml:space="preserve"> كلاهما يعنيان ان الامر حصل</w:t>
      </w:r>
      <w:r w:rsidR="00D909F4">
        <w:rPr>
          <w:rFonts w:ascii="Times New Roman" w:hAnsi="Times New Roman" w:cs="Times New Roman" w:hint="cs"/>
          <w:b/>
          <w:bCs/>
          <w:sz w:val="32"/>
          <w:szCs w:val="32"/>
          <w:rtl/>
          <w:lang w:bidi="ar-IQ"/>
        </w:rPr>
        <w:t>(3)</w:t>
      </w:r>
      <w:r w:rsidR="006B490D" w:rsidRPr="00953CE9">
        <w:rPr>
          <w:rFonts w:ascii="Times New Roman" w:hAnsi="Times New Roman" w:cs="Times New Roman" w:hint="cs"/>
          <w:b/>
          <w:bCs/>
          <w:sz w:val="32"/>
          <w:szCs w:val="32"/>
          <w:rtl/>
          <w:lang w:bidi="ar-IQ"/>
        </w:rPr>
        <w:t>، الا ان الانفجار أشد واقوى من الانبجاس</w:t>
      </w:r>
      <w:r w:rsidR="005175FC" w:rsidRPr="00953CE9">
        <w:rPr>
          <w:rFonts w:ascii="Times New Roman" w:hAnsi="Times New Roman" w:cs="Times New Roman" w:hint="cs"/>
          <w:b/>
          <w:bCs/>
          <w:sz w:val="32"/>
          <w:szCs w:val="32"/>
          <w:rtl/>
          <w:lang w:bidi="ar-IQ"/>
        </w:rPr>
        <w:t xml:space="preserve"> واستعمال كل مفردة </w:t>
      </w:r>
      <w:r w:rsidR="006F243D" w:rsidRPr="00953CE9">
        <w:rPr>
          <w:rFonts w:ascii="Times New Roman" w:hAnsi="Times New Roman" w:cs="Times New Roman" w:hint="cs"/>
          <w:b/>
          <w:bCs/>
          <w:sz w:val="32"/>
          <w:szCs w:val="32"/>
          <w:rtl/>
          <w:lang w:bidi="ar-IQ"/>
        </w:rPr>
        <w:t>منهما بما اقتضاه السياق</w:t>
      </w:r>
      <w:r w:rsidR="00D909F4">
        <w:rPr>
          <w:rFonts w:ascii="Times New Roman" w:hAnsi="Times New Roman" w:cs="Times New Roman" w:hint="cs"/>
          <w:b/>
          <w:bCs/>
          <w:sz w:val="32"/>
          <w:szCs w:val="32"/>
          <w:rtl/>
          <w:lang w:bidi="ar-IQ"/>
        </w:rPr>
        <w:t>(4)</w:t>
      </w:r>
      <w:r w:rsidR="006B490D" w:rsidRPr="00953CE9">
        <w:rPr>
          <w:rFonts w:ascii="Times New Roman" w:hAnsi="Times New Roman" w:cs="Times New Roman" w:hint="cs"/>
          <w:b/>
          <w:bCs/>
          <w:sz w:val="32"/>
          <w:szCs w:val="32"/>
          <w:rtl/>
          <w:lang w:bidi="ar-IQ"/>
        </w:rPr>
        <w:t xml:space="preserve">، </w:t>
      </w:r>
      <w:r w:rsidR="00A62852" w:rsidRPr="00953CE9">
        <w:rPr>
          <w:rFonts w:ascii="Times New Roman" w:hAnsi="Times New Roman" w:cs="Times New Roman" w:hint="cs"/>
          <w:b/>
          <w:bCs/>
          <w:sz w:val="32"/>
          <w:szCs w:val="32"/>
          <w:rtl/>
          <w:lang w:bidi="ar-IQ"/>
        </w:rPr>
        <w:t>وقد ذكر أبو السعود ان عبارة (فانفجرت) عطف على مقدر ينسحب عليه الكلام قد حذف للدلالة على كمال سرعة تحقق الانفجار كأنه حصل عقيب الامر بالضرب، اي: فضرب (فانفجرت منه اثنتا عشرة عيناً)</w:t>
      </w:r>
      <w:r w:rsidR="00D909F4">
        <w:rPr>
          <w:rFonts w:ascii="Times New Roman" w:hAnsi="Times New Roman" w:cs="Times New Roman" w:hint="cs"/>
          <w:b/>
          <w:bCs/>
          <w:sz w:val="32"/>
          <w:szCs w:val="32"/>
          <w:rtl/>
          <w:lang w:bidi="ar-IQ"/>
        </w:rPr>
        <w:t>(5)</w:t>
      </w:r>
      <w:r w:rsidR="00C923DB" w:rsidRPr="00953CE9">
        <w:rPr>
          <w:rFonts w:ascii="Times New Roman" w:hAnsi="Times New Roman" w:cs="Times New Roman" w:hint="cs"/>
          <w:b/>
          <w:bCs/>
          <w:sz w:val="32"/>
          <w:szCs w:val="32"/>
          <w:rtl/>
          <w:lang w:bidi="ar-IQ"/>
        </w:rPr>
        <w:t xml:space="preserve">، وعلى هذا يكون تقدير المحذوف (فلما ضرب الحجر بعصاه انفجرت) </w:t>
      </w:r>
      <w:r w:rsidR="005C27B8">
        <w:rPr>
          <w:rFonts w:ascii="Times New Roman" w:hAnsi="Times New Roman" w:cs="Times New Roman" w:hint="cs"/>
          <w:b/>
          <w:bCs/>
          <w:sz w:val="32"/>
          <w:szCs w:val="32"/>
          <w:rtl/>
          <w:lang w:bidi="ar-IQ"/>
        </w:rPr>
        <w:t>-</w:t>
      </w:r>
      <w:r w:rsidR="00C923DB" w:rsidRPr="00953CE9">
        <w:rPr>
          <w:rFonts w:ascii="Times New Roman" w:hAnsi="Times New Roman" w:cs="Times New Roman" w:hint="cs"/>
          <w:b/>
          <w:bCs/>
          <w:sz w:val="32"/>
          <w:szCs w:val="32"/>
          <w:rtl/>
          <w:lang w:bidi="ar-IQ"/>
        </w:rPr>
        <w:t>والله اعلم</w:t>
      </w:r>
      <w:r w:rsidR="005C27B8">
        <w:rPr>
          <w:rFonts w:ascii="Times New Roman" w:hAnsi="Times New Roman" w:cs="Times New Roman" w:hint="cs"/>
          <w:b/>
          <w:bCs/>
          <w:sz w:val="32"/>
          <w:szCs w:val="32"/>
          <w:rtl/>
          <w:lang w:bidi="ar-IQ"/>
        </w:rPr>
        <w:t>-</w:t>
      </w:r>
      <w:r w:rsidR="00C923DB" w:rsidRPr="00953CE9">
        <w:rPr>
          <w:rFonts w:ascii="Times New Roman" w:hAnsi="Times New Roman" w:cs="Times New Roman" w:hint="cs"/>
          <w:b/>
          <w:bCs/>
          <w:sz w:val="32"/>
          <w:szCs w:val="32"/>
          <w:rtl/>
          <w:lang w:bidi="ar-IQ"/>
        </w:rPr>
        <w:t xml:space="preserve"> وقال ايضاً ان عبارة (انبجست) عطف على مقدر ايضاً ينسحب عليه الكلام وقد حذف </w:t>
      </w:r>
      <w:r w:rsidR="00FF0FEE" w:rsidRPr="00953CE9">
        <w:rPr>
          <w:rFonts w:ascii="Times New Roman" w:hAnsi="Times New Roman" w:cs="Times New Roman" w:hint="cs"/>
          <w:b/>
          <w:bCs/>
          <w:sz w:val="32"/>
          <w:szCs w:val="32"/>
          <w:rtl/>
          <w:lang w:bidi="ar-IQ"/>
        </w:rPr>
        <w:t>تعويلا على كمال الظهور وايذانا بغاية مس</w:t>
      </w:r>
      <w:r w:rsidR="000149A0" w:rsidRPr="00953CE9">
        <w:rPr>
          <w:rFonts w:ascii="Times New Roman" w:hAnsi="Times New Roman" w:cs="Times New Roman" w:hint="cs"/>
          <w:b/>
          <w:bCs/>
          <w:sz w:val="32"/>
          <w:szCs w:val="32"/>
          <w:rtl/>
          <w:lang w:bidi="ar-IQ"/>
        </w:rPr>
        <w:t>ارعته عليه السلام</w:t>
      </w:r>
      <w:r w:rsidR="006F7CD7" w:rsidRPr="00953CE9">
        <w:rPr>
          <w:rFonts w:ascii="Times New Roman" w:hAnsi="Times New Roman" w:cs="Times New Roman" w:hint="cs"/>
          <w:b/>
          <w:bCs/>
          <w:sz w:val="32"/>
          <w:szCs w:val="32"/>
          <w:rtl/>
          <w:lang w:bidi="ar-IQ"/>
        </w:rPr>
        <w:t xml:space="preserve"> الى الامتثال وإشعاراً بعدم تأثير الضرب حقيقة وتنبيهاً على كمال سرعة الانبجاس وهو الانفجار كأنه </w:t>
      </w:r>
      <w:r w:rsidR="00AE471A" w:rsidRPr="00953CE9">
        <w:rPr>
          <w:rFonts w:ascii="Times New Roman" w:hAnsi="Times New Roman" w:cs="Times New Roman" w:hint="cs"/>
          <w:b/>
          <w:bCs/>
          <w:sz w:val="32"/>
          <w:szCs w:val="32"/>
          <w:rtl/>
          <w:lang w:bidi="ar-IQ"/>
        </w:rPr>
        <w:t xml:space="preserve">حصل إثر الامر قبل تحقق الضرب، أي فضرب (فانبجست منه </w:t>
      </w:r>
      <w:r w:rsidR="00AE471A" w:rsidRPr="00953CE9">
        <w:rPr>
          <w:rFonts w:ascii="Times New Roman" w:hAnsi="Times New Roman" w:cs="Times New Roman"/>
          <w:b/>
          <w:bCs/>
          <w:sz w:val="32"/>
          <w:szCs w:val="32"/>
          <w:rtl/>
          <w:lang w:bidi="ar-IQ"/>
        </w:rPr>
        <w:t>ٱ</w:t>
      </w:r>
      <w:r w:rsidR="00AE471A" w:rsidRPr="00953CE9">
        <w:rPr>
          <w:rFonts w:ascii="Times New Roman" w:hAnsi="Times New Roman" w:cs="Times New Roman" w:hint="cs"/>
          <w:b/>
          <w:bCs/>
          <w:sz w:val="32"/>
          <w:szCs w:val="32"/>
          <w:rtl/>
          <w:lang w:bidi="ar-IQ"/>
        </w:rPr>
        <w:t>ثنتا عشرة عيناً)</w:t>
      </w:r>
      <w:r w:rsidR="00D909F4">
        <w:rPr>
          <w:rFonts w:ascii="Times New Roman" w:hAnsi="Times New Roman" w:cs="Times New Roman" w:hint="cs"/>
          <w:b/>
          <w:bCs/>
          <w:sz w:val="32"/>
          <w:szCs w:val="32"/>
          <w:rtl/>
          <w:lang w:bidi="ar-IQ"/>
        </w:rPr>
        <w:t>(6)</w:t>
      </w:r>
      <w:r w:rsidR="00AE471A" w:rsidRPr="00953CE9">
        <w:rPr>
          <w:rFonts w:ascii="Times New Roman" w:hAnsi="Times New Roman" w:cs="Times New Roman" w:hint="cs"/>
          <w:b/>
          <w:bCs/>
          <w:sz w:val="32"/>
          <w:szCs w:val="32"/>
          <w:rtl/>
          <w:lang w:bidi="ar-IQ"/>
        </w:rPr>
        <w:t>.</w:t>
      </w:r>
    </w:p>
    <w:p w:rsidR="00641AF5" w:rsidRDefault="00B31FD7" w:rsidP="000B2DBF">
      <w:pPr>
        <w:spacing w:line="360" w:lineRule="auto"/>
        <w:ind w:left="-58" w:firstLine="709"/>
        <w:jc w:val="both"/>
        <w:rPr>
          <w:b/>
          <w:bCs/>
          <w:sz w:val="32"/>
          <w:szCs w:val="32"/>
          <w:rtl/>
        </w:rPr>
      </w:pPr>
      <w:r>
        <w:rPr>
          <w:b/>
          <w:bCs/>
          <w:sz w:val="32"/>
          <w:szCs w:val="32"/>
          <w:rtl/>
        </w:rPr>
        <w:pict>
          <v:shape id="_x0000_s1253" type="#_x0000_t32" style="position:absolute;left:0;text-align:left;margin-left:14.25pt;margin-top:114.4pt;width:412.5pt;height:0;flip:x;z-index:251799552" o:connectortype="straight">
            <w10:wrap anchorx="page"/>
          </v:shape>
        </w:pict>
      </w:r>
      <w:r w:rsidR="007C577C" w:rsidRPr="00953CE9">
        <w:rPr>
          <w:rFonts w:ascii="Times New Roman" w:hAnsi="Times New Roman" w:cs="Times New Roman" w:hint="cs"/>
          <w:b/>
          <w:bCs/>
          <w:sz w:val="32"/>
          <w:szCs w:val="32"/>
          <w:rtl/>
          <w:lang w:bidi="ar-IQ"/>
        </w:rPr>
        <w:t>ان تعدد الالفاظ او العبارات والمعنى واحد يأتي ذلك وفق ما يتطلبه السياق من ذلك ان نقول (فلانٌ طويلُ النجاد) هي نفسها ( فلانٌ طويلُ القامة) إلّا أن السياق اللغوي قد يتطلب مرة قولك (طويل النجاد) لما في ذلك من بلاغة القول لعدم</w:t>
      </w:r>
      <w:r w:rsidR="00E15383" w:rsidRPr="00E15383">
        <w:rPr>
          <w:rFonts w:ascii="Times New Roman" w:hAnsi="Times New Roman" w:cs="Times New Roman" w:hint="cs"/>
          <w:b/>
          <w:bCs/>
          <w:sz w:val="32"/>
          <w:szCs w:val="32"/>
          <w:rtl/>
          <w:lang w:bidi="ar-IQ"/>
        </w:rPr>
        <w:t xml:space="preserve"> </w:t>
      </w:r>
      <w:r w:rsidR="00E15383" w:rsidRPr="00953CE9">
        <w:rPr>
          <w:rFonts w:ascii="Times New Roman" w:hAnsi="Times New Roman" w:cs="Times New Roman" w:hint="cs"/>
          <w:b/>
          <w:bCs/>
          <w:sz w:val="32"/>
          <w:szCs w:val="32"/>
          <w:rtl/>
          <w:lang w:bidi="ar-IQ"/>
        </w:rPr>
        <w:t>التصريح بطول</w:t>
      </w:r>
      <w:r w:rsidR="000B2DBF">
        <w:rPr>
          <w:rFonts w:ascii="Times New Roman" w:hAnsi="Times New Roman" w:cs="Times New Roman" w:hint="cs"/>
          <w:b/>
          <w:bCs/>
          <w:sz w:val="32"/>
          <w:szCs w:val="32"/>
          <w:rtl/>
          <w:lang w:bidi="ar-IQ"/>
        </w:rPr>
        <w:t xml:space="preserve"> </w:t>
      </w:r>
      <w:r w:rsidR="00E15383" w:rsidRPr="0063753F">
        <w:rPr>
          <w:rFonts w:hint="cs"/>
          <w:b/>
          <w:bCs/>
          <w:sz w:val="32"/>
          <w:szCs w:val="32"/>
          <w:rtl/>
        </w:rPr>
        <w:t>القامة وهو ما يسمى في علم البيان ب(الكناية)(</w:t>
      </w:r>
      <w:r w:rsidR="00617674" w:rsidRPr="0063753F">
        <w:rPr>
          <w:rFonts w:hint="cs"/>
          <w:b/>
          <w:bCs/>
          <w:sz w:val="32"/>
          <w:szCs w:val="32"/>
          <w:rtl/>
        </w:rPr>
        <w:t>7</w:t>
      </w:r>
      <w:r w:rsidR="00E15383" w:rsidRPr="0063753F">
        <w:rPr>
          <w:rFonts w:hint="cs"/>
          <w:b/>
          <w:bCs/>
          <w:sz w:val="32"/>
          <w:szCs w:val="32"/>
          <w:rtl/>
        </w:rPr>
        <w:t>)، ومرة يتطلب قولك (فلانٌ طويل</w:t>
      </w:r>
    </w:p>
    <w:p w:rsidR="002C254A" w:rsidRPr="00CC545D" w:rsidRDefault="002C254A" w:rsidP="00401264">
      <w:pPr>
        <w:pStyle w:val="a8"/>
        <w:numPr>
          <w:ilvl w:val="0"/>
          <w:numId w:val="65"/>
        </w:numPr>
        <w:rPr>
          <w:sz w:val="32"/>
          <w:szCs w:val="38"/>
          <w:lang w:bidi="ar-IQ"/>
        </w:rPr>
      </w:pPr>
      <w:r w:rsidRPr="00CC545D">
        <w:rPr>
          <w:sz w:val="28"/>
          <w:szCs w:val="28"/>
          <w:rtl/>
          <w:lang w:bidi="ar-IQ"/>
        </w:rPr>
        <w:t>البقرة: 60</w:t>
      </w:r>
    </w:p>
    <w:p w:rsidR="00D909F4" w:rsidRPr="00CC545D" w:rsidRDefault="00852A16" w:rsidP="00401264">
      <w:pPr>
        <w:pStyle w:val="a8"/>
        <w:numPr>
          <w:ilvl w:val="0"/>
          <w:numId w:val="65"/>
        </w:numPr>
        <w:rPr>
          <w:sz w:val="32"/>
          <w:szCs w:val="38"/>
        </w:rPr>
      </w:pPr>
      <w:r w:rsidRPr="00CC545D">
        <w:rPr>
          <w:sz w:val="28"/>
          <w:szCs w:val="28"/>
          <w:rtl/>
        </w:rPr>
        <w:t>الاعراف: 160</w:t>
      </w:r>
    </w:p>
    <w:p w:rsidR="00D909F4" w:rsidRPr="00CC545D" w:rsidRDefault="00D909F4" w:rsidP="00401264">
      <w:pPr>
        <w:pStyle w:val="a8"/>
        <w:numPr>
          <w:ilvl w:val="0"/>
          <w:numId w:val="65"/>
        </w:numPr>
        <w:rPr>
          <w:sz w:val="32"/>
          <w:szCs w:val="38"/>
        </w:rPr>
      </w:pPr>
      <w:r w:rsidRPr="00CC545D">
        <w:rPr>
          <w:sz w:val="28"/>
          <w:szCs w:val="28"/>
          <w:rtl/>
        </w:rPr>
        <w:t xml:space="preserve">ورد في الصحاح: فجر: فجَرتُ الماء </w:t>
      </w:r>
      <w:r w:rsidR="007543A8" w:rsidRPr="00CC545D">
        <w:rPr>
          <w:sz w:val="28"/>
          <w:szCs w:val="28"/>
          <w:rtl/>
        </w:rPr>
        <w:t>فانفجر</w:t>
      </w:r>
      <w:r w:rsidRPr="00CC545D">
        <w:rPr>
          <w:sz w:val="28"/>
          <w:szCs w:val="28"/>
          <w:rtl/>
        </w:rPr>
        <w:t>، أي: بَجَسْتُهُ فانْبَجَسَ، وفي المعجم الوسيط (انفجرَ): مطاوع فَجَرَ، وانفج</w:t>
      </w:r>
      <w:r w:rsidR="009F75E3" w:rsidRPr="00CC545D">
        <w:rPr>
          <w:sz w:val="28"/>
          <w:szCs w:val="28"/>
          <w:rtl/>
        </w:rPr>
        <w:t>ر الماء ونحوه: انبعث سائلاً،</w:t>
      </w:r>
      <w:r w:rsidRPr="00CC545D">
        <w:rPr>
          <w:sz w:val="28"/>
          <w:szCs w:val="28"/>
          <w:rtl/>
        </w:rPr>
        <w:t xml:space="preserve"> ويقال: انفجر فلانٌ باكياً</w:t>
      </w:r>
    </w:p>
    <w:p w:rsidR="00D909F4" w:rsidRPr="00CC545D" w:rsidRDefault="00D909F4" w:rsidP="00401264">
      <w:pPr>
        <w:pStyle w:val="a8"/>
        <w:numPr>
          <w:ilvl w:val="0"/>
          <w:numId w:val="65"/>
        </w:numPr>
        <w:rPr>
          <w:sz w:val="32"/>
          <w:szCs w:val="38"/>
        </w:rPr>
      </w:pPr>
      <w:r w:rsidRPr="00CC545D">
        <w:rPr>
          <w:sz w:val="28"/>
          <w:szCs w:val="28"/>
          <w:rtl/>
        </w:rPr>
        <w:t>ينظر مفتاح العلوم: 189</w:t>
      </w:r>
    </w:p>
    <w:p w:rsidR="00D909F4" w:rsidRPr="00CC545D" w:rsidRDefault="00D909F4" w:rsidP="00401264">
      <w:pPr>
        <w:pStyle w:val="a8"/>
        <w:numPr>
          <w:ilvl w:val="0"/>
          <w:numId w:val="65"/>
        </w:numPr>
        <w:rPr>
          <w:sz w:val="32"/>
          <w:szCs w:val="38"/>
        </w:rPr>
      </w:pPr>
      <w:r w:rsidRPr="00CC545D">
        <w:rPr>
          <w:sz w:val="28"/>
          <w:szCs w:val="28"/>
          <w:rtl/>
        </w:rPr>
        <w:t>ينظر تفسير ابي السعود: 1/128</w:t>
      </w:r>
    </w:p>
    <w:p w:rsidR="00D909F4" w:rsidRPr="00CC545D" w:rsidRDefault="00D909F4" w:rsidP="00401264">
      <w:pPr>
        <w:pStyle w:val="a8"/>
        <w:numPr>
          <w:ilvl w:val="0"/>
          <w:numId w:val="65"/>
        </w:numPr>
        <w:rPr>
          <w:sz w:val="32"/>
          <w:szCs w:val="38"/>
        </w:rPr>
      </w:pPr>
      <w:r w:rsidRPr="00CC545D">
        <w:rPr>
          <w:sz w:val="28"/>
          <w:szCs w:val="28"/>
          <w:rtl/>
        </w:rPr>
        <w:t>ينظر المصدر نفسه: 2/307</w:t>
      </w:r>
    </w:p>
    <w:p w:rsidR="00D909F4" w:rsidRPr="00CC545D" w:rsidRDefault="00D909F4" w:rsidP="00401264">
      <w:pPr>
        <w:pStyle w:val="a8"/>
        <w:numPr>
          <w:ilvl w:val="0"/>
          <w:numId w:val="65"/>
        </w:numPr>
        <w:rPr>
          <w:sz w:val="32"/>
          <w:szCs w:val="38"/>
        </w:rPr>
      </w:pPr>
      <w:r w:rsidRPr="00CC545D">
        <w:rPr>
          <w:sz w:val="28"/>
          <w:szCs w:val="28"/>
          <w:rtl/>
        </w:rPr>
        <w:t xml:space="preserve">عرفها الجرجاني في التعريفات بانها: ترك التصريح بذكر الشيء الى ذكر ما يلزمه لينتقل من المذكور الى المتروك </w:t>
      </w:r>
    </w:p>
    <w:p w:rsidR="00641AF5" w:rsidRDefault="00641AF5" w:rsidP="00641AF5">
      <w:pPr>
        <w:pStyle w:val="a7"/>
        <w:spacing w:line="360" w:lineRule="auto"/>
        <w:jc w:val="both"/>
        <w:rPr>
          <w:b/>
          <w:bCs/>
          <w:sz w:val="32"/>
          <w:szCs w:val="32"/>
          <w:rtl/>
          <w:lang w:bidi="ar-IQ"/>
        </w:rPr>
      </w:pPr>
    </w:p>
    <w:p w:rsidR="00641AF5" w:rsidRPr="00641AF5" w:rsidRDefault="00641AF5" w:rsidP="001D7308">
      <w:pPr>
        <w:pStyle w:val="a7"/>
        <w:spacing w:line="360" w:lineRule="auto"/>
        <w:jc w:val="both"/>
        <w:rPr>
          <w:b/>
          <w:bCs/>
          <w:sz w:val="32"/>
          <w:szCs w:val="32"/>
          <w:rtl/>
        </w:rPr>
      </w:pPr>
      <w:r w:rsidRPr="00641AF5">
        <w:rPr>
          <w:rFonts w:hint="cs"/>
          <w:b/>
          <w:bCs/>
          <w:sz w:val="32"/>
          <w:szCs w:val="32"/>
          <w:rtl/>
          <w:lang w:bidi="ar-IQ"/>
        </w:rPr>
        <w:lastRenderedPageBreak/>
        <w:t>القامة) بان تصرح بما اردت(</w:t>
      </w:r>
      <w:r w:rsidR="001D7308">
        <w:rPr>
          <w:rFonts w:hint="cs"/>
          <w:b/>
          <w:bCs/>
          <w:sz w:val="32"/>
          <w:szCs w:val="32"/>
          <w:rtl/>
          <w:lang w:bidi="ar-IQ"/>
        </w:rPr>
        <w:t>1</w:t>
      </w:r>
      <w:r w:rsidRPr="00641AF5">
        <w:rPr>
          <w:rFonts w:hint="cs"/>
          <w:b/>
          <w:bCs/>
          <w:sz w:val="32"/>
          <w:szCs w:val="32"/>
          <w:rtl/>
          <w:lang w:bidi="ar-IQ"/>
        </w:rPr>
        <w:t>).</w:t>
      </w:r>
    </w:p>
    <w:p w:rsidR="00F95694" w:rsidRPr="00953CE9" w:rsidRDefault="001A41CB" w:rsidP="001D7308">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ان الاستعانة بالسياق امر من الامور المهمة لتلمّس</w:t>
      </w:r>
      <w:r w:rsidR="007645D3" w:rsidRPr="00953CE9">
        <w:rPr>
          <w:rFonts w:ascii="Times New Roman" w:hAnsi="Times New Roman" w:cs="Times New Roman" w:hint="cs"/>
          <w:b/>
          <w:bCs/>
          <w:sz w:val="32"/>
          <w:szCs w:val="32"/>
          <w:rtl/>
          <w:lang w:bidi="ar-IQ"/>
        </w:rPr>
        <w:t xml:space="preserve"> </w:t>
      </w:r>
      <w:r w:rsidRPr="00953CE9">
        <w:rPr>
          <w:rFonts w:ascii="Times New Roman" w:hAnsi="Times New Roman" w:cs="Times New Roman" w:hint="cs"/>
          <w:b/>
          <w:bCs/>
          <w:sz w:val="32"/>
          <w:szCs w:val="32"/>
          <w:rtl/>
          <w:lang w:bidi="ar-IQ"/>
        </w:rPr>
        <w:t>الفروق في استعمال كل لفظ في موضعه الذي ذكر فيه لذا قال الدكتور فاضل السامرائي: "هو مهم جداً في الدلالة على سبب الاختيار لئلا</w:t>
      </w:r>
      <w:r w:rsidR="00A95EA2" w:rsidRPr="00953CE9">
        <w:rPr>
          <w:rFonts w:ascii="Times New Roman" w:hAnsi="Times New Roman" w:cs="Times New Roman" w:hint="cs"/>
          <w:b/>
          <w:bCs/>
          <w:sz w:val="32"/>
          <w:szCs w:val="32"/>
          <w:rtl/>
          <w:lang w:bidi="ar-IQ"/>
        </w:rPr>
        <w:t xml:space="preserve"> </w:t>
      </w:r>
      <w:r w:rsidRPr="00953CE9">
        <w:rPr>
          <w:rFonts w:ascii="Times New Roman" w:hAnsi="Times New Roman" w:cs="Times New Roman" w:hint="cs"/>
          <w:b/>
          <w:bCs/>
          <w:sz w:val="32"/>
          <w:szCs w:val="32"/>
          <w:rtl/>
          <w:lang w:bidi="ar-IQ"/>
        </w:rPr>
        <w:t>تزلَّ بنا القَدَمُ، وتذهب بنا بنياتُ الطريق"</w:t>
      </w:r>
      <w:r w:rsidR="00617674">
        <w:rPr>
          <w:rFonts w:ascii="Times New Roman" w:hAnsi="Times New Roman" w:cs="Times New Roman" w:hint="cs"/>
          <w:b/>
          <w:bCs/>
          <w:sz w:val="32"/>
          <w:szCs w:val="32"/>
          <w:rtl/>
          <w:lang w:bidi="ar-IQ"/>
        </w:rPr>
        <w:t>(</w:t>
      </w:r>
      <w:r w:rsidR="001D7308">
        <w:rPr>
          <w:rFonts w:ascii="Times New Roman" w:hAnsi="Times New Roman" w:cs="Times New Roman" w:hint="cs"/>
          <w:b/>
          <w:bCs/>
          <w:sz w:val="32"/>
          <w:szCs w:val="32"/>
          <w:rtl/>
          <w:lang w:bidi="ar-IQ"/>
        </w:rPr>
        <w:t>2</w:t>
      </w:r>
      <w:r w:rsidR="00617674">
        <w:rPr>
          <w:rFonts w:ascii="Times New Roman" w:hAnsi="Times New Roman" w:cs="Times New Roman" w:hint="cs"/>
          <w:b/>
          <w:bCs/>
          <w:sz w:val="32"/>
          <w:szCs w:val="32"/>
          <w:rtl/>
          <w:lang w:bidi="ar-IQ"/>
        </w:rPr>
        <w:t>)</w:t>
      </w:r>
      <w:r w:rsidRPr="00953CE9">
        <w:rPr>
          <w:rFonts w:ascii="Times New Roman" w:hAnsi="Times New Roman" w:cs="Times New Roman" w:hint="cs"/>
          <w:b/>
          <w:bCs/>
          <w:sz w:val="32"/>
          <w:szCs w:val="32"/>
          <w:rtl/>
          <w:lang w:bidi="ar-IQ"/>
        </w:rPr>
        <w:t xml:space="preserve">، فالمعاني قائمة في النفس تختلف من شخص الى آخر حسب الفروق الفردية، والاغراض والغايات والمقاصد والحاجات والرغبات والانماط الاجتماعية والاتجاهات الفلسفية والوجهات الحضارية والقيم والعادات والتقاليد وما الى ذلك، وأنَّ المعنى القائم باللفظ المنطوق هو المقصود حيث انه يخرج من صدر صاحبه حاملاً مفهوم التجربة الانسانية، وإنَّ تعزيز ذلك المعنى دون غيره في التصور البلاغي والادبي والنقدي يعين على تفسير كثير من الظواهر التي تجعل معنىً عند شخص في المقام الاول وعند آخر أقل أهمية، إلا أنَّ كلَّ معنى في إطاره له قيمة خاصة به وهذا القول يبين سبب ظهور كثير من المصطلحات الادبية والنقدية والبلاغية كالتكرار والحشو والزيادة </w:t>
      </w:r>
      <w:r w:rsidR="00BF5D94" w:rsidRPr="00953CE9">
        <w:rPr>
          <w:rFonts w:ascii="Times New Roman" w:hAnsi="Times New Roman" w:cs="Times New Roman" w:hint="cs"/>
          <w:b/>
          <w:bCs/>
          <w:sz w:val="32"/>
          <w:szCs w:val="32"/>
          <w:rtl/>
          <w:lang w:bidi="ar-IQ"/>
        </w:rPr>
        <w:t>والفضلة والمشترك والمتضاد وغير ذلك</w:t>
      </w:r>
      <w:r w:rsidR="00617674">
        <w:rPr>
          <w:rFonts w:ascii="Times New Roman" w:hAnsi="Times New Roman" w:cs="Times New Roman" w:hint="cs"/>
          <w:b/>
          <w:bCs/>
          <w:sz w:val="32"/>
          <w:szCs w:val="32"/>
          <w:rtl/>
          <w:lang w:bidi="ar-IQ"/>
        </w:rPr>
        <w:t>(</w:t>
      </w:r>
      <w:r w:rsidR="001D7308">
        <w:rPr>
          <w:rFonts w:ascii="Times New Roman" w:hAnsi="Times New Roman" w:cs="Times New Roman" w:hint="cs"/>
          <w:b/>
          <w:bCs/>
          <w:sz w:val="32"/>
          <w:szCs w:val="32"/>
          <w:rtl/>
          <w:lang w:bidi="ar-IQ"/>
        </w:rPr>
        <w:t>3</w:t>
      </w:r>
      <w:r w:rsidR="00617674">
        <w:rPr>
          <w:rFonts w:ascii="Times New Roman" w:hAnsi="Times New Roman" w:cs="Times New Roman" w:hint="cs"/>
          <w:b/>
          <w:bCs/>
          <w:sz w:val="32"/>
          <w:szCs w:val="32"/>
          <w:rtl/>
          <w:lang w:bidi="ar-IQ"/>
        </w:rPr>
        <w:t>)</w:t>
      </w:r>
      <w:r w:rsidR="00F95694" w:rsidRPr="00953CE9">
        <w:rPr>
          <w:rFonts w:ascii="Times New Roman" w:hAnsi="Times New Roman" w:cs="Times New Roman" w:hint="cs"/>
          <w:b/>
          <w:bCs/>
          <w:sz w:val="32"/>
          <w:szCs w:val="32"/>
          <w:rtl/>
          <w:lang w:bidi="ar-IQ"/>
        </w:rPr>
        <w:t>، كما ان فن القول يحتاج الى ثلاثة اركان رئيسية في عملية التلقي هي:-</w:t>
      </w:r>
    </w:p>
    <w:p w:rsidR="00F95694" w:rsidRPr="00953CE9" w:rsidRDefault="00F95694" w:rsidP="00A9545A">
      <w:pPr>
        <w:numPr>
          <w:ilvl w:val="0"/>
          <w:numId w:val="12"/>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مرسل او صاحب النص</w:t>
      </w:r>
    </w:p>
    <w:p w:rsidR="00F95694" w:rsidRPr="00953CE9" w:rsidRDefault="00F95694" w:rsidP="00A9545A">
      <w:pPr>
        <w:numPr>
          <w:ilvl w:val="0"/>
          <w:numId w:val="12"/>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 xml:space="preserve">متلقٍ او مستمعٍ </w:t>
      </w:r>
    </w:p>
    <w:p w:rsidR="00F95694" w:rsidRPr="00953CE9" w:rsidRDefault="00F95694" w:rsidP="00A9545A">
      <w:pPr>
        <w:numPr>
          <w:ilvl w:val="0"/>
          <w:numId w:val="12"/>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نص يحمل المعنى النفسي</w:t>
      </w:r>
    </w:p>
    <w:p w:rsidR="00DD776D" w:rsidRDefault="00B31FD7" w:rsidP="001D7308">
      <w:pPr>
        <w:spacing w:line="360" w:lineRule="auto"/>
        <w:ind w:left="-58" w:firstLine="709"/>
        <w:jc w:val="both"/>
        <w:rPr>
          <w:rFonts w:ascii="Times New Roman" w:hAnsi="Times New Roman" w:cs="Times New Roman"/>
          <w:b/>
          <w:bCs/>
          <w:sz w:val="32"/>
          <w:szCs w:val="32"/>
          <w:rtl/>
          <w:lang w:bidi="ar-IQ"/>
        </w:rPr>
      </w:pPr>
      <w:r>
        <w:rPr>
          <w:rFonts w:ascii="Times New Roman" w:hAnsi="Times New Roman" w:cs="Times New Roman"/>
          <w:b/>
          <w:bCs/>
          <w:noProof/>
          <w:sz w:val="32"/>
          <w:szCs w:val="32"/>
          <w:rtl/>
        </w:rPr>
        <w:pict>
          <v:shape id="_x0000_s1254" type="#_x0000_t32" style="position:absolute;left:0;text-align:left;margin-left:3.75pt;margin-top:58.5pt;width:421.5pt;height:0;flip:x;z-index:251800576" o:connectortype="straight">
            <w10:wrap anchorx="page"/>
          </v:shape>
        </w:pict>
      </w:r>
      <w:r w:rsidR="00D77BC0" w:rsidRPr="00953CE9">
        <w:rPr>
          <w:rFonts w:ascii="Times New Roman" w:hAnsi="Times New Roman" w:cs="Times New Roman" w:hint="cs"/>
          <w:b/>
          <w:bCs/>
          <w:sz w:val="32"/>
          <w:szCs w:val="32"/>
          <w:rtl/>
          <w:lang w:bidi="ar-IQ"/>
        </w:rPr>
        <w:t>وهذا التفاعل يحتاج الى اكثر من فرد ليتم التوصيل والتبليغ والتأثير</w:t>
      </w:r>
      <w:r w:rsidR="00D77BC0">
        <w:rPr>
          <w:rFonts w:ascii="Times New Roman" w:hAnsi="Times New Roman" w:cs="Times New Roman" w:hint="cs"/>
          <w:b/>
          <w:bCs/>
          <w:sz w:val="32"/>
          <w:szCs w:val="32"/>
          <w:rtl/>
          <w:lang w:bidi="ar-IQ"/>
        </w:rPr>
        <w:t>(</w:t>
      </w:r>
      <w:r w:rsidR="001D7308">
        <w:rPr>
          <w:rFonts w:ascii="Times New Roman" w:hAnsi="Times New Roman" w:cs="Times New Roman" w:hint="cs"/>
          <w:b/>
          <w:bCs/>
          <w:sz w:val="32"/>
          <w:szCs w:val="32"/>
          <w:rtl/>
          <w:lang w:bidi="ar-IQ"/>
        </w:rPr>
        <w:t>4</w:t>
      </w:r>
      <w:r w:rsidR="00D77BC0">
        <w:rPr>
          <w:rFonts w:ascii="Times New Roman" w:hAnsi="Times New Roman" w:cs="Times New Roman" w:hint="cs"/>
          <w:b/>
          <w:bCs/>
          <w:sz w:val="32"/>
          <w:szCs w:val="32"/>
          <w:rtl/>
          <w:lang w:bidi="ar-IQ"/>
        </w:rPr>
        <w:t>)</w:t>
      </w:r>
      <w:r w:rsidR="00D77BC0" w:rsidRPr="00953CE9">
        <w:rPr>
          <w:rFonts w:ascii="Times New Roman" w:hAnsi="Times New Roman" w:cs="Times New Roman" w:hint="cs"/>
          <w:b/>
          <w:bCs/>
          <w:sz w:val="32"/>
          <w:szCs w:val="32"/>
          <w:rtl/>
          <w:lang w:bidi="ar-IQ"/>
        </w:rPr>
        <w:t>، لذلك فان علم المعاني غالبه من علم النحو، وإن المفردات تكون خارجة من نفس المرسل</w:t>
      </w:r>
    </w:p>
    <w:p w:rsidR="00CC545D" w:rsidRPr="001B4C6E" w:rsidRDefault="00CC545D" w:rsidP="00401264">
      <w:pPr>
        <w:pStyle w:val="a8"/>
        <w:numPr>
          <w:ilvl w:val="0"/>
          <w:numId w:val="66"/>
        </w:numPr>
        <w:rPr>
          <w:sz w:val="28"/>
          <w:szCs w:val="28"/>
        </w:rPr>
      </w:pPr>
      <w:r w:rsidRPr="001B4C6E">
        <w:rPr>
          <w:sz w:val="28"/>
          <w:szCs w:val="28"/>
          <w:rtl/>
        </w:rPr>
        <w:t>ينظر مفتاح العلوم: 189</w:t>
      </w:r>
    </w:p>
    <w:p w:rsidR="00617674" w:rsidRPr="001B4C6E" w:rsidRDefault="00617674" w:rsidP="00401264">
      <w:pPr>
        <w:pStyle w:val="a8"/>
        <w:numPr>
          <w:ilvl w:val="0"/>
          <w:numId w:val="66"/>
        </w:numPr>
        <w:rPr>
          <w:sz w:val="28"/>
          <w:szCs w:val="28"/>
          <w:lang w:bidi="ar-IQ"/>
        </w:rPr>
      </w:pPr>
      <w:r w:rsidRPr="001B4C6E">
        <w:rPr>
          <w:rFonts w:hint="cs"/>
          <w:sz w:val="28"/>
          <w:szCs w:val="28"/>
          <w:rtl/>
          <w:lang w:bidi="ar-IQ"/>
        </w:rPr>
        <w:t>بلاغة الكلمة: 11</w:t>
      </w:r>
    </w:p>
    <w:p w:rsidR="00617674" w:rsidRPr="001B4C6E" w:rsidRDefault="00617674" w:rsidP="00401264">
      <w:pPr>
        <w:pStyle w:val="a8"/>
        <w:numPr>
          <w:ilvl w:val="0"/>
          <w:numId w:val="66"/>
        </w:numPr>
        <w:rPr>
          <w:sz w:val="28"/>
          <w:szCs w:val="28"/>
          <w:lang w:bidi="ar-IQ"/>
        </w:rPr>
      </w:pPr>
      <w:r w:rsidRPr="001B4C6E">
        <w:rPr>
          <w:rFonts w:hint="cs"/>
          <w:sz w:val="28"/>
          <w:szCs w:val="28"/>
          <w:rtl/>
          <w:lang w:bidi="ar-IQ"/>
        </w:rPr>
        <w:t>ينظر مفهوم المعنى بين الادب والبلاغة: 10-11</w:t>
      </w:r>
    </w:p>
    <w:p w:rsidR="00617674" w:rsidRPr="001B4C6E" w:rsidRDefault="00617674" w:rsidP="00401264">
      <w:pPr>
        <w:pStyle w:val="a8"/>
        <w:numPr>
          <w:ilvl w:val="0"/>
          <w:numId w:val="66"/>
        </w:numPr>
        <w:rPr>
          <w:sz w:val="28"/>
          <w:szCs w:val="28"/>
          <w:lang w:bidi="ar-IQ"/>
        </w:rPr>
      </w:pPr>
      <w:r w:rsidRPr="001B4C6E">
        <w:rPr>
          <w:rFonts w:hint="cs"/>
          <w:sz w:val="28"/>
          <w:szCs w:val="28"/>
          <w:rtl/>
          <w:lang w:bidi="ar-IQ"/>
        </w:rPr>
        <w:t>ينظر المصدر نفسه: 10</w:t>
      </w:r>
    </w:p>
    <w:p w:rsidR="004E4F4C" w:rsidRPr="00953CE9" w:rsidRDefault="00DD776D" w:rsidP="001D7308">
      <w:pPr>
        <w:spacing w:line="360" w:lineRule="auto"/>
        <w:jc w:val="both"/>
        <w:rPr>
          <w:rFonts w:ascii="Times New Roman" w:hAnsi="Times New Roman" w:cs="Times New Roman"/>
          <w:b/>
          <w:bCs/>
          <w:sz w:val="32"/>
          <w:szCs w:val="32"/>
          <w:rtl/>
          <w:lang w:bidi="ar-IQ"/>
        </w:rPr>
      </w:pPr>
      <w:r w:rsidRPr="00DD776D">
        <w:rPr>
          <w:rFonts w:ascii="Times New Roman" w:hAnsi="Times New Roman" w:cs="Times New Roman" w:hint="cs"/>
          <w:b/>
          <w:bCs/>
          <w:sz w:val="32"/>
          <w:szCs w:val="32"/>
          <w:rtl/>
          <w:lang w:bidi="ar-IQ"/>
        </w:rPr>
        <w:lastRenderedPageBreak/>
        <w:t>فبعضها يتعلق بالوضع الذي وضعت له وهو غاية النحوي والبعض الآخر يتعلق بمقاصد لا تتعلق بالوضع وذلك لتفاوت اغراض المتكلم على اوجهٍ لا تتناهى(</w:t>
      </w:r>
      <w:r w:rsidR="001D7308">
        <w:rPr>
          <w:rFonts w:ascii="Times New Roman" w:hAnsi="Times New Roman" w:cs="Times New Roman" w:hint="cs"/>
          <w:b/>
          <w:bCs/>
          <w:sz w:val="32"/>
          <w:szCs w:val="32"/>
          <w:rtl/>
          <w:lang w:bidi="ar-IQ"/>
        </w:rPr>
        <w:t>1</w:t>
      </w:r>
      <w:r w:rsidRPr="00DD776D">
        <w:rPr>
          <w:rFonts w:ascii="Times New Roman" w:hAnsi="Times New Roman" w:cs="Times New Roman" w:hint="cs"/>
          <w:b/>
          <w:bCs/>
          <w:sz w:val="32"/>
          <w:szCs w:val="32"/>
          <w:rtl/>
          <w:lang w:bidi="ar-IQ"/>
        </w:rPr>
        <w:t xml:space="preserve">)، لذلك </w:t>
      </w:r>
      <w:r w:rsidRPr="00DD776D">
        <w:rPr>
          <w:rFonts w:ascii="Times New Roman" w:hAnsi="Times New Roman" w:cs="Times New Roman"/>
          <w:b/>
          <w:bCs/>
          <w:sz w:val="32"/>
          <w:szCs w:val="32"/>
          <w:rtl/>
          <w:lang w:bidi="ar-IQ"/>
        </w:rPr>
        <w:t>ٱ</w:t>
      </w:r>
      <w:r w:rsidRPr="00DD776D">
        <w:rPr>
          <w:rFonts w:ascii="Times New Roman" w:hAnsi="Times New Roman" w:cs="Times New Roman" w:hint="cs"/>
          <w:b/>
          <w:bCs/>
          <w:sz w:val="32"/>
          <w:szCs w:val="32"/>
          <w:rtl/>
          <w:lang w:bidi="ar-IQ"/>
        </w:rPr>
        <w:t xml:space="preserve">سْتعيرتْ بعض الالفاظ من دلالتها الخاصة الى دلالات عامة من </w:t>
      </w:r>
      <w:r w:rsidR="00B041AE" w:rsidRPr="00953CE9">
        <w:rPr>
          <w:rFonts w:ascii="Times New Roman" w:hAnsi="Times New Roman" w:cs="Times New Roman" w:hint="cs"/>
          <w:b/>
          <w:bCs/>
          <w:sz w:val="32"/>
          <w:szCs w:val="32"/>
          <w:rtl/>
          <w:lang w:bidi="ar-IQ"/>
        </w:rPr>
        <w:t>ذلك</w:t>
      </w:r>
      <w:r w:rsidR="00114F89" w:rsidRPr="00953CE9">
        <w:rPr>
          <w:rFonts w:ascii="Times New Roman" w:hAnsi="Times New Roman" w:cs="Times New Roman" w:hint="cs"/>
          <w:b/>
          <w:bCs/>
          <w:sz w:val="32"/>
          <w:szCs w:val="32"/>
          <w:rtl/>
          <w:lang w:bidi="ar-IQ"/>
        </w:rPr>
        <w:t xml:space="preserve"> (الغيث) حيث سمي بالمطر، ثم صار ما يُنبت بالغيث غيثاً وكذلك سمي المطر سماء فقد قالت العرب: (مازلنا </w:t>
      </w:r>
      <w:r w:rsidR="00CC4525" w:rsidRPr="00953CE9">
        <w:rPr>
          <w:rFonts w:ascii="Times New Roman" w:hAnsi="Times New Roman" w:cs="Times New Roman" w:hint="cs"/>
          <w:b/>
          <w:bCs/>
          <w:sz w:val="32"/>
          <w:szCs w:val="32"/>
          <w:rtl/>
          <w:lang w:bidi="ar-IQ"/>
        </w:rPr>
        <w:t>نطأ السماء حتى أتيناكم)، أي: موقع الغيث، وغير ذلك كثير</w:t>
      </w:r>
      <w:r w:rsidR="00334891">
        <w:rPr>
          <w:rFonts w:ascii="Times New Roman" w:hAnsi="Times New Roman" w:cs="Times New Roman" w:hint="cs"/>
          <w:b/>
          <w:bCs/>
          <w:sz w:val="32"/>
          <w:szCs w:val="32"/>
          <w:rtl/>
          <w:lang w:bidi="ar-IQ"/>
        </w:rPr>
        <w:t>(</w:t>
      </w:r>
      <w:r w:rsidR="001D7308">
        <w:rPr>
          <w:rFonts w:ascii="Times New Roman" w:hAnsi="Times New Roman" w:cs="Times New Roman" w:hint="cs"/>
          <w:b/>
          <w:bCs/>
          <w:sz w:val="32"/>
          <w:szCs w:val="32"/>
          <w:rtl/>
          <w:lang w:bidi="ar-IQ"/>
        </w:rPr>
        <w:t>2</w:t>
      </w:r>
      <w:r w:rsidR="00334891">
        <w:rPr>
          <w:rFonts w:ascii="Times New Roman" w:hAnsi="Times New Roman" w:cs="Times New Roman" w:hint="cs"/>
          <w:b/>
          <w:bCs/>
          <w:sz w:val="32"/>
          <w:szCs w:val="32"/>
          <w:rtl/>
          <w:lang w:bidi="ar-IQ"/>
        </w:rPr>
        <w:t>)</w:t>
      </w:r>
      <w:r w:rsidR="004E4F4C" w:rsidRPr="00953CE9">
        <w:rPr>
          <w:rFonts w:ascii="Times New Roman" w:hAnsi="Times New Roman" w:cs="Times New Roman" w:hint="cs"/>
          <w:b/>
          <w:bCs/>
          <w:sz w:val="32"/>
          <w:szCs w:val="32"/>
          <w:rtl/>
          <w:lang w:bidi="ar-IQ"/>
        </w:rPr>
        <w:t>.</w:t>
      </w:r>
    </w:p>
    <w:p w:rsidR="000306C0" w:rsidRPr="00953CE9" w:rsidRDefault="004E4F4C" w:rsidP="001D7308">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وبناءً على ذلك فالمقاصد التي لا تتعلق بالوضع فانها تتعلق بالسياق وما ينتج فيه من معانٍ جديدة فيها زيادة وتفاوت عن وضعها الذي كانت فيه، وبذلك تتنوع الاغراض والمعاني وهذا مرتبط بغاية المرسل وقبول المتلقي وما تثيره في نفسه تلك المعاني في تراكيبها المختلفة</w:t>
      </w:r>
      <w:r w:rsidR="00334891">
        <w:rPr>
          <w:rFonts w:ascii="Times New Roman" w:hAnsi="Times New Roman" w:cs="Times New Roman" w:hint="cs"/>
          <w:b/>
          <w:bCs/>
          <w:sz w:val="32"/>
          <w:szCs w:val="32"/>
          <w:rtl/>
          <w:lang w:bidi="ar-IQ"/>
        </w:rPr>
        <w:t>(</w:t>
      </w:r>
      <w:r w:rsidR="001D7308">
        <w:rPr>
          <w:rFonts w:ascii="Times New Roman" w:hAnsi="Times New Roman" w:cs="Times New Roman" w:hint="cs"/>
          <w:b/>
          <w:bCs/>
          <w:sz w:val="32"/>
          <w:szCs w:val="32"/>
          <w:rtl/>
          <w:lang w:bidi="ar-IQ"/>
        </w:rPr>
        <w:t>3</w:t>
      </w:r>
      <w:r w:rsidR="00334891">
        <w:rPr>
          <w:rFonts w:ascii="Times New Roman" w:hAnsi="Times New Roman" w:cs="Times New Roman" w:hint="cs"/>
          <w:b/>
          <w:bCs/>
          <w:sz w:val="32"/>
          <w:szCs w:val="32"/>
          <w:rtl/>
          <w:lang w:bidi="ar-IQ"/>
        </w:rPr>
        <w:t>)</w:t>
      </w:r>
      <w:r w:rsidR="000306C0" w:rsidRPr="00953CE9">
        <w:rPr>
          <w:rFonts w:ascii="Times New Roman" w:hAnsi="Times New Roman" w:cs="Times New Roman" w:hint="cs"/>
          <w:b/>
          <w:bCs/>
          <w:sz w:val="32"/>
          <w:szCs w:val="32"/>
          <w:rtl/>
          <w:lang w:bidi="ar-IQ"/>
        </w:rPr>
        <w:t>.</w:t>
      </w:r>
    </w:p>
    <w:p w:rsidR="007256B7" w:rsidRDefault="00B31FD7" w:rsidP="001D7308">
      <w:pPr>
        <w:spacing w:line="360" w:lineRule="auto"/>
        <w:ind w:left="-58" w:firstLine="709"/>
        <w:jc w:val="both"/>
        <w:rPr>
          <w:rFonts w:ascii="Times New Roman" w:hAnsi="Times New Roman" w:cs="Times New Roman"/>
          <w:b/>
          <w:bCs/>
          <w:sz w:val="32"/>
          <w:szCs w:val="32"/>
          <w:rtl/>
          <w:lang w:bidi="ar-IQ"/>
        </w:rPr>
      </w:pPr>
      <w:r>
        <w:rPr>
          <w:rFonts w:ascii="Times New Roman" w:hAnsi="Times New Roman" w:cs="Times New Roman"/>
          <w:b/>
          <w:bCs/>
          <w:noProof/>
          <w:sz w:val="32"/>
          <w:szCs w:val="32"/>
          <w:rtl/>
        </w:rPr>
        <w:pict>
          <v:shape id="_x0000_s1255" type="#_x0000_t32" style="position:absolute;left:0;text-align:left;margin-left:9pt;margin-top:222.45pt;width:419.25pt;height:2.25pt;flip:x y;z-index:251801600" o:connectortype="straight">
            <w10:wrap anchorx="page"/>
          </v:shape>
        </w:pict>
      </w:r>
      <w:r w:rsidR="003F54BE" w:rsidRPr="00953CE9">
        <w:rPr>
          <w:rFonts w:ascii="Times New Roman" w:hAnsi="Times New Roman" w:cs="Times New Roman" w:hint="cs"/>
          <w:b/>
          <w:bCs/>
          <w:sz w:val="32"/>
          <w:szCs w:val="32"/>
          <w:rtl/>
          <w:lang w:bidi="ar-IQ"/>
        </w:rPr>
        <w:t xml:space="preserve">ان السياق القرآني يتصف بظاهرة المرونة والحيوية وذلك لكثرة الموضوعات القرآنية التي تجعل اللفظة الواحدة او العبارة تدور بين </w:t>
      </w:r>
      <w:r w:rsidR="001C54B3" w:rsidRPr="00953CE9">
        <w:rPr>
          <w:rFonts w:ascii="Times New Roman" w:hAnsi="Times New Roman" w:cs="Times New Roman" w:hint="cs"/>
          <w:b/>
          <w:bCs/>
          <w:sz w:val="32"/>
          <w:szCs w:val="32"/>
          <w:rtl/>
          <w:lang w:bidi="ar-IQ"/>
        </w:rPr>
        <w:t>معانٍ ومفاهيم متنوعة</w:t>
      </w:r>
      <w:r w:rsidR="00334891">
        <w:rPr>
          <w:rFonts w:ascii="Times New Roman" w:hAnsi="Times New Roman" w:cs="Times New Roman" w:hint="cs"/>
          <w:b/>
          <w:bCs/>
          <w:sz w:val="32"/>
          <w:szCs w:val="32"/>
          <w:rtl/>
          <w:lang w:bidi="ar-IQ"/>
        </w:rPr>
        <w:t>(</w:t>
      </w:r>
      <w:r w:rsidR="001D7308">
        <w:rPr>
          <w:rFonts w:ascii="Times New Roman" w:hAnsi="Times New Roman" w:cs="Times New Roman" w:hint="cs"/>
          <w:b/>
          <w:bCs/>
          <w:sz w:val="32"/>
          <w:szCs w:val="32"/>
          <w:rtl/>
          <w:lang w:bidi="ar-IQ"/>
        </w:rPr>
        <w:t>4</w:t>
      </w:r>
      <w:r w:rsidR="00334891">
        <w:rPr>
          <w:rFonts w:ascii="Times New Roman" w:hAnsi="Times New Roman" w:cs="Times New Roman" w:hint="cs"/>
          <w:b/>
          <w:bCs/>
          <w:sz w:val="32"/>
          <w:szCs w:val="32"/>
          <w:rtl/>
          <w:lang w:bidi="ar-IQ"/>
        </w:rPr>
        <w:t>)</w:t>
      </w:r>
      <w:r w:rsidR="001C54B3" w:rsidRPr="00953CE9">
        <w:rPr>
          <w:rFonts w:ascii="Times New Roman" w:hAnsi="Times New Roman" w:cs="Times New Roman" w:hint="cs"/>
          <w:b/>
          <w:bCs/>
          <w:sz w:val="32"/>
          <w:szCs w:val="32"/>
          <w:rtl/>
          <w:lang w:bidi="ar-IQ"/>
        </w:rPr>
        <w:t xml:space="preserve">، </w:t>
      </w:r>
      <w:r w:rsidR="00246F55" w:rsidRPr="00953CE9">
        <w:rPr>
          <w:rFonts w:ascii="Times New Roman" w:hAnsi="Times New Roman" w:cs="Times New Roman" w:hint="cs"/>
          <w:b/>
          <w:bCs/>
          <w:sz w:val="32"/>
          <w:szCs w:val="32"/>
          <w:rtl/>
          <w:lang w:bidi="ar-IQ"/>
        </w:rPr>
        <w:t>وقد جاء في نظرية السياق القرآني: "وتلك القابلية التي يتمتع بها السياق القرآني باحتماله لعدة معانٍ كلها صحيح صريح، تُعَدُّ خصيصة من خصائصه..."</w:t>
      </w:r>
      <w:r w:rsidR="00334891">
        <w:rPr>
          <w:rFonts w:ascii="Times New Roman" w:hAnsi="Times New Roman" w:cs="Times New Roman" w:hint="cs"/>
          <w:b/>
          <w:bCs/>
          <w:sz w:val="32"/>
          <w:szCs w:val="32"/>
          <w:rtl/>
          <w:lang w:bidi="ar-IQ"/>
        </w:rPr>
        <w:t>(</w:t>
      </w:r>
      <w:r w:rsidR="001D7308">
        <w:rPr>
          <w:rFonts w:ascii="Times New Roman" w:hAnsi="Times New Roman" w:cs="Times New Roman" w:hint="cs"/>
          <w:b/>
          <w:bCs/>
          <w:sz w:val="32"/>
          <w:szCs w:val="32"/>
          <w:rtl/>
          <w:lang w:bidi="ar-IQ"/>
        </w:rPr>
        <w:t>5</w:t>
      </w:r>
      <w:r w:rsidR="00334891">
        <w:rPr>
          <w:rFonts w:ascii="Times New Roman" w:hAnsi="Times New Roman" w:cs="Times New Roman" w:hint="cs"/>
          <w:b/>
          <w:bCs/>
          <w:sz w:val="32"/>
          <w:szCs w:val="32"/>
          <w:rtl/>
          <w:lang w:bidi="ar-IQ"/>
        </w:rPr>
        <w:t>)</w:t>
      </w:r>
      <w:r w:rsidR="002713C6" w:rsidRPr="00953CE9">
        <w:rPr>
          <w:rFonts w:ascii="Times New Roman" w:hAnsi="Times New Roman" w:cs="Times New Roman" w:hint="cs"/>
          <w:b/>
          <w:bCs/>
          <w:sz w:val="32"/>
          <w:szCs w:val="32"/>
          <w:rtl/>
          <w:lang w:bidi="ar-IQ"/>
        </w:rPr>
        <w:t xml:space="preserve"> فكثير من المفسرين اتخذوا السياق منهجاً لتفسير القرآن الكريم باعتباره المنهج المأمون في التفسير لانه يفسر الكلمة القرآنية ذاتها، </w:t>
      </w:r>
      <w:r w:rsidR="00C60A99">
        <w:rPr>
          <w:rFonts w:ascii="Times New Roman" w:hAnsi="Times New Roman" w:cs="Times New Roman" w:hint="cs"/>
          <w:b/>
          <w:bCs/>
          <w:sz w:val="32"/>
          <w:szCs w:val="32"/>
          <w:rtl/>
          <w:lang w:bidi="ar-IQ"/>
        </w:rPr>
        <w:t>والنص القرآ</w:t>
      </w:r>
      <w:r w:rsidR="008A21EB" w:rsidRPr="00953CE9">
        <w:rPr>
          <w:rFonts w:ascii="Times New Roman" w:hAnsi="Times New Roman" w:cs="Times New Roman" w:hint="cs"/>
          <w:b/>
          <w:bCs/>
          <w:sz w:val="32"/>
          <w:szCs w:val="32"/>
          <w:rtl/>
          <w:lang w:bidi="ar-IQ"/>
        </w:rPr>
        <w:t>ني غني بمدلولاته فهو يلبي حاجات كل عصر، ويراعي ظروف وعناصر التطور ومستلزماته</w:t>
      </w:r>
      <w:r w:rsidR="00334891">
        <w:rPr>
          <w:rFonts w:ascii="Times New Roman" w:hAnsi="Times New Roman" w:cs="Times New Roman" w:hint="cs"/>
          <w:b/>
          <w:bCs/>
          <w:sz w:val="32"/>
          <w:szCs w:val="32"/>
          <w:rtl/>
          <w:lang w:bidi="ar-IQ"/>
        </w:rPr>
        <w:t>(</w:t>
      </w:r>
      <w:r w:rsidR="001D7308">
        <w:rPr>
          <w:rFonts w:ascii="Times New Roman" w:hAnsi="Times New Roman" w:cs="Times New Roman" w:hint="cs"/>
          <w:b/>
          <w:bCs/>
          <w:sz w:val="32"/>
          <w:szCs w:val="32"/>
          <w:rtl/>
          <w:lang w:bidi="ar-IQ"/>
        </w:rPr>
        <w:t>6</w:t>
      </w:r>
      <w:r w:rsidR="00334891">
        <w:rPr>
          <w:rFonts w:ascii="Times New Roman" w:hAnsi="Times New Roman" w:cs="Times New Roman" w:hint="cs"/>
          <w:b/>
          <w:bCs/>
          <w:sz w:val="32"/>
          <w:szCs w:val="32"/>
          <w:rtl/>
          <w:lang w:bidi="ar-IQ"/>
        </w:rPr>
        <w:t>)</w:t>
      </w:r>
      <w:r w:rsidR="00772B2F" w:rsidRPr="00953CE9">
        <w:rPr>
          <w:rFonts w:ascii="Times New Roman" w:hAnsi="Times New Roman" w:cs="Times New Roman" w:hint="cs"/>
          <w:b/>
          <w:bCs/>
          <w:sz w:val="32"/>
          <w:szCs w:val="32"/>
          <w:rtl/>
          <w:lang w:bidi="ar-IQ"/>
        </w:rPr>
        <w:t xml:space="preserve">، فالقرآن الكريم معجز بلفظه ومعناه والغاية من عجز العرب أن المعاني المتضمنة في القرآن لا يقدر </w:t>
      </w:r>
    </w:p>
    <w:p w:rsidR="001D7308" w:rsidRPr="001B4C6E" w:rsidRDefault="001D7308" w:rsidP="001D7308">
      <w:pPr>
        <w:pStyle w:val="a8"/>
        <w:numPr>
          <w:ilvl w:val="0"/>
          <w:numId w:val="67"/>
        </w:numPr>
        <w:rPr>
          <w:sz w:val="28"/>
          <w:szCs w:val="28"/>
          <w:lang w:bidi="ar-IQ"/>
        </w:rPr>
      </w:pPr>
      <w:r w:rsidRPr="001B4C6E">
        <w:rPr>
          <w:rFonts w:hint="cs"/>
          <w:sz w:val="28"/>
          <w:szCs w:val="28"/>
          <w:rtl/>
          <w:lang w:bidi="ar-IQ"/>
        </w:rPr>
        <w:t>ينظر عروس الافراح في شرح تلخيص المفتاح: 1/51</w:t>
      </w:r>
    </w:p>
    <w:p w:rsidR="00DF0CB5" w:rsidRPr="007256B7" w:rsidRDefault="00DF0CB5" w:rsidP="00401264">
      <w:pPr>
        <w:pStyle w:val="a8"/>
        <w:numPr>
          <w:ilvl w:val="0"/>
          <w:numId w:val="67"/>
        </w:numPr>
        <w:rPr>
          <w:sz w:val="28"/>
          <w:szCs w:val="28"/>
          <w:lang w:bidi="ar-IQ"/>
        </w:rPr>
      </w:pPr>
      <w:r w:rsidRPr="007256B7">
        <w:rPr>
          <w:rFonts w:hint="cs"/>
          <w:sz w:val="28"/>
          <w:szCs w:val="28"/>
          <w:rtl/>
          <w:lang w:bidi="ar-IQ"/>
        </w:rPr>
        <w:t>ينظر الجمهرة: 3/432-433، ودرة الغواص في اوهام الخواص: 114، وفقه اللغة د.وافي: 227، ولحن العامة والتطور اللغوي: 58</w:t>
      </w:r>
    </w:p>
    <w:p w:rsidR="00DF0CB5" w:rsidRPr="007256B7" w:rsidRDefault="00DF0CB5" w:rsidP="00401264">
      <w:pPr>
        <w:pStyle w:val="a8"/>
        <w:numPr>
          <w:ilvl w:val="0"/>
          <w:numId w:val="67"/>
        </w:numPr>
        <w:rPr>
          <w:sz w:val="28"/>
          <w:szCs w:val="28"/>
          <w:lang w:bidi="ar-IQ"/>
        </w:rPr>
      </w:pPr>
      <w:r w:rsidRPr="007256B7">
        <w:rPr>
          <w:rFonts w:hint="cs"/>
          <w:sz w:val="28"/>
          <w:szCs w:val="28"/>
          <w:rtl/>
          <w:lang w:bidi="ar-IQ"/>
        </w:rPr>
        <w:t>ينظر مفهوم المعنى بين الادب والبلاغة: 113</w:t>
      </w:r>
    </w:p>
    <w:p w:rsidR="00DF0CB5" w:rsidRPr="007256B7" w:rsidRDefault="00DF0CB5" w:rsidP="00401264">
      <w:pPr>
        <w:pStyle w:val="a8"/>
        <w:numPr>
          <w:ilvl w:val="0"/>
          <w:numId w:val="67"/>
        </w:numPr>
        <w:rPr>
          <w:sz w:val="28"/>
          <w:szCs w:val="28"/>
          <w:lang w:bidi="ar-IQ"/>
        </w:rPr>
      </w:pPr>
      <w:r w:rsidRPr="007256B7">
        <w:rPr>
          <w:rFonts w:hint="cs"/>
          <w:sz w:val="28"/>
          <w:szCs w:val="28"/>
          <w:rtl/>
          <w:lang w:bidi="ar-IQ"/>
        </w:rPr>
        <w:t>ينظر ثراء المعنى في القرآن الكريم: 59-61</w:t>
      </w:r>
    </w:p>
    <w:p w:rsidR="00DF0CB5" w:rsidRPr="007256B7" w:rsidRDefault="00DF0CB5" w:rsidP="00401264">
      <w:pPr>
        <w:pStyle w:val="a8"/>
        <w:numPr>
          <w:ilvl w:val="0"/>
          <w:numId w:val="67"/>
        </w:numPr>
        <w:rPr>
          <w:sz w:val="28"/>
          <w:szCs w:val="28"/>
          <w:lang w:bidi="ar-IQ"/>
        </w:rPr>
      </w:pPr>
      <w:r w:rsidRPr="007256B7">
        <w:rPr>
          <w:rFonts w:hint="cs"/>
          <w:sz w:val="28"/>
          <w:szCs w:val="28"/>
          <w:rtl/>
          <w:lang w:bidi="ar-IQ"/>
        </w:rPr>
        <w:t>نظرية السياق القرآني: 70-71</w:t>
      </w:r>
    </w:p>
    <w:p w:rsidR="00DF0CB5" w:rsidRPr="007256B7" w:rsidRDefault="00DF0CB5" w:rsidP="00401264">
      <w:pPr>
        <w:pStyle w:val="a8"/>
        <w:numPr>
          <w:ilvl w:val="0"/>
          <w:numId w:val="67"/>
        </w:numPr>
        <w:rPr>
          <w:sz w:val="28"/>
          <w:szCs w:val="28"/>
          <w:lang w:bidi="ar-IQ"/>
        </w:rPr>
      </w:pPr>
      <w:r w:rsidRPr="007256B7">
        <w:rPr>
          <w:rFonts w:hint="cs"/>
          <w:sz w:val="28"/>
          <w:szCs w:val="28"/>
          <w:rtl/>
          <w:lang w:bidi="ar-IQ"/>
        </w:rPr>
        <w:t>ينظر دلالة السياق القرآني منهج مأمون في تفسير القرآن: 16-20</w:t>
      </w:r>
    </w:p>
    <w:p w:rsidR="00D52529" w:rsidRDefault="00D52529" w:rsidP="001B4C6E">
      <w:pPr>
        <w:spacing w:line="360" w:lineRule="auto"/>
        <w:jc w:val="both"/>
        <w:rPr>
          <w:rFonts w:ascii="Times New Roman" w:hAnsi="Times New Roman" w:cs="Times New Roman"/>
          <w:b/>
          <w:bCs/>
          <w:sz w:val="32"/>
          <w:szCs w:val="32"/>
          <w:rtl/>
          <w:lang w:bidi="ar-IQ"/>
        </w:rPr>
      </w:pPr>
    </w:p>
    <w:p w:rsidR="00DF3642" w:rsidRDefault="00B31FD7" w:rsidP="003A17D2">
      <w:pPr>
        <w:spacing w:line="360" w:lineRule="auto"/>
        <w:jc w:val="both"/>
        <w:rPr>
          <w:rFonts w:ascii="Times New Roman" w:hAnsi="Times New Roman" w:cs="Times New Roman"/>
          <w:b/>
          <w:bCs/>
          <w:sz w:val="32"/>
          <w:szCs w:val="32"/>
          <w:rtl/>
          <w:lang w:bidi="ar-IQ"/>
        </w:rPr>
      </w:pPr>
      <w:r w:rsidRPr="00B31FD7">
        <w:rPr>
          <w:noProof/>
          <w:rtl/>
        </w:rPr>
        <w:lastRenderedPageBreak/>
        <w:pict>
          <v:shape id="_x0000_s1291" type="#_x0000_t32" style="position:absolute;left:0;text-align:left;margin-left:12.75pt;margin-top:523.8pt;width:425.25pt;height:0;flip:x;z-index:251841536" o:connectortype="straight">
            <w10:wrap anchorx="page"/>
          </v:shape>
        </w:pict>
      </w:r>
      <w:r w:rsidR="001B4C6E" w:rsidRPr="001B4C6E">
        <w:rPr>
          <w:rFonts w:ascii="Times New Roman" w:hAnsi="Times New Roman" w:cs="Times New Roman" w:hint="cs"/>
          <w:b/>
          <w:bCs/>
          <w:sz w:val="32"/>
          <w:szCs w:val="32"/>
          <w:rtl/>
          <w:lang w:bidi="ar-IQ"/>
        </w:rPr>
        <w:t>عليها فرد ولا طائفة لذلك قال تعالى: "نزل به الروح الامين على قلبك لتكون من المنذرين بلسان عربي مبين"، لذلك جعل الله تعالى الناس في طبقات ورفع بعضهم فوق بعض درجات ولم يكن ذلك إلا من خلال المعاني لذا بنى المفسرون مراتب البلاغة على المعاني لتفاوتها وهذا التفاوت حسب المستوى الثقافي الاجتماعي(</w:t>
      </w:r>
      <w:r w:rsidR="001D7308">
        <w:rPr>
          <w:rFonts w:ascii="Times New Roman" w:hAnsi="Times New Roman" w:cs="Times New Roman" w:hint="cs"/>
          <w:b/>
          <w:bCs/>
          <w:sz w:val="32"/>
          <w:szCs w:val="32"/>
          <w:rtl/>
          <w:lang w:bidi="ar-IQ"/>
        </w:rPr>
        <w:t>1</w:t>
      </w:r>
      <w:r w:rsidR="001B4C6E" w:rsidRPr="001B4C6E">
        <w:rPr>
          <w:rFonts w:ascii="Times New Roman" w:hAnsi="Times New Roman" w:cs="Times New Roman" w:hint="cs"/>
          <w:b/>
          <w:bCs/>
          <w:sz w:val="32"/>
          <w:szCs w:val="32"/>
          <w:rtl/>
          <w:lang w:bidi="ar-IQ"/>
        </w:rPr>
        <w:t>)، وخير دليل على ذلك ما فسره</w:t>
      </w:r>
      <w:r w:rsidR="001B4C6E">
        <w:rPr>
          <w:rFonts w:ascii="Times New Roman" w:hAnsi="Times New Roman" w:cs="Times New Roman" w:hint="cs"/>
          <w:b/>
          <w:bCs/>
          <w:sz w:val="32"/>
          <w:szCs w:val="32"/>
          <w:rtl/>
          <w:lang w:bidi="ar-IQ"/>
        </w:rPr>
        <w:t xml:space="preserve"> </w:t>
      </w:r>
      <w:r w:rsidR="00D27803" w:rsidRPr="00953CE9">
        <w:rPr>
          <w:rFonts w:ascii="Times New Roman" w:hAnsi="Times New Roman" w:cs="Times New Roman" w:hint="cs"/>
          <w:b/>
          <w:bCs/>
          <w:sz w:val="32"/>
          <w:szCs w:val="32"/>
          <w:rtl/>
          <w:lang w:bidi="ar-IQ"/>
        </w:rPr>
        <w:t xml:space="preserve">أبو السعود من سورة الاعراف فنلاحظ في قوله تعالى: </w:t>
      </w:r>
      <w:r w:rsidR="00D27803" w:rsidRPr="00953CE9">
        <w:rPr>
          <w:rFonts w:ascii="Times New Roman" w:hAnsi="Times New Roman" w:cs="Times New Roman" w:hint="cs"/>
          <w:b/>
          <w:bCs/>
          <w:sz w:val="32"/>
          <w:szCs w:val="32"/>
          <w:lang w:bidi="ar-IQ"/>
        </w:rPr>
        <w:sym w:font="AGA Arabesque" w:char="F029"/>
      </w:r>
      <w:r w:rsidR="003A17D2" w:rsidRPr="003A17D2">
        <w:rPr>
          <w:rFonts w:ascii="Times New Roman" w:hAnsi="Times New Roman" w:cs="Times New Roman" w:hint="eastAsia"/>
          <w:b/>
          <w:bCs/>
          <w:sz w:val="32"/>
          <w:szCs w:val="32"/>
          <w:rtl/>
          <w:lang w:bidi="ar-IQ"/>
        </w:rPr>
        <w:t>وَمَن</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تَابَ</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وَعَمِلَ</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صَالِحاً</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فَإِنَّهُ</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يَتُوبُ</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إِلَى</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اللَّهِ</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مَتَاباً</w:t>
      </w:r>
      <w:r w:rsidR="00E80855" w:rsidRPr="00953CE9">
        <w:rPr>
          <w:rFonts w:ascii="Times New Roman" w:hAnsi="Times New Roman" w:cs="Times New Roman" w:hint="cs"/>
          <w:b/>
          <w:bCs/>
          <w:sz w:val="32"/>
          <w:szCs w:val="32"/>
          <w:lang w:bidi="ar-IQ"/>
        </w:rPr>
        <w:sym w:font="AGA Arabesque" w:char="F028"/>
      </w:r>
      <w:r w:rsidR="00901942">
        <w:rPr>
          <w:rFonts w:ascii="Times New Roman" w:hAnsi="Times New Roman" w:cs="Times New Roman" w:hint="cs"/>
          <w:b/>
          <w:bCs/>
          <w:sz w:val="32"/>
          <w:szCs w:val="32"/>
          <w:rtl/>
          <w:lang w:bidi="ar-IQ"/>
        </w:rPr>
        <w:t>(</w:t>
      </w:r>
      <w:r w:rsidR="001D7308">
        <w:rPr>
          <w:rFonts w:ascii="Times New Roman" w:hAnsi="Times New Roman" w:cs="Times New Roman" w:hint="cs"/>
          <w:b/>
          <w:bCs/>
          <w:sz w:val="32"/>
          <w:szCs w:val="32"/>
          <w:rtl/>
          <w:lang w:bidi="ar-IQ"/>
        </w:rPr>
        <w:t>2</w:t>
      </w:r>
      <w:r w:rsidR="00901942">
        <w:rPr>
          <w:rFonts w:ascii="Times New Roman" w:hAnsi="Times New Roman" w:cs="Times New Roman" w:hint="cs"/>
          <w:b/>
          <w:bCs/>
          <w:sz w:val="32"/>
          <w:szCs w:val="32"/>
          <w:rtl/>
          <w:lang w:bidi="ar-IQ"/>
        </w:rPr>
        <w:t>)</w:t>
      </w:r>
      <w:r w:rsidR="003F5E19" w:rsidRPr="00953CE9">
        <w:rPr>
          <w:rFonts w:ascii="Times New Roman" w:hAnsi="Times New Roman" w:cs="Times New Roman" w:hint="cs"/>
          <w:b/>
          <w:bCs/>
          <w:sz w:val="32"/>
          <w:szCs w:val="32"/>
          <w:rtl/>
          <w:lang w:bidi="ar-IQ"/>
        </w:rPr>
        <w:t xml:space="preserve">، فقال في معنى (تاب) "اي: عن المعاصي بتركها بالكلية والندم عليها" وبالعمل الصالح </w:t>
      </w:r>
      <w:r w:rsidR="003D50D5" w:rsidRPr="00953CE9">
        <w:rPr>
          <w:rFonts w:ascii="Times New Roman" w:hAnsi="Times New Roman" w:cs="Times New Roman" w:hint="cs"/>
          <w:b/>
          <w:bCs/>
          <w:sz w:val="32"/>
          <w:szCs w:val="32"/>
          <w:rtl/>
          <w:lang w:bidi="ar-IQ"/>
        </w:rPr>
        <w:t>يتلافى به ما فرط منه أو خرج عن المعاصي ودخل في الطاعات فانه بما فعل يرجع الى الله تعالى</w:t>
      </w:r>
      <w:r w:rsidR="00901942">
        <w:rPr>
          <w:rFonts w:ascii="Times New Roman" w:hAnsi="Times New Roman" w:cs="Times New Roman" w:hint="cs"/>
          <w:b/>
          <w:bCs/>
          <w:sz w:val="32"/>
          <w:szCs w:val="32"/>
          <w:rtl/>
          <w:lang w:bidi="ar-IQ"/>
        </w:rPr>
        <w:t>(</w:t>
      </w:r>
      <w:r w:rsidR="001D7308">
        <w:rPr>
          <w:rFonts w:ascii="Times New Roman" w:hAnsi="Times New Roman" w:cs="Times New Roman" w:hint="cs"/>
          <w:b/>
          <w:bCs/>
          <w:sz w:val="32"/>
          <w:szCs w:val="32"/>
          <w:rtl/>
          <w:lang w:bidi="ar-IQ"/>
        </w:rPr>
        <w:t>3</w:t>
      </w:r>
      <w:r w:rsidR="00901942">
        <w:rPr>
          <w:rFonts w:ascii="Times New Roman" w:hAnsi="Times New Roman" w:cs="Times New Roman" w:hint="cs"/>
          <w:b/>
          <w:bCs/>
          <w:sz w:val="32"/>
          <w:szCs w:val="32"/>
          <w:rtl/>
          <w:lang w:bidi="ar-IQ"/>
        </w:rPr>
        <w:t>)</w:t>
      </w:r>
      <w:r w:rsidR="00BC1182" w:rsidRPr="00953CE9">
        <w:rPr>
          <w:rFonts w:ascii="Times New Roman" w:hAnsi="Times New Roman" w:cs="Times New Roman" w:hint="cs"/>
          <w:b/>
          <w:bCs/>
          <w:sz w:val="32"/>
          <w:szCs w:val="32"/>
          <w:rtl/>
          <w:lang w:bidi="ar-IQ"/>
        </w:rPr>
        <w:t xml:space="preserve">، وفي (متابا) "اي: متاباً عظيم الشأن مرضياً عنده تعالى ماحياً للعقاب محصلاً للثواب، او يتوب متاباً الى </w:t>
      </w:r>
      <w:r w:rsidR="00BF126A" w:rsidRPr="00953CE9">
        <w:rPr>
          <w:rFonts w:ascii="Times New Roman" w:hAnsi="Times New Roman" w:cs="Times New Roman" w:hint="cs"/>
          <w:b/>
          <w:bCs/>
          <w:sz w:val="32"/>
          <w:szCs w:val="32"/>
          <w:rtl/>
          <w:lang w:bidi="ar-IQ"/>
        </w:rPr>
        <w:t>الله تعالى الذي يحب التوابين ويحسن اليهم، أو فانه يرجع اليه تعالى أو الى ثوابه مرجعاً حسناً وهذا تعميم بعد تخصيص"</w:t>
      </w:r>
      <w:r w:rsidR="00364B23">
        <w:rPr>
          <w:rFonts w:ascii="Times New Roman" w:hAnsi="Times New Roman" w:cs="Times New Roman" w:hint="cs"/>
          <w:b/>
          <w:bCs/>
          <w:sz w:val="32"/>
          <w:szCs w:val="32"/>
          <w:rtl/>
          <w:lang w:bidi="ar-IQ"/>
        </w:rPr>
        <w:t>(</w:t>
      </w:r>
      <w:r w:rsidR="00CD6A65">
        <w:rPr>
          <w:rFonts w:ascii="Times New Roman" w:hAnsi="Times New Roman" w:cs="Times New Roman" w:hint="cs"/>
          <w:b/>
          <w:bCs/>
          <w:sz w:val="32"/>
          <w:szCs w:val="32"/>
          <w:rtl/>
          <w:lang w:bidi="ar-IQ"/>
        </w:rPr>
        <w:t>4</w:t>
      </w:r>
      <w:r w:rsidR="00364B23">
        <w:rPr>
          <w:rFonts w:ascii="Times New Roman" w:hAnsi="Times New Roman" w:cs="Times New Roman" w:hint="cs"/>
          <w:b/>
          <w:bCs/>
          <w:sz w:val="32"/>
          <w:szCs w:val="32"/>
          <w:rtl/>
          <w:lang w:bidi="ar-IQ"/>
        </w:rPr>
        <w:t>)</w:t>
      </w:r>
      <w:r w:rsidR="008371DF" w:rsidRPr="00953CE9">
        <w:rPr>
          <w:rFonts w:ascii="Times New Roman" w:hAnsi="Times New Roman" w:cs="Times New Roman" w:hint="cs"/>
          <w:b/>
          <w:bCs/>
          <w:sz w:val="32"/>
          <w:szCs w:val="32"/>
          <w:rtl/>
          <w:lang w:bidi="ar-IQ"/>
        </w:rPr>
        <w:t>، وقوله تعالى في هذه الآية هو وصف لعباد الرحم</w:t>
      </w:r>
      <w:r w:rsidR="008371DF" w:rsidRPr="00953CE9">
        <w:rPr>
          <w:rFonts w:ascii="Times New Roman" w:hAnsi="Times New Roman" w:cs="Times New Roman"/>
          <w:b/>
          <w:bCs/>
          <w:sz w:val="32"/>
          <w:szCs w:val="32"/>
          <w:rtl/>
          <w:lang w:bidi="ar-IQ"/>
        </w:rPr>
        <w:t>ٰ</w:t>
      </w:r>
      <w:r w:rsidR="008371DF" w:rsidRPr="00953CE9">
        <w:rPr>
          <w:rFonts w:ascii="Times New Roman" w:hAnsi="Times New Roman" w:cs="Times New Roman" w:hint="cs"/>
          <w:b/>
          <w:bCs/>
          <w:sz w:val="32"/>
          <w:szCs w:val="32"/>
          <w:rtl/>
          <w:lang w:bidi="ar-IQ"/>
        </w:rPr>
        <w:t>ن الذين</w:t>
      </w:r>
      <w:r w:rsidR="00F37167" w:rsidRPr="00953CE9">
        <w:rPr>
          <w:rFonts w:ascii="Times New Roman" w:hAnsi="Times New Roman" w:cs="Times New Roman" w:hint="cs"/>
          <w:b/>
          <w:bCs/>
          <w:sz w:val="32"/>
          <w:szCs w:val="32"/>
          <w:rtl/>
          <w:lang w:bidi="ar-IQ"/>
        </w:rPr>
        <w:t xml:space="preserve"> ذكرهم في آيات سابقة ثم ذكر جزاء</w:t>
      </w:r>
      <w:r w:rsidR="008371DF" w:rsidRPr="00953CE9">
        <w:rPr>
          <w:rFonts w:ascii="Times New Roman" w:hAnsi="Times New Roman" w:cs="Times New Roman" w:hint="cs"/>
          <w:b/>
          <w:bCs/>
          <w:sz w:val="32"/>
          <w:szCs w:val="32"/>
          <w:rtl/>
          <w:lang w:bidi="ar-IQ"/>
        </w:rPr>
        <w:t xml:space="preserve">هم </w:t>
      </w:r>
      <w:r w:rsidR="00117B26" w:rsidRPr="00953CE9">
        <w:rPr>
          <w:rFonts w:ascii="Times New Roman" w:hAnsi="Times New Roman" w:cs="Times New Roman" w:hint="cs"/>
          <w:b/>
          <w:bCs/>
          <w:sz w:val="32"/>
          <w:szCs w:val="32"/>
          <w:rtl/>
          <w:lang w:bidi="ar-IQ"/>
        </w:rPr>
        <w:t>في آخر السورة وذكر بعد ذلك الجزاء بيان لحال الكفرة من المخاطبين الذين ذكرهم في اول السورة لذلك قال</w:t>
      </w:r>
      <w:r w:rsidR="00F37167" w:rsidRPr="00953CE9">
        <w:rPr>
          <w:rFonts w:ascii="Times New Roman" w:hAnsi="Times New Roman" w:cs="Times New Roman" w:hint="cs"/>
          <w:b/>
          <w:bCs/>
          <w:sz w:val="32"/>
          <w:szCs w:val="32"/>
          <w:rtl/>
          <w:lang w:bidi="ar-IQ"/>
        </w:rPr>
        <w:t xml:space="preserve"> ابو السعود ان وصف عباد الرحم</w:t>
      </w:r>
      <w:r w:rsidR="00F37167" w:rsidRPr="00953CE9">
        <w:rPr>
          <w:rFonts w:ascii="Times New Roman" w:hAnsi="Times New Roman" w:cs="Times New Roman"/>
          <w:b/>
          <w:bCs/>
          <w:sz w:val="32"/>
          <w:szCs w:val="32"/>
          <w:rtl/>
          <w:lang w:bidi="ar-IQ"/>
        </w:rPr>
        <w:t>ٰ</w:t>
      </w:r>
      <w:r w:rsidR="00F37167" w:rsidRPr="00953CE9">
        <w:rPr>
          <w:rFonts w:ascii="Times New Roman" w:hAnsi="Times New Roman" w:cs="Times New Roman" w:hint="cs"/>
          <w:b/>
          <w:bCs/>
          <w:sz w:val="32"/>
          <w:szCs w:val="32"/>
          <w:rtl/>
          <w:lang w:bidi="ar-IQ"/>
        </w:rPr>
        <w:t>ن كلام مستأنف مسوق لبيان اوصاف خلص عباد الرحم</w:t>
      </w:r>
      <w:r w:rsidR="00F37167" w:rsidRPr="00953CE9">
        <w:rPr>
          <w:rFonts w:ascii="Times New Roman" w:hAnsi="Times New Roman" w:cs="Times New Roman"/>
          <w:b/>
          <w:bCs/>
          <w:sz w:val="32"/>
          <w:szCs w:val="32"/>
          <w:rtl/>
          <w:lang w:bidi="ar-IQ"/>
        </w:rPr>
        <w:t>ٰ</w:t>
      </w:r>
      <w:r w:rsidR="00F37167" w:rsidRPr="00953CE9">
        <w:rPr>
          <w:rFonts w:ascii="Times New Roman" w:hAnsi="Times New Roman" w:cs="Times New Roman" w:hint="cs"/>
          <w:b/>
          <w:bCs/>
          <w:sz w:val="32"/>
          <w:szCs w:val="32"/>
          <w:rtl/>
          <w:lang w:bidi="ar-IQ"/>
        </w:rPr>
        <w:t xml:space="preserve">ن وأحوالهم الدنيوية والاخروية بعد بيان حال النافرين عن عبادته </w:t>
      </w:r>
      <w:r w:rsidR="00240A8D" w:rsidRPr="00953CE9">
        <w:rPr>
          <w:rFonts w:ascii="Times New Roman" w:hAnsi="Times New Roman" w:cs="Times New Roman" w:hint="cs"/>
          <w:b/>
          <w:bCs/>
          <w:sz w:val="32"/>
          <w:szCs w:val="32"/>
          <w:rtl/>
          <w:lang w:bidi="ar-IQ"/>
        </w:rPr>
        <w:t>والسجود له والاضافة للتشريف (عباد الرحم</w:t>
      </w:r>
      <w:r w:rsidR="00240A8D" w:rsidRPr="00953CE9">
        <w:rPr>
          <w:rFonts w:ascii="Times New Roman" w:hAnsi="Times New Roman" w:cs="Times New Roman"/>
          <w:b/>
          <w:bCs/>
          <w:sz w:val="32"/>
          <w:szCs w:val="32"/>
          <w:rtl/>
          <w:lang w:bidi="ar-IQ"/>
        </w:rPr>
        <w:t>ٰ</w:t>
      </w:r>
      <w:r w:rsidR="00240A8D" w:rsidRPr="00953CE9">
        <w:rPr>
          <w:rFonts w:ascii="Times New Roman" w:hAnsi="Times New Roman" w:cs="Times New Roman" w:hint="cs"/>
          <w:b/>
          <w:bCs/>
          <w:sz w:val="32"/>
          <w:szCs w:val="32"/>
          <w:rtl/>
          <w:lang w:bidi="ar-IQ"/>
        </w:rPr>
        <w:t xml:space="preserve">ن) وهو مبتدأ خبره ذكر فيه قولان فاما أن يكون ما بعده من الموصول وما عطف عليه </w:t>
      </w:r>
      <w:r w:rsidR="00240A8D" w:rsidRPr="00953CE9">
        <w:rPr>
          <w:rFonts w:ascii="Times New Roman" w:hAnsi="Times New Roman" w:cs="Times New Roman" w:hint="cs"/>
          <w:b/>
          <w:bCs/>
          <w:sz w:val="32"/>
          <w:szCs w:val="32"/>
          <w:lang w:bidi="ar-IQ"/>
        </w:rPr>
        <w:sym w:font="AGA Arabesque" w:char="F029"/>
      </w:r>
      <w:r w:rsidR="00240A8D" w:rsidRPr="00953CE9">
        <w:rPr>
          <w:rFonts w:ascii="Times New Roman" w:hAnsi="Times New Roman" w:cs="Times New Roman" w:hint="cs"/>
          <w:b/>
          <w:bCs/>
          <w:sz w:val="32"/>
          <w:szCs w:val="32"/>
          <w:rtl/>
          <w:lang w:bidi="ar-IQ"/>
        </w:rPr>
        <w:t>الذين يمشون على الارض هوناً</w:t>
      </w:r>
      <w:r w:rsidR="00240A8D" w:rsidRPr="00953CE9">
        <w:rPr>
          <w:rFonts w:ascii="Times New Roman" w:hAnsi="Times New Roman" w:cs="Times New Roman" w:hint="cs"/>
          <w:b/>
          <w:bCs/>
          <w:sz w:val="32"/>
          <w:szCs w:val="32"/>
          <w:lang w:bidi="ar-IQ"/>
        </w:rPr>
        <w:sym w:font="AGA Arabesque" w:char="F028"/>
      </w:r>
      <w:r w:rsidR="00F27C63" w:rsidRPr="00953CE9">
        <w:rPr>
          <w:rFonts w:ascii="Times New Roman" w:hAnsi="Times New Roman" w:cs="Times New Roman" w:hint="cs"/>
          <w:b/>
          <w:bCs/>
          <w:sz w:val="32"/>
          <w:szCs w:val="32"/>
          <w:rtl/>
          <w:lang w:bidi="ar-IQ"/>
        </w:rPr>
        <w:t xml:space="preserve"> واما أن يكون ما في آخر السورة الكريمة من الجملة المصدرة باسم الاشارة </w:t>
      </w:r>
      <w:r w:rsidR="00F27C63" w:rsidRPr="00953CE9">
        <w:rPr>
          <w:rFonts w:ascii="Times New Roman" w:hAnsi="Times New Roman" w:cs="Times New Roman" w:hint="cs"/>
          <w:b/>
          <w:bCs/>
          <w:sz w:val="32"/>
          <w:szCs w:val="32"/>
          <w:lang w:bidi="ar-IQ"/>
        </w:rPr>
        <w:sym w:font="AGA Arabesque" w:char="F029"/>
      </w:r>
      <w:r w:rsidR="00F27C63" w:rsidRPr="00953CE9">
        <w:rPr>
          <w:rFonts w:ascii="Times New Roman" w:hAnsi="Times New Roman" w:cs="Times New Roman" w:hint="cs"/>
          <w:b/>
          <w:bCs/>
          <w:sz w:val="32"/>
          <w:szCs w:val="32"/>
          <w:rtl/>
          <w:lang w:bidi="ar-IQ"/>
        </w:rPr>
        <w:t>اولئك يجزون الغرفة بما صبروا</w:t>
      </w:r>
      <w:r w:rsidR="00F27C63" w:rsidRPr="00953CE9">
        <w:rPr>
          <w:rFonts w:ascii="Times New Roman" w:hAnsi="Times New Roman" w:cs="Times New Roman" w:hint="cs"/>
          <w:b/>
          <w:bCs/>
          <w:sz w:val="32"/>
          <w:szCs w:val="32"/>
          <w:lang w:bidi="ar-IQ"/>
        </w:rPr>
        <w:sym w:font="AGA Arabesque" w:char="F028"/>
      </w:r>
      <w:r w:rsidR="00364B23">
        <w:rPr>
          <w:rFonts w:ascii="Times New Roman" w:hAnsi="Times New Roman" w:cs="Times New Roman" w:hint="cs"/>
          <w:b/>
          <w:bCs/>
          <w:sz w:val="32"/>
          <w:szCs w:val="32"/>
          <w:rtl/>
          <w:lang w:bidi="ar-IQ"/>
        </w:rPr>
        <w:t>(</w:t>
      </w:r>
      <w:r w:rsidR="00CD6A65">
        <w:rPr>
          <w:rFonts w:ascii="Times New Roman" w:hAnsi="Times New Roman" w:cs="Times New Roman" w:hint="cs"/>
          <w:b/>
          <w:bCs/>
          <w:sz w:val="32"/>
          <w:szCs w:val="32"/>
          <w:rtl/>
          <w:lang w:bidi="ar-IQ"/>
        </w:rPr>
        <w:t>5</w:t>
      </w:r>
      <w:r w:rsidR="00364B23">
        <w:rPr>
          <w:rFonts w:ascii="Times New Roman" w:hAnsi="Times New Roman" w:cs="Times New Roman" w:hint="cs"/>
          <w:b/>
          <w:bCs/>
          <w:sz w:val="32"/>
          <w:szCs w:val="32"/>
          <w:rtl/>
          <w:lang w:bidi="ar-IQ"/>
        </w:rPr>
        <w:t>)</w:t>
      </w:r>
      <w:r w:rsidR="00211F65" w:rsidRPr="00953CE9">
        <w:rPr>
          <w:rFonts w:ascii="Times New Roman" w:hAnsi="Times New Roman" w:cs="Times New Roman" w:hint="cs"/>
          <w:b/>
          <w:bCs/>
          <w:sz w:val="32"/>
          <w:szCs w:val="32"/>
          <w:rtl/>
          <w:lang w:bidi="ar-IQ"/>
        </w:rPr>
        <w:t xml:space="preserve"> فنلاحظ ان كل معنىً جاء منسجماً مع ما قبله </w:t>
      </w:r>
      <w:r w:rsidR="00BE1E67" w:rsidRPr="00953CE9">
        <w:rPr>
          <w:rFonts w:ascii="Times New Roman" w:hAnsi="Times New Roman" w:cs="Times New Roman" w:hint="cs"/>
          <w:b/>
          <w:bCs/>
          <w:sz w:val="32"/>
          <w:szCs w:val="32"/>
          <w:rtl/>
          <w:lang w:bidi="ar-IQ"/>
        </w:rPr>
        <w:t>وبما بعده</w:t>
      </w:r>
    </w:p>
    <w:p w:rsidR="007256B7" w:rsidRPr="00DF3642" w:rsidRDefault="007256B7" w:rsidP="00401264">
      <w:pPr>
        <w:pStyle w:val="a8"/>
        <w:numPr>
          <w:ilvl w:val="0"/>
          <w:numId w:val="68"/>
        </w:numPr>
        <w:rPr>
          <w:sz w:val="28"/>
          <w:szCs w:val="28"/>
          <w:lang w:bidi="ar-IQ"/>
        </w:rPr>
      </w:pPr>
      <w:r w:rsidRPr="00DF3642">
        <w:rPr>
          <w:rFonts w:hint="cs"/>
          <w:sz w:val="28"/>
          <w:szCs w:val="28"/>
          <w:rtl/>
          <w:lang w:bidi="ar-IQ"/>
        </w:rPr>
        <w:t>ينظر مفهوم المعنى بين الادب والبلاغة: 17</w:t>
      </w:r>
    </w:p>
    <w:p w:rsidR="00364B23" w:rsidRPr="00DF3642" w:rsidRDefault="00364B23" w:rsidP="00401264">
      <w:pPr>
        <w:pStyle w:val="a8"/>
        <w:numPr>
          <w:ilvl w:val="0"/>
          <w:numId w:val="68"/>
        </w:numPr>
        <w:rPr>
          <w:sz w:val="28"/>
          <w:szCs w:val="28"/>
          <w:rtl/>
          <w:lang w:bidi="ar-IQ"/>
        </w:rPr>
      </w:pPr>
      <w:r w:rsidRPr="00DF3642">
        <w:rPr>
          <w:rFonts w:hint="cs"/>
          <w:sz w:val="28"/>
          <w:szCs w:val="28"/>
          <w:rtl/>
          <w:lang w:bidi="ar-IQ"/>
        </w:rPr>
        <w:t>الفرقان: 71</w:t>
      </w:r>
    </w:p>
    <w:p w:rsidR="00364B23" w:rsidRPr="00DF3642" w:rsidRDefault="00364B23" w:rsidP="00401264">
      <w:pPr>
        <w:pStyle w:val="a8"/>
        <w:numPr>
          <w:ilvl w:val="0"/>
          <w:numId w:val="68"/>
        </w:numPr>
        <w:rPr>
          <w:sz w:val="28"/>
          <w:szCs w:val="28"/>
          <w:lang w:bidi="ar-IQ"/>
        </w:rPr>
      </w:pPr>
      <w:r w:rsidRPr="00DF3642">
        <w:rPr>
          <w:rFonts w:hint="cs"/>
          <w:sz w:val="28"/>
          <w:szCs w:val="28"/>
          <w:rtl/>
          <w:lang w:bidi="ar-IQ"/>
        </w:rPr>
        <w:t>ينظر تفسير أبي السعود 4/150</w:t>
      </w:r>
    </w:p>
    <w:p w:rsidR="00364B23" w:rsidRPr="00DF3642" w:rsidRDefault="00364B23" w:rsidP="00401264">
      <w:pPr>
        <w:pStyle w:val="a8"/>
        <w:numPr>
          <w:ilvl w:val="0"/>
          <w:numId w:val="68"/>
        </w:numPr>
        <w:rPr>
          <w:sz w:val="28"/>
          <w:szCs w:val="28"/>
          <w:lang w:bidi="ar-IQ"/>
        </w:rPr>
      </w:pPr>
      <w:r w:rsidRPr="00DF3642">
        <w:rPr>
          <w:rFonts w:hint="cs"/>
          <w:sz w:val="28"/>
          <w:szCs w:val="28"/>
          <w:rtl/>
          <w:lang w:bidi="ar-IQ"/>
        </w:rPr>
        <w:t>المصدر السابق: 4/150</w:t>
      </w:r>
    </w:p>
    <w:p w:rsidR="00FE65CE" w:rsidRPr="00DF3642" w:rsidRDefault="00364B23" w:rsidP="00401264">
      <w:pPr>
        <w:pStyle w:val="a8"/>
        <w:numPr>
          <w:ilvl w:val="0"/>
          <w:numId w:val="68"/>
        </w:numPr>
        <w:rPr>
          <w:sz w:val="28"/>
          <w:szCs w:val="28"/>
          <w:lang w:bidi="ar-IQ"/>
        </w:rPr>
      </w:pPr>
      <w:r w:rsidRPr="00DF3642">
        <w:rPr>
          <w:rFonts w:hint="cs"/>
          <w:sz w:val="28"/>
          <w:szCs w:val="28"/>
          <w:rtl/>
          <w:lang w:bidi="ar-IQ"/>
        </w:rPr>
        <w:t>المصدر نفسه: 4/150، 117-15</w:t>
      </w:r>
      <w:r w:rsidR="00C60A99" w:rsidRPr="00DF3642">
        <w:rPr>
          <w:rFonts w:hint="cs"/>
          <w:sz w:val="28"/>
          <w:szCs w:val="28"/>
          <w:rtl/>
          <w:lang w:bidi="ar-IQ"/>
        </w:rPr>
        <w:t>2</w:t>
      </w:r>
    </w:p>
    <w:p w:rsidR="00DF3642" w:rsidRPr="00DF3642" w:rsidRDefault="00DF3642" w:rsidP="00DF3642">
      <w:pPr>
        <w:spacing w:line="360" w:lineRule="auto"/>
        <w:jc w:val="both"/>
        <w:rPr>
          <w:rFonts w:ascii="Times New Roman" w:hAnsi="Times New Roman" w:cs="Times New Roman"/>
          <w:b/>
          <w:bCs/>
          <w:sz w:val="32"/>
          <w:szCs w:val="32"/>
          <w:rtl/>
          <w:lang w:bidi="ar-IQ"/>
        </w:rPr>
      </w:pPr>
      <w:r w:rsidRPr="00DF3642">
        <w:rPr>
          <w:rFonts w:ascii="Times New Roman" w:hAnsi="Times New Roman" w:cs="Times New Roman" w:hint="cs"/>
          <w:b/>
          <w:bCs/>
          <w:sz w:val="32"/>
          <w:szCs w:val="32"/>
          <w:rtl/>
          <w:lang w:bidi="ar-IQ"/>
        </w:rPr>
        <w:lastRenderedPageBreak/>
        <w:t>وكذلك حال سور القرآن كلها بل حال القرآن من اوله الى آخره لذلك فهو شفاءٌ لما في الصدور، وهو تعزيز الايمان في النفوس اذا قُرئ بتدبر وتمعن وخشوع.</w:t>
      </w:r>
    </w:p>
    <w:p w:rsidR="00116B28" w:rsidRPr="00953CE9" w:rsidRDefault="00DF3642" w:rsidP="003E662B">
      <w:pPr>
        <w:spacing w:line="360" w:lineRule="auto"/>
        <w:jc w:val="both"/>
        <w:rPr>
          <w:rFonts w:ascii="Times New Roman" w:hAnsi="Times New Roman" w:cs="Times New Roman"/>
          <w:b/>
          <w:bCs/>
          <w:sz w:val="32"/>
          <w:szCs w:val="32"/>
          <w:rtl/>
          <w:lang w:bidi="ar-IQ"/>
        </w:rPr>
      </w:pPr>
      <w:r w:rsidRPr="00DF3642">
        <w:rPr>
          <w:rFonts w:ascii="Times New Roman" w:hAnsi="Times New Roman" w:cs="Times New Roman" w:hint="cs"/>
          <w:b/>
          <w:bCs/>
          <w:sz w:val="32"/>
          <w:szCs w:val="32"/>
          <w:rtl/>
          <w:lang w:bidi="ar-IQ"/>
        </w:rPr>
        <w:t>فالاتساع في المعنى هو ظاهرة من ظواهر التطور الدلالي في اللفظة لذلك يقول (مسييه): "إنَّ الكلمات يتسع معناها ويضيق بحسب اتساع افقها وضيقه،..."(</w:t>
      </w:r>
      <w:r w:rsidR="003E662B">
        <w:rPr>
          <w:rFonts w:ascii="Times New Roman" w:hAnsi="Times New Roman" w:cs="Times New Roman" w:hint="cs"/>
          <w:b/>
          <w:bCs/>
          <w:sz w:val="32"/>
          <w:szCs w:val="32"/>
          <w:rtl/>
          <w:lang w:bidi="ar-IQ"/>
        </w:rPr>
        <w:t>1</w:t>
      </w:r>
      <w:r w:rsidRPr="00DF3642">
        <w:rPr>
          <w:rFonts w:ascii="Times New Roman" w:hAnsi="Times New Roman" w:cs="Times New Roman" w:hint="cs"/>
          <w:b/>
          <w:bCs/>
          <w:sz w:val="32"/>
          <w:szCs w:val="32"/>
          <w:rtl/>
          <w:lang w:bidi="ar-IQ"/>
        </w:rPr>
        <w:t xml:space="preserve">)، فالمعنى يتسع بتطور اللغة وتطور دلالة مفرداتها وذلك تبعاً </w:t>
      </w:r>
      <w:r w:rsidR="00E76D5C" w:rsidRPr="00953CE9">
        <w:rPr>
          <w:rFonts w:ascii="Times New Roman" w:hAnsi="Times New Roman" w:cs="Times New Roman" w:hint="cs"/>
          <w:b/>
          <w:bCs/>
          <w:sz w:val="32"/>
          <w:szCs w:val="32"/>
          <w:rtl/>
          <w:lang w:bidi="ar-IQ"/>
        </w:rPr>
        <w:t>لتطورها</w:t>
      </w:r>
      <w:r w:rsidR="00E76D5C" w:rsidRPr="0022342F">
        <w:rPr>
          <w:rFonts w:ascii="Times New Roman" w:hAnsi="Times New Roman" w:cs="Times New Roman" w:hint="cs"/>
          <w:b/>
          <w:bCs/>
          <w:sz w:val="32"/>
          <w:szCs w:val="32"/>
          <w:rtl/>
          <w:lang w:bidi="ar-IQ"/>
        </w:rPr>
        <w:t xml:space="preserve"> </w:t>
      </w:r>
      <w:r w:rsidR="00E76D5C" w:rsidRPr="00953CE9">
        <w:rPr>
          <w:rFonts w:ascii="Times New Roman" w:hAnsi="Times New Roman" w:cs="Times New Roman" w:hint="cs"/>
          <w:b/>
          <w:bCs/>
          <w:sz w:val="32"/>
          <w:szCs w:val="32"/>
          <w:rtl/>
          <w:lang w:bidi="ar-IQ"/>
        </w:rPr>
        <w:t xml:space="preserve">في الحياة وفق </w:t>
      </w:r>
      <w:r w:rsidR="00611CFA" w:rsidRPr="00953CE9">
        <w:rPr>
          <w:rFonts w:ascii="Times New Roman" w:hAnsi="Times New Roman" w:cs="Times New Roman" w:hint="cs"/>
          <w:b/>
          <w:bCs/>
          <w:sz w:val="32"/>
          <w:szCs w:val="32"/>
          <w:rtl/>
          <w:lang w:bidi="ar-IQ"/>
        </w:rPr>
        <w:t>الحاجات والاغراض الانسانية الاجتماعية والثقافية وما الى ذلك</w:t>
      </w:r>
      <w:r w:rsidR="0022342F">
        <w:rPr>
          <w:rFonts w:ascii="Times New Roman" w:hAnsi="Times New Roman" w:cs="Times New Roman" w:hint="cs"/>
          <w:b/>
          <w:bCs/>
          <w:sz w:val="32"/>
          <w:szCs w:val="32"/>
          <w:rtl/>
          <w:lang w:bidi="ar-IQ"/>
        </w:rPr>
        <w:t>(</w:t>
      </w:r>
      <w:r w:rsidR="003E662B">
        <w:rPr>
          <w:rFonts w:ascii="Times New Roman" w:hAnsi="Times New Roman" w:cs="Times New Roman" w:hint="cs"/>
          <w:b/>
          <w:bCs/>
          <w:sz w:val="32"/>
          <w:szCs w:val="32"/>
          <w:rtl/>
          <w:lang w:bidi="ar-IQ"/>
        </w:rPr>
        <w:t>2</w:t>
      </w:r>
      <w:r w:rsidR="0022342F">
        <w:rPr>
          <w:rFonts w:ascii="Times New Roman" w:hAnsi="Times New Roman" w:cs="Times New Roman" w:hint="cs"/>
          <w:b/>
          <w:bCs/>
          <w:sz w:val="32"/>
          <w:szCs w:val="32"/>
          <w:rtl/>
          <w:lang w:bidi="ar-IQ"/>
        </w:rPr>
        <w:t>)</w:t>
      </w:r>
      <w:r w:rsidR="00116B28" w:rsidRPr="00953CE9">
        <w:rPr>
          <w:rFonts w:ascii="Times New Roman" w:hAnsi="Times New Roman" w:cs="Times New Roman" w:hint="cs"/>
          <w:b/>
          <w:bCs/>
          <w:sz w:val="32"/>
          <w:szCs w:val="32"/>
          <w:rtl/>
          <w:lang w:bidi="ar-IQ"/>
        </w:rPr>
        <w:t>.</w:t>
      </w:r>
    </w:p>
    <w:p w:rsidR="00985BF5" w:rsidRPr="00953CE9" w:rsidRDefault="00116B28" w:rsidP="003A17D2">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جمع السياق القرآني موضوعات شتى من ذلك ذكره احوال الامم السابقة، وفضائل الاخلاق، ودعوة الانبياء، وعاقبة المكذبين وغيرها من الموضوعات، ويذكرها مجملاً تارةً ومفصلاً تارةً اخرى، </w:t>
      </w:r>
      <w:r w:rsidR="00717043" w:rsidRPr="00953CE9">
        <w:rPr>
          <w:rFonts w:ascii="Times New Roman" w:hAnsi="Times New Roman" w:cs="Times New Roman" w:hint="cs"/>
          <w:b/>
          <w:bCs/>
          <w:sz w:val="32"/>
          <w:szCs w:val="32"/>
          <w:rtl/>
          <w:lang w:bidi="ar-IQ"/>
        </w:rPr>
        <w:t xml:space="preserve">وصدق الله تعالى إذ يقول: </w:t>
      </w:r>
      <w:r w:rsidR="00717043" w:rsidRPr="00953CE9">
        <w:rPr>
          <w:rFonts w:ascii="Times New Roman" w:hAnsi="Times New Roman" w:cs="Times New Roman" w:hint="cs"/>
          <w:b/>
          <w:bCs/>
          <w:sz w:val="32"/>
          <w:szCs w:val="32"/>
          <w:lang w:bidi="ar-IQ"/>
        </w:rPr>
        <w:sym w:font="AGA Arabesque" w:char="F029"/>
      </w:r>
      <w:r w:rsidR="003A17D2" w:rsidRPr="003A17D2">
        <w:rPr>
          <w:rFonts w:ascii="Times New Roman" w:hAnsi="Times New Roman" w:cs="Times New Roman" w:hint="eastAsia"/>
          <w:b/>
          <w:bCs/>
          <w:sz w:val="32"/>
          <w:szCs w:val="32"/>
          <w:rtl/>
          <w:lang w:bidi="ar-IQ"/>
        </w:rPr>
        <w:t>َّا</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فَرَّطْنَا</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فِي</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الكِتَابِ</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مِن</w:t>
      </w:r>
      <w:r w:rsidR="003A17D2" w:rsidRPr="003A17D2">
        <w:rPr>
          <w:rFonts w:ascii="Times New Roman" w:hAnsi="Times New Roman" w:cs="Times New Roman"/>
          <w:b/>
          <w:bCs/>
          <w:sz w:val="32"/>
          <w:szCs w:val="32"/>
          <w:rtl/>
          <w:lang w:bidi="ar-IQ"/>
        </w:rPr>
        <w:t xml:space="preserve"> </w:t>
      </w:r>
      <w:r w:rsidR="003A17D2" w:rsidRPr="003A17D2">
        <w:rPr>
          <w:rFonts w:ascii="Times New Roman" w:hAnsi="Times New Roman" w:cs="Times New Roman" w:hint="eastAsia"/>
          <w:b/>
          <w:bCs/>
          <w:sz w:val="32"/>
          <w:szCs w:val="32"/>
          <w:rtl/>
          <w:lang w:bidi="ar-IQ"/>
        </w:rPr>
        <w:t>شَيْءٍ</w:t>
      </w:r>
      <w:r w:rsidR="00BF7253" w:rsidRPr="00953CE9">
        <w:rPr>
          <w:rFonts w:ascii="Times New Roman" w:hAnsi="Times New Roman" w:cs="Times New Roman" w:hint="cs"/>
          <w:b/>
          <w:bCs/>
          <w:sz w:val="32"/>
          <w:szCs w:val="32"/>
          <w:lang w:bidi="ar-IQ"/>
        </w:rPr>
        <w:sym w:font="AGA Arabesque" w:char="F028"/>
      </w:r>
      <w:r w:rsidR="0022342F">
        <w:rPr>
          <w:rFonts w:ascii="Times New Roman" w:hAnsi="Times New Roman" w:cs="Times New Roman" w:hint="cs"/>
          <w:b/>
          <w:bCs/>
          <w:sz w:val="32"/>
          <w:szCs w:val="32"/>
          <w:rtl/>
          <w:lang w:bidi="ar-IQ"/>
        </w:rPr>
        <w:t>(</w:t>
      </w:r>
      <w:r w:rsidR="003E662B">
        <w:rPr>
          <w:rFonts w:ascii="Times New Roman" w:hAnsi="Times New Roman" w:cs="Times New Roman" w:hint="cs"/>
          <w:b/>
          <w:bCs/>
          <w:sz w:val="32"/>
          <w:szCs w:val="32"/>
          <w:rtl/>
          <w:lang w:bidi="ar-IQ"/>
        </w:rPr>
        <w:t>3</w:t>
      </w:r>
      <w:r w:rsidR="0022342F">
        <w:rPr>
          <w:rFonts w:ascii="Times New Roman" w:hAnsi="Times New Roman" w:cs="Times New Roman" w:hint="cs"/>
          <w:b/>
          <w:bCs/>
          <w:sz w:val="32"/>
          <w:szCs w:val="32"/>
          <w:rtl/>
          <w:lang w:bidi="ar-IQ"/>
        </w:rPr>
        <w:t>)</w:t>
      </w:r>
      <w:r w:rsidR="00666D67">
        <w:rPr>
          <w:rFonts w:ascii="Times New Roman" w:hAnsi="Times New Roman" w:cs="Times New Roman" w:hint="cs"/>
          <w:b/>
          <w:bCs/>
          <w:sz w:val="32"/>
          <w:szCs w:val="32"/>
          <w:rtl/>
          <w:lang w:bidi="ar-IQ"/>
        </w:rPr>
        <w:t xml:space="preserve"> وفي تفسيرها قولا</w:t>
      </w:r>
      <w:r w:rsidR="00985BF5" w:rsidRPr="00953CE9">
        <w:rPr>
          <w:rFonts w:ascii="Times New Roman" w:hAnsi="Times New Roman" w:cs="Times New Roman" w:hint="cs"/>
          <w:b/>
          <w:bCs/>
          <w:sz w:val="32"/>
          <w:szCs w:val="32"/>
          <w:rtl/>
          <w:lang w:bidi="ar-IQ"/>
        </w:rPr>
        <w:t>ن ذكرهما أبو السعود:</w:t>
      </w:r>
    </w:p>
    <w:p w:rsidR="00AA6B04" w:rsidRPr="00953CE9" w:rsidRDefault="00985BF5" w:rsidP="00817668">
      <w:pPr>
        <w:spacing w:line="360" w:lineRule="auto"/>
        <w:ind w:left="-58" w:firstLine="709"/>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 xml:space="preserve">الاول: اي ما تركنا في القرآن شيئاً من الاشياء المهمة التي من جملتها بيان أنه تعالى مراع لمصالح </w:t>
      </w:r>
      <w:r w:rsidR="00630181" w:rsidRPr="00953CE9">
        <w:rPr>
          <w:rFonts w:ascii="Times New Roman" w:hAnsi="Times New Roman" w:cs="Times New Roman" w:hint="cs"/>
          <w:b/>
          <w:bCs/>
          <w:sz w:val="32"/>
          <w:szCs w:val="32"/>
          <w:rtl/>
          <w:lang w:bidi="ar-IQ"/>
        </w:rPr>
        <w:t xml:space="preserve">جميع مخلوقاته على ما ينبغي. </w:t>
      </w:r>
      <w:r w:rsidR="00BF7253" w:rsidRPr="00953CE9">
        <w:rPr>
          <w:rFonts w:ascii="Times New Roman" w:hAnsi="Times New Roman" w:cs="Times New Roman" w:hint="cs"/>
          <w:b/>
          <w:bCs/>
          <w:sz w:val="32"/>
          <w:szCs w:val="32"/>
          <w:rtl/>
          <w:lang w:bidi="ar-IQ"/>
        </w:rPr>
        <w:t xml:space="preserve">  </w:t>
      </w:r>
      <w:r w:rsidR="00F27C63" w:rsidRPr="00953CE9">
        <w:rPr>
          <w:rFonts w:ascii="Times New Roman" w:hAnsi="Times New Roman" w:cs="Times New Roman" w:hint="cs"/>
          <w:b/>
          <w:bCs/>
          <w:sz w:val="32"/>
          <w:szCs w:val="32"/>
          <w:rtl/>
          <w:lang w:bidi="ar-IQ"/>
        </w:rPr>
        <w:t xml:space="preserve">  </w:t>
      </w:r>
      <w:r w:rsidR="00240A8D" w:rsidRPr="00953CE9">
        <w:rPr>
          <w:rFonts w:ascii="Times New Roman" w:hAnsi="Times New Roman" w:cs="Times New Roman" w:hint="cs"/>
          <w:b/>
          <w:bCs/>
          <w:sz w:val="32"/>
          <w:szCs w:val="32"/>
          <w:rtl/>
          <w:lang w:bidi="ar-IQ"/>
        </w:rPr>
        <w:t xml:space="preserve">  </w:t>
      </w:r>
      <w:r w:rsidR="00117B26" w:rsidRPr="00953CE9">
        <w:rPr>
          <w:rFonts w:ascii="Times New Roman" w:hAnsi="Times New Roman" w:cs="Times New Roman" w:hint="cs"/>
          <w:b/>
          <w:bCs/>
          <w:sz w:val="32"/>
          <w:szCs w:val="32"/>
          <w:rtl/>
          <w:lang w:bidi="ar-IQ"/>
        </w:rPr>
        <w:t xml:space="preserve"> </w:t>
      </w:r>
      <w:r w:rsidR="00E80855" w:rsidRPr="00953CE9">
        <w:rPr>
          <w:rFonts w:ascii="Times New Roman" w:hAnsi="Times New Roman" w:cs="Times New Roman" w:hint="cs"/>
          <w:b/>
          <w:bCs/>
          <w:sz w:val="32"/>
          <w:szCs w:val="32"/>
          <w:rtl/>
          <w:lang w:bidi="ar-IQ"/>
        </w:rPr>
        <w:t xml:space="preserve"> </w:t>
      </w:r>
      <w:r w:rsidR="00D27803" w:rsidRPr="00953CE9">
        <w:rPr>
          <w:rFonts w:ascii="Times New Roman" w:hAnsi="Times New Roman" w:cs="Times New Roman" w:hint="cs"/>
          <w:b/>
          <w:bCs/>
          <w:sz w:val="32"/>
          <w:szCs w:val="32"/>
          <w:rtl/>
          <w:lang w:bidi="ar-IQ"/>
        </w:rPr>
        <w:t xml:space="preserve"> </w:t>
      </w:r>
      <w:r w:rsidR="001A41CB" w:rsidRPr="00953CE9">
        <w:rPr>
          <w:rFonts w:ascii="Times New Roman" w:hAnsi="Times New Roman" w:cs="Times New Roman" w:hint="cs"/>
          <w:b/>
          <w:bCs/>
          <w:sz w:val="32"/>
          <w:szCs w:val="32"/>
          <w:rtl/>
          <w:lang w:bidi="ar-IQ"/>
        </w:rPr>
        <w:t xml:space="preserve"> </w:t>
      </w:r>
      <w:r w:rsidR="00D402B3" w:rsidRPr="00953CE9">
        <w:rPr>
          <w:rFonts w:ascii="Times New Roman" w:hAnsi="Times New Roman" w:cs="Times New Roman" w:hint="cs"/>
          <w:b/>
          <w:bCs/>
          <w:sz w:val="32"/>
          <w:szCs w:val="32"/>
          <w:rtl/>
          <w:lang w:bidi="ar-IQ"/>
        </w:rPr>
        <w:t xml:space="preserve"> </w:t>
      </w:r>
      <w:r w:rsidR="00432A87" w:rsidRPr="00953CE9">
        <w:rPr>
          <w:rFonts w:ascii="Times New Roman" w:hAnsi="Times New Roman" w:cs="Times New Roman" w:hint="cs"/>
          <w:b/>
          <w:bCs/>
          <w:sz w:val="32"/>
          <w:szCs w:val="32"/>
          <w:rtl/>
          <w:lang w:bidi="ar-IQ"/>
        </w:rPr>
        <w:t xml:space="preserve"> </w:t>
      </w:r>
      <w:r w:rsidR="009063EB" w:rsidRPr="00953CE9">
        <w:rPr>
          <w:rFonts w:ascii="Times New Roman" w:hAnsi="Times New Roman" w:cs="Times New Roman" w:hint="cs"/>
          <w:b/>
          <w:bCs/>
          <w:sz w:val="32"/>
          <w:szCs w:val="32"/>
          <w:rtl/>
          <w:lang w:bidi="ar-IQ"/>
        </w:rPr>
        <w:t xml:space="preserve"> </w:t>
      </w:r>
      <w:r w:rsidR="00720BD5" w:rsidRPr="00953CE9">
        <w:rPr>
          <w:rFonts w:ascii="Times New Roman" w:hAnsi="Times New Roman" w:cs="Times New Roman" w:hint="cs"/>
          <w:b/>
          <w:bCs/>
          <w:sz w:val="32"/>
          <w:szCs w:val="32"/>
          <w:rtl/>
          <w:lang w:bidi="ar-IQ"/>
        </w:rPr>
        <w:t xml:space="preserve"> </w:t>
      </w:r>
    </w:p>
    <w:p w:rsidR="00630181" w:rsidRPr="00953CE9" w:rsidRDefault="006F28FD" w:rsidP="00D65045">
      <w:pPr>
        <w:spacing w:line="360" w:lineRule="auto"/>
        <w:ind w:left="-58"/>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 </w:t>
      </w:r>
      <w:r w:rsidR="005223F9" w:rsidRPr="00953CE9">
        <w:rPr>
          <w:rFonts w:ascii="Times New Roman" w:hAnsi="Times New Roman" w:cs="Times New Roman" w:hint="cs"/>
          <w:b/>
          <w:bCs/>
          <w:sz w:val="32"/>
          <w:szCs w:val="32"/>
          <w:rtl/>
          <w:lang w:bidi="ar-IQ"/>
        </w:rPr>
        <w:t xml:space="preserve"> </w:t>
      </w:r>
      <w:r w:rsidR="0042162E" w:rsidRPr="00953CE9">
        <w:rPr>
          <w:rFonts w:ascii="Times New Roman" w:hAnsi="Times New Roman" w:cs="Times New Roman" w:hint="cs"/>
          <w:b/>
          <w:bCs/>
          <w:sz w:val="32"/>
          <w:szCs w:val="32"/>
          <w:rtl/>
          <w:lang w:bidi="ar-IQ"/>
        </w:rPr>
        <w:t xml:space="preserve">   </w:t>
      </w:r>
      <w:r w:rsidR="00D255D3" w:rsidRPr="00953CE9">
        <w:rPr>
          <w:rFonts w:ascii="Times New Roman" w:hAnsi="Times New Roman" w:cs="Times New Roman" w:hint="cs"/>
          <w:b/>
          <w:bCs/>
          <w:sz w:val="32"/>
          <w:szCs w:val="32"/>
          <w:rtl/>
          <w:lang w:bidi="ar-IQ"/>
        </w:rPr>
        <w:t xml:space="preserve"> </w:t>
      </w:r>
      <w:r w:rsidR="007A206F" w:rsidRPr="00953CE9">
        <w:rPr>
          <w:rFonts w:ascii="Times New Roman" w:hAnsi="Times New Roman" w:cs="Times New Roman" w:hint="cs"/>
          <w:b/>
          <w:bCs/>
          <w:sz w:val="32"/>
          <w:szCs w:val="32"/>
          <w:rtl/>
          <w:lang w:bidi="ar-IQ"/>
        </w:rPr>
        <w:t xml:space="preserve"> </w:t>
      </w:r>
      <w:r w:rsidR="00FE59C3" w:rsidRPr="00953CE9">
        <w:rPr>
          <w:rFonts w:ascii="Times New Roman" w:hAnsi="Times New Roman" w:cs="Times New Roman" w:hint="cs"/>
          <w:b/>
          <w:bCs/>
          <w:sz w:val="32"/>
          <w:szCs w:val="32"/>
          <w:rtl/>
          <w:lang w:bidi="ar-IQ"/>
        </w:rPr>
        <w:t xml:space="preserve"> </w:t>
      </w:r>
      <w:r w:rsidR="00D92F7D" w:rsidRPr="00953CE9">
        <w:rPr>
          <w:rFonts w:ascii="Times New Roman" w:hAnsi="Times New Roman" w:cs="Times New Roman" w:hint="cs"/>
          <w:b/>
          <w:bCs/>
          <w:sz w:val="32"/>
          <w:szCs w:val="32"/>
          <w:rtl/>
          <w:lang w:bidi="ar-IQ"/>
        </w:rPr>
        <w:t xml:space="preserve"> </w:t>
      </w:r>
      <w:r w:rsidR="00630181" w:rsidRPr="00953CE9">
        <w:rPr>
          <w:rFonts w:ascii="Times New Roman" w:hAnsi="Times New Roman" w:cs="Times New Roman" w:hint="cs"/>
          <w:b/>
          <w:bCs/>
          <w:sz w:val="32"/>
          <w:szCs w:val="32"/>
          <w:rtl/>
          <w:lang w:bidi="ar-IQ"/>
        </w:rPr>
        <w:t>الثاني: ما جعلنا الكتاب مفرطاً فيه شيئاً من التفريط بل ذكرنا فيه كل ما لابد من ذكره.</w:t>
      </w:r>
    </w:p>
    <w:p w:rsidR="003E662B" w:rsidRDefault="00B31FD7" w:rsidP="003E662B">
      <w:pPr>
        <w:spacing w:line="360" w:lineRule="auto"/>
        <w:ind w:left="-58" w:firstLine="709"/>
        <w:jc w:val="both"/>
        <w:rPr>
          <w:rFonts w:ascii="Times New Roman" w:hAnsi="Times New Roman" w:cs="Times New Roman"/>
          <w:b/>
          <w:bCs/>
          <w:sz w:val="32"/>
          <w:szCs w:val="32"/>
          <w:rtl/>
          <w:lang w:bidi="ar-IQ"/>
        </w:rPr>
      </w:pPr>
      <w:r w:rsidRPr="00B31FD7">
        <w:rPr>
          <w:noProof/>
          <w:rtl/>
        </w:rPr>
        <w:pict>
          <v:shape id="_x0000_s1292" type="#_x0000_t32" style="position:absolute;left:0;text-align:left;margin-left:3.75pt;margin-top:112.2pt;width:423pt;height:1.5pt;flip:x y;z-index:251843584" o:connectortype="straight">
            <w10:wrap anchorx="page"/>
          </v:shape>
        </w:pict>
      </w:r>
      <w:r w:rsidR="00D65045" w:rsidRPr="00953CE9">
        <w:rPr>
          <w:rFonts w:ascii="Times New Roman" w:hAnsi="Times New Roman" w:cs="Times New Roman" w:hint="cs"/>
          <w:b/>
          <w:bCs/>
          <w:sz w:val="32"/>
          <w:szCs w:val="32"/>
          <w:rtl/>
          <w:lang w:bidi="ar-IQ"/>
        </w:rPr>
        <w:t xml:space="preserve">وعلى القولين الجملة اعتراض مقرر لمضمون ما قبله وفي ذلك </w:t>
      </w:r>
      <w:r w:rsidR="00666D67">
        <w:rPr>
          <w:rFonts w:ascii="Times New Roman" w:hAnsi="Times New Roman" w:cs="Times New Roman" w:hint="cs"/>
          <w:b/>
          <w:bCs/>
          <w:sz w:val="32"/>
          <w:szCs w:val="32"/>
          <w:rtl/>
          <w:lang w:bidi="ar-IQ"/>
        </w:rPr>
        <w:t>إشارة الى أن أ</w:t>
      </w:r>
      <w:r w:rsidR="00D65045" w:rsidRPr="00953CE9">
        <w:rPr>
          <w:rFonts w:ascii="Times New Roman" w:hAnsi="Times New Roman" w:cs="Times New Roman" w:hint="cs"/>
          <w:b/>
          <w:bCs/>
          <w:sz w:val="32"/>
          <w:szCs w:val="32"/>
          <w:rtl/>
          <w:lang w:bidi="ar-IQ"/>
        </w:rPr>
        <w:t xml:space="preserve">حوال الامم </w:t>
      </w:r>
      <w:r w:rsidR="00C804B7" w:rsidRPr="00953CE9">
        <w:rPr>
          <w:rFonts w:ascii="Times New Roman" w:hAnsi="Times New Roman" w:cs="Times New Roman" w:hint="cs"/>
          <w:b/>
          <w:bCs/>
          <w:sz w:val="32"/>
          <w:szCs w:val="32"/>
          <w:rtl/>
          <w:lang w:bidi="ar-IQ"/>
        </w:rPr>
        <w:t xml:space="preserve">مستقصاة في اللوح المحفوظ غير مقصورة على هذا القدر المجمل، ثم بين الوضع النحوي للالفاظ وفقاً لهذين المعنيين فعلى القول الاول </w:t>
      </w:r>
      <w:r w:rsidR="00FB5F87" w:rsidRPr="00953CE9">
        <w:rPr>
          <w:rFonts w:ascii="Times New Roman" w:hAnsi="Times New Roman" w:cs="Times New Roman" w:hint="cs"/>
          <w:b/>
          <w:bCs/>
          <w:sz w:val="32"/>
          <w:szCs w:val="32"/>
          <w:rtl/>
          <w:lang w:bidi="ar-IQ"/>
        </w:rPr>
        <w:t xml:space="preserve">يكون لفظ (ما) ظرف، (من شيء) مفعول لفرطنا و(من) مزيدة للاستغراق لذلك يقال: فرط الشيء اي: ضيعه </w:t>
      </w:r>
    </w:p>
    <w:p w:rsidR="0010171B" w:rsidRPr="00176BE7" w:rsidRDefault="0010171B" w:rsidP="00401264">
      <w:pPr>
        <w:pStyle w:val="a8"/>
        <w:numPr>
          <w:ilvl w:val="0"/>
          <w:numId w:val="70"/>
        </w:numPr>
        <w:rPr>
          <w:sz w:val="28"/>
          <w:szCs w:val="28"/>
          <w:lang w:bidi="ar-IQ"/>
        </w:rPr>
      </w:pPr>
      <w:r w:rsidRPr="00176BE7">
        <w:rPr>
          <w:rFonts w:hint="cs"/>
          <w:sz w:val="28"/>
          <w:szCs w:val="28"/>
          <w:rtl/>
          <w:lang w:bidi="ar-IQ"/>
        </w:rPr>
        <w:t>دلالة الالفاظ: 154، وينظر التطور اللغوي: 117</w:t>
      </w:r>
    </w:p>
    <w:p w:rsidR="003A3240" w:rsidRPr="00176BE7" w:rsidRDefault="003A3240" w:rsidP="00401264">
      <w:pPr>
        <w:pStyle w:val="a8"/>
        <w:numPr>
          <w:ilvl w:val="0"/>
          <w:numId w:val="70"/>
        </w:numPr>
        <w:rPr>
          <w:sz w:val="28"/>
          <w:szCs w:val="28"/>
          <w:lang w:bidi="ar-IQ"/>
        </w:rPr>
      </w:pPr>
      <w:r w:rsidRPr="00176BE7">
        <w:rPr>
          <w:rFonts w:hint="cs"/>
          <w:sz w:val="28"/>
          <w:szCs w:val="28"/>
          <w:rtl/>
          <w:lang w:bidi="ar-IQ"/>
        </w:rPr>
        <w:t>ينظر الاتساع في اللغة والنحو عند الزمخشري رسالة ماجستير: 14</w:t>
      </w:r>
    </w:p>
    <w:p w:rsidR="003A3240" w:rsidRPr="00176BE7" w:rsidRDefault="003A3240" w:rsidP="00401264">
      <w:pPr>
        <w:pStyle w:val="a8"/>
        <w:numPr>
          <w:ilvl w:val="0"/>
          <w:numId w:val="70"/>
        </w:numPr>
        <w:rPr>
          <w:sz w:val="28"/>
          <w:szCs w:val="28"/>
          <w:rtl/>
          <w:lang w:bidi="ar-IQ"/>
        </w:rPr>
      </w:pPr>
      <w:r w:rsidRPr="00176BE7">
        <w:rPr>
          <w:rFonts w:hint="cs"/>
          <w:sz w:val="28"/>
          <w:szCs w:val="28"/>
          <w:rtl/>
          <w:lang w:bidi="ar-IQ"/>
        </w:rPr>
        <w:t>الانعام: 38</w:t>
      </w:r>
    </w:p>
    <w:p w:rsidR="00557084" w:rsidRPr="00557084" w:rsidRDefault="00557084" w:rsidP="00726786">
      <w:pPr>
        <w:spacing w:line="360" w:lineRule="auto"/>
        <w:jc w:val="both"/>
        <w:rPr>
          <w:rFonts w:ascii="Times New Roman" w:hAnsi="Times New Roman" w:cs="Times New Roman"/>
          <w:b/>
          <w:bCs/>
          <w:sz w:val="32"/>
          <w:szCs w:val="32"/>
          <w:rtl/>
          <w:lang w:bidi="ar-IQ"/>
        </w:rPr>
      </w:pPr>
      <w:r w:rsidRPr="00557084">
        <w:rPr>
          <w:rFonts w:ascii="Times New Roman" w:hAnsi="Times New Roman" w:cs="Times New Roman" w:hint="cs"/>
          <w:b/>
          <w:bCs/>
          <w:sz w:val="32"/>
          <w:szCs w:val="32"/>
          <w:rtl/>
          <w:lang w:bidi="ar-IQ"/>
        </w:rPr>
        <w:lastRenderedPageBreak/>
        <w:t>وتركه، ثم على القول الثاني يكون (ما) مفعول للفعل و(من شيء) في موضع المصدر(</w:t>
      </w:r>
      <w:r w:rsidR="00726786">
        <w:rPr>
          <w:rFonts w:ascii="Times New Roman" w:hAnsi="Times New Roman" w:cs="Times New Roman" w:hint="cs"/>
          <w:b/>
          <w:bCs/>
          <w:sz w:val="32"/>
          <w:szCs w:val="32"/>
          <w:rtl/>
          <w:lang w:bidi="ar-IQ"/>
        </w:rPr>
        <w:t>1</w:t>
      </w:r>
      <w:r w:rsidRPr="00557084">
        <w:rPr>
          <w:rFonts w:ascii="Times New Roman" w:hAnsi="Times New Roman" w:cs="Times New Roman" w:hint="cs"/>
          <w:b/>
          <w:bCs/>
          <w:sz w:val="32"/>
          <w:szCs w:val="32"/>
          <w:rtl/>
          <w:lang w:bidi="ar-IQ"/>
        </w:rPr>
        <w:t>).</w:t>
      </w:r>
    </w:p>
    <w:p w:rsidR="00557084" w:rsidRPr="00557084" w:rsidRDefault="00557084" w:rsidP="00557084">
      <w:pPr>
        <w:pStyle w:val="a7"/>
        <w:spacing w:line="360" w:lineRule="auto"/>
        <w:jc w:val="both"/>
        <w:rPr>
          <w:rFonts w:ascii="Times New Roman" w:hAnsi="Times New Roman" w:cs="Times New Roman"/>
          <w:b/>
          <w:bCs/>
          <w:sz w:val="32"/>
          <w:szCs w:val="32"/>
          <w:rtl/>
          <w:lang w:bidi="ar-IQ"/>
        </w:rPr>
      </w:pPr>
      <w:r w:rsidRPr="00557084">
        <w:rPr>
          <w:rFonts w:ascii="Times New Roman" w:hAnsi="Times New Roman" w:cs="Times New Roman" w:hint="cs"/>
          <w:b/>
          <w:bCs/>
          <w:sz w:val="32"/>
          <w:szCs w:val="32"/>
          <w:rtl/>
          <w:lang w:bidi="ar-IQ"/>
        </w:rPr>
        <w:t>نلاحظ ان أبا السعود يفسر الآية الواحدة من وجهين:</w:t>
      </w:r>
    </w:p>
    <w:p w:rsidR="00557084" w:rsidRPr="00557084" w:rsidRDefault="00557084" w:rsidP="00726786">
      <w:pPr>
        <w:spacing w:line="360" w:lineRule="auto"/>
        <w:jc w:val="both"/>
        <w:rPr>
          <w:rFonts w:ascii="Times New Roman" w:hAnsi="Times New Roman" w:cs="Times New Roman"/>
          <w:b/>
          <w:bCs/>
          <w:sz w:val="32"/>
          <w:szCs w:val="32"/>
          <w:rtl/>
          <w:lang w:bidi="ar-IQ"/>
        </w:rPr>
      </w:pPr>
      <w:r w:rsidRPr="00557084">
        <w:rPr>
          <w:rFonts w:ascii="Times New Roman" w:hAnsi="Times New Roman" w:cs="Times New Roman" w:hint="cs"/>
          <w:b/>
          <w:bCs/>
          <w:sz w:val="32"/>
          <w:szCs w:val="32"/>
          <w:rtl/>
          <w:lang w:bidi="ar-IQ"/>
        </w:rPr>
        <w:t>الاول: حسب التركيب الوضعي للالفاظ لذلك يوضحها من حيث التركيب النحوي، والثاني: حسب السياق وبذلك يوضح المعنى من وجهين، لذا فقد وصف ابن عباس (رضي الل</w:t>
      </w:r>
      <w:r w:rsidR="00666D67">
        <w:rPr>
          <w:rFonts w:ascii="Times New Roman" w:hAnsi="Times New Roman" w:cs="Times New Roman" w:hint="cs"/>
          <w:b/>
          <w:bCs/>
          <w:sz w:val="32"/>
          <w:szCs w:val="32"/>
          <w:rtl/>
          <w:lang w:bidi="ar-IQ"/>
        </w:rPr>
        <w:t>ه عنه) القرآن الكريم بانه حمال أ</w:t>
      </w:r>
      <w:r w:rsidRPr="00557084">
        <w:rPr>
          <w:rFonts w:ascii="Times New Roman" w:hAnsi="Times New Roman" w:cs="Times New Roman" w:hint="cs"/>
          <w:b/>
          <w:bCs/>
          <w:sz w:val="32"/>
          <w:szCs w:val="32"/>
          <w:rtl/>
          <w:lang w:bidi="ar-IQ"/>
        </w:rPr>
        <w:t>وجه(</w:t>
      </w:r>
      <w:r w:rsidR="00726786">
        <w:rPr>
          <w:rFonts w:ascii="Times New Roman" w:hAnsi="Times New Roman" w:cs="Times New Roman" w:hint="cs"/>
          <w:b/>
          <w:bCs/>
          <w:sz w:val="32"/>
          <w:szCs w:val="32"/>
          <w:rtl/>
          <w:lang w:bidi="ar-IQ"/>
        </w:rPr>
        <w:t>2</w:t>
      </w:r>
      <w:r w:rsidRPr="00557084">
        <w:rPr>
          <w:rFonts w:ascii="Times New Roman" w:hAnsi="Times New Roman" w:cs="Times New Roman" w:hint="cs"/>
          <w:b/>
          <w:bCs/>
          <w:sz w:val="32"/>
          <w:szCs w:val="32"/>
          <w:rtl/>
          <w:lang w:bidi="ar-IQ"/>
        </w:rPr>
        <w:t>).</w:t>
      </w:r>
    </w:p>
    <w:p w:rsidR="004B217D" w:rsidRPr="00953CE9" w:rsidRDefault="00C63EDB" w:rsidP="00D65045">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ان كل علوم العربية واقسامها انما بُنيت على اساس المعنى وكذلك كتب التفسير بناءً على احالة معنى جديد لكل تركيب وهذا المعنى الجديد ليس فرعاً أو تابعاً، </w:t>
      </w:r>
      <w:r w:rsidR="00DA7C71" w:rsidRPr="00953CE9">
        <w:rPr>
          <w:rFonts w:ascii="Times New Roman" w:hAnsi="Times New Roman" w:cs="Times New Roman" w:hint="cs"/>
          <w:b/>
          <w:bCs/>
          <w:sz w:val="32"/>
          <w:szCs w:val="32"/>
          <w:rtl/>
          <w:lang w:bidi="ar-IQ"/>
        </w:rPr>
        <w:t>بل كل معنى قائم بنفسه وذلك تبعاً لامور ثلاث:</w:t>
      </w:r>
    </w:p>
    <w:p w:rsidR="00DA7C71" w:rsidRPr="00953CE9" w:rsidRDefault="00DA7C71" w:rsidP="00A9545A">
      <w:pPr>
        <w:numPr>
          <w:ilvl w:val="0"/>
          <w:numId w:val="13"/>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اختلاف اللفظين لاختلاف المعنيين نحو: جلس وذهب.</w:t>
      </w:r>
    </w:p>
    <w:p w:rsidR="00DA7C71" w:rsidRPr="00953CE9" w:rsidRDefault="00C0598F" w:rsidP="00A9545A">
      <w:pPr>
        <w:numPr>
          <w:ilvl w:val="0"/>
          <w:numId w:val="13"/>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اختلاف اللفظين والمعنى واحد نحو: ذهب وانطلق</w:t>
      </w:r>
    </w:p>
    <w:p w:rsidR="00C0598F" w:rsidRPr="00953CE9" w:rsidRDefault="00C0598F" w:rsidP="00726786">
      <w:pPr>
        <w:numPr>
          <w:ilvl w:val="0"/>
          <w:numId w:val="13"/>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اتفاق اللفظين واختلاف المعنيين نحو: وجدت عليه (من المَوْجَدة)، ووجدت (</w:t>
      </w:r>
      <w:r w:rsidR="00501AE6" w:rsidRPr="00953CE9">
        <w:rPr>
          <w:rFonts w:ascii="Times New Roman" w:hAnsi="Times New Roman" w:cs="Times New Roman" w:hint="cs"/>
          <w:b/>
          <w:bCs/>
          <w:sz w:val="32"/>
          <w:szCs w:val="32"/>
          <w:rtl/>
          <w:lang w:bidi="ar-IQ"/>
        </w:rPr>
        <w:t>إذا أردت وجدان الضالة)</w:t>
      </w:r>
      <w:r w:rsidR="00AB6E7B">
        <w:rPr>
          <w:rFonts w:ascii="Times New Roman" w:hAnsi="Times New Roman" w:cs="Times New Roman" w:hint="cs"/>
          <w:b/>
          <w:bCs/>
          <w:sz w:val="32"/>
          <w:szCs w:val="32"/>
          <w:rtl/>
          <w:lang w:bidi="ar-IQ"/>
        </w:rPr>
        <w:t>(</w:t>
      </w:r>
      <w:r w:rsidR="00726786">
        <w:rPr>
          <w:rFonts w:ascii="Times New Roman" w:hAnsi="Times New Roman" w:cs="Times New Roman" w:hint="cs"/>
          <w:b/>
          <w:bCs/>
          <w:sz w:val="32"/>
          <w:szCs w:val="32"/>
          <w:rtl/>
          <w:lang w:bidi="ar-IQ"/>
        </w:rPr>
        <w:t>3</w:t>
      </w:r>
      <w:r w:rsidR="00AB6E7B">
        <w:rPr>
          <w:rFonts w:ascii="Times New Roman" w:hAnsi="Times New Roman" w:cs="Times New Roman" w:hint="cs"/>
          <w:b/>
          <w:bCs/>
          <w:sz w:val="32"/>
          <w:szCs w:val="32"/>
          <w:rtl/>
          <w:lang w:bidi="ar-IQ"/>
        </w:rPr>
        <w:t>)</w:t>
      </w:r>
      <w:r w:rsidR="00BD17D1" w:rsidRPr="00953CE9">
        <w:rPr>
          <w:rFonts w:ascii="Times New Roman" w:hAnsi="Times New Roman" w:cs="Times New Roman" w:hint="cs"/>
          <w:b/>
          <w:bCs/>
          <w:sz w:val="32"/>
          <w:szCs w:val="32"/>
          <w:rtl/>
          <w:lang w:bidi="ar-IQ"/>
        </w:rPr>
        <w:t>.</w:t>
      </w:r>
    </w:p>
    <w:p w:rsidR="00E867E0" w:rsidRDefault="00666D67" w:rsidP="007F2F7A">
      <w:pPr>
        <w:spacing w:line="360" w:lineRule="auto"/>
        <w:ind w:firstLine="651"/>
        <w:jc w:val="both"/>
        <w:rPr>
          <w:rFonts w:ascii="Times New Roman" w:hAnsi="Times New Roman" w:cs="Times New Roman"/>
          <w:b/>
          <w:bCs/>
          <w:sz w:val="32"/>
          <w:szCs w:val="32"/>
          <w:rtl/>
          <w:lang w:bidi="ar-IQ"/>
        </w:rPr>
      </w:pPr>
      <w:r>
        <w:rPr>
          <w:rFonts w:ascii="Times New Roman" w:hAnsi="Times New Roman" w:cs="Times New Roman" w:hint="cs"/>
          <w:b/>
          <w:bCs/>
          <w:sz w:val="32"/>
          <w:szCs w:val="32"/>
          <w:rtl/>
          <w:lang w:bidi="ar-IQ"/>
        </w:rPr>
        <w:t>لو أن</w:t>
      </w:r>
      <w:r w:rsidR="00E01F2E" w:rsidRPr="00953CE9">
        <w:rPr>
          <w:rFonts w:ascii="Times New Roman" w:hAnsi="Times New Roman" w:cs="Times New Roman" w:hint="cs"/>
          <w:b/>
          <w:bCs/>
          <w:sz w:val="32"/>
          <w:szCs w:val="32"/>
          <w:rtl/>
          <w:lang w:bidi="ar-IQ"/>
        </w:rPr>
        <w:t>ع</w:t>
      </w:r>
      <w:r>
        <w:rPr>
          <w:rFonts w:ascii="Times New Roman" w:hAnsi="Times New Roman" w:cs="Times New Roman" w:hint="cs"/>
          <w:b/>
          <w:bCs/>
          <w:sz w:val="32"/>
          <w:szCs w:val="32"/>
          <w:rtl/>
          <w:lang w:bidi="ar-IQ"/>
        </w:rPr>
        <w:t>م</w:t>
      </w:r>
      <w:r w:rsidR="00E01F2E" w:rsidRPr="00953CE9">
        <w:rPr>
          <w:rFonts w:ascii="Times New Roman" w:hAnsi="Times New Roman" w:cs="Times New Roman" w:hint="cs"/>
          <w:b/>
          <w:bCs/>
          <w:sz w:val="32"/>
          <w:szCs w:val="32"/>
          <w:rtl/>
          <w:lang w:bidi="ar-IQ"/>
        </w:rPr>
        <w:t xml:space="preserve">نا النظر في قوله تعالى: </w:t>
      </w:r>
      <w:r w:rsidR="00E01F2E" w:rsidRPr="00953CE9">
        <w:rPr>
          <w:rFonts w:ascii="Times New Roman" w:hAnsi="Times New Roman" w:cs="Times New Roman" w:hint="cs"/>
          <w:b/>
          <w:bCs/>
          <w:sz w:val="32"/>
          <w:szCs w:val="32"/>
          <w:lang w:bidi="ar-IQ"/>
        </w:rPr>
        <w:sym w:font="AGA Arabesque" w:char="F029"/>
      </w:r>
      <w:r w:rsidR="007F2F7A" w:rsidRPr="007F2F7A">
        <w:rPr>
          <w:rFonts w:ascii="Times New Roman" w:hAnsi="Times New Roman" w:cs="Times New Roman" w:hint="eastAsia"/>
          <w:b/>
          <w:bCs/>
          <w:sz w:val="32"/>
          <w:szCs w:val="32"/>
          <w:rtl/>
          <w:lang w:bidi="ar-IQ"/>
        </w:rPr>
        <w:t>وَعَنَتِ</w:t>
      </w:r>
      <w:r w:rsidR="007F2F7A" w:rsidRPr="007F2F7A">
        <w:rPr>
          <w:rFonts w:ascii="Times New Roman" w:hAnsi="Times New Roman" w:cs="Times New Roman"/>
          <w:b/>
          <w:bCs/>
          <w:sz w:val="32"/>
          <w:szCs w:val="32"/>
          <w:rtl/>
          <w:lang w:bidi="ar-IQ"/>
        </w:rPr>
        <w:t xml:space="preserve"> </w:t>
      </w:r>
      <w:r w:rsidR="007F2F7A" w:rsidRPr="007F2F7A">
        <w:rPr>
          <w:rFonts w:ascii="Times New Roman" w:hAnsi="Times New Roman" w:cs="Times New Roman" w:hint="eastAsia"/>
          <w:b/>
          <w:bCs/>
          <w:sz w:val="32"/>
          <w:szCs w:val="32"/>
          <w:rtl/>
          <w:lang w:bidi="ar-IQ"/>
        </w:rPr>
        <w:t>الْوُجُوهُ</w:t>
      </w:r>
      <w:r w:rsidR="007F2F7A" w:rsidRPr="007F2F7A">
        <w:rPr>
          <w:rFonts w:ascii="Times New Roman" w:hAnsi="Times New Roman" w:cs="Times New Roman"/>
          <w:b/>
          <w:bCs/>
          <w:sz w:val="32"/>
          <w:szCs w:val="32"/>
          <w:rtl/>
          <w:lang w:bidi="ar-IQ"/>
        </w:rPr>
        <w:t xml:space="preserve"> </w:t>
      </w:r>
      <w:r w:rsidR="007F2F7A" w:rsidRPr="007F2F7A">
        <w:rPr>
          <w:rFonts w:ascii="Times New Roman" w:hAnsi="Times New Roman" w:cs="Times New Roman" w:hint="eastAsia"/>
          <w:b/>
          <w:bCs/>
          <w:sz w:val="32"/>
          <w:szCs w:val="32"/>
          <w:rtl/>
          <w:lang w:bidi="ar-IQ"/>
        </w:rPr>
        <w:t>لِلْحَيِّ</w:t>
      </w:r>
      <w:r w:rsidR="007F2F7A" w:rsidRPr="007F2F7A">
        <w:rPr>
          <w:rFonts w:ascii="Times New Roman" w:hAnsi="Times New Roman" w:cs="Times New Roman"/>
          <w:b/>
          <w:bCs/>
          <w:sz w:val="32"/>
          <w:szCs w:val="32"/>
          <w:rtl/>
          <w:lang w:bidi="ar-IQ"/>
        </w:rPr>
        <w:t xml:space="preserve"> </w:t>
      </w:r>
      <w:r w:rsidR="007F2F7A" w:rsidRPr="007F2F7A">
        <w:rPr>
          <w:rFonts w:ascii="Times New Roman" w:hAnsi="Times New Roman" w:cs="Times New Roman" w:hint="eastAsia"/>
          <w:b/>
          <w:bCs/>
          <w:sz w:val="32"/>
          <w:szCs w:val="32"/>
          <w:rtl/>
          <w:lang w:bidi="ar-IQ"/>
        </w:rPr>
        <w:t>الْقَيُّومِ</w:t>
      </w:r>
      <w:r w:rsidR="007F2F7A" w:rsidRPr="007F2F7A">
        <w:rPr>
          <w:rFonts w:ascii="Times New Roman" w:hAnsi="Times New Roman" w:cs="Times New Roman"/>
          <w:b/>
          <w:bCs/>
          <w:sz w:val="32"/>
          <w:szCs w:val="32"/>
          <w:rtl/>
          <w:lang w:bidi="ar-IQ"/>
        </w:rPr>
        <w:t xml:space="preserve"> </w:t>
      </w:r>
      <w:r w:rsidR="007F2F7A" w:rsidRPr="007F2F7A">
        <w:rPr>
          <w:rFonts w:ascii="Times New Roman" w:hAnsi="Times New Roman" w:cs="Times New Roman" w:hint="eastAsia"/>
          <w:b/>
          <w:bCs/>
          <w:sz w:val="32"/>
          <w:szCs w:val="32"/>
          <w:rtl/>
          <w:lang w:bidi="ar-IQ"/>
        </w:rPr>
        <w:t>وَقَدْ</w:t>
      </w:r>
      <w:r w:rsidR="007F2F7A" w:rsidRPr="007F2F7A">
        <w:rPr>
          <w:rFonts w:ascii="Times New Roman" w:hAnsi="Times New Roman" w:cs="Times New Roman"/>
          <w:b/>
          <w:bCs/>
          <w:sz w:val="32"/>
          <w:szCs w:val="32"/>
          <w:rtl/>
          <w:lang w:bidi="ar-IQ"/>
        </w:rPr>
        <w:t xml:space="preserve"> </w:t>
      </w:r>
      <w:r w:rsidR="007F2F7A" w:rsidRPr="007F2F7A">
        <w:rPr>
          <w:rFonts w:ascii="Times New Roman" w:hAnsi="Times New Roman" w:cs="Times New Roman" w:hint="eastAsia"/>
          <w:b/>
          <w:bCs/>
          <w:sz w:val="32"/>
          <w:szCs w:val="32"/>
          <w:rtl/>
          <w:lang w:bidi="ar-IQ"/>
        </w:rPr>
        <w:t>خَابَ</w:t>
      </w:r>
      <w:r w:rsidR="007F2F7A" w:rsidRPr="007F2F7A">
        <w:rPr>
          <w:rFonts w:ascii="Times New Roman" w:hAnsi="Times New Roman" w:cs="Times New Roman"/>
          <w:b/>
          <w:bCs/>
          <w:sz w:val="32"/>
          <w:szCs w:val="32"/>
          <w:rtl/>
          <w:lang w:bidi="ar-IQ"/>
        </w:rPr>
        <w:t xml:space="preserve"> </w:t>
      </w:r>
      <w:r w:rsidR="007F2F7A" w:rsidRPr="007F2F7A">
        <w:rPr>
          <w:rFonts w:ascii="Times New Roman" w:hAnsi="Times New Roman" w:cs="Times New Roman" w:hint="eastAsia"/>
          <w:b/>
          <w:bCs/>
          <w:sz w:val="32"/>
          <w:szCs w:val="32"/>
          <w:rtl/>
          <w:lang w:bidi="ar-IQ"/>
        </w:rPr>
        <w:t>مَنْ</w:t>
      </w:r>
      <w:r w:rsidR="007F2F7A" w:rsidRPr="007F2F7A">
        <w:rPr>
          <w:rFonts w:ascii="Times New Roman" w:hAnsi="Times New Roman" w:cs="Times New Roman"/>
          <w:b/>
          <w:bCs/>
          <w:sz w:val="32"/>
          <w:szCs w:val="32"/>
          <w:rtl/>
          <w:lang w:bidi="ar-IQ"/>
        </w:rPr>
        <w:t xml:space="preserve"> </w:t>
      </w:r>
      <w:r w:rsidR="007F2F7A" w:rsidRPr="007F2F7A">
        <w:rPr>
          <w:rFonts w:ascii="Times New Roman" w:hAnsi="Times New Roman" w:cs="Times New Roman" w:hint="eastAsia"/>
          <w:b/>
          <w:bCs/>
          <w:sz w:val="32"/>
          <w:szCs w:val="32"/>
          <w:rtl/>
          <w:lang w:bidi="ar-IQ"/>
        </w:rPr>
        <w:t>حَمَلَ</w:t>
      </w:r>
      <w:r w:rsidR="007F2F7A" w:rsidRPr="007F2F7A">
        <w:rPr>
          <w:rFonts w:ascii="Times New Roman" w:hAnsi="Times New Roman" w:cs="Times New Roman"/>
          <w:b/>
          <w:bCs/>
          <w:sz w:val="32"/>
          <w:szCs w:val="32"/>
          <w:rtl/>
          <w:lang w:bidi="ar-IQ"/>
        </w:rPr>
        <w:t xml:space="preserve"> </w:t>
      </w:r>
      <w:r w:rsidR="007F2F7A" w:rsidRPr="007F2F7A">
        <w:rPr>
          <w:rFonts w:ascii="Times New Roman" w:hAnsi="Times New Roman" w:cs="Times New Roman" w:hint="eastAsia"/>
          <w:b/>
          <w:bCs/>
          <w:sz w:val="32"/>
          <w:szCs w:val="32"/>
          <w:rtl/>
          <w:lang w:bidi="ar-IQ"/>
        </w:rPr>
        <w:t>ظُلْماً</w:t>
      </w:r>
      <w:r w:rsidR="0030341C" w:rsidRPr="00953CE9">
        <w:rPr>
          <w:rFonts w:ascii="Times New Roman" w:hAnsi="Times New Roman" w:cs="Times New Roman" w:hint="cs"/>
          <w:b/>
          <w:bCs/>
          <w:sz w:val="32"/>
          <w:szCs w:val="32"/>
          <w:lang w:bidi="ar-IQ"/>
        </w:rPr>
        <w:sym w:font="AGA Arabesque" w:char="F028"/>
      </w:r>
      <w:r w:rsidR="00AB6E7B">
        <w:rPr>
          <w:rFonts w:ascii="Times New Roman" w:hAnsi="Times New Roman" w:cs="Times New Roman" w:hint="cs"/>
          <w:b/>
          <w:bCs/>
          <w:sz w:val="32"/>
          <w:szCs w:val="32"/>
          <w:rtl/>
          <w:lang w:bidi="ar-IQ"/>
        </w:rPr>
        <w:t>(</w:t>
      </w:r>
      <w:r w:rsidR="00726786">
        <w:rPr>
          <w:rFonts w:ascii="Times New Roman" w:hAnsi="Times New Roman" w:cs="Times New Roman" w:hint="cs"/>
          <w:b/>
          <w:bCs/>
          <w:sz w:val="32"/>
          <w:szCs w:val="32"/>
          <w:rtl/>
          <w:lang w:bidi="ar-IQ"/>
        </w:rPr>
        <w:t>4</w:t>
      </w:r>
      <w:r w:rsidR="00AB6E7B">
        <w:rPr>
          <w:rFonts w:ascii="Times New Roman" w:hAnsi="Times New Roman" w:cs="Times New Roman" w:hint="cs"/>
          <w:b/>
          <w:bCs/>
          <w:sz w:val="32"/>
          <w:szCs w:val="32"/>
          <w:rtl/>
          <w:lang w:bidi="ar-IQ"/>
        </w:rPr>
        <w:t>)</w:t>
      </w:r>
      <w:r w:rsidR="0030341C" w:rsidRPr="00953CE9">
        <w:rPr>
          <w:rFonts w:ascii="Times New Roman" w:hAnsi="Times New Roman" w:cs="Times New Roman" w:hint="cs"/>
          <w:b/>
          <w:bCs/>
          <w:sz w:val="32"/>
          <w:szCs w:val="32"/>
          <w:rtl/>
          <w:lang w:bidi="ar-IQ"/>
        </w:rPr>
        <w:t xml:space="preserve"> نلاحظ ان اختيار لفظة (عنت) جاءت ملائمة للسياق الذي وردت فيه دون غيرها من الالفاظ التي تحمل نفس المعنى مثل (ذلَّت)، (خضعت)، (استسل</w:t>
      </w:r>
      <w:r>
        <w:rPr>
          <w:rFonts w:ascii="Times New Roman" w:hAnsi="Times New Roman" w:cs="Times New Roman" w:hint="cs"/>
          <w:b/>
          <w:bCs/>
          <w:sz w:val="32"/>
          <w:szCs w:val="32"/>
          <w:rtl/>
          <w:lang w:bidi="ar-IQ"/>
        </w:rPr>
        <w:t>مت) او غيرها من الدلالات، ففسر أ</w:t>
      </w:r>
      <w:r w:rsidR="0030341C" w:rsidRPr="00953CE9">
        <w:rPr>
          <w:rFonts w:ascii="Times New Roman" w:hAnsi="Times New Roman" w:cs="Times New Roman" w:hint="cs"/>
          <w:b/>
          <w:bCs/>
          <w:sz w:val="32"/>
          <w:szCs w:val="32"/>
          <w:rtl/>
          <w:lang w:bidi="ar-IQ"/>
        </w:rPr>
        <w:t xml:space="preserve">بو السعود لفظة (عنت) بانها: الذل والخضوع كخضوع الأسارى في يد الملك القهار، والوجوه هي وجوه المجرمين كقوله تعالى: </w:t>
      </w:r>
      <w:r w:rsidR="0030341C" w:rsidRPr="00953CE9">
        <w:rPr>
          <w:rFonts w:ascii="Times New Roman" w:hAnsi="Times New Roman" w:cs="Times New Roman" w:hint="cs"/>
          <w:b/>
          <w:bCs/>
          <w:sz w:val="32"/>
          <w:szCs w:val="32"/>
          <w:lang w:bidi="ar-IQ"/>
        </w:rPr>
        <w:sym w:font="AGA Arabesque" w:char="F029"/>
      </w:r>
      <w:r w:rsidR="0030341C" w:rsidRPr="00953CE9">
        <w:rPr>
          <w:rFonts w:ascii="Times New Roman" w:hAnsi="Times New Roman" w:cs="Times New Roman" w:hint="cs"/>
          <w:b/>
          <w:bCs/>
          <w:sz w:val="32"/>
          <w:szCs w:val="32"/>
          <w:rtl/>
          <w:lang w:bidi="ar-IQ"/>
        </w:rPr>
        <w:t xml:space="preserve">سيئت </w:t>
      </w:r>
    </w:p>
    <w:p w:rsidR="00AD6287" w:rsidRPr="00176BE7" w:rsidRDefault="00B31FD7" w:rsidP="00401264">
      <w:pPr>
        <w:pStyle w:val="a8"/>
        <w:numPr>
          <w:ilvl w:val="0"/>
          <w:numId w:val="69"/>
        </w:numPr>
        <w:rPr>
          <w:sz w:val="28"/>
          <w:szCs w:val="28"/>
          <w:lang w:bidi="ar-IQ"/>
        </w:rPr>
      </w:pPr>
      <w:r w:rsidRPr="00B31FD7">
        <w:rPr>
          <w:rFonts w:ascii="Times New Roman" w:hAnsi="Times New Roman" w:cs="Times New Roman"/>
          <w:b/>
          <w:bCs/>
          <w:noProof/>
          <w:sz w:val="32"/>
          <w:szCs w:val="32"/>
        </w:rPr>
        <w:pict>
          <v:shape id="_x0000_s1259" type="#_x0000_t32" style="position:absolute;left:0;text-align:left;margin-left:15.75pt;margin-top:-9.1pt;width:414pt;height:1.5pt;flip:x y;z-index:251804672" o:connectortype="straight">
            <w10:wrap anchorx="page"/>
          </v:shape>
        </w:pict>
      </w:r>
      <w:r w:rsidR="00AD6287" w:rsidRPr="00176BE7">
        <w:rPr>
          <w:rFonts w:hint="cs"/>
          <w:sz w:val="28"/>
          <w:szCs w:val="28"/>
          <w:rtl/>
          <w:lang w:bidi="ar-IQ"/>
        </w:rPr>
        <w:t>ينظر تفسير أبي السعود: 1/147</w:t>
      </w:r>
    </w:p>
    <w:p w:rsidR="00756A0E" w:rsidRPr="00756A0E" w:rsidRDefault="00756A0E" w:rsidP="00401264">
      <w:pPr>
        <w:pStyle w:val="a8"/>
        <w:numPr>
          <w:ilvl w:val="0"/>
          <w:numId w:val="69"/>
        </w:numPr>
        <w:ind w:left="702"/>
        <w:rPr>
          <w:rFonts w:ascii="Times New Roman" w:hAnsi="Times New Roman" w:cs="Times New Roman"/>
          <w:b/>
          <w:bCs/>
          <w:sz w:val="38"/>
          <w:szCs w:val="38"/>
          <w:rtl/>
          <w:lang w:bidi="ar-IQ"/>
        </w:rPr>
      </w:pPr>
      <w:r w:rsidRPr="00756A0E">
        <w:rPr>
          <w:rFonts w:hint="cs"/>
          <w:sz w:val="28"/>
          <w:szCs w:val="28"/>
          <w:rtl/>
          <w:lang w:bidi="ar-IQ"/>
        </w:rPr>
        <w:t>نقلا عن دلالة الالفاظ: 154</w:t>
      </w:r>
    </w:p>
    <w:p w:rsidR="00AB6E7B" w:rsidRPr="00756A0E" w:rsidRDefault="00AB6E7B" w:rsidP="00401264">
      <w:pPr>
        <w:pStyle w:val="a8"/>
        <w:numPr>
          <w:ilvl w:val="0"/>
          <w:numId w:val="69"/>
        </w:numPr>
        <w:rPr>
          <w:sz w:val="28"/>
          <w:szCs w:val="28"/>
          <w:lang w:bidi="ar-IQ"/>
        </w:rPr>
      </w:pPr>
      <w:r w:rsidRPr="00756A0E">
        <w:rPr>
          <w:rFonts w:hint="cs"/>
          <w:sz w:val="28"/>
          <w:szCs w:val="28"/>
          <w:rtl/>
          <w:lang w:bidi="ar-IQ"/>
        </w:rPr>
        <w:t>ينظر الكتاب تح عبد السلام: 1/23، ومفهوم المعنى بين الادب والبلاغة: 117-118</w:t>
      </w:r>
    </w:p>
    <w:p w:rsidR="00AB6E7B" w:rsidRPr="00756A0E" w:rsidRDefault="00AB6E7B" w:rsidP="00401264">
      <w:pPr>
        <w:pStyle w:val="a8"/>
        <w:numPr>
          <w:ilvl w:val="0"/>
          <w:numId w:val="69"/>
        </w:numPr>
        <w:rPr>
          <w:sz w:val="28"/>
          <w:szCs w:val="28"/>
          <w:rtl/>
          <w:lang w:bidi="ar-IQ"/>
        </w:rPr>
      </w:pPr>
      <w:r w:rsidRPr="00756A0E">
        <w:rPr>
          <w:rFonts w:hint="cs"/>
          <w:sz w:val="28"/>
          <w:szCs w:val="28"/>
          <w:rtl/>
          <w:lang w:bidi="ar-IQ"/>
        </w:rPr>
        <w:t>طه: 111</w:t>
      </w:r>
    </w:p>
    <w:p w:rsidR="0058016B" w:rsidRDefault="00B31FD7" w:rsidP="007F2F7A">
      <w:pPr>
        <w:spacing w:line="360" w:lineRule="auto"/>
        <w:jc w:val="both"/>
        <w:rPr>
          <w:rFonts w:ascii="Times New Roman" w:hAnsi="Times New Roman" w:cs="Times New Roman"/>
          <w:b/>
          <w:bCs/>
          <w:sz w:val="32"/>
          <w:szCs w:val="32"/>
          <w:rtl/>
          <w:lang w:bidi="ar-IQ"/>
        </w:rPr>
      </w:pPr>
      <w:r>
        <w:rPr>
          <w:rFonts w:ascii="Times New Roman" w:hAnsi="Times New Roman" w:cs="Times New Roman"/>
          <w:b/>
          <w:bCs/>
          <w:noProof/>
          <w:sz w:val="32"/>
          <w:szCs w:val="32"/>
          <w:rtl/>
        </w:rPr>
        <w:lastRenderedPageBreak/>
        <w:pict>
          <v:shape id="_x0000_s1293" type="#_x0000_t32" style="position:absolute;left:0;text-align:left;margin-left:-1.5pt;margin-top:558.3pt;width:429.75pt;height:2.25pt;flip:x;z-index:251844608" o:connectortype="straight">
            <w10:wrap anchorx="page"/>
          </v:shape>
        </w:pict>
      </w:r>
      <w:r w:rsidR="00103336" w:rsidRPr="00953CE9">
        <w:rPr>
          <w:rFonts w:ascii="Times New Roman" w:hAnsi="Times New Roman" w:cs="Times New Roman" w:hint="cs"/>
          <w:b/>
          <w:bCs/>
          <w:sz w:val="32"/>
          <w:szCs w:val="32"/>
          <w:rtl/>
          <w:lang w:bidi="ar-IQ"/>
        </w:rPr>
        <w:t>وجوه الذين كفروا</w:t>
      </w:r>
      <w:r w:rsidR="00103336" w:rsidRPr="00953CE9">
        <w:rPr>
          <w:rFonts w:ascii="Times New Roman" w:hAnsi="Times New Roman" w:cs="Times New Roman" w:hint="cs"/>
          <w:b/>
          <w:bCs/>
          <w:sz w:val="32"/>
          <w:szCs w:val="32"/>
          <w:lang w:bidi="ar-IQ"/>
        </w:rPr>
        <w:sym w:font="AGA Arabesque" w:char="F028"/>
      </w:r>
      <w:r w:rsidR="00103336" w:rsidRPr="00953CE9">
        <w:rPr>
          <w:rFonts w:ascii="Times New Roman" w:hAnsi="Times New Roman" w:cs="Times New Roman" w:hint="cs"/>
          <w:b/>
          <w:bCs/>
          <w:sz w:val="32"/>
          <w:szCs w:val="32"/>
          <w:rtl/>
          <w:lang w:bidi="ar-IQ"/>
        </w:rPr>
        <w:t xml:space="preserve"> ويؤيده قوله تعالى: </w:t>
      </w:r>
      <w:r w:rsidR="00103336" w:rsidRPr="00953CE9">
        <w:rPr>
          <w:rFonts w:ascii="Times New Roman" w:hAnsi="Times New Roman" w:cs="Times New Roman" w:hint="cs"/>
          <w:b/>
          <w:bCs/>
          <w:sz w:val="32"/>
          <w:szCs w:val="32"/>
          <w:lang w:bidi="ar-IQ"/>
        </w:rPr>
        <w:sym w:font="AGA Arabesque" w:char="F029"/>
      </w:r>
      <w:r w:rsidR="00103336" w:rsidRPr="00953CE9">
        <w:rPr>
          <w:rFonts w:ascii="Times New Roman" w:hAnsi="Times New Roman" w:cs="Times New Roman" w:hint="cs"/>
          <w:b/>
          <w:bCs/>
          <w:sz w:val="32"/>
          <w:szCs w:val="32"/>
          <w:rtl/>
          <w:lang w:bidi="ar-IQ"/>
        </w:rPr>
        <w:t>وقد خاب من حمل ظلماً</w:t>
      </w:r>
      <w:r w:rsidR="00103336" w:rsidRPr="00953CE9">
        <w:rPr>
          <w:rFonts w:ascii="Times New Roman" w:hAnsi="Times New Roman" w:cs="Times New Roman" w:hint="cs"/>
          <w:b/>
          <w:bCs/>
          <w:sz w:val="32"/>
          <w:szCs w:val="32"/>
          <w:lang w:bidi="ar-IQ"/>
        </w:rPr>
        <w:sym w:font="AGA Arabesque" w:char="F028"/>
      </w:r>
      <w:r w:rsidR="00103336" w:rsidRPr="00953CE9">
        <w:rPr>
          <w:rFonts w:ascii="Times New Roman" w:hAnsi="Times New Roman" w:cs="Times New Roman" w:hint="cs"/>
          <w:b/>
          <w:bCs/>
          <w:sz w:val="32"/>
          <w:szCs w:val="32"/>
          <w:rtl/>
          <w:lang w:bidi="ar-IQ"/>
        </w:rPr>
        <w:t xml:space="preserve"> بمعنى: وقد خاب من حمل منهم ظلماً</w:t>
      </w:r>
      <w:r w:rsidR="00103336">
        <w:rPr>
          <w:rFonts w:ascii="Times New Roman" w:hAnsi="Times New Roman" w:cs="Times New Roman" w:hint="cs"/>
          <w:b/>
          <w:bCs/>
          <w:sz w:val="32"/>
          <w:szCs w:val="32"/>
          <w:rtl/>
          <w:lang w:bidi="ar-IQ"/>
        </w:rPr>
        <w:t>(</w:t>
      </w:r>
      <w:r w:rsidR="00F82118">
        <w:rPr>
          <w:rFonts w:ascii="Times New Roman" w:hAnsi="Times New Roman" w:cs="Times New Roman" w:hint="cs"/>
          <w:b/>
          <w:bCs/>
          <w:sz w:val="32"/>
          <w:szCs w:val="32"/>
          <w:rtl/>
          <w:lang w:bidi="ar-IQ"/>
        </w:rPr>
        <w:t>1)</w:t>
      </w:r>
      <w:r w:rsidR="00103336" w:rsidRPr="00953CE9">
        <w:rPr>
          <w:rFonts w:ascii="Times New Roman" w:hAnsi="Times New Roman" w:cs="Times New Roman" w:hint="cs"/>
          <w:b/>
          <w:bCs/>
          <w:sz w:val="32"/>
          <w:szCs w:val="32"/>
          <w:rtl/>
          <w:lang w:bidi="ar-IQ"/>
        </w:rPr>
        <w:t>، فلفظة (عنت) شملت تصوير حال تلك الوجوه يوم القيامة واحتمل معناها كل ما دلت عليه من الدِلالات المشابهة لها ولو استخدم واحدة من تلك الدلالات لما مثلت ذلك المنظر الرهيب، وان السياق هو الذي اعطاها تلك المعاني، وهذا حال كل الفاظ القرآن الكريم وان دل ذلك على شيء انما يدل على قدرة الله واعجاز لفظه، وكذا ما جاء في معنى كلمة (جدّ)</w:t>
      </w:r>
      <w:r w:rsidR="00103336">
        <w:rPr>
          <w:rFonts w:ascii="Times New Roman" w:hAnsi="Times New Roman" w:cs="Times New Roman" w:hint="cs"/>
          <w:b/>
          <w:bCs/>
          <w:sz w:val="32"/>
          <w:szCs w:val="32"/>
          <w:rtl/>
          <w:lang w:bidi="ar-IQ"/>
        </w:rPr>
        <w:t>(</w:t>
      </w:r>
      <w:r w:rsidR="00F82118">
        <w:rPr>
          <w:rFonts w:ascii="Times New Roman" w:hAnsi="Times New Roman" w:cs="Times New Roman" w:hint="cs"/>
          <w:b/>
          <w:bCs/>
          <w:sz w:val="32"/>
          <w:szCs w:val="32"/>
          <w:rtl/>
          <w:lang w:bidi="ar-IQ"/>
        </w:rPr>
        <w:t>2</w:t>
      </w:r>
      <w:r w:rsidR="00103336">
        <w:rPr>
          <w:rFonts w:ascii="Times New Roman" w:hAnsi="Times New Roman" w:cs="Times New Roman" w:hint="cs"/>
          <w:b/>
          <w:bCs/>
          <w:sz w:val="32"/>
          <w:szCs w:val="32"/>
          <w:rtl/>
          <w:lang w:bidi="ar-IQ"/>
        </w:rPr>
        <w:t>)</w:t>
      </w:r>
      <w:r w:rsidR="00103336" w:rsidRPr="00953CE9">
        <w:rPr>
          <w:rFonts w:ascii="Times New Roman" w:hAnsi="Times New Roman" w:cs="Times New Roman" w:hint="cs"/>
          <w:b/>
          <w:bCs/>
          <w:sz w:val="32"/>
          <w:szCs w:val="32"/>
          <w:rtl/>
          <w:lang w:bidi="ar-IQ"/>
        </w:rPr>
        <w:t xml:space="preserve"> من قوله تعالى حكاية عن الجنّ: </w:t>
      </w:r>
      <w:r w:rsidR="00103336" w:rsidRPr="00953CE9">
        <w:rPr>
          <w:rFonts w:ascii="Times New Roman" w:hAnsi="Times New Roman" w:cs="Times New Roman" w:hint="cs"/>
          <w:b/>
          <w:bCs/>
          <w:sz w:val="32"/>
          <w:szCs w:val="32"/>
          <w:lang w:bidi="ar-IQ"/>
        </w:rPr>
        <w:sym w:font="AGA Arabesque" w:char="F029"/>
      </w:r>
      <w:r w:rsidR="007F2F7A" w:rsidRPr="007F2F7A">
        <w:rPr>
          <w:rFonts w:ascii="Times New Roman" w:hAnsi="Times New Roman" w:cs="Times New Roman" w:hint="eastAsia"/>
          <w:b/>
          <w:bCs/>
          <w:sz w:val="30"/>
          <w:szCs w:val="30"/>
          <w:rtl/>
          <w:lang w:bidi="ar-IQ"/>
        </w:rPr>
        <w:t>وَأَنَّهُ</w:t>
      </w:r>
      <w:r w:rsidR="007F2F7A" w:rsidRPr="007F2F7A">
        <w:rPr>
          <w:rFonts w:ascii="Times New Roman" w:hAnsi="Times New Roman" w:cs="Times New Roman"/>
          <w:b/>
          <w:bCs/>
          <w:sz w:val="30"/>
          <w:szCs w:val="30"/>
          <w:rtl/>
          <w:lang w:bidi="ar-IQ"/>
        </w:rPr>
        <w:t xml:space="preserve"> </w:t>
      </w:r>
      <w:r w:rsidR="007F2F7A" w:rsidRPr="007F2F7A">
        <w:rPr>
          <w:rFonts w:ascii="Times New Roman" w:hAnsi="Times New Roman" w:cs="Times New Roman" w:hint="eastAsia"/>
          <w:b/>
          <w:bCs/>
          <w:sz w:val="30"/>
          <w:szCs w:val="30"/>
          <w:rtl/>
          <w:lang w:bidi="ar-IQ"/>
        </w:rPr>
        <w:t>تَعَالَى</w:t>
      </w:r>
      <w:r w:rsidR="007F2F7A" w:rsidRPr="007F2F7A">
        <w:rPr>
          <w:rFonts w:ascii="Times New Roman" w:hAnsi="Times New Roman" w:cs="Times New Roman"/>
          <w:b/>
          <w:bCs/>
          <w:sz w:val="30"/>
          <w:szCs w:val="30"/>
          <w:rtl/>
          <w:lang w:bidi="ar-IQ"/>
        </w:rPr>
        <w:t xml:space="preserve"> </w:t>
      </w:r>
      <w:r w:rsidR="007F2F7A" w:rsidRPr="007F2F7A">
        <w:rPr>
          <w:rFonts w:ascii="Times New Roman" w:hAnsi="Times New Roman" w:cs="Times New Roman" w:hint="eastAsia"/>
          <w:b/>
          <w:bCs/>
          <w:sz w:val="30"/>
          <w:szCs w:val="30"/>
          <w:rtl/>
          <w:lang w:bidi="ar-IQ"/>
        </w:rPr>
        <w:t>جَدُّ</w:t>
      </w:r>
      <w:r w:rsidR="007F2F7A" w:rsidRPr="007F2F7A">
        <w:rPr>
          <w:rFonts w:ascii="Times New Roman" w:hAnsi="Times New Roman" w:cs="Times New Roman"/>
          <w:b/>
          <w:bCs/>
          <w:sz w:val="30"/>
          <w:szCs w:val="30"/>
          <w:rtl/>
          <w:lang w:bidi="ar-IQ"/>
        </w:rPr>
        <w:t xml:space="preserve"> </w:t>
      </w:r>
      <w:r w:rsidR="007F2F7A" w:rsidRPr="007F2F7A">
        <w:rPr>
          <w:rFonts w:ascii="Times New Roman" w:hAnsi="Times New Roman" w:cs="Times New Roman" w:hint="eastAsia"/>
          <w:b/>
          <w:bCs/>
          <w:sz w:val="30"/>
          <w:szCs w:val="30"/>
          <w:rtl/>
          <w:lang w:bidi="ar-IQ"/>
        </w:rPr>
        <w:t>رَبِّنَا</w:t>
      </w:r>
      <w:r w:rsidR="007F2F7A" w:rsidRPr="007F2F7A">
        <w:rPr>
          <w:rFonts w:ascii="Times New Roman" w:hAnsi="Times New Roman" w:cs="Times New Roman"/>
          <w:b/>
          <w:bCs/>
          <w:sz w:val="30"/>
          <w:szCs w:val="30"/>
          <w:rtl/>
          <w:lang w:bidi="ar-IQ"/>
        </w:rPr>
        <w:t xml:space="preserve"> </w:t>
      </w:r>
      <w:r w:rsidR="007F2F7A" w:rsidRPr="007F2F7A">
        <w:rPr>
          <w:rFonts w:ascii="Times New Roman" w:hAnsi="Times New Roman" w:cs="Times New Roman" w:hint="eastAsia"/>
          <w:b/>
          <w:bCs/>
          <w:sz w:val="30"/>
          <w:szCs w:val="30"/>
          <w:rtl/>
          <w:lang w:bidi="ar-IQ"/>
        </w:rPr>
        <w:t>مَا</w:t>
      </w:r>
      <w:r w:rsidR="007F2F7A" w:rsidRPr="007F2F7A">
        <w:rPr>
          <w:rFonts w:ascii="Times New Roman" w:hAnsi="Times New Roman" w:cs="Times New Roman"/>
          <w:b/>
          <w:bCs/>
          <w:sz w:val="30"/>
          <w:szCs w:val="30"/>
          <w:rtl/>
          <w:lang w:bidi="ar-IQ"/>
        </w:rPr>
        <w:t xml:space="preserve"> </w:t>
      </w:r>
      <w:r w:rsidR="007F2F7A" w:rsidRPr="007F2F7A">
        <w:rPr>
          <w:rFonts w:ascii="Times New Roman" w:hAnsi="Times New Roman" w:cs="Times New Roman" w:hint="eastAsia"/>
          <w:b/>
          <w:bCs/>
          <w:sz w:val="30"/>
          <w:szCs w:val="30"/>
          <w:rtl/>
          <w:lang w:bidi="ar-IQ"/>
        </w:rPr>
        <w:t>اتَّخَذَ</w:t>
      </w:r>
      <w:r w:rsidR="007F2F7A" w:rsidRPr="007F2F7A">
        <w:rPr>
          <w:rFonts w:ascii="Times New Roman" w:hAnsi="Times New Roman" w:cs="Times New Roman"/>
          <w:b/>
          <w:bCs/>
          <w:sz w:val="30"/>
          <w:szCs w:val="30"/>
          <w:rtl/>
          <w:lang w:bidi="ar-IQ"/>
        </w:rPr>
        <w:t xml:space="preserve"> </w:t>
      </w:r>
      <w:r w:rsidR="007F2F7A" w:rsidRPr="007F2F7A">
        <w:rPr>
          <w:rFonts w:ascii="Times New Roman" w:hAnsi="Times New Roman" w:cs="Times New Roman" w:hint="eastAsia"/>
          <w:b/>
          <w:bCs/>
          <w:sz w:val="30"/>
          <w:szCs w:val="30"/>
          <w:rtl/>
          <w:lang w:bidi="ar-IQ"/>
        </w:rPr>
        <w:t>صَاحِبَةً</w:t>
      </w:r>
      <w:r w:rsidR="007F2F7A" w:rsidRPr="007F2F7A">
        <w:rPr>
          <w:rFonts w:ascii="Times New Roman" w:hAnsi="Times New Roman" w:cs="Times New Roman"/>
          <w:b/>
          <w:bCs/>
          <w:sz w:val="30"/>
          <w:szCs w:val="30"/>
          <w:rtl/>
          <w:lang w:bidi="ar-IQ"/>
        </w:rPr>
        <w:t xml:space="preserve"> </w:t>
      </w:r>
      <w:r w:rsidR="007F2F7A" w:rsidRPr="007F2F7A">
        <w:rPr>
          <w:rFonts w:ascii="Times New Roman" w:hAnsi="Times New Roman" w:cs="Times New Roman" w:hint="eastAsia"/>
          <w:b/>
          <w:bCs/>
          <w:sz w:val="30"/>
          <w:szCs w:val="30"/>
          <w:rtl/>
          <w:lang w:bidi="ar-IQ"/>
        </w:rPr>
        <w:t>وَلَا</w:t>
      </w:r>
      <w:r w:rsidR="007F2F7A" w:rsidRPr="007F2F7A">
        <w:rPr>
          <w:rFonts w:ascii="Times New Roman" w:hAnsi="Times New Roman" w:cs="Times New Roman"/>
          <w:b/>
          <w:bCs/>
          <w:sz w:val="30"/>
          <w:szCs w:val="30"/>
          <w:rtl/>
          <w:lang w:bidi="ar-IQ"/>
        </w:rPr>
        <w:t xml:space="preserve"> </w:t>
      </w:r>
      <w:r w:rsidR="007F2F7A" w:rsidRPr="007F2F7A">
        <w:rPr>
          <w:rFonts w:ascii="Times New Roman" w:hAnsi="Times New Roman" w:cs="Times New Roman" w:hint="eastAsia"/>
          <w:b/>
          <w:bCs/>
          <w:sz w:val="30"/>
          <w:szCs w:val="30"/>
          <w:rtl/>
          <w:lang w:bidi="ar-IQ"/>
        </w:rPr>
        <w:t>وَلَداً</w:t>
      </w:r>
      <w:r w:rsidR="00103336" w:rsidRPr="00953CE9">
        <w:rPr>
          <w:rFonts w:ascii="Times New Roman" w:hAnsi="Times New Roman" w:cs="Times New Roman" w:hint="cs"/>
          <w:b/>
          <w:bCs/>
          <w:sz w:val="32"/>
          <w:szCs w:val="32"/>
          <w:lang w:bidi="ar-IQ"/>
        </w:rPr>
        <w:sym w:font="AGA Arabesque" w:char="F028"/>
      </w:r>
      <w:r w:rsidR="00103336">
        <w:rPr>
          <w:rFonts w:ascii="Times New Roman" w:hAnsi="Times New Roman" w:cs="Times New Roman" w:hint="cs"/>
          <w:b/>
          <w:bCs/>
          <w:sz w:val="32"/>
          <w:szCs w:val="32"/>
          <w:rtl/>
          <w:lang w:bidi="ar-IQ"/>
        </w:rPr>
        <w:t>(</w:t>
      </w:r>
      <w:r w:rsidR="00AE1E66">
        <w:rPr>
          <w:rFonts w:ascii="Times New Roman" w:hAnsi="Times New Roman" w:cs="Times New Roman" w:hint="cs"/>
          <w:b/>
          <w:bCs/>
          <w:sz w:val="32"/>
          <w:szCs w:val="32"/>
          <w:rtl/>
          <w:lang w:bidi="ar-IQ"/>
        </w:rPr>
        <w:t>3</w:t>
      </w:r>
      <w:r w:rsidR="00103336">
        <w:rPr>
          <w:rFonts w:ascii="Times New Roman" w:hAnsi="Times New Roman" w:cs="Times New Roman" w:hint="cs"/>
          <w:b/>
          <w:bCs/>
          <w:sz w:val="32"/>
          <w:szCs w:val="32"/>
          <w:rtl/>
          <w:lang w:bidi="ar-IQ"/>
        </w:rPr>
        <w:t>)</w:t>
      </w:r>
      <w:r w:rsidR="00103336" w:rsidRPr="00953CE9">
        <w:rPr>
          <w:rFonts w:ascii="Times New Roman" w:hAnsi="Times New Roman" w:cs="Times New Roman" w:hint="cs"/>
          <w:b/>
          <w:bCs/>
          <w:sz w:val="32"/>
          <w:szCs w:val="32"/>
          <w:rtl/>
          <w:lang w:bidi="ar-IQ"/>
        </w:rPr>
        <w:t xml:space="preserve"> فقال</w:t>
      </w:r>
      <w:r w:rsidR="00103336">
        <w:rPr>
          <w:rFonts w:ascii="Times New Roman" w:hAnsi="Times New Roman" w:cs="Times New Roman" w:hint="cs"/>
          <w:b/>
          <w:bCs/>
          <w:sz w:val="32"/>
          <w:szCs w:val="32"/>
          <w:rtl/>
          <w:lang w:bidi="ar-IQ"/>
        </w:rPr>
        <w:t xml:space="preserve"> </w:t>
      </w:r>
      <w:r w:rsidR="00912646" w:rsidRPr="00953CE9">
        <w:rPr>
          <w:rFonts w:ascii="Times New Roman" w:hAnsi="Times New Roman" w:cs="Times New Roman" w:hint="cs"/>
          <w:b/>
          <w:bCs/>
          <w:sz w:val="32"/>
          <w:szCs w:val="32"/>
          <w:rtl/>
          <w:lang w:bidi="ar-IQ"/>
        </w:rPr>
        <w:t xml:space="preserve">فيها ابو السعود بانها </w:t>
      </w:r>
      <w:r w:rsidR="002A7790" w:rsidRPr="00953CE9">
        <w:rPr>
          <w:rFonts w:ascii="Times New Roman" w:hAnsi="Times New Roman" w:cs="Times New Roman" w:hint="cs"/>
          <w:b/>
          <w:bCs/>
          <w:sz w:val="32"/>
          <w:szCs w:val="32"/>
          <w:rtl/>
          <w:lang w:bidi="ar-IQ"/>
        </w:rPr>
        <w:t xml:space="preserve">وما بعدها من الجمل المصدرة بان جاءت عطفاً على محل الجار والمجرور في (آمنا به) السابقة، هذا من ناحية وضعها في التركيب النحوي، ثم ذكر معناها: فصدقناه وصدقنا أنه تعالى جد ربنا أي: ارتفع عظمته، كما نقول </w:t>
      </w:r>
      <w:r w:rsidR="00206AEB" w:rsidRPr="00953CE9">
        <w:rPr>
          <w:rFonts w:ascii="Times New Roman" w:hAnsi="Times New Roman" w:cs="Times New Roman" w:hint="cs"/>
          <w:b/>
          <w:bCs/>
          <w:sz w:val="32"/>
          <w:szCs w:val="32"/>
          <w:rtl/>
          <w:lang w:bidi="ar-IQ"/>
        </w:rPr>
        <w:t xml:space="preserve">جد فلان في عيني أي عظمة تمكنه وسلطانه أو غناه على أنه مستعار من الجد الذي هو البخت والمعنى: وصفه بالاستغناء عن الصاحبة والولد لعظمته أو لسلطانه أو لغناه، وبيّن ان هذا المعنى شمل قراءة من قرأ بالفتح </w:t>
      </w:r>
      <w:r w:rsidR="00541333" w:rsidRPr="00953CE9">
        <w:rPr>
          <w:rFonts w:ascii="Times New Roman" w:hAnsi="Times New Roman" w:cs="Times New Roman" w:hint="cs"/>
          <w:b/>
          <w:bCs/>
          <w:sz w:val="32"/>
          <w:szCs w:val="32"/>
          <w:rtl/>
          <w:lang w:bidi="ar-IQ"/>
        </w:rPr>
        <w:t xml:space="preserve">او بالكسر (جَدُّ- جِدُّ) وان عطف تلك الجملة </w:t>
      </w:r>
      <w:r w:rsidR="00541333" w:rsidRPr="00953CE9">
        <w:rPr>
          <w:rFonts w:ascii="Times New Roman" w:hAnsi="Times New Roman" w:cs="Times New Roman"/>
          <w:b/>
          <w:bCs/>
          <w:sz w:val="32"/>
          <w:szCs w:val="32"/>
          <w:rtl/>
          <w:lang w:bidi="ar-IQ"/>
        </w:rPr>
        <w:t>–</w:t>
      </w:r>
      <w:r w:rsidR="00541333" w:rsidRPr="00953CE9">
        <w:rPr>
          <w:rFonts w:ascii="Times New Roman" w:hAnsi="Times New Roman" w:cs="Times New Roman" w:hint="cs"/>
          <w:b/>
          <w:bCs/>
          <w:sz w:val="32"/>
          <w:szCs w:val="32"/>
          <w:rtl/>
          <w:lang w:bidi="ar-IQ"/>
        </w:rPr>
        <w:t xml:space="preserve">المصدرة بان وهي احد عشر موضعاً- على المحكي بعد القول أظهر </w:t>
      </w:r>
      <w:r w:rsidR="00BD7DF8" w:rsidRPr="00953CE9">
        <w:rPr>
          <w:rFonts w:ascii="Times New Roman" w:hAnsi="Times New Roman" w:cs="Times New Roman" w:hint="cs"/>
          <w:b/>
          <w:bCs/>
          <w:sz w:val="32"/>
          <w:szCs w:val="32"/>
          <w:rtl/>
          <w:lang w:bidi="ar-IQ"/>
        </w:rPr>
        <w:t xml:space="preserve">لوضوح اندراجها كلها تحت القول، اي ان هذا المعنى توجبه السياق للعطف المذكور، اما اذا عطفنا ما جاء من الجمل المندرجة </w:t>
      </w:r>
      <w:r w:rsidR="00521520" w:rsidRPr="00953CE9">
        <w:rPr>
          <w:rFonts w:ascii="Times New Roman" w:hAnsi="Times New Roman" w:cs="Times New Roman" w:hint="cs"/>
          <w:b/>
          <w:bCs/>
          <w:sz w:val="32"/>
          <w:szCs w:val="32"/>
          <w:rtl/>
          <w:lang w:bidi="ar-IQ"/>
        </w:rPr>
        <w:t>تحت الايمان والتصديق كما يقتضيه الع</w:t>
      </w:r>
      <w:r w:rsidR="004C7819">
        <w:rPr>
          <w:rFonts w:ascii="Times New Roman" w:hAnsi="Times New Roman" w:cs="Times New Roman" w:hint="cs"/>
          <w:b/>
          <w:bCs/>
          <w:sz w:val="32"/>
          <w:szCs w:val="32"/>
          <w:rtl/>
          <w:lang w:bidi="ar-IQ"/>
        </w:rPr>
        <w:t>طف على محل الجار والمجرور ففيه إ</w:t>
      </w:r>
      <w:r w:rsidR="00521520" w:rsidRPr="00953CE9">
        <w:rPr>
          <w:rFonts w:ascii="Times New Roman" w:hAnsi="Times New Roman" w:cs="Times New Roman" w:hint="cs"/>
          <w:b/>
          <w:bCs/>
          <w:sz w:val="32"/>
          <w:szCs w:val="32"/>
          <w:rtl/>
          <w:lang w:bidi="ar-IQ"/>
        </w:rPr>
        <w:t>شكال</w:t>
      </w:r>
      <w:r w:rsidR="007017F5">
        <w:rPr>
          <w:rFonts w:ascii="Times New Roman" w:hAnsi="Times New Roman" w:cs="Times New Roman" w:hint="cs"/>
          <w:b/>
          <w:bCs/>
          <w:sz w:val="32"/>
          <w:szCs w:val="32"/>
          <w:rtl/>
          <w:lang w:bidi="ar-IQ"/>
        </w:rPr>
        <w:t>(</w:t>
      </w:r>
      <w:r w:rsidR="00AE1E66">
        <w:rPr>
          <w:rFonts w:ascii="Times New Roman" w:hAnsi="Times New Roman" w:cs="Times New Roman" w:hint="cs"/>
          <w:b/>
          <w:bCs/>
          <w:sz w:val="32"/>
          <w:szCs w:val="32"/>
          <w:rtl/>
          <w:lang w:bidi="ar-IQ"/>
        </w:rPr>
        <w:t>4</w:t>
      </w:r>
      <w:r w:rsidR="007017F5">
        <w:rPr>
          <w:rFonts w:ascii="Times New Roman" w:hAnsi="Times New Roman" w:cs="Times New Roman" w:hint="cs"/>
          <w:b/>
          <w:bCs/>
          <w:sz w:val="32"/>
          <w:szCs w:val="32"/>
          <w:rtl/>
          <w:lang w:bidi="ar-IQ"/>
        </w:rPr>
        <w:t>)</w:t>
      </w:r>
      <w:r w:rsidR="00521520" w:rsidRPr="00953CE9">
        <w:rPr>
          <w:rFonts w:ascii="Times New Roman" w:hAnsi="Times New Roman" w:cs="Times New Roman" w:hint="cs"/>
          <w:b/>
          <w:bCs/>
          <w:sz w:val="32"/>
          <w:szCs w:val="32"/>
          <w:rtl/>
          <w:lang w:bidi="ar-IQ"/>
        </w:rPr>
        <w:t xml:space="preserve">، ونقل ابو السعود الاقوال التي قيلت في تفسير معنى الجن وتعدد الاقوال هو ضرب من الاتساع </w:t>
      </w:r>
      <w:r w:rsidR="0094792D" w:rsidRPr="00953CE9">
        <w:rPr>
          <w:rFonts w:ascii="Times New Roman" w:hAnsi="Times New Roman" w:cs="Times New Roman" w:hint="cs"/>
          <w:b/>
          <w:bCs/>
          <w:sz w:val="32"/>
          <w:szCs w:val="32"/>
          <w:rtl/>
          <w:lang w:bidi="ar-IQ"/>
        </w:rPr>
        <w:t>في تفسيره وكلها تدل دلالة واحدة فقال في الجن: "الجن اجسام عاقلة خفية يغلب عليهم النارية أو الهوائية، وقيل نوع من الأرواح المجردة</w:t>
      </w:r>
      <w:r w:rsidR="00C35323" w:rsidRPr="00953CE9">
        <w:rPr>
          <w:rFonts w:ascii="Times New Roman" w:hAnsi="Times New Roman" w:cs="Times New Roman" w:hint="cs"/>
          <w:b/>
          <w:bCs/>
          <w:sz w:val="32"/>
          <w:szCs w:val="32"/>
          <w:rtl/>
          <w:lang w:bidi="ar-IQ"/>
        </w:rPr>
        <w:t xml:space="preserve">، وقيل هي النفوس البشرية </w:t>
      </w:r>
      <w:r w:rsidR="00666D67">
        <w:rPr>
          <w:rFonts w:ascii="Times New Roman" w:hAnsi="Times New Roman" w:cs="Times New Roman" w:hint="cs"/>
          <w:b/>
          <w:bCs/>
          <w:sz w:val="32"/>
          <w:szCs w:val="32"/>
          <w:rtl/>
          <w:lang w:bidi="ar-IQ"/>
        </w:rPr>
        <w:t>المفارقة عن أ</w:t>
      </w:r>
      <w:r w:rsidR="00C35323" w:rsidRPr="00953CE9">
        <w:rPr>
          <w:rFonts w:ascii="Times New Roman" w:hAnsi="Times New Roman" w:cs="Times New Roman" w:hint="cs"/>
          <w:b/>
          <w:bCs/>
          <w:sz w:val="32"/>
          <w:szCs w:val="32"/>
          <w:rtl/>
          <w:lang w:bidi="ar-IQ"/>
        </w:rPr>
        <w:t xml:space="preserve">بدانها، وفيه دلالة على أنه عليه الصلاة والسلام لم يشعر بهم </w:t>
      </w:r>
    </w:p>
    <w:p w:rsidR="00BF6867" w:rsidRPr="00756A0E" w:rsidRDefault="00BF6867" w:rsidP="00401264">
      <w:pPr>
        <w:pStyle w:val="a8"/>
        <w:numPr>
          <w:ilvl w:val="0"/>
          <w:numId w:val="32"/>
        </w:numPr>
        <w:rPr>
          <w:sz w:val="28"/>
          <w:szCs w:val="28"/>
          <w:lang w:bidi="ar-IQ"/>
        </w:rPr>
      </w:pPr>
      <w:r w:rsidRPr="00756A0E">
        <w:rPr>
          <w:rFonts w:hint="cs"/>
          <w:sz w:val="28"/>
          <w:szCs w:val="28"/>
          <w:rtl/>
          <w:lang w:bidi="ar-IQ"/>
        </w:rPr>
        <w:t>ينظر تفسير ابي السعود: 3/492</w:t>
      </w:r>
    </w:p>
    <w:p w:rsidR="00BF6867" w:rsidRDefault="00BF6867" w:rsidP="00401264">
      <w:pPr>
        <w:pStyle w:val="a8"/>
        <w:numPr>
          <w:ilvl w:val="0"/>
          <w:numId w:val="32"/>
        </w:numPr>
        <w:rPr>
          <w:sz w:val="28"/>
          <w:szCs w:val="28"/>
          <w:lang w:bidi="ar-IQ"/>
        </w:rPr>
      </w:pPr>
      <w:r w:rsidRPr="00756A0E">
        <w:rPr>
          <w:rFonts w:hint="cs"/>
          <w:sz w:val="28"/>
          <w:szCs w:val="28"/>
          <w:rtl/>
          <w:lang w:bidi="ar-IQ"/>
        </w:rPr>
        <w:t>ذكر القرطبي الجد في اللغة: العظمة والجلال، وذلك في الجامع لاحكام القرآن: 19/11</w:t>
      </w:r>
    </w:p>
    <w:p w:rsidR="00AE1E66" w:rsidRPr="00756A0E" w:rsidRDefault="00AE1E66" w:rsidP="00401264">
      <w:pPr>
        <w:pStyle w:val="a8"/>
        <w:numPr>
          <w:ilvl w:val="0"/>
          <w:numId w:val="32"/>
        </w:numPr>
        <w:rPr>
          <w:sz w:val="28"/>
          <w:szCs w:val="28"/>
          <w:rtl/>
          <w:lang w:bidi="ar-IQ"/>
        </w:rPr>
      </w:pPr>
      <w:r w:rsidRPr="00756A0E">
        <w:rPr>
          <w:rFonts w:hint="cs"/>
          <w:sz w:val="28"/>
          <w:szCs w:val="28"/>
          <w:rtl/>
          <w:lang w:bidi="ar-IQ"/>
        </w:rPr>
        <w:t>الجن: 3</w:t>
      </w:r>
    </w:p>
    <w:p w:rsidR="00AE1E66" w:rsidRPr="00521520" w:rsidRDefault="00AE1E66" w:rsidP="00401264">
      <w:pPr>
        <w:pStyle w:val="a5"/>
        <w:numPr>
          <w:ilvl w:val="0"/>
          <w:numId w:val="32"/>
        </w:numPr>
        <w:rPr>
          <w:sz w:val="28"/>
          <w:szCs w:val="28"/>
          <w:lang w:bidi="ar-IQ"/>
        </w:rPr>
      </w:pPr>
      <w:r>
        <w:rPr>
          <w:rFonts w:hint="cs"/>
          <w:sz w:val="28"/>
          <w:szCs w:val="28"/>
          <w:rtl/>
          <w:lang w:bidi="ar-IQ"/>
        </w:rPr>
        <w:t>ينظر تفسير ابي السعود: 5/776-777، والجامع لاحكام القرآن: 11/226-227</w:t>
      </w:r>
    </w:p>
    <w:p w:rsidR="00AE1E66" w:rsidRPr="00756A0E" w:rsidRDefault="00AE1E66" w:rsidP="00AE1E66">
      <w:pPr>
        <w:pStyle w:val="a8"/>
        <w:ind w:left="720"/>
        <w:rPr>
          <w:sz w:val="28"/>
          <w:szCs w:val="28"/>
          <w:lang w:bidi="ar-IQ"/>
        </w:rPr>
      </w:pPr>
    </w:p>
    <w:p w:rsidR="00BF6867" w:rsidRPr="00953CE9" w:rsidRDefault="00BF6867" w:rsidP="00AE1E66">
      <w:pPr>
        <w:spacing w:line="360" w:lineRule="auto"/>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lastRenderedPageBreak/>
        <w:t>وباستماعهم ولم يقرأ عليهم وانما اتفق حضورهم في بعض أوقات قراءته فسمعوها فاخبره الله تعالى بذلك"</w:t>
      </w:r>
      <w:r>
        <w:rPr>
          <w:rFonts w:ascii="Times New Roman" w:hAnsi="Times New Roman" w:cs="Times New Roman" w:hint="cs"/>
          <w:b/>
          <w:bCs/>
          <w:sz w:val="32"/>
          <w:szCs w:val="32"/>
          <w:rtl/>
          <w:lang w:bidi="ar-IQ"/>
        </w:rPr>
        <w:t>(</w:t>
      </w:r>
      <w:r w:rsidR="00AE1E66">
        <w:rPr>
          <w:rFonts w:ascii="Times New Roman" w:hAnsi="Times New Roman" w:cs="Times New Roman" w:hint="cs"/>
          <w:b/>
          <w:bCs/>
          <w:sz w:val="32"/>
          <w:szCs w:val="32"/>
          <w:rtl/>
          <w:lang w:bidi="ar-IQ"/>
        </w:rPr>
        <w:t>1</w:t>
      </w:r>
      <w:r>
        <w:rPr>
          <w:rFonts w:ascii="Times New Roman" w:hAnsi="Times New Roman" w:cs="Times New Roman" w:hint="cs"/>
          <w:b/>
          <w:bCs/>
          <w:sz w:val="32"/>
          <w:szCs w:val="32"/>
          <w:rtl/>
          <w:lang w:bidi="ar-IQ"/>
        </w:rPr>
        <w:t>)</w:t>
      </w:r>
      <w:r w:rsidRPr="00953CE9">
        <w:rPr>
          <w:rFonts w:ascii="Times New Roman" w:hAnsi="Times New Roman" w:cs="Times New Roman" w:hint="cs"/>
          <w:b/>
          <w:bCs/>
          <w:sz w:val="32"/>
          <w:szCs w:val="32"/>
          <w:rtl/>
          <w:lang w:bidi="ar-IQ"/>
        </w:rPr>
        <w:t>.</w:t>
      </w:r>
    </w:p>
    <w:p w:rsidR="00ED6ECE" w:rsidRDefault="0058016B" w:rsidP="00AE1E66">
      <w:pPr>
        <w:spacing w:line="360" w:lineRule="auto"/>
        <w:ind w:firstLine="651"/>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ومن اهم العوامل التي تساعد على كثرة مفردات اللغة العربية ومعانيها بما يحكمها به السياق اللغوي هو (الابداع)</w:t>
      </w:r>
      <w:r w:rsidR="007017F5">
        <w:rPr>
          <w:rFonts w:ascii="Times New Roman" w:hAnsi="Times New Roman" w:cs="Times New Roman" w:hint="cs"/>
          <w:b/>
          <w:bCs/>
          <w:sz w:val="32"/>
          <w:szCs w:val="32"/>
          <w:rtl/>
          <w:lang w:bidi="ar-IQ"/>
        </w:rPr>
        <w:t>(</w:t>
      </w:r>
      <w:r w:rsidR="00AE1E66">
        <w:rPr>
          <w:rFonts w:ascii="Times New Roman" w:hAnsi="Times New Roman" w:cs="Times New Roman" w:hint="cs"/>
          <w:b/>
          <w:bCs/>
          <w:sz w:val="32"/>
          <w:szCs w:val="32"/>
          <w:rtl/>
          <w:lang w:bidi="ar-IQ"/>
        </w:rPr>
        <w:t>2</w:t>
      </w:r>
      <w:r w:rsidR="007017F5">
        <w:rPr>
          <w:rFonts w:ascii="Times New Roman" w:hAnsi="Times New Roman" w:cs="Times New Roman" w:hint="cs"/>
          <w:b/>
          <w:bCs/>
          <w:sz w:val="32"/>
          <w:szCs w:val="32"/>
          <w:rtl/>
          <w:lang w:bidi="ar-IQ"/>
        </w:rPr>
        <w:t>)</w:t>
      </w:r>
      <w:r w:rsidR="00C35323" w:rsidRPr="00953CE9">
        <w:rPr>
          <w:rFonts w:ascii="Times New Roman" w:hAnsi="Times New Roman" w:cs="Times New Roman" w:hint="cs"/>
          <w:b/>
          <w:bCs/>
          <w:sz w:val="32"/>
          <w:szCs w:val="32"/>
          <w:rtl/>
          <w:lang w:bidi="ar-IQ"/>
        </w:rPr>
        <w:t xml:space="preserve"> </w:t>
      </w:r>
      <w:r w:rsidR="00F111C7" w:rsidRPr="00953CE9">
        <w:rPr>
          <w:rFonts w:ascii="Times New Roman" w:hAnsi="Times New Roman" w:cs="Times New Roman" w:hint="cs"/>
          <w:b/>
          <w:bCs/>
          <w:sz w:val="32"/>
          <w:szCs w:val="32"/>
          <w:rtl/>
          <w:lang w:bidi="ar-IQ"/>
        </w:rPr>
        <w:t>الذي هو اساس نهضة اللغة ويكثر ذلك عند الشعراء والادباء وفي الهيئات العلمية والمجامع اللغوية</w:t>
      </w:r>
      <w:r w:rsidR="007017F5">
        <w:rPr>
          <w:rFonts w:ascii="Times New Roman" w:hAnsi="Times New Roman" w:cs="Times New Roman" w:hint="cs"/>
          <w:b/>
          <w:bCs/>
          <w:sz w:val="32"/>
          <w:szCs w:val="32"/>
          <w:rtl/>
          <w:lang w:bidi="ar-IQ"/>
        </w:rPr>
        <w:t>(</w:t>
      </w:r>
      <w:r w:rsidR="00AE1E66">
        <w:rPr>
          <w:rFonts w:ascii="Times New Roman" w:hAnsi="Times New Roman" w:cs="Times New Roman" w:hint="cs"/>
          <w:b/>
          <w:bCs/>
          <w:sz w:val="32"/>
          <w:szCs w:val="32"/>
          <w:rtl/>
          <w:lang w:bidi="ar-IQ"/>
        </w:rPr>
        <w:t>3</w:t>
      </w:r>
      <w:r w:rsidR="007017F5">
        <w:rPr>
          <w:rFonts w:ascii="Times New Roman" w:hAnsi="Times New Roman" w:cs="Times New Roman" w:hint="cs"/>
          <w:b/>
          <w:bCs/>
          <w:sz w:val="32"/>
          <w:szCs w:val="32"/>
          <w:rtl/>
          <w:lang w:bidi="ar-IQ"/>
        </w:rPr>
        <w:t>)</w:t>
      </w:r>
      <w:r w:rsidR="008058D8" w:rsidRPr="00953CE9">
        <w:rPr>
          <w:rFonts w:ascii="Times New Roman" w:hAnsi="Times New Roman" w:cs="Times New Roman" w:hint="cs"/>
          <w:b/>
          <w:bCs/>
          <w:sz w:val="32"/>
          <w:szCs w:val="32"/>
          <w:rtl/>
          <w:lang w:bidi="ar-IQ"/>
        </w:rPr>
        <w:t>، وسبب ذلك يعود لعدة امور منها</w:t>
      </w:r>
      <w:r w:rsidR="00ED6ECE">
        <w:rPr>
          <w:rFonts w:ascii="Times New Roman" w:hAnsi="Times New Roman" w:cs="Times New Roman" w:hint="cs"/>
          <w:b/>
          <w:bCs/>
          <w:sz w:val="32"/>
          <w:szCs w:val="32"/>
          <w:rtl/>
          <w:lang w:bidi="ar-IQ"/>
        </w:rPr>
        <w:t>(</w:t>
      </w:r>
      <w:r w:rsidR="00AE1E66">
        <w:rPr>
          <w:rFonts w:ascii="Times New Roman" w:hAnsi="Times New Roman" w:cs="Times New Roman" w:hint="cs"/>
          <w:b/>
          <w:bCs/>
          <w:sz w:val="32"/>
          <w:szCs w:val="32"/>
          <w:rtl/>
          <w:lang w:bidi="ar-IQ"/>
        </w:rPr>
        <w:t>4</w:t>
      </w:r>
      <w:r w:rsidR="00ED6ECE">
        <w:rPr>
          <w:rFonts w:ascii="Times New Roman" w:hAnsi="Times New Roman" w:cs="Times New Roman" w:hint="cs"/>
          <w:b/>
          <w:bCs/>
          <w:sz w:val="32"/>
          <w:szCs w:val="32"/>
          <w:rtl/>
          <w:lang w:bidi="ar-IQ"/>
        </w:rPr>
        <w:t>)</w:t>
      </w:r>
      <w:r w:rsidR="008058D8" w:rsidRPr="00953CE9">
        <w:rPr>
          <w:rFonts w:ascii="Times New Roman" w:hAnsi="Times New Roman" w:cs="Times New Roman" w:hint="cs"/>
          <w:b/>
          <w:bCs/>
          <w:sz w:val="32"/>
          <w:szCs w:val="32"/>
          <w:rtl/>
          <w:lang w:bidi="ar-IQ"/>
        </w:rPr>
        <w:t>:</w:t>
      </w:r>
    </w:p>
    <w:p w:rsidR="008058D8" w:rsidRPr="00953CE9" w:rsidRDefault="008058D8" w:rsidP="00A9545A">
      <w:pPr>
        <w:numPr>
          <w:ilvl w:val="0"/>
          <w:numId w:val="14"/>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للتعبير عن امور لا يجدون لها تعبيرا في المفردات اللغوية المستعملة او الدائرة ما يعبر عنها تعبيراً دقيقاً.</w:t>
      </w:r>
    </w:p>
    <w:p w:rsidR="008058D8" w:rsidRPr="00953CE9" w:rsidRDefault="008058D8" w:rsidP="00A9545A">
      <w:pPr>
        <w:numPr>
          <w:ilvl w:val="0"/>
          <w:numId w:val="14"/>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قد يكون ذلك لمجرد الرغبة في الابداع</w:t>
      </w:r>
      <w:r w:rsidR="00AE0452">
        <w:rPr>
          <w:rFonts w:ascii="Times New Roman" w:hAnsi="Times New Roman" w:cs="Times New Roman" w:hint="cs"/>
          <w:b/>
          <w:bCs/>
          <w:sz w:val="32"/>
          <w:szCs w:val="32"/>
          <w:rtl/>
          <w:lang w:bidi="ar-IQ"/>
        </w:rPr>
        <w:t>.</w:t>
      </w:r>
    </w:p>
    <w:p w:rsidR="00507E48" w:rsidRPr="00953CE9" w:rsidRDefault="00507E48" w:rsidP="00A9545A">
      <w:pPr>
        <w:numPr>
          <w:ilvl w:val="0"/>
          <w:numId w:val="14"/>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مجانبة الالفاظ المتداولة المألوفة</w:t>
      </w:r>
      <w:r w:rsidR="00AE0452">
        <w:rPr>
          <w:rFonts w:ascii="Times New Roman" w:hAnsi="Times New Roman" w:cs="Times New Roman" w:hint="cs"/>
          <w:b/>
          <w:bCs/>
          <w:sz w:val="32"/>
          <w:szCs w:val="32"/>
          <w:rtl/>
          <w:lang w:bidi="ar-IQ"/>
        </w:rPr>
        <w:t>.</w:t>
      </w:r>
    </w:p>
    <w:p w:rsidR="00431BFD" w:rsidRDefault="00507E48" w:rsidP="00A9545A">
      <w:pPr>
        <w:numPr>
          <w:ilvl w:val="0"/>
          <w:numId w:val="14"/>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لابراز المعنى ف</w:t>
      </w:r>
      <w:r w:rsidR="000F5223" w:rsidRPr="00953CE9">
        <w:rPr>
          <w:rFonts w:ascii="Times New Roman" w:hAnsi="Times New Roman" w:cs="Times New Roman" w:hint="cs"/>
          <w:b/>
          <w:bCs/>
          <w:sz w:val="32"/>
          <w:szCs w:val="32"/>
          <w:rtl/>
          <w:lang w:bidi="ar-IQ"/>
        </w:rPr>
        <w:t xml:space="preserve">ي صورة رائعة لتثبيته في الاذهان فالسياق يحفز المعاني ويوسع دائرتها </w:t>
      </w:r>
      <w:r w:rsidR="00FB7B3F" w:rsidRPr="00953CE9">
        <w:rPr>
          <w:rFonts w:ascii="Times New Roman" w:hAnsi="Times New Roman" w:cs="Times New Roman" w:hint="cs"/>
          <w:b/>
          <w:bCs/>
          <w:sz w:val="32"/>
          <w:szCs w:val="32"/>
          <w:rtl/>
          <w:lang w:bidi="ar-IQ"/>
        </w:rPr>
        <w:t>ويهيء لدلالات المفردة ان تأخذ موقعها في مضمار التسابق والتنافس فيما بينها</w:t>
      </w:r>
      <w:r w:rsidR="00431BFD" w:rsidRPr="00953CE9">
        <w:rPr>
          <w:rFonts w:ascii="Times New Roman" w:hAnsi="Times New Roman" w:cs="Times New Roman" w:hint="cs"/>
          <w:b/>
          <w:bCs/>
          <w:sz w:val="32"/>
          <w:szCs w:val="32"/>
          <w:rtl/>
          <w:lang w:bidi="ar-IQ"/>
        </w:rPr>
        <w:t>.</w:t>
      </w:r>
    </w:p>
    <w:p w:rsidR="009C749B" w:rsidRDefault="009C749B" w:rsidP="009C749B">
      <w:pPr>
        <w:spacing w:line="360" w:lineRule="auto"/>
        <w:ind w:left="720"/>
        <w:jc w:val="both"/>
        <w:rPr>
          <w:rFonts w:ascii="Times New Roman" w:hAnsi="Times New Roman" w:cs="Times New Roman"/>
          <w:b/>
          <w:bCs/>
          <w:sz w:val="32"/>
          <w:szCs w:val="32"/>
          <w:rtl/>
          <w:lang w:bidi="ar-IQ"/>
        </w:rPr>
      </w:pPr>
    </w:p>
    <w:p w:rsidR="009C749B" w:rsidRPr="00953CE9" w:rsidRDefault="00B31FD7" w:rsidP="009C749B">
      <w:pPr>
        <w:spacing w:line="360" w:lineRule="auto"/>
        <w:ind w:left="720"/>
        <w:jc w:val="both"/>
        <w:rPr>
          <w:rFonts w:ascii="Times New Roman" w:hAnsi="Times New Roman" w:cs="Times New Roman"/>
          <w:b/>
          <w:bCs/>
          <w:sz w:val="32"/>
          <w:szCs w:val="32"/>
          <w:rtl/>
          <w:lang w:bidi="ar-IQ"/>
        </w:rPr>
      </w:pPr>
      <w:r>
        <w:rPr>
          <w:rFonts w:ascii="Times New Roman" w:hAnsi="Times New Roman" w:cs="Times New Roman"/>
          <w:b/>
          <w:bCs/>
          <w:noProof/>
          <w:sz w:val="32"/>
          <w:szCs w:val="32"/>
          <w:rtl/>
        </w:rPr>
        <w:pict>
          <v:shape id="_x0000_s1260" type="#_x0000_t32" style="position:absolute;left:0;text-align:left;margin-left:1.5pt;margin-top:24.7pt;width:423.75pt;height:0;flip:x;z-index:251805696" o:connectortype="straight">
            <w10:wrap anchorx="page"/>
          </v:shape>
        </w:pict>
      </w:r>
    </w:p>
    <w:p w:rsidR="00BF6867" w:rsidRPr="0058016B" w:rsidRDefault="00BF6867" w:rsidP="00401264">
      <w:pPr>
        <w:pStyle w:val="a5"/>
        <w:numPr>
          <w:ilvl w:val="0"/>
          <w:numId w:val="71"/>
        </w:numPr>
        <w:rPr>
          <w:sz w:val="28"/>
          <w:szCs w:val="28"/>
          <w:lang w:bidi="ar-IQ"/>
        </w:rPr>
      </w:pPr>
      <w:r>
        <w:rPr>
          <w:rFonts w:hint="cs"/>
          <w:sz w:val="28"/>
          <w:szCs w:val="28"/>
          <w:rtl/>
          <w:lang w:bidi="ar-IQ"/>
        </w:rPr>
        <w:t>تفسير أبي السعود: 5/776</w:t>
      </w:r>
    </w:p>
    <w:p w:rsidR="00BF6867" w:rsidRPr="0058016B" w:rsidRDefault="00BF6867" w:rsidP="00401264">
      <w:pPr>
        <w:pStyle w:val="a5"/>
        <w:numPr>
          <w:ilvl w:val="0"/>
          <w:numId w:val="71"/>
        </w:numPr>
        <w:rPr>
          <w:sz w:val="28"/>
          <w:szCs w:val="28"/>
          <w:lang w:bidi="ar-IQ"/>
        </w:rPr>
      </w:pPr>
      <w:r>
        <w:rPr>
          <w:rFonts w:hint="cs"/>
          <w:sz w:val="28"/>
          <w:szCs w:val="28"/>
          <w:rtl/>
          <w:lang w:bidi="ar-IQ"/>
        </w:rPr>
        <w:t>عرفه الجرجاني في التعريفات: "هو ايجاد شيء من لا شيء، وقيل الابداع: تأسيس الشيء على الشيء": 10</w:t>
      </w:r>
    </w:p>
    <w:p w:rsidR="00BF6867" w:rsidRPr="00F111C7" w:rsidRDefault="00BF6867" w:rsidP="00401264">
      <w:pPr>
        <w:pStyle w:val="a5"/>
        <w:numPr>
          <w:ilvl w:val="0"/>
          <w:numId w:val="71"/>
        </w:numPr>
        <w:rPr>
          <w:sz w:val="28"/>
          <w:szCs w:val="28"/>
          <w:lang w:bidi="ar-IQ"/>
        </w:rPr>
      </w:pPr>
      <w:r>
        <w:rPr>
          <w:rFonts w:hint="cs"/>
          <w:sz w:val="28"/>
          <w:szCs w:val="28"/>
          <w:rtl/>
          <w:lang w:bidi="ar-IQ"/>
        </w:rPr>
        <w:t>ينظر علم الدلالة: 242</w:t>
      </w:r>
    </w:p>
    <w:p w:rsidR="00BF6867" w:rsidRPr="008058D8" w:rsidRDefault="00BF6867" w:rsidP="00401264">
      <w:pPr>
        <w:pStyle w:val="a5"/>
        <w:numPr>
          <w:ilvl w:val="0"/>
          <w:numId w:val="71"/>
        </w:numPr>
        <w:rPr>
          <w:sz w:val="28"/>
          <w:szCs w:val="28"/>
          <w:lang w:bidi="ar-IQ"/>
        </w:rPr>
      </w:pPr>
      <w:r>
        <w:rPr>
          <w:rFonts w:hint="cs"/>
          <w:sz w:val="28"/>
          <w:szCs w:val="28"/>
          <w:rtl/>
          <w:lang w:bidi="ar-IQ"/>
        </w:rPr>
        <w:t>ينظر علم اللغة د.وافي: 197</w:t>
      </w:r>
    </w:p>
    <w:p w:rsidR="00BD17D1" w:rsidRPr="00D90540" w:rsidRDefault="00431BFD" w:rsidP="00311103">
      <w:pPr>
        <w:spacing w:line="360" w:lineRule="auto"/>
        <w:ind w:left="-58"/>
        <w:jc w:val="both"/>
        <w:rPr>
          <w:rFonts w:ascii="Times New Roman" w:hAnsi="Times New Roman" w:cs="Times New Roman"/>
          <w:b/>
          <w:bCs/>
          <w:sz w:val="36"/>
          <w:szCs w:val="36"/>
          <w:rtl/>
          <w:lang w:bidi="ar-IQ"/>
        </w:rPr>
      </w:pPr>
      <w:r w:rsidRPr="00953CE9">
        <w:rPr>
          <w:rFonts w:ascii="Times New Roman" w:hAnsi="Times New Roman" w:cs="Times New Roman"/>
          <w:b/>
          <w:bCs/>
          <w:sz w:val="32"/>
          <w:szCs w:val="32"/>
          <w:rtl/>
          <w:lang w:bidi="ar-IQ"/>
        </w:rPr>
        <w:br w:type="page"/>
      </w:r>
      <w:r w:rsidR="00606E54">
        <w:rPr>
          <w:rFonts w:ascii="Times New Roman" w:hAnsi="Times New Roman" w:cs="Times New Roman" w:hint="cs"/>
          <w:b/>
          <w:bCs/>
          <w:sz w:val="36"/>
          <w:szCs w:val="36"/>
          <w:rtl/>
          <w:lang w:bidi="ar-IQ"/>
        </w:rPr>
        <w:lastRenderedPageBreak/>
        <w:t xml:space="preserve">             </w:t>
      </w:r>
      <w:r w:rsidR="00311103" w:rsidRPr="00D90540">
        <w:rPr>
          <w:rFonts w:ascii="Times New Roman" w:hAnsi="Times New Roman" w:cs="Times New Roman" w:hint="cs"/>
          <w:b/>
          <w:bCs/>
          <w:sz w:val="36"/>
          <w:szCs w:val="36"/>
          <w:rtl/>
          <w:lang w:bidi="ar-IQ"/>
        </w:rPr>
        <w:t>المطلب الثالث/ غياب القرينة:-</w:t>
      </w:r>
    </w:p>
    <w:p w:rsidR="00311103" w:rsidRPr="00953CE9" w:rsidRDefault="00311103" w:rsidP="00311103">
      <w:pPr>
        <w:spacing w:line="360" w:lineRule="auto"/>
        <w:ind w:left="-58"/>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اولاً/القرينة لغة واصطلاحاً:-</w:t>
      </w:r>
    </w:p>
    <w:p w:rsidR="00FD3677" w:rsidRPr="00953CE9" w:rsidRDefault="00311103" w:rsidP="007F2F7A">
      <w:pPr>
        <w:spacing w:line="360" w:lineRule="auto"/>
        <w:ind w:left="-58"/>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القرينة لغةً:- القرين: لفظ يدل على الربط والشدِّ، </w:t>
      </w:r>
      <w:r w:rsidR="0078143A" w:rsidRPr="00953CE9">
        <w:rPr>
          <w:rFonts w:ascii="Times New Roman" w:hAnsi="Times New Roman" w:cs="Times New Roman" w:hint="cs"/>
          <w:b/>
          <w:bCs/>
          <w:sz w:val="32"/>
          <w:szCs w:val="32"/>
          <w:rtl/>
          <w:lang w:bidi="ar-IQ"/>
        </w:rPr>
        <w:t>و "قَرَنْتُ الشيء بالشيء: وصَلتُه به. وقُرِّنت الأسَارَى في الحِبالِ، شُدِّد للكثرة؛ قال الله تعالى:</w:t>
      </w:r>
      <w:r w:rsidR="00780975" w:rsidRPr="00953CE9">
        <w:rPr>
          <w:rFonts w:ascii="Times New Roman" w:hAnsi="Times New Roman" w:cs="Times New Roman" w:hint="cs"/>
          <w:b/>
          <w:bCs/>
          <w:sz w:val="32"/>
          <w:szCs w:val="32"/>
          <w:rtl/>
          <w:lang w:bidi="ar-IQ"/>
        </w:rPr>
        <w:t xml:space="preserve"> </w:t>
      </w:r>
      <w:r w:rsidR="00780975" w:rsidRPr="00953CE9">
        <w:rPr>
          <w:rFonts w:ascii="Times New Roman" w:hAnsi="Times New Roman" w:cs="Times New Roman" w:hint="cs"/>
          <w:b/>
          <w:bCs/>
          <w:sz w:val="32"/>
          <w:szCs w:val="32"/>
          <w:lang w:bidi="ar-IQ"/>
        </w:rPr>
        <w:sym w:font="AGA Arabesque" w:char="F029"/>
      </w:r>
      <w:r w:rsidR="007F2F7A" w:rsidRPr="007F2F7A">
        <w:rPr>
          <w:rFonts w:ascii="Times New Roman" w:hAnsi="Times New Roman" w:cs="Times New Roman" w:hint="eastAsia"/>
          <w:b/>
          <w:bCs/>
          <w:sz w:val="32"/>
          <w:szCs w:val="32"/>
          <w:rtl/>
          <w:lang w:bidi="ar-IQ"/>
        </w:rPr>
        <w:t>مُقَرَّنِينَ</w:t>
      </w:r>
      <w:r w:rsidR="007F2F7A" w:rsidRPr="007F2F7A">
        <w:rPr>
          <w:rFonts w:ascii="Times New Roman" w:hAnsi="Times New Roman" w:cs="Times New Roman"/>
          <w:b/>
          <w:bCs/>
          <w:sz w:val="32"/>
          <w:szCs w:val="32"/>
          <w:rtl/>
          <w:lang w:bidi="ar-IQ"/>
        </w:rPr>
        <w:t xml:space="preserve"> </w:t>
      </w:r>
      <w:r w:rsidR="007F2F7A" w:rsidRPr="007F2F7A">
        <w:rPr>
          <w:rFonts w:ascii="Times New Roman" w:hAnsi="Times New Roman" w:cs="Times New Roman" w:hint="eastAsia"/>
          <w:b/>
          <w:bCs/>
          <w:sz w:val="32"/>
          <w:szCs w:val="32"/>
          <w:rtl/>
          <w:lang w:bidi="ar-IQ"/>
        </w:rPr>
        <w:t>فِي</w:t>
      </w:r>
      <w:r w:rsidR="007F2F7A" w:rsidRPr="007F2F7A">
        <w:rPr>
          <w:rFonts w:ascii="Times New Roman" w:hAnsi="Times New Roman" w:cs="Times New Roman"/>
          <w:b/>
          <w:bCs/>
          <w:sz w:val="32"/>
          <w:szCs w:val="32"/>
          <w:rtl/>
          <w:lang w:bidi="ar-IQ"/>
        </w:rPr>
        <w:t xml:space="preserve"> </w:t>
      </w:r>
      <w:r w:rsidR="007F2F7A" w:rsidRPr="007F2F7A">
        <w:rPr>
          <w:rFonts w:ascii="Times New Roman" w:hAnsi="Times New Roman" w:cs="Times New Roman" w:hint="eastAsia"/>
          <w:b/>
          <w:bCs/>
          <w:sz w:val="32"/>
          <w:szCs w:val="32"/>
          <w:rtl/>
          <w:lang w:bidi="ar-IQ"/>
        </w:rPr>
        <w:t>الْأَصْفَادِ</w:t>
      </w:r>
      <w:r w:rsidR="00A93EC0" w:rsidRPr="00953CE9">
        <w:rPr>
          <w:rFonts w:ascii="Times New Roman" w:hAnsi="Times New Roman" w:cs="Times New Roman" w:hint="cs"/>
          <w:b/>
          <w:bCs/>
          <w:sz w:val="32"/>
          <w:szCs w:val="32"/>
          <w:lang w:bidi="ar-IQ"/>
        </w:rPr>
        <w:sym w:font="AGA Arabesque" w:char="F028"/>
      </w:r>
      <w:r w:rsidR="009C494F">
        <w:rPr>
          <w:rFonts w:ascii="Times New Roman" w:hAnsi="Times New Roman" w:cs="Times New Roman" w:hint="cs"/>
          <w:b/>
          <w:bCs/>
          <w:sz w:val="32"/>
          <w:szCs w:val="32"/>
          <w:rtl/>
          <w:lang w:bidi="ar-IQ"/>
        </w:rPr>
        <w:t>(1)</w:t>
      </w:r>
      <w:r w:rsidR="00A93EC0" w:rsidRPr="00953CE9">
        <w:rPr>
          <w:rFonts w:ascii="Times New Roman" w:hAnsi="Times New Roman" w:cs="Times New Roman" w:hint="cs"/>
          <w:b/>
          <w:bCs/>
          <w:sz w:val="32"/>
          <w:szCs w:val="32"/>
          <w:rtl/>
          <w:lang w:bidi="ar-IQ"/>
        </w:rPr>
        <w:t>...، وقارَن</w:t>
      </w:r>
      <w:r w:rsidR="00BE2999" w:rsidRPr="00953CE9">
        <w:rPr>
          <w:rFonts w:ascii="Times New Roman" w:hAnsi="Times New Roman" w:cs="Times New Roman" w:hint="cs"/>
          <w:b/>
          <w:bCs/>
          <w:sz w:val="32"/>
          <w:szCs w:val="32"/>
          <w:rtl/>
          <w:lang w:bidi="ar-IQ"/>
        </w:rPr>
        <w:t>ْتُه قِرَاناً: صاحبْتُهُ...، قال ابن السكيت: والقَرينُ: المصاحِبُ، وقرينَةُ الرجُل: امرأتهُ</w:t>
      </w:r>
      <w:r w:rsidR="004C713B" w:rsidRPr="00953CE9">
        <w:rPr>
          <w:rFonts w:ascii="Times New Roman" w:hAnsi="Times New Roman" w:cs="Times New Roman" w:hint="cs"/>
          <w:b/>
          <w:bCs/>
          <w:sz w:val="32"/>
          <w:szCs w:val="32"/>
          <w:rtl/>
          <w:lang w:bidi="ar-IQ"/>
        </w:rPr>
        <w:t>"</w:t>
      </w:r>
      <w:r w:rsidR="009C494F">
        <w:rPr>
          <w:rFonts w:ascii="Times New Roman" w:hAnsi="Times New Roman" w:cs="Times New Roman" w:hint="cs"/>
          <w:b/>
          <w:bCs/>
          <w:sz w:val="32"/>
          <w:szCs w:val="32"/>
          <w:rtl/>
          <w:lang w:bidi="ar-IQ"/>
        </w:rPr>
        <w:t>(2)</w:t>
      </w:r>
      <w:r w:rsidR="004C713B" w:rsidRPr="00953CE9">
        <w:rPr>
          <w:rFonts w:ascii="Times New Roman" w:hAnsi="Times New Roman" w:cs="Times New Roman" w:hint="cs"/>
          <w:b/>
          <w:bCs/>
          <w:sz w:val="32"/>
          <w:szCs w:val="32"/>
          <w:rtl/>
          <w:lang w:bidi="ar-IQ"/>
        </w:rPr>
        <w:t>، فالقرينة أو القرين: هو مصاحبة الشيء للشيء أو ربطه معه بشدة ومواصلته به</w:t>
      </w:r>
      <w:r w:rsidR="009C494F">
        <w:rPr>
          <w:rFonts w:ascii="Times New Roman" w:hAnsi="Times New Roman" w:cs="Times New Roman" w:hint="cs"/>
          <w:b/>
          <w:bCs/>
          <w:sz w:val="32"/>
          <w:szCs w:val="32"/>
          <w:rtl/>
          <w:lang w:bidi="ar-IQ"/>
        </w:rPr>
        <w:t>(3)</w:t>
      </w:r>
      <w:r w:rsidR="00C053DE" w:rsidRPr="00953CE9">
        <w:rPr>
          <w:rFonts w:ascii="Times New Roman" w:hAnsi="Times New Roman" w:cs="Times New Roman" w:hint="cs"/>
          <w:b/>
          <w:bCs/>
          <w:sz w:val="32"/>
          <w:szCs w:val="32"/>
          <w:rtl/>
          <w:lang w:bidi="ar-IQ"/>
        </w:rPr>
        <w:t>، و "القرينة فعيلة بمعنى المفاعلة مأخوذ من المقارنة، والقرينةُ بمعنى الفقرة"</w:t>
      </w:r>
      <w:r w:rsidR="009C494F">
        <w:rPr>
          <w:rFonts w:ascii="Times New Roman" w:hAnsi="Times New Roman" w:cs="Times New Roman" w:hint="cs"/>
          <w:b/>
          <w:bCs/>
          <w:sz w:val="32"/>
          <w:szCs w:val="32"/>
          <w:rtl/>
          <w:lang w:bidi="ar-IQ"/>
        </w:rPr>
        <w:t>(4)</w:t>
      </w:r>
      <w:r w:rsidR="005F63B5" w:rsidRPr="00953CE9">
        <w:rPr>
          <w:rFonts w:ascii="Times New Roman" w:hAnsi="Times New Roman" w:cs="Times New Roman" w:hint="cs"/>
          <w:b/>
          <w:bCs/>
          <w:sz w:val="32"/>
          <w:szCs w:val="32"/>
          <w:rtl/>
          <w:lang w:bidi="ar-IQ"/>
        </w:rPr>
        <w:t>، و "القِرَانُ: بكسر القاف، هو الجمع بين العمرة والحج بإحرام واحد"</w:t>
      </w:r>
      <w:r w:rsidR="009C494F">
        <w:rPr>
          <w:rFonts w:ascii="Times New Roman" w:hAnsi="Times New Roman" w:cs="Times New Roman" w:hint="cs"/>
          <w:b/>
          <w:bCs/>
          <w:sz w:val="32"/>
          <w:szCs w:val="32"/>
          <w:rtl/>
          <w:lang w:bidi="ar-IQ"/>
        </w:rPr>
        <w:t>(5)</w:t>
      </w:r>
      <w:r w:rsidR="00FD3677" w:rsidRPr="00953CE9">
        <w:rPr>
          <w:rFonts w:ascii="Times New Roman" w:hAnsi="Times New Roman" w:cs="Times New Roman" w:hint="cs"/>
          <w:b/>
          <w:bCs/>
          <w:sz w:val="32"/>
          <w:szCs w:val="32"/>
          <w:rtl/>
          <w:lang w:bidi="ar-IQ"/>
        </w:rPr>
        <w:t>.</w:t>
      </w:r>
    </w:p>
    <w:p w:rsidR="003F2750" w:rsidRPr="00953CE9" w:rsidRDefault="003F2750" w:rsidP="00311103">
      <w:pPr>
        <w:spacing w:line="360" w:lineRule="auto"/>
        <w:ind w:left="-58"/>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القرينة اصطلاحاً:-</w:t>
      </w:r>
    </w:p>
    <w:p w:rsidR="005553E2" w:rsidRPr="00953CE9" w:rsidRDefault="003F2750" w:rsidP="00443538">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"أمر </w:t>
      </w:r>
      <w:r w:rsidR="003925AD" w:rsidRPr="00953CE9">
        <w:rPr>
          <w:rFonts w:ascii="Times New Roman" w:hAnsi="Times New Roman" w:cs="Times New Roman" w:hint="cs"/>
          <w:b/>
          <w:bCs/>
          <w:sz w:val="32"/>
          <w:szCs w:val="32"/>
          <w:rtl/>
          <w:lang w:bidi="ar-IQ"/>
        </w:rPr>
        <w:t>يشير إلى المطلوب"</w:t>
      </w:r>
      <w:r w:rsidR="009C494F">
        <w:rPr>
          <w:rFonts w:ascii="Times New Roman" w:hAnsi="Times New Roman" w:cs="Times New Roman" w:hint="cs"/>
          <w:b/>
          <w:bCs/>
          <w:sz w:val="32"/>
          <w:szCs w:val="32"/>
          <w:rtl/>
          <w:lang w:bidi="ar-IQ"/>
        </w:rPr>
        <w:t>(6)</w:t>
      </w:r>
      <w:r w:rsidR="003925AD" w:rsidRPr="00953CE9">
        <w:rPr>
          <w:rFonts w:ascii="Times New Roman" w:hAnsi="Times New Roman" w:cs="Times New Roman" w:hint="cs"/>
          <w:b/>
          <w:bCs/>
          <w:sz w:val="32"/>
          <w:szCs w:val="32"/>
          <w:rtl/>
          <w:lang w:bidi="ar-IQ"/>
        </w:rPr>
        <w:t>، وقد فُسِرَ المطلوب بانه المعنى</w:t>
      </w:r>
      <w:r w:rsidR="00443538">
        <w:rPr>
          <w:rFonts w:ascii="Times New Roman" w:hAnsi="Times New Roman" w:cs="Times New Roman" w:hint="cs"/>
          <w:b/>
          <w:bCs/>
          <w:sz w:val="32"/>
          <w:szCs w:val="32"/>
          <w:rtl/>
          <w:lang w:bidi="ar-IQ"/>
        </w:rPr>
        <w:t>(7)</w:t>
      </w:r>
      <w:r w:rsidR="006F7DA8" w:rsidRPr="00953CE9">
        <w:rPr>
          <w:rFonts w:ascii="Times New Roman" w:hAnsi="Times New Roman" w:cs="Times New Roman" w:hint="cs"/>
          <w:b/>
          <w:bCs/>
          <w:sz w:val="32"/>
          <w:szCs w:val="32"/>
          <w:rtl/>
          <w:lang w:bidi="ar-IQ"/>
        </w:rPr>
        <w:t xml:space="preserve">، لذا يمكن ان نعرف القرينة بانها: علاقة ربط اجزاء الكلام بعضه ببعض </w:t>
      </w:r>
      <w:r w:rsidR="005553E2" w:rsidRPr="00953CE9">
        <w:rPr>
          <w:rFonts w:ascii="Times New Roman" w:hAnsi="Times New Roman" w:cs="Times New Roman" w:hint="cs"/>
          <w:b/>
          <w:bCs/>
          <w:sz w:val="32"/>
          <w:szCs w:val="32"/>
          <w:rtl/>
          <w:lang w:bidi="ar-IQ"/>
        </w:rPr>
        <w:t xml:space="preserve">ليكون وحدة متماسكة الدلالات والاجزاء يتوصل من خلالها الى أمن اللبس في فهم القصد منه </w:t>
      </w:r>
      <w:r w:rsidR="00780B5A">
        <w:rPr>
          <w:rFonts w:ascii="Times New Roman" w:hAnsi="Times New Roman" w:cs="Times New Roman" w:hint="cs"/>
          <w:b/>
          <w:bCs/>
          <w:sz w:val="32"/>
          <w:szCs w:val="32"/>
          <w:rtl/>
          <w:lang w:bidi="ar-IQ"/>
        </w:rPr>
        <w:t>-</w:t>
      </w:r>
      <w:r w:rsidR="005553E2" w:rsidRPr="00953CE9">
        <w:rPr>
          <w:rFonts w:ascii="Times New Roman" w:hAnsi="Times New Roman" w:cs="Times New Roman" w:hint="cs"/>
          <w:b/>
          <w:bCs/>
          <w:sz w:val="32"/>
          <w:szCs w:val="32"/>
          <w:rtl/>
          <w:lang w:bidi="ar-IQ"/>
        </w:rPr>
        <w:t>اي فهم معنى الكلام المقصود- فلو تأملنا مثلاً قول الشاعر:-</w:t>
      </w:r>
    </w:p>
    <w:p w:rsidR="002A5A29" w:rsidRPr="00953CE9" w:rsidRDefault="00FE6E75" w:rsidP="005553E2">
      <w:pPr>
        <w:spacing w:line="360" w:lineRule="auto"/>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                      </w:t>
      </w:r>
      <w:r w:rsidR="002A5A29" w:rsidRPr="00953CE9">
        <w:rPr>
          <w:rFonts w:ascii="Times New Roman" w:hAnsi="Times New Roman" w:cs="Times New Roman" w:hint="cs"/>
          <w:b/>
          <w:bCs/>
          <w:sz w:val="32"/>
          <w:szCs w:val="32"/>
          <w:rtl/>
          <w:lang w:bidi="ar-IQ"/>
        </w:rPr>
        <w:t>قامَتْ تُظَلِّلُني مِنَ الشَّمْسِ             نَفْسٌ أَحَبُّ إليَّ مِنْ نَفْسي</w:t>
      </w:r>
    </w:p>
    <w:p w:rsidR="00443538" w:rsidRDefault="00B31FD7" w:rsidP="009C749B">
      <w:pPr>
        <w:spacing w:line="360" w:lineRule="auto"/>
        <w:jc w:val="both"/>
        <w:rPr>
          <w:rFonts w:ascii="Times New Roman" w:hAnsi="Times New Roman" w:cs="Times New Roman"/>
          <w:b/>
          <w:bCs/>
          <w:sz w:val="32"/>
          <w:szCs w:val="32"/>
          <w:rtl/>
          <w:lang w:bidi="ar-IQ"/>
        </w:rPr>
      </w:pPr>
      <w:r>
        <w:rPr>
          <w:rFonts w:ascii="Times New Roman" w:hAnsi="Times New Roman" w:cs="Times New Roman"/>
          <w:b/>
          <w:bCs/>
          <w:noProof/>
          <w:sz w:val="32"/>
          <w:szCs w:val="32"/>
          <w:rtl/>
        </w:rPr>
        <w:pict>
          <v:shape id="_x0000_s1261" type="#_x0000_t32" style="position:absolute;left:0;text-align:left;margin-left:15pt;margin-top:30.55pt;width:403.5pt;height:.75pt;flip:x;z-index:251806720" o:connectortype="straight">
            <w10:wrap anchorx="page"/>
          </v:shape>
        </w:pict>
      </w:r>
      <w:r w:rsidR="00FE6E75" w:rsidRPr="00953CE9">
        <w:rPr>
          <w:rFonts w:ascii="Times New Roman" w:hAnsi="Times New Roman" w:cs="Times New Roman" w:hint="cs"/>
          <w:b/>
          <w:bCs/>
          <w:sz w:val="32"/>
          <w:szCs w:val="32"/>
          <w:rtl/>
          <w:lang w:bidi="ar-IQ"/>
        </w:rPr>
        <w:t xml:space="preserve">                      </w:t>
      </w:r>
      <w:r w:rsidR="002A5A29" w:rsidRPr="00953CE9">
        <w:rPr>
          <w:rFonts w:ascii="Times New Roman" w:hAnsi="Times New Roman" w:cs="Times New Roman" w:hint="cs"/>
          <w:b/>
          <w:bCs/>
          <w:sz w:val="32"/>
          <w:szCs w:val="32"/>
          <w:rtl/>
          <w:lang w:bidi="ar-IQ"/>
        </w:rPr>
        <w:t>قامَتْ تُظَلِّلُني ومِنْ عَجَبٍ            شَمْسٌ تُظَلِّلُني مِنَ الشَّمسِ</w:t>
      </w:r>
      <w:r w:rsidR="00A93EC0" w:rsidRPr="00953CE9">
        <w:rPr>
          <w:rFonts w:ascii="Times New Roman" w:hAnsi="Times New Roman" w:cs="Times New Roman" w:hint="cs"/>
          <w:b/>
          <w:bCs/>
          <w:sz w:val="32"/>
          <w:szCs w:val="32"/>
          <w:rtl/>
          <w:lang w:bidi="ar-IQ"/>
        </w:rPr>
        <w:t xml:space="preserve"> </w:t>
      </w:r>
      <w:r w:rsidR="00780975" w:rsidRPr="00953CE9">
        <w:rPr>
          <w:rFonts w:ascii="Times New Roman" w:hAnsi="Times New Roman" w:cs="Times New Roman" w:hint="cs"/>
          <w:b/>
          <w:bCs/>
          <w:sz w:val="32"/>
          <w:szCs w:val="32"/>
          <w:rtl/>
          <w:lang w:bidi="ar-IQ"/>
        </w:rPr>
        <w:t xml:space="preserve"> </w:t>
      </w:r>
      <w:r w:rsidR="0078143A" w:rsidRPr="00953CE9">
        <w:rPr>
          <w:rFonts w:ascii="Times New Roman" w:hAnsi="Times New Roman" w:cs="Times New Roman" w:hint="cs"/>
          <w:b/>
          <w:bCs/>
          <w:sz w:val="32"/>
          <w:szCs w:val="32"/>
          <w:rtl/>
          <w:lang w:bidi="ar-IQ"/>
        </w:rPr>
        <w:t xml:space="preserve"> </w:t>
      </w:r>
    </w:p>
    <w:p w:rsidR="00443538" w:rsidRPr="00C759E2" w:rsidRDefault="00443538" w:rsidP="00401264">
      <w:pPr>
        <w:pStyle w:val="a5"/>
        <w:numPr>
          <w:ilvl w:val="0"/>
          <w:numId w:val="33"/>
        </w:numPr>
        <w:rPr>
          <w:sz w:val="28"/>
          <w:szCs w:val="28"/>
          <w:rtl/>
          <w:lang w:bidi="ar-IQ"/>
        </w:rPr>
      </w:pPr>
      <w:r w:rsidRPr="00C759E2">
        <w:rPr>
          <w:rFonts w:hint="cs"/>
          <w:sz w:val="28"/>
          <w:szCs w:val="28"/>
          <w:rtl/>
          <w:lang w:bidi="ar-IQ"/>
        </w:rPr>
        <w:t>ص: 38</w:t>
      </w:r>
    </w:p>
    <w:p w:rsidR="00443538" w:rsidRPr="00C759E2" w:rsidRDefault="00443538" w:rsidP="00401264">
      <w:pPr>
        <w:pStyle w:val="a5"/>
        <w:numPr>
          <w:ilvl w:val="0"/>
          <w:numId w:val="33"/>
        </w:numPr>
        <w:rPr>
          <w:sz w:val="28"/>
          <w:szCs w:val="28"/>
          <w:lang w:bidi="ar-IQ"/>
        </w:rPr>
      </w:pPr>
      <w:r w:rsidRPr="00C759E2">
        <w:rPr>
          <w:rFonts w:hint="cs"/>
          <w:sz w:val="28"/>
          <w:szCs w:val="28"/>
          <w:rtl/>
          <w:lang w:bidi="ar-IQ"/>
        </w:rPr>
        <w:t>الصحاح: 857</w:t>
      </w:r>
    </w:p>
    <w:p w:rsidR="00443538" w:rsidRPr="00C759E2" w:rsidRDefault="00443538" w:rsidP="00401264">
      <w:pPr>
        <w:pStyle w:val="a5"/>
        <w:numPr>
          <w:ilvl w:val="0"/>
          <w:numId w:val="33"/>
        </w:numPr>
        <w:rPr>
          <w:sz w:val="28"/>
          <w:szCs w:val="28"/>
          <w:lang w:bidi="ar-IQ"/>
        </w:rPr>
      </w:pPr>
      <w:r w:rsidRPr="00C759E2">
        <w:rPr>
          <w:rFonts w:hint="cs"/>
          <w:sz w:val="28"/>
          <w:szCs w:val="28"/>
          <w:rtl/>
          <w:lang w:bidi="ar-IQ"/>
        </w:rPr>
        <w:t>ينظر جمهرة اللغة: 407، ومعجم مقاييس اللغة: 5/76، ولسان العرب مادة (قرن): 3/75، والمعجم الوسيط: 2/730</w:t>
      </w:r>
    </w:p>
    <w:p w:rsidR="00443538" w:rsidRPr="00C759E2" w:rsidRDefault="00443538" w:rsidP="00401264">
      <w:pPr>
        <w:pStyle w:val="a5"/>
        <w:numPr>
          <w:ilvl w:val="0"/>
          <w:numId w:val="33"/>
        </w:numPr>
        <w:rPr>
          <w:sz w:val="28"/>
          <w:szCs w:val="28"/>
          <w:lang w:bidi="ar-IQ"/>
        </w:rPr>
      </w:pPr>
      <w:r w:rsidRPr="00C759E2">
        <w:rPr>
          <w:rFonts w:hint="cs"/>
          <w:sz w:val="28"/>
          <w:szCs w:val="28"/>
          <w:rtl/>
          <w:lang w:bidi="ar-IQ"/>
        </w:rPr>
        <w:t>التعريفات: 175</w:t>
      </w:r>
    </w:p>
    <w:p w:rsidR="00443538" w:rsidRPr="00C759E2" w:rsidRDefault="00443538" w:rsidP="00401264">
      <w:pPr>
        <w:pStyle w:val="a5"/>
        <w:numPr>
          <w:ilvl w:val="0"/>
          <w:numId w:val="33"/>
        </w:numPr>
        <w:rPr>
          <w:sz w:val="28"/>
          <w:szCs w:val="28"/>
          <w:lang w:bidi="ar-IQ"/>
        </w:rPr>
      </w:pPr>
      <w:r w:rsidRPr="00C759E2">
        <w:rPr>
          <w:rFonts w:hint="cs"/>
          <w:sz w:val="28"/>
          <w:szCs w:val="28"/>
          <w:rtl/>
          <w:lang w:bidi="ar-IQ"/>
        </w:rPr>
        <w:t>المصدر نفسه</w:t>
      </w:r>
    </w:p>
    <w:p w:rsidR="00443538" w:rsidRPr="00C759E2" w:rsidRDefault="00443538" w:rsidP="00401264">
      <w:pPr>
        <w:pStyle w:val="a5"/>
        <w:numPr>
          <w:ilvl w:val="0"/>
          <w:numId w:val="33"/>
        </w:numPr>
        <w:rPr>
          <w:sz w:val="28"/>
          <w:szCs w:val="28"/>
          <w:lang w:bidi="ar-IQ"/>
        </w:rPr>
      </w:pPr>
      <w:r w:rsidRPr="00C759E2">
        <w:rPr>
          <w:rFonts w:hint="cs"/>
          <w:sz w:val="28"/>
          <w:szCs w:val="28"/>
          <w:rtl/>
          <w:lang w:bidi="ar-IQ"/>
        </w:rPr>
        <w:t>التعريفات: 175</w:t>
      </w:r>
    </w:p>
    <w:p w:rsidR="00443538" w:rsidRPr="00C759E2" w:rsidRDefault="00443538" w:rsidP="00401264">
      <w:pPr>
        <w:pStyle w:val="a5"/>
        <w:numPr>
          <w:ilvl w:val="0"/>
          <w:numId w:val="33"/>
        </w:numPr>
        <w:rPr>
          <w:sz w:val="28"/>
          <w:szCs w:val="28"/>
          <w:lang w:bidi="ar-IQ"/>
        </w:rPr>
      </w:pPr>
      <w:r w:rsidRPr="00C759E2">
        <w:rPr>
          <w:rFonts w:hint="cs"/>
          <w:sz w:val="28"/>
          <w:szCs w:val="28"/>
          <w:rtl/>
          <w:lang w:bidi="ar-IQ"/>
        </w:rPr>
        <w:t>ينظر التوسع في الجامع لاحكام القرآن رسالة دكتوراه: 38</w:t>
      </w:r>
    </w:p>
    <w:p w:rsidR="009F4287" w:rsidRPr="00953CE9" w:rsidRDefault="00304EEF" w:rsidP="00B239F5">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lastRenderedPageBreak/>
        <w:t xml:space="preserve">نجد ان كلمة الشمس </w:t>
      </w:r>
      <w:r w:rsidRPr="00953CE9">
        <w:rPr>
          <w:rFonts w:ascii="Times New Roman" w:hAnsi="Times New Roman" w:cs="Times New Roman"/>
          <w:b/>
          <w:bCs/>
          <w:sz w:val="32"/>
          <w:szCs w:val="32"/>
          <w:rtl/>
          <w:lang w:bidi="ar-IQ"/>
        </w:rPr>
        <w:t>ٱ</w:t>
      </w:r>
      <w:r w:rsidRPr="00953CE9">
        <w:rPr>
          <w:rFonts w:ascii="Times New Roman" w:hAnsi="Times New Roman" w:cs="Times New Roman" w:hint="cs"/>
          <w:b/>
          <w:bCs/>
          <w:sz w:val="32"/>
          <w:szCs w:val="32"/>
          <w:rtl/>
          <w:lang w:bidi="ar-IQ"/>
        </w:rPr>
        <w:t>سْتُعْمِلَت في معنيين:- الاول:- الحقيقي وهي الشمس التي نعرفها، والثاني: إنسان يشبه الشمس في الت</w:t>
      </w:r>
      <w:r w:rsidR="008A37EE" w:rsidRPr="00953CE9">
        <w:rPr>
          <w:rFonts w:ascii="Times New Roman" w:hAnsi="Times New Roman" w:cs="Times New Roman" w:hint="cs"/>
          <w:b/>
          <w:bCs/>
          <w:sz w:val="32"/>
          <w:szCs w:val="32"/>
          <w:rtl/>
          <w:lang w:bidi="ar-IQ"/>
        </w:rPr>
        <w:t xml:space="preserve">لألؤ وهذا معنى مجازي غير حقيقي وبتأمل البيتين نجد أن هناك علاقة بين المعنيين هي المشابهة في الاشراق، وتوصلنا الى هذا المعنى بدون اللبس في أيهما الشمس الحقيقية والذي دلَّ </w:t>
      </w:r>
      <w:r w:rsidR="00A33D01" w:rsidRPr="00953CE9">
        <w:rPr>
          <w:rFonts w:ascii="Times New Roman" w:hAnsi="Times New Roman" w:cs="Times New Roman" w:hint="cs"/>
          <w:b/>
          <w:bCs/>
          <w:sz w:val="32"/>
          <w:szCs w:val="32"/>
          <w:rtl/>
          <w:lang w:bidi="ar-IQ"/>
        </w:rPr>
        <w:t>على هذا الفهم كلمة (تظللني) فالشمس الحقيقية لا تظلل فقد منعت هذه الكلمة من إرادة المعنى الحقيقي لذلك فهي القرينة الدالة على المعنى المقصود وهو المعنى الجديد العارض، فهذه استعارة والاستعارة من المجاز اللغوي</w:t>
      </w:r>
      <w:r w:rsidR="00B239F5">
        <w:rPr>
          <w:rFonts w:ascii="Times New Roman" w:hAnsi="Times New Roman" w:cs="Times New Roman" w:hint="cs"/>
          <w:b/>
          <w:bCs/>
          <w:sz w:val="32"/>
          <w:szCs w:val="32"/>
          <w:rtl/>
          <w:lang w:bidi="ar-IQ"/>
        </w:rPr>
        <w:t>(1)</w:t>
      </w:r>
      <w:r w:rsidR="0086654E" w:rsidRPr="00953CE9">
        <w:rPr>
          <w:rFonts w:ascii="Times New Roman" w:hAnsi="Times New Roman" w:cs="Times New Roman" w:hint="cs"/>
          <w:b/>
          <w:bCs/>
          <w:sz w:val="32"/>
          <w:szCs w:val="32"/>
          <w:rtl/>
          <w:lang w:bidi="ar-IQ"/>
        </w:rPr>
        <w:t xml:space="preserve">. </w:t>
      </w:r>
    </w:p>
    <w:p w:rsidR="00B67807" w:rsidRPr="00953CE9" w:rsidRDefault="009F4287" w:rsidP="007F2F7A">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في قوله تعالى: </w:t>
      </w:r>
      <w:r w:rsidRPr="00953CE9">
        <w:rPr>
          <w:rFonts w:ascii="Times New Roman" w:hAnsi="Times New Roman" w:cs="Times New Roman" w:hint="cs"/>
          <w:b/>
          <w:bCs/>
          <w:sz w:val="32"/>
          <w:szCs w:val="32"/>
          <w:lang w:bidi="ar-IQ"/>
        </w:rPr>
        <w:sym w:font="AGA Arabesque" w:char="F029"/>
      </w:r>
      <w:r w:rsidR="007F2F7A" w:rsidRPr="007F2F7A">
        <w:rPr>
          <w:rFonts w:ascii="Times New Roman" w:hAnsi="Times New Roman" w:cs="Times New Roman" w:hint="eastAsia"/>
          <w:b/>
          <w:bCs/>
          <w:sz w:val="32"/>
          <w:szCs w:val="32"/>
          <w:rtl/>
          <w:lang w:bidi="ar-IQ"/>
        </w:rPr>
        <w:t>أَلَمْ</w:t>
      </w:r>
      <w:r w:rsidR="007F2F7A" w:rsidRPr="007F2F7A">
        <w:rPr>
          <w:rFonts w:ascii="Times New Roman" w:hAnsi="Times New Roman" w:cs="Times New Roman"/>
          <w:b/>
          <w:bCs/>
          <w:sz w:val="32"/>
          <w:szCs w:val="32"/>
          <w:rtl/>
          <w:lang w:bidi="ar-IQ"/>
        </w:rPr>
        <w:t xml:space="preserve"> </w:t>
      </w:r>
      <w:r w:rsidR="007F2F7A" w:rsidRPr="007F2F7A">
        <w:rPr>
          <w:rFonts w:ascii="Times New Roman" w:hAnsi="Times New Roman" w:cs="Times New Roman" w:hint="eastAsia"/>
          <w:b/>
          <w:bCs/>
          <w:sz w:val="32"/>
          <w:szCs w:val="32"/>
          <w:rtl/>
          <w:lang w:bidi="ar-IQ"/>
        </w:rPr>
        <w:t>تَرَ</w:t>
      </w:r>
      <w:r w:rsidR="007F2F7A" w:rsidRPr="007F2F7A">
        <w:rPr>
          <w:rFonts w:ascii="Times New Roman" w:hAnsi="Times New Roman" w:cs="Times New Roman"/>
          <w:b/>
          <w:bCs/>
          <w:sz w:val="32"/>
          <w:szCs w:val="32"/>
          <w:rtl/>
          <w:lang w:bidi="ar-IQ"/>
        </w:rPr>
        <w:t xml:space="preserve"> </w:t>
      </w:r>
      <w:r w:rsidR="007F2F7A" w:rsidRPr="007F2F7A">
        <w:rPr>
          <w:rFonts w:ascii="Times New Roman" w:hAnsi="Times New Roman" w:cs="Times New Roman" w:hint="eastAsia"/>
          <w:b/>
          <w:bCs/>
          <w:sz w:val="32"/>
          <w:szCs w:val="32"/>
          <w:rtl/>
          <w:lang w:bidi="ar-IQ"/>
        </w:rPr>
        <w:t>أَنَّ</w:t>
      </w:r>
      <w:r w:rsidR="007F2F7A" w:rsidRPr="007F2F7A">
        <w:rPr>
          <w:rFonts w:ascii="Times New Roman" w:hAnsi="Times New Roman" w:cs="Times New Roman"/>
          <w:b/>
          <w:bCs/>
          <w:sz w:val="32"/>
          <w:szCs w:val="32"/>
          <w:rtl/>
          <w:lang w:bidi="ar-IQ"/>
        </w:rPr>
        <w:t xml:space="preserve"> </w:t>
      </w:r>
      <w:r w:rsidR="007F2F7A" w:rsidRPr="007F2F7A">
        <w:rPr>
          <w:rFonts w:ascii="Times New Roman" w:hAnsi="Times New Roman" w:cs="Times New Roman" w:hint="eastAsia"/>
          <w:b/>
          <w:bCs/>
          <w:sz w:val="32"/>
          <w:szCs w:val="32"/>
          <w:rtl/>
          <w:lang w:bidi="ar-IQ"/>
        </w:rPr>
        <w:t>اللَّهَ</w:t>
      </w:r>
      <w:r w:rsidR="007F2F7A" w:rsidRPr="007F2F7A">
        <w:rPr>
          <w:rFonts w:ascii="Times New Roman" w:hAnsi="Times New Roman" w:cs="Times New Roman"/>
          <w:b/>
          <w:bCs/>
          <w:sz w:val="32"/>
          <w:szCs w:val="32"/>
          <w:rtl/>
          <w:lang w:bidi="ar-IQ"/>
        </w:rPr>
        <w:t xml:space="preserve"> </w:t>
      </w:r>
      <w:r w:rsidR="007F2F7A" w:rsidRPr="007F2F7A">
        <w:rPr>
          <w:rFonts w:ascii="Times New Roman" w:hAnsi="Times New Roman" w:cs="Times New Roman" w:hint="eastAsia"/>
          <w:b/>
          <w:bCs/>
          <w:sz w:val="32"/>
          <w:szCs w:val="32"/>
          <w:rtl/>
          <w:lang w:bidi="ar-IQ"/>
        </w:rPr>
        <w:t>يَسْجُدُ</w:t>
      </w:r>
      <w:r w:rsidR="007F2F7A" w:rsidRPr="007F2F7A">
        <w:rPr>
          <w:rFonts w:ascii="Times New Roman" w:hAnsi="Times New Roman" w:cs="Times New Roman"/>
          <w:b/>
          <w:bCs/>
          <w:sz w:val="32"/>
          <w:szCs w:val="32"/>
          <w:rtl/>
          <w:lang w:bidi="ar-IQ"/>
        </w:rPr>
        <w:t xml:space="preserve"> </w:t>
      </w:r>
      <w:r w:rsidR="007F2F7A" w:rsidRPr="007F2F7A">
        <w:rPr>
          <w:rFonts w:ascii="Times New Roman" w:hAnsi="Times New Roman" w:cs="Times New Roman" w:hint="eastAsia"/>
          <w:b/>
          <w:bCs/>
          <w:sz w:val="32"/>
          <w:szCs w:val="32"/>
          <w:rtl/>
          <w:lang w:bidi="ar-IQ"/>
        </w:rPr>
        <w:t>لَهُ</w:t>
      </w:r>
      <w:r w:rsidR="007F2F7A" w:rsidRPr="007F2F7A">
        <w:rPr>
          <w:rFonts w:ascii="Times New Roman" w:hAnsi="Times New Roman" w:cs="Times New Roman"/>
          <w:b/>
          <w:bCs/>
          <w:sz w:val="32"/>
          <w:szCs w:val="32"/>
          <w:rtl/>
          <w:lang w:bidi="ar-IQ"/>
        </w:rPr>
        <w:t xml:space="preserve"> </w:t>
      </w:r>
      <w:r w:rsidR="007F2F7A" w:rsidRPr="007F2F7A">
        <w:rPr>
          <w:rFonts w:ascii="Times New Roman" w:hAnsi="Times New Roman" w:cs="Times New Roman" w:hint="eastAsia"/>
          <w:b/>
          <w:bCs/>
          <w:sz w:val="32"/>
          <w:szCs w:val="32"/>
          <w:rtl/>
          <w:lang w:bidi="ar-IQ"/>
        </w:rPr>
        <w:t>مَن</w:t>
      </w:r>
      <w:r w:rsidR="007F2F7A" w:rsidRPr="007F2F7A">
        <w:rPr>
          <w:rFonts w:ascii="Times New Roman" w:hAnsi="Times New Roman" w:cs="Times New Roman"/>
          <w:b/>
          <w:bCs/>
          <w:sz w:val="32"/>
          <w:szCs w:val="32"/>
          <w:rtl/>
          <w:lang w:bidi="ar-IQ"/>
        </w:rPr>
        <w:t xml:space="preserve"> </w:t>
      </w:r>
      <w:r w:rsidR="007F2F7A" w:rsidRPr="007F2F7A">
        <w:rPr>
          <w:rFonts w:ascii="Times New Roman" w:hAnsi="Times New Roman" w:cs="Times New Roman" w:hint="eastAsia"/>
          <w:b/>
          <w:bCs/>
          <w:sz w:val="32"/>
          <w:szCs w:val="32"/>
          <w:rtl/>
          <w:lang w:bidi="ar-IQ"/>
        </w:rPr>
        <w:t>فِي</w:t>
      </w:r>
      <w:r w:rsidR="007F2F7A" w:rsidRPr="007F2F7A">
        <w:rPr>
          <w:rFonts w:ascii="Times New Roman" w:hAnsi="Times New Roman" w:cs="Times New Roman"/>
          <w:b/>
          <w:bCs/>
          <w:sz w:val="32"/>
          <w:szCs w:val="32"/>
          <w:rtl/>
          <w:lang w:bidi="ar-IQ"/>
        </w:rPr>
        <w:t xml:space="preserve"> </w:t>
      </w:r>
      <w:r w:rsidR="007F2F7A" w:rsidRPr="007F2F7A">
        <w:rPr>
          <w:rFonts w:ascii="Times New Roman" w:hAnsi="Times New Roman" w:cs="Times New Roman" w:hint="eastAsia"/>
          <w:b/>
          <w:bCs/>
          <w:sz w:val="32"/>
          <w:szCs w:val="32"/>
          <w:rtl/>
          <w:lang w:bidi="ar-IQ"/>
        </w:rPr>
        <w:t>السَّمَاوَاتِ</w:t>
      </w:r>
      <w:r w:rsidR="007F2F7A" w:rsidRPr="007F2F7A">
        <w:rPr>
          <w:rFonts w:ascii="Times New Roman" w:hAnsi="Times New Roman" w:cs="Times New Roman"/>
          <w:b/>
          <w:bCs/>
          <w:sz w:val="32"/>
          <w:szCs w:val="32"/>
          <w:rtl/>
          <w:lang w:bidi="ar-IQ"/>
        </w:rPr>
        <w:t xml:space="preserve"> </w:t>
      </w:r>
      <w:r w:rsidR="007F2F7A" w:rsidRPr="007F2F7A">
        <w:rPr>
          <w:rFonts w:ascii="Times New Roman" w:hAnsi="Times New Roman" w:cs="Times New Roman" w:hint="eastAsia"/>
          <w:b/>
          <w:bCs/>
          <w:sz w:val="32"/>
          <w:szCs w:val="32"/>
          <w:rtl/>
          <w:lang w:bidi="ar-IQ"/>
        </w:rPr>
        <w:t>وَمَن</w:t>
      </w:r>
      <w:r w:rsidR="007F2F7A" w:rsidRPr="007F2F7A">
        <w:rPr>
          <w:rFonts w:ascii="Times New Roman" w:hAnsi="Times New Roman" w:cs="Times New Roman"/>
          <w:b/>
          <w:bCs/>
          <w:sz w:val="32"/>
          <w:szCs w:val="32"/>
          <w:rtl/>
          <w:lang w:bidi="ar-IQ"/>
        </w:rPr>
        <w:t xml:space="preserve"> </w:t>
      </w:r>
      <w:r w:rsidR="007F2F7A" w:rsidRPr="007F2F7A">
        <w:rPr>
          <w:rFonts w:ascii="Times New Roman" w:hAnsi="Times New Roman" w:cs="Times New Roman" w:hint="eastAsia"/>
          <w:b/>
          <w:bCs/>
          <w:sz w:val="32"/>
          <w:szCs w:val="32"/>
          <w:rtl/>
          <w:lang w:bidi="ar-IQ"/>
        </w:rPr>
        <w:t>فِي</w:t>
      </w:r>
      <w:r w:rsidR="007F2F7A" w:rsidRPr="007F2F7A">
        <w:rPr>
          <w:rFonts w:ascii="Times New Roman" w:hAnsi="Times New Roman" w:cs="Times New Roman"/>
          <w:b/>
          <w:bCs/>
          <w:sz w:val="32"/>
          <w:szCs w:val="32"/>
          <w:rtl/>
          <w:lang w:bidi="ar-IQ"/>
        </w:rPr>
        <w:t xml:space="preserve"> </w:t>
      </w:r>
      <w:r w:rsidR="007F2F7A" w:rsidRPr="007F2F7A">
        <w:rPr>
          <w:rFonts w:ascii="Times New Roman" w:hAnsi="Times New Roman" w:cs="Times New Roman" w:hint="eastAsia"/>
          <w:b/>
          <w:bCs/>
          <w:sz w:val="32"/>
          <w:szCs w:val="32"/>
          <w:rtl/>
          <w:lang w:bidi="ar-IQ"/>
        </w:rPr>
        <w:t>الْأَرْضِ</w:t>
      </w:r>
      <w:r w:rsidR="007F2F7A" w:rsidRPr="007F2F7A">
        <w:rPr>
          <w:rFonts w:ascii="Times New Roman" w:hAnsi="Times New Roman" w:cs="Times New Roman"/>
          <w:b/>
          <w:bCs/>
          <w:sz w:val="32"/>
          <w:szCs w:val="32"/>
          <w:rtl/>
          <w:lang w:bidi="ar-IQ"/>
        </w:rPr>
        <w:t xml:space="preserve"> </w:t>
      </w:r>
      <w:r w:rsidR="00CC6172" w:rsidRPr="00953CE9">
        <w:rPr>
          <w:rFonts w:ascii="Times New Roman" w:hAnsi="Times New Roman" w:cs="Times New Roman" w:hint="cs"/>
          <w:b/>
          <w:bCs/>
          <w:sz w:val="32"/>
          <w:szCs w:val="32"/>
          <w:lang w:bidi="ar-IQ"/>
        </w:rPr>
        <w:sym w:font="AGA Arabesque" w:char="F028"/>
      </w:r>
      <w:r w:rsidR="00B239F5">
        <w:rPr>
          <w:rFonts w:ascii="Times New Roman" w:hAnsi="Times New Roman" w:cs="Times New Roman" w:hint="cs"/>
          <w:b/>
          <w:bCs/>
          <w:sz w:val="32"/>
          <w:szCs w:val="32"/>
          <w:rtl/>
          <w:lang w:bidi="ar-IQ"/>
        </w:rPr>
        <w:t>(2)</w:t>
      </w:r>
      <w:r w:rsidR="00CC6172" w:rsidRPr="00953CE9">
        <w:rPr>
          <w:rFonts w:ascii="Times New Roman" w:hAnsi="Times New Roman" w:cs="Times New Roman" w:hint="cs"/>
          <w:b/>
          <w:bCs/>
          <w:sz w:val="32"/>
          <w:szCs w:val="32"/>
          <w:rtl/>
          <w:lang w:bidi="ar-IQ"/>
        </w:rPr>
        <w:t xml:space="preserve"> </w:t>
      </w:r>
      <w:r w:rsidR="00B67807" w:rsidRPr="00953CE9">
        <w:rPr>
          <w:rFonts w:ascii="Times New Roman" w:hAnsi="Times New Roman" w:cs="Times New Roman" w:hint="cs"/>
          <w:b/>
          <w:bCs/>
          <w:sz w:val="32"/>
          <w:szCs w:val="32"/>
          <w:rtl/>
          <w:lang w:bidi="ar-IQ"/>
        </w:rPr>
        <w:t>نلاحظ ان لفظة السجود شملت كل المخلوقات بين السماء والارض والمعلوم ان السجود للعقلاء فقال ابو ا</w:t>
      </w:r>
      <w:r w:rsidR="00666D67">
        <w:rPr>
          <w:rFonts w:ascii="Times New Roman" w:hAnsi="Times New Roman" w:cs="Times New Roman" w:hint="cs"/>
          <w:b/>
          <w:bCs/>
          <w:sz w:val="32"/>
          <w:szCs w:val="32"/>
          <w:rtl/>
          <w:lang w:bidi="ar-IQ"/>
        </w:rPr>
        <w:t>لسعود إ</w:t>
      </w:r>
      <w:r w:rsidR="00B67807" w:rsidRPr="00953CE9">
        <w:rPr>
          <w:rFonts w:ascii="Times New Roman" w:hAnsi="Times New Roman" w:cs="Times New Roman" w:hint="cs"/>
          <w:b/>
          <w:bCs/>
          <w:sz w:val="32"/>
          <w:szCs w:val="32"/>
          <w:rtl/>
          <w:lang w:bidi="ar-IQ"/>
        </w:rPr>
        <w:t>ن: "المراد بالسجود هو الانقياد التام لتدبيره تعالى بطريق الاستعارة المبنية على تشبيه بأكمل افعال المكلف في باب الطاعة ايذاناً بكونه في أقصى مراتب التسخر والتذلل لا سجود الطاعة الخاصة بالعقلاء"</w:t>
      </w:r>
      <w:r w:rsidR="00B239F5">
        <w:rPr>
          <w:rFonts w:ascii="Times New Roman" w:hAnsi="Times New Roman" w:cs="Times New Roman" w:hint="cs"/>
          <w:b/>
          <w:bCs/>
          <w:sz w:val="32"/>
          <w:szCs w:val="32"/>
          <w:rtl/>
          <w:lang w:bidi="ar-IQ"/>
        </w:rPr>
        <w:t>(3)</w:t>
      </w:r>
      <w:r w:rsidR="00B67807" w:rsidRPr="00953CE9">
        <w:rPr>
          <w:rFonts w:ascii="Times New Roman" w:hAnsi="Times New Roman" w:cs="Times New Roman" w:hint="cs"/>
          <w:b/>
          <w:bCs/>
          <w:sz w:val="32"/>
          <w:szCs w:val="32"/>
          <w:rtl/>
          <w:lang w:bidi="ar-IQ"/>
        </w:rPr>
        <w:t>.</w:t>
      </w:r>
    </w:p>
    <w:p w:rsidR="00CC357F" w:rsidRDefault="00B31FD7" w:rsidP="00E0353B">
      <w:pPr>
        <w:spacing w:line="360" w:lineRule="auto"/>
        <w:ind w:left="-58" w:firstLine="709"/>
        <w:jc w:val="both"/>
        <w:rPr>
          <w:rFonts w:ascii="Times New Roman" w:hAnsi="Times New Roman" w:cs="Times New Roman"/>
          <w:b/>
          <w:bCs/>
          <w:sz w:val="32"/>
          <w:szCs w:val="32"/>
          <w:rtl/>
          <w:lang w:bidi="ar-IQ"/>
        </w:rPr>
      </w:pPr>
      <w:r>
        <w:rPr>
          <w:rFonts w:ascii="Times New Roman" w:hAnsi="Times New Roman" w:cs="Times New Roman"/>
          <w:b/>
          <w:bCs/>
          <w:noProof/>
          <w:sz w:val="32"/>
          <w:szCs w:val="32"/>
          <w:rtl/>
        </w:rPr>
        <w:pict>
          <v:shape id="_x0000_s1262" type="#_x0000_t32" style="position:absolute;left:0;text-align:left;margin-left:10.5pt;margin-top:168.15pt;width:414pt;height:1.5pt;flip:x y;z-index:251807744" o:connectortype="straight">
            <w10:wrap anchorx="page"/>
          </v:shape>
        </w:pict>
      </w:r>
      <w:r w:rsidR="00B67807" w:rsidRPr="00953CE9">
        <w:rPr>
          <w:rFonts w:ascii="Times New Roman" w:hAnsi="Times New Roman" w:cs="Times New Roman" w:hint="cs"/>
          <w:b/>
          <w:bCs/>
          <w:sz w:val="32"/>
          <w:szCs w:val="32"/>
          <w:rtl/>
          <w:lang w:bidi="ar-IQ"/>
        </w:rPr>
        <w:t>فالقرينة تفهم من سياق الكلام فهي إمَّا لفظية أو حالية وهي الاداة الاساسية للمجاز اللغوي لذلك عُرِّف المجاز اللغوي بانه: "اللفظ المستعمل في غير ما وضع له لعلاقةٍ مع قرينةٍ مانعةٍ من إرادة المعنى الحقيقي"</w:t>
      </w:r>
      <w:r w:rsidR="00B239F5">
        <w:rPr>
          <w:rFonts w:ascii="Times New Roman" w:hAnsi="Times New Roman" w:cs="Times New Roman" w:hint="cs"/>
          <w:b/>
          <w:bCs/>
          <w:sz w:val="32"/>
          <w:szCs w:val="32"/>
          <w:rtl/>
          <w:lang w:bidi="ar-IQ"/>
        </w:rPr>
        <w:t>(4)</w:t>
      </w:r>
      <w:r w:rsidR="00B71DEA" w:rsidRPr="00953CE9">
        <w:rPr>
          <w:rFonts w:ascii="Times New Roman" w:hAnsi="Times New Roman" w:cs="Times New Roman" w:hint="cs"/>
          <w:b/>
          <w:bCs/>
          <w:sz w:val="32"/>
          <w:szCs w:val="32"/>
          <w:rtl/>
          <w:lang w:bidi="ar-IQ"/>
        </w:rPr>
        <w:t>، "والعلاقة بين المعنى الحقيقي والمعنى المجازي قد تكون المشابهة وقد تكون غيرها، والقرينةُ قد تكون لفظية وقد تكون حالية</w:t>
      </w:r>
      <w:r w:rsidR="001241A9" w:rsidRPr="00953CE9">
        <w:rPr>
          <w:rFonts w:ascii="Times New Roman" w:hAnsi="Times New Roman" w:cs="Times New Roman" w:hint="cs"/>
          <w:b/>
          <w:bCs/>
          <w:sz w:val="32"/>
          <w:szCs w:val="32"/>
          <w:rtl/>
          <w:lang w:bidi="ar-IQ"/>
        </w:rPr>
        <w:t>"</w:t>
      </w:r>
      <w:r w:rsidR="00B239F5">
        <w:rPr>
          <w:rFonts w:ascii="Times New Roman" w:hAnsi="Times New Roman" w:cs="Times New Roman" w:hint="cs"/>
          <w:b/>
          <w:bCs/>
          <w:sz w:val="32"/>
          <w:szCs w:val="32"/>
          <w:rtl/>
          <w:lang w:bidi="ar-IQ"/>
        </w:rPr>
        <w:t>(5)</w:t>
      </w:r>
      <w:r w:rsidR="001241A9" w:rsidRPr="00953CE9">
        <w:rPr>
          <w:rFonts w:ascii="Times New Roman" w:hAnsi="Times New Roman" w:cs="Times New Roman" w:hint="cs"/>
          <w:b/>
          <w:bCs/>
          <w:sz w:val="32"/>
          <w:szCs w:val="32"/>
          <w:rtl/>
          <w:lang w:bidi="ar-IQ"/>
        </w:rPr>
        <w:t>، ويؤكد ذلك قول الجرجاني (ت471</w:t>
      </w:r>
      <w:r w:rsidR="001241A9" w:rsidRPr="00953CE9">
        <w:rPr>
          <w:rFonts w:ascii="Times New Roman" w:hAnsi="Times New Roman" w:cs="Times New Roman"/>
          <w:b/>
          <w:bCs/>
          <w:sz w:val="32"/>
          <w:szCs w:val="32"/>
          <w:rtl/>
          <w:lang w:bidi="ar-IQ"/>
        </w:rPr>
        <w:t>ھ</w:t>
      </w:r>
      <w:r w:rsidR="001241A9" w:rsidRPr="00953CE9">
        <w:rPr>
          <w:rFonts w:ascii="Times New Roman" w:hAnsi="Times New Roman" w:cs="Times New Roman" w:hint="cs"/>
          <w:b/>
          <w:bCs/>
          <w:sz w:val="32"/>
          <w:szCs w:val="32"/>
          <w:rtl/>
          <w:lang w:bidi="ar-IQ"/>
        </w:rPr>
        <w:t>): "إن وصف اللفظة ب</w:t>
      </w:r>
      <w:r w:rsidR="00666D67">
        <w:rPr>
          <w:rFonts w:ascii="Times New Roman" w:hAnsi="Times New Roman" w:cs="Times New Roman" w:hint="cs"/>
          <w:b/>
          <w:bCs/>
          <w:sz w:val="32"/>
          <w:szCs w:val="32"/>
          <w:rtl/>
          <w:lang w:bidi="ar-IQ"/>
        </w:rPr>
        <w:t>أنها حقيقة أو مجاز فيها من حيث إ</w:t>
      </w:r>
      <w:r w:rsidR="001241A9" w:rsidRPr="00953CE9">
        <w:rPr>
          <w:rFonts w:ascii="Times New Roman" w:hAnsi="Times New Roman" w:cs="Times New Roman" w:hint="cs"/>
          <w:b/>
          <w:bCs/>
          <w:sz w:val="32"/>
          <w:szCs w:val="32"/>
          <w:rtl/>
          <w:lang w:bidi="ar-IQ"/>
        </w:rPr>
        <w:t xml:space="preserve">نَّ لها دلالة على الجملة، لا من حيث هي عربية أو </w:t>
      </w:r>
    </w:p>
    <w:p w:rsidR="00CC357F" w:rsidRPr="00A33D01" w:rsidRDefault="00CC357F" w:rsidP="00401264">
      <w:pPr>
        <w:pStyle w:val="a5"/>
        <w:numPr>
          <w:ilvl w:val="0"/>
          <w:numId w:val="34"/>
        </w:numPr>
        <w:rPr>
          <w:sz w:val="28"/>
          <w:szCs w:val="28"/>
          <w:lang w:bidi="ar-IQ"/>
        </w:rPr>
      </w:pPr>
      <w:r>
        <w:rPr>
          <w:rFonts w:hint="cs"/>
          <w:sz w:val="28"/>
          <w:szCs w:val="28"/>
          <w:rtl/>
          <w:lang w:bidi="ar-IQ"/>
        </w:rPr>
        <w:t>ينظر البلاغة الواضحة: 70</w:t>
      </w:r>
    </w:p>
    <w:p w:rsidR="00CC357F" w:rsidRPr="00CC6172" w:rsidRDefault="00CC357F" w:rsidP="00401264">
      <w:pPr>
        <w:pStyle w:val="a5"/>
        <w:numPr>
          <w:ilvl w:val="0"/>
          <w:numId w:val="34"/>
        </w:numPr>
        <w:rPr>
          <w:sz w:val="28"/>
          <w:szCs w:val="28"/>
          <w:rtl/>
          <w:lang w:bidi="ar-IQ"/>
        </w:rPr>
      </w:pPr>
      <w:r>
        <w:rPr>
          <w:rFonts w:hint="cs"/>
          <w:sz w:val="28"/>
          <w:szCs w:val="28"/>
          <w:rtl/>
          <w:lang w:bidi="ar-IQ"/>
        </w:rPr>
        <w:t>الحج: 18</w:t>
      </w:r>
    </w:p>
    <w:p w:rsidR="00CC357F" w:rsidRPr="00B67807" w:rsidRDefault="00CC357F" w:rsidP="00401264">
      <w:pPr>
        <w:pStyle w:val="a5"/>
        <w:numPr>
          <w:ilvl w:val="0"/>
          <w:numId w:val="34"/>
        </w:numPr>
        <w:rPr>
          <w:sz w:val="28"/>
          <w:szCs w:val="28"/>
          <w:lang w:bidi="ar-IQ"/>
        </w:rPr>
      </w:pPr>
      <w:r>
        <w:rPr>
          <w:rFonts w:hint="cs"/>
          <w:sz w:val="28"/>
          <w:szCs w:val="28"/>
          <w:rtl/>
          <w:lang w:bidi="ar-IQ"/>
        </w:rPr>
        <w:t>تفسير ابي السعود: 4/13</w:t>
      </w:r>
    </w:p>
    <w:p w:rsidR="00CC357F" w:rsidRPr="00B67807" w:rsidRDefault="00CC357F" w:rsidP="00401264">
      <w:pPr>
        <w:pStyle w:val="a5"/>
        <w:numPr>
          <w:ilvl w:val="0"/>
          <w:numId w:val="34"/>
        </w:numPr>
        <w:rPr>
          <w:sz w:val="28"/>
          <w:szCs w:val="28"/>
          <w:lang w:bidi="ar-IQ"/>
        </w:rPr>
      </w:pPr>
      <w:r>
        <w:rPr>
          <w:rFonts w:hint="cs"/>
          <w:sz w:val="28"/>
          <w:szCs w:val="28"/>
          <w:rtl/>
          <w:lang w:bidi="ar-IQ"/>
        </w:rPr>
        <w:t>البلاغة الواضحة: 71</w:t>
      </w:r>
    </w:p>
    <w:p w:rsidR="00CC357F" w:rsidRPr="001241A9" w:rsidRDefault="00CC357F" w:rsidP="00401264">
      <w:pPr>
        <w:pStyle w:val="a5"/>
        <w:numPr>
          <w:ilvl w:val="0"/>
          <w:numId w:val="34"/>
        </w:numPr>
        <w:rPr>
          <w:sz w:val="28"/>
          <w:szCs w:val="28"/>
          <w:lang w:bidi="ar-IQ"/>
        </w:rPr>
      </w:pPr>
      <w:r>
        <w:rPr>
          <w:rFonts w:hint="cs"/>
          <w:sz w:val="28"/>
          <w:szCs w:val="28"/>
          <w:rtl/>
          <w:lang w:bidi="ar-IQ"/>
        </w:rPr>
        <w:t>المصدر نفسه: 71</w:t>
      </w:r>
    </w:p>
    <w:p w:rsidR="00E0353B" w:rsidRDefault="00E0353B" w:rsidP="005610C4">
      <w:pPr>
        <w:spacing w:line="360" w:lineRule="auto"/>
        <w:ind w:left="-58" w:firstLine="709"/>
        <w:jc w:val="both"/>
        <w:rPr>
          <w:rFonts w:ascii="Times New Roman" w:hAnsi="Times New Roman" w:cs="Times New Roman"/>
          <w:b/>
          <w:bCs/>
          <w:sz w:val="32"/>
          <w:szCs w:val="32"/>
          <w:rtl/>
          <w:lang w:bidi="ar-IQ"/>
        </w:rPr>
      </w:pPr>
    </w:p>
    <w:p w:rsidR="00E0353B" w:rsidRDefault="00E0353B" w:rsidP="00E0353B">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lastRenderedPageBreak/>
        <w:t>فارسية أو سابقة في الوضع..."</w:t>
      </w:r>
      <w:r>
        <w:rPr>
          <w:rFonts w:ascii="Times New Roman" w:hAnsi="Times New Roman" w:cs="Times New Roman" w:hint="cs"/>
          <w:b/>
          <w:bCs/>
          <w:sz w:val="32"/>
          <w:szCs w:val="32"/>
          <w:rtl/>
          <w:lang w:bidi="ar-IQ"/>
        </w:rPr>
        <w:t>(1).</w:t>
      </w:r>
      <w:r w:rsidRPr="00953CE9">
        <w:rPr>
          <w:rFonts w:ascii="Times New Roman" w:hAnsi="Times New Roman" w:cs="Times New Roman" w:hint="cs"/>
          <w:b/>
          <w:bCs/>
          <w:sz w:val="32"/>
          <w:szCs w:val="32"/>
          <w:rtl/>
          <w:lang w:bidi="ar-IQ"/>
        </w:rPr>
        <w:t xml:space="preserve">  </w:t>
      </w:r>
    </w:p>
    <w:p w:rsidR="00F1232F" w:rsidRPr="00953CE9" w:rsidRDefault="00F1232F" w:rsidP="00E0353B">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أما عن المجاز فقد قال: "وأما المجاز فكل كلمة أُريد بها غير ما وقعت له في وضع واضعها لملاحظة بين الثاني والأول فهي مجاز..."</w:t>
      </w:r>
      <w:r w:rsidR="00F075DF">
        <w:rPr>
          <w:rFonts w:ascii="Times New Roman" w:hAnsi="Times New Roman" w:cs="Times New Roman" w:hint="cs"/>
          <w:b/>
          <w:bCs/>
          <w:sz w:val="32"/>
          <w:szCs w:val="32"/>
          <w:rtl/>
          <w:lang w:bidi="ar-IQ"/>
        </w:rPr>
        <w:t>(</w:t>
      </w:r>
      <w:r w:rsidR="00E0353B">
        <w:rPr>
          <w:rFonts w:ascii="Times New Roman" w:hAnsi="Times New Roman" w:cs="Times New Roman" w:hint="cs"/>
          <w:b/>
          <w:bCs/>
          <w:sz w:val="32"/>
          <w:szCs w:val="32"/>
          <w:rtl/>
          <w:lang w:bidi="ar-IQ"/>
        </w:rPr>
        <w:t>2</w:t>
      </w:r>
      <w:r w:rsidR="00F075DF">
        <w:rPr>
          <w:rFonts w:ascii="Times New Roman" w:hAnsi="Times New Roman" w:cs="Times New Roman" w:hint="cs"/>
          <w:b/>
          <w:bCs/>
          <w:sz w:val="32"/>
          <w:szCs w:val="32"/>
          <w:rtl/>
          <w:lang w:bidi="ar-IQ"/>
        </w:rPr>
        <w:t>)</w:t>
      </w:r>
      <w:r w:rsidRPr="00953CE9">
        <w:rPr>
          <w:rFonts w:ascii="Times New Roman" w:hAnsi="Times New Roman" w:cs="Times New Roman" w:hint="cs"/>
          <w:b/>
          <w:bCs/>
          <w:sz w:val="32"/>
          <w:szCs w:val="32"/>
          <w:rtl/>
          <w:lang w:bidi="ar-IQ"/>
        </w:rPr>
        <w:t>، هذا يعني أن لكل كلمة عدة معانٍ أحدها هو حقيقةٌ والباقي مجازٌ لها لذلك نلاحظ تناول كتب اللغة والبلاغة خصوصاً لموضوع المجاز لما له من أثر في تطور اللغة واتساعها فهذه الظاهرةُ اختصت بها اللغة العربية دون غيرها من اللغات.</w:t>
      </w:r>
    </w:p>
    <w:p w:rsidR="00DB72FD" w:rsidRPr="00953CE9" w:rsidRDefault="00F1232F" w:rsidP="00E0353B">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قد علمنا أن المجاز هو خروج اللفظ عن معناه الحقيقي الى معنى آخر يقتضيه السياق، إلا ان هذا الخروج لا يكون اعتباطاً فهناك علاقة بين المعنى الحقيقي والمجازي وهذه العلاقة هي التي أدت الى العدول من الحقيقة الى المجاز</w:t>
      </w:r>
      <w:r w:rsidR="00054CC9">
        <w:rPr>
          <w:rFonts w:ascii="Times New Roman" w:hAnsi="Times New Roman" w:cs="Times New Roman" w:hint="cs"/>
          <w:b/>
          <w:bCs/>
          <w:sz w:val="32"/>
          <w:szCs w:val="32"/>
          <w:rtl/>
          <w:lang w:bidi="ar-IQ"/>
        </w:rPr>
        <w:t>(</w:t>
      </w:r>
      <w:r w:rsidR="00E0353B">
        <w:rPr>
          <w:rFonts w:ascii="Times New Roman" w:hAnsi="Times New Roman" w:cs="Times New Roman" w:hint="cs"/>
          <w:b/>
          <w:bCs/>
          <w:sz w:val="32"/>
          <w:szCs w:val="32"/>
          <w:rtl/>
          <w:lang w:bidi="ar-IQ"/>
        </w:rPr>
        <w:t>3</w:t>
      </w:r>
      <w:r w:rsidR="00054CC9">
        <w:rPr>
          <w:rFonts w:ascii="Times New Roman" w:hAnsi="Times New Roman" w:cs="Times New Roman" w:hint="cs"/>
          <w:b/>
          <w:bCs/>
          <w:sz w:val="32"/>
          <w:szCs w:val="32"/>
          <w:rtl/>
          <w:lang w:bidi="ar-IQ"/>
        </w:rPr>
        <w:t>)</w:t>
      </w:r>
      <w:r w:rsidRPr="00953CE9">
        <w:rPr>
          <w:rFonts w:ascii="Times New Roman" w:hAnsi="Times New Roman" w:cs="Times New Roman" w:hint="cs"/>
          <w:b/>
          <w:bCs/>
          <w:sz w:val="32"/>
          <w:szCs w:val="32"/>
          <w:rtl/>
          <w:lang w:bidi="ar-IQ"/>
        </w:rPr>
        <w:t>، والخروج عن المعنى ال</w:t>
      </w:r>
      <w:r w:rsidR="00DB72FD" w:rsidRPr="00953CE9">
        <w:rPr>
          <w:rFonts w:ascii="Times New Roman" w:hAnsi="Times New Roman" w:cs="Times New Roman" w:hint="cs"/>
          <w:b/>
          <w:bCs/>
          <w:sz w:val="32"/>
          <w:szCs w:val="32"/>
          <w:rtl/>
          <w:lang w:bidi="ar-IQ"/>
        </w:rPr>
        <w:t>حقيقي هو ما يسميه اللسانيون بالإ</w:t>
      </w:r>
      <w:r w:rsidRPr="00953CE9">
        <w:rPr>
          <w:rFonts w:ascii="Times New Roman" w:hAnsi="Times New Roman" w:cs="Times New Roman" w:hint="cs"/>
          <w:b/>
          <w:bCs/>
          <w:sz w:val="32"/>
          <w:szCs w:val="32"/>
          <w:rtl/>
          <w:lang w:bidi="ar-IQ"/>
        </w:rPr>
        <w:t>يحاءات</w:t>
      </w:r>
      <w:r w:rsidR="00DB72FD" w:rsidRPr="00953CE9">
        <w:rPr>
          <w:rFonts w:ascii="Times New Roman" w:hAnsi="Times New Roman" w:cs="Times New Roman" w:hint="cs"/>
          <w:b/>
          <w:bCs/>
          <w:sz w:val="32"/>
          <w:szCs w:val="32"/>
          <w:rtl/>
          <w:lang w:bidi="ar-IQ"/>
        </w:rPr>
        <w:t xml:space="preserve"> الشخصية</w:t>
      </w:r>
      <w:r w:rsidR="00054CC9">
        <w:rPr>
          <w:rFonts w:ascii="Times New Roman" w:hAnsi="Times New Roman" w:cs="Times New Roman" w:hint="cs"/>
          <w:b/>
          <w:bCs/>
          <w:sz w:val="32"/>
          <w:szCs w:val="32"/>
          <w:rtl/>
          <w:lang w:bidi="ar-IQ"/>
        </w:rPr>
        <w:t>(</w:t>
      </w:r>
      <w:r w:rsidR="00E0353B">
        <w:rPr>
          <w:rFonts w:ascii="Times New Roman" w:hAnsi="Times New Roman" w:cs="Times New Roman" w:hint="cs"/>
          <w:b/>
          <w:bCs/>
          <w:sz w:val="32"/>
          <w:szCs w:val="32"/>
          <w:rtl/>
          <w:lang w:bidi="ar-IQ"/>
        </w:rPr>
        <w:t>4</w:t>
      </w:r>
      <w:r w:rsidR="00054CC9">
        <w:rPr>
          <w:rFonts w:ascii="Times New Roman" w:hAnsi="Times New Roman" w:cs="Times New Roman" w:hint="cs"/>
          <w:b/>
          <w:bCs/>
          <w:sz w:val="32"/>
          <w:szCs w:val="32"/>
          <w:rtl/>
          <w:lang w:bidi="ar-IQ"/>
        </w:rPr>
        <w:t>)</w:t>
      </w:r>
      <w:r w:rsidRPr="00953CE9">
        <w:rPr>
          <w:rFonts w:ascii="Times New Roman" w:hAnsi="Times New Roman" w:cs="Times New Roman" w:hint="cs"/>
          <w:b/>
          <w:bCs/>
          <w:sz w:val="32"/>
          <w:szCs w:val="32"/>
          <w:rtl/>
          <w:lang w:bidi="ar-IQ"/>
        </w:rPr>
        <w:t xml:space="preserve"> </w:t>
      </w:r>
      <w:r w:rsidR="00DB72FD" w:rsidRPr="00953CE9">
        <w:rPr>
          <w:rFonts w:ascii="Times New Roman" w:hAnsi="Times New Roman" w:cs="Times New Roman" w:hint="cs"/>
          <w:b/>
          <w:bCs/>
          <w:sz w:val="32"/>
          <w:szCs w:val="32"/>
          <w:rtl/>
          <w:lang w:bidi="ar-IQ"/>
        </w:rPr>
        <w:t>مثل قول الشاعر أبي القاسم الشابي:-</w:t>
      </w:r>
    </w:p>
    <w:p w:rsidR="00DB72FD" w:rsidRPr="00953CE9" w:rsidRDefault="00DB72FD" w:rsidP="00FE6E75">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     سأعيش رغم الداء والاعداء            كالنسر فوق القمة الشماء</w:t>
      </w:r>
    </w:p>
    <w:p w:rsidR="00507829" w:rsidRPr="00953CE9" w:rsidRDefault="00B31FD7" w:rsidP="00E0353B">
      <w:pPr>
        <w:spacing w:line="360" w:lineRule="auto"/>
        <w:ind w:left="-58" w:firstLine="709"/>
        <w:jc w:val="both"/>
        <w:rPr>
          <w:rFonts w:ascii="Times New Roman" w:hAnsi="Times New Roman" w:cs="Times New Roman"/>
          <w:b/>
          <w:bCs/>
          <w:sz w:val="32"/>
          <w:szCs w:val="32"/>
          <w:rtl/>
          <w:lang w:bidi="ar-IQ"/>
        </w:rPr>
      </w:pPr>
      <w:r w:rsidRPr="00B31FD7">
        <w:rPr>
          <w:noProof/>
          <w:rtl/>
        </w:rPr>
        <w:pict>
          <v:shape id="_x0000_s1294" type="#_x0000_t32" style="position:absolute;left:0;text-align:left;margin-left:21.75pt;margin-top:141.4pt;width:407.25pt;height:0;flip:x;z-index:251846656" o:connectortype="straight">
            <w10:wrap anchorx="page"/>
          </v:shape>
        </w:pict>
      </w:r>
      <w:r w:rsidR="00DB72FD" w:rsidRPr="00953CE9">
        <w:rPr>
          <w:rFonts w:ascii="Times New Roman" w:hAnsi="Times New Roman" w:cs="Times New Roman" w:hint="cs"/>
          <w:b/>
          <w:bCs/>
          <w:sz w:val="32"/>
          <w:szCs w:val="32"/>
          <w:rtl/>
          <w:lang w:bidi="ar-IQ"/>
        </w:rPr>
        <w:t xml:space="preserve">لذا قال ابن جني: "إنّما يقع المجاز </w:t>
      </w:r>
      <w:r w:rsidR="007928C1" w:rsidRPr="00953CE9">
        <w:rPr>
          <w:rFonts w:ascii="Times New Roman" w:hAnsi="Times New Roman" w:cs="Times New Roman" w:hint="cs"/>
          <w:b/>
          <w:bCs/>
          <w:sz w:val="32"/>
          <w:szCs w:val="32"/>
          <w:rtl/>
          <w:lang w:bidi="ar-IQ"/>
        </w:rPr>
        <w:t>ويُعْدل إليه عن الحقيقة لمعانٍ ثلاثة: هي: الاتساع، والتوكيد، والتشبيه، فان عُدِم احد هذه الاوصاف كانت الحقيقة البتة"</w:t>
      </w:r>
      <w:r w:rsidR="00E0353B">
        <w:rPr>
          <w:rFonts w:ascii="Times New Roman" w:hAnsi="Times New Roman" w:cs="Times New Roman" w:hint="cs"/>
          <w:b/>
          <w:bCs/>
          <w:sz w:val="32"/>
          <w:szCs w:val="32"/>
          <w:rtl/>
          <w:lang w:bidi="ar-IQ"/>
        </w:rPr>
        <w:t>(5)</w:t>
      </w:r>
      <w:r w:rsidR="007E1F42" w:rsidRPr="00953CE9">
        <w:rPr>
          <w:rFonts w:ascii="Times New Roman" w:hAnsi="Times New Roman" w:cs="Times New Roman" w:hint="cs"/>
          <w:b/>
          <w:bCs/>
          <w:sz w:val="32"/>
          <w:szCs w:val="32"/>
          <w:rtl/>
          <w:lang w:bidi="ar-IQ"/>
        </w:rPr>
        <w:t>، والامثلة على ذلك كثيرةٌ مثلاً:-</w:t>
      </w:r>
      <w:r w:rsidR="003E339D" w:rsidRPr="00953CE9">
        <w:rPr>
          <w:rFonts w:ascii="Times New Roman" w:hAnsi="Times New Roman" w:cs="Times New Roman" w:hint="cs"/>
          <w:b/>
          <w:bCs/>
          <w:sz w:val="32"/>
          <w:szCs w:val="32"/>
          <w:rtl/>
          <w:lang w:bidi="ar-IQ"/>
        </w:rPr>
        <w:t xml:space="preserve"> أن يراد النعمة بلفظ اليد فاليد جارحة خُصَّتْ بها </w:t>
      </w:r>
      <w:r w:rsidR="00EA7005" w:rsidRPr="00953CE9">
        <w:rPr>
          <w:rFonts w:ascii="Times New Roman" w:hAnsi="Times New Roman" w:cs="Times New Roman" w:hint="cs"/>
          <w:b/>
          <w:bCs/>
          <w:sz w:val="32"/>
          <w:szCs w:val="32"/>
          <w:rtl/>
          <w:lang w:bidi="ar-IQ"/>
        </w:rPr>
        <w:t>النعمة حيث انها تصدر عنها، ومثل أن يراد النبت بالغيث، والغيث بالسماء وذلك كلٌ حسب جهته التي يصدر عنها</w:t>
      </w:r>
      <w:r w:rsidR="00054CC9">
        <w:rPr>
          <w:rFonts w:ascii="Times New Roman" w:hAnsi="Times New Roman" w:cs="Times New Roman" w:hint="cs"/>
          <w:b/>
          <w:bCs/>
          <w:sz w:val="32"/>
          <w:szCs w:val="32"/>
          <w:rtl/>
          <w:lang w:bidi="ar-IQ"/>
        </w:rPr>
        <w:t>(</w:t>
      </w:r>
      <w:r w:rsidR="00E0353B">
        <w:rPr>
          <w:rFonts w:ascii="Times New Roman" w:hAnsi="Times New Roman" w:cs="Times New Roman" w:hint="cs"/>
          <w:b/>
          <w:bCs/>
          <w:sz w:val="32"/>
          <w:szCs w:val="32"/>
          <w:rtl/>
          <w:lang w:bidi="ar-IQ"/>
        </w:rPr>
        <w:t>6</w:t>
      </w:r>
      <w:r w:rsidR="00054CC9">
        <w:rPr>
          <w:rFonts w:ascii="Times New Roman" w:hAnsi="Times New Roman" w:cs="Times New Roman" w:hint="cs"/>
          <w:b/>
          <w:bCs/>
          <w:sz w:val="32"/>
          <w:szCs w:val="32"/>
          <w:rtl/>
          <w:lang w:bidi="ar-IQ"/>
        </w:rPr>
        <w:t>)</w:t>
      </w:r>
      <w:r w:rsidR="00507829" w:rsidRPr="00953CE9">
        <w:rPr>
          <w:rFonts w:ascii="Times New Roman" w:hAnsi="Times New Roman" w:cs="Times New Roman" w:hint="cs"/>
          <w:b/>
          <w:bCs/>
          <w:sz w:val="32"/>
          <w:szCs w:val="32"/>
          <w:rtl/>
          <w:lang w:bidi="ar-IQ"/>
        </w:rPr>
        <w:t>.</w:t>
      </w:r>
    </w:p>
    <w:p w:rsidR="00E0353B" w:rsidRPr="00F1232F" w:rsidRDefault="00E0353B" w:rsidP="00401264">
      <w:pPr>
        <w:pStyle w:val="a5"/>
        <w:numPr>
          <w:ilvl w:val="0"/>
          <w:numId w:val="35"/>
        </w:numPr>
        <w:rPr>
          <w:sz w:val="28"/>
          <w:szCs w:val="28"/>
          <w:lang w:bidi="ar-IQ"/>
        </w:rPr>
      </w:pPr>
      <w:r>
        <w:rPr>
          <w:rFonts w:hint="cs"/>
          <w:sz w:val="28"/>
          <w:szCs w:val="28"/>
          <w:rtl/>
          <w:lang w:bidi="ar-IQ"/>
        </w:rPr>
        <w:t>أسرار البلاغة: 286</w:t>
      </w:r>
    </w:p>
    <w:p w:rsidR="00D82D59" w:rsidRPr="00F1232F" w:rsidRDefault="00D82D59" w:rsidP="00401264">
      <w:pPr>
        <w:pStyle w:val="a5"/>
        <w:numPr>
          <w:ilvl w:val="0"/>
          <w:numId w:val="35"/>
        </w:numPr>
        <w:rPr>
          <w:sz w:val="28"/>
          <w:szCs w:val="28"/>
          <w:lang w:bidi="ar-IQ"/>
        </w:rPr>
      </w:pPr>
      <w:r>
        <w:rPr>
          <w:rFonts w:hint="cs"/>
          <w:sz w:val="28"/>
          <w:szCs w:val="28"/>
          <w:rtl/>
          <w:lang w:bidi="ar-IQ"/>
        </w:rPr>
        <w:t>نفس المصدر: 287، وينظر المصدر نفسه: 287، 338</w:t>
      </w:r>
    </w:p>
    <w:p w:rsidR="00D82D59" w:rsidRPr="00F1232F" w:rsidRDefault="00D82D59" w:rsidP="00401264">
      <w:pPr>
        <w:pStyle w:val="a5"/>
        <w:numPr>
          <w:ilvl w:val="0"/>
          <w:numId w:val="35"/>
        </w:numPr>
        <w:rPr>
          <w:sz w:val="28"/>
          <w:szCs w:val="28"/>
          <w:lang w:bidi="ar-IQ"/>
        </w:rPr>
      </w:pPr>
      <w:r>
        <w:rPr>
          <w:rFonts w:hint="cs"/>
          <w:sz w:val="28"/>
          <w:szCs w:val="28"/>
          <w:rtl/>
          <w:lang w:bidi="ar-IQ"/>
        </w:rPr>
        <w:t>ينظر الاتساع عند الزمخشري رسالة ماجستير: 7</w:t>
      </w:r>
    </w:p>
    <w:p w:rsidR="00D82D59" w:rsidRPr="00DB72FD" w:rsidRDefault="00D82D59" w:rsidP="00401264">
      <w:pPr>
        <w:pStyle w:val="a5"/>
        <w:numPr>
          <w:ilvl w:val="0"/>
          <w:numId w:val="35"/>
        </w:numPr>
        <w:rPr>
          <w:sz w:val="28"/>
          <w:szCs w:val="28"/>
          <w:lang w:bidi="ar-IQ"/>
        </w:rPr>
      </w:pPr>
      <w:r>
        <w:rPr>
          <w:rFonts w:hint="cs"/>
          <w:sz w:val="28"/>
          <w:szCs w:val="28"/>
          <w:rtl/>
          <w:lang w:bidi="ar-IQ"/>
        </w:rPr>
        <w:t>ينظر مقالات في الاسلوبية منذر عيّاش: 49</w:t>
      </w:r>
    </w:p>
    <w:p w:rsidR="00D82D59" w:rsidRPr="007928C1" w:rsidRDefault="00D82D59" w:rsidP="00401264">
      <w:pPr>
        <w:pStyle w:val="a5"/>
        <w:numPr>
          <w:ilvl w:val="0"/>
          <w:numId w:val="35"/>
        </w:numPr>
        <w:rPr>
          <w:sz w:val="28"/>
          <w:szCs w:val="28"/>
          <w:lang w:bidi="ar-IQ"/>
        </w:rPr>
      </w:pPr>
      <w:r>
        <w:rPr>
          <w:rFonts w:hint="cs"/>
          <w:sz w:val="28"/>
          <w:szCs w:val="28"/>
          <w:rtl/>
          <w:lang w:bidi="ar-IQ"/>
        </w:rPr>
        <w:t>الخصائص: 2/208</w:t>
      </w:r>
    </w:p>
    <w:p w:rsidR="00D82D59" w:rsidRPr="00EA7005" w:rsidRDefault="00D82D59" w:rsidP="001F6E1F">
      <w:pPr>
        <w:pStyle w:val="a5"/>
        <w:numPr>
          <w:ilvl w:val="0"/>
          <w:numId w:val="35"/>
        </w:numPr>
        <w:jc w:val="both"/>
        <w:rPr>
          <w:sz w:val="28"/>
          <w:szCs w:val="28"/>
          <w:lang w:bidi="ar-IQ"/>
        </w:rPr>
      </w:pPr>
      <w:r>
        <w:rPr>
          <w:rFonts w:hint="cs"/>
          <w:sz w:val="28"/>
          <w:szCs w:val="28"/>
          <w:rtl/>
          <w:lang w:bidi="ar-IQ"/>
        </w:rPr>
        <w:t xml:space="preserve">ينظر الخصائص: 2/210-214، ومفتاح العلوم: </w:t>
      </w:r>
      <w:r w:rsidR="001F6E1F">
        <w:rPr>
          <w:rFonts w:hint="cs"/>
          <w:sz w:val="28"/>
          <w:szCs w:val="28"/>
          <w:rtl/>
          <w:lang w:bidi="ar-IQ"/>
        </w:rPr>
        <w:t>1</w:t>
      </w:r>
      <w:r>
        <w:rPr>
          <w:rFonts w:hint="cs"/>
          <w:sz w:val="28"/>
          <w:szCs w:val="28"/>
          <w:rtl/>
          <w:lang w:bidi="ar-IQ"/>
        </w:rPr>
        <w:t>65، وتأويل مشكل القرآن: 103، ونهاية الايجاز: 40، وفقه اللغة وسر العربية: 154</w:t>
      </w:r>
      <w:r w:rsidR="001F6E1F">
        <w:rPr>
          <w:rFonts w:hint="cs"/>
          <w:sz w:val="28"/>
          <w:szCs w:val="28"/>
          <w:rtl/>
          <w:lang w:bidi="ar-IQ"/>
        </w:rPr>
        <w:t>، ودلائل الاعجاز: 191</w:t>
      </w:r>
    </w:p>
    <w:p w:rsidR="00D43FB2" w:rsidRPr="00953CE9" w:rsidRDefault="004F4364" w:rsidP="00F34497">
      <w:pPr>
        <w:spacing w:line="360" w:lineRule="auto"/>
        <w:jc w:val="both"/>
        <w:rPr>
          <w:rFonts w:ascii="Times New Roman" w:hAnsi="Times New Roman" w:cs="Times New Roman"/>
          <w:b/>
          <w:bCs/>
          <w:sz w:val="32"/>
          <w:szCs w:val="32"/>
          <w:rtl/>
          <w:lang w:bidi="ar-IQ"/>
        </w:rPr>
      </w:pPr>
      <w:r>
        <w:rPr>
          <w:rFonts w:ascii="Times New Roman" w:hAnsi="Times New Roman" w:cs="Times New Roman" w:hint="cs"/>
          <w:b/>
          <w:bCs/>
          <w:sz w:val="32"/>
          <w:szCs w:val="32"/>
          <w:rtl/>
          <w:lang w:bidi="ar-IQ"/>
        </w:rPr>
        <w:lastRenderedPageBreak/>
        <w:t xml:space="preserve">      </w:t>
      </w:r>
      <w:r w:rsidR="00E0353B" w:rsidRPr="00E0353B">
        <w:rPr>
          <w:rFonts w:ascii="Times New Roman" w:hAnsi="Times New Roman" w:cs="Times New Roman" w:hint="cs"/>
          <w:b/>
          <w:bCs/>
          <w:sz w:val="32"/>
          <w:szCs w:val="32"/>
          <w:rtl/>
          <w:lang w:bidi="ar-IQ"/>
        </w:rPr>
        <w:t>فالمجاز وسيلة من وسائل التوسع اللغوي، وإثراء اللغة، وبه تحصل اللفظة على معانٍ جديدة، وتتجدد الفاظ وبذلك تبقى اللغة متجددة متطورة لذا فقد تميزت اللغة العربية عن اللغات الاجنبية وبه حافظت اللغة العربية على ديمومتها وأصالتها</w:t>
      </w:r>
      <w:r w:rsidR="00F34497">
        <w:rPr>
          <w:rFonts w:ascii="Times New Roman" w:hAnsi="Times New Roman" w:cs="Times New Roman" w:hint="cs"/>
          <w:b/>
          <w:bCs/>
          <w:sz w:val="32"/>
          <w:szCs w:val="32"/>
          <w:rtl/>
          <w:lang w:bidi="ar-IQ"/>
        </w:rPr>
        <w:t xml:space="preserve"> </w:t>
      </w:r>
      <w:r w:rsidR="00507829" w:rsidRPr="00953CE9">
        <w:rPr>
          <w:rFonts w:ascii="Times New Roman" w:hAnsi="Times New Roman" w:cs="Times New Roman" w:hint="cs"/>
          <w:b/>
          <w:bCs/>
          <w:sz w:val="32"/>
          <w:szCs w:val="32"/>
          <w:rtl/>
          <w:lang w:bidi="ar-IQ"/>
        </w:rPr>
        <w:t>أمام اللغات الاجنبية الغازية كإستخدام لفظة الحاسوب بدل الك</w:t>
      </w:r>
      <w:r w:rsidR="004C38C2" w:rsidRPr="00953CE9">
        <w:rPr>
          <w:rFonts w:ascii="Times New Roman" w:hAnsi="Times New Roman" w:cs="Times New Roman" w:hint="cs"/>
          <w:b/>
          <w:bCs/>
          <w:sz w:val="32"/>
          <w:szCs w:val="32"/>
          <w:rtl/>
          <w:lang w:bidi="ar-IQ"/>
        </w:rPr>
        <w:t>ومبيوتر؛ وبدون الاتساع والمجاز تجمد اللغة وتندثر مما يؤدي الى تنظيمها في إعداد اللغات الميتة</w:t>
      </w:r>
      <w:r w:rsidR="009877DC">
        <w:rPr>
          <w:rFonts w:ascii="Times New Roman" w:hAnsi="Times New Roman" w:cs="Times New Roman" w:hint="cs"/>
          <w:b/>
          <w:bCs/>
          <w:sz w:val="32"/>
          <w:szCs w:val="32"/>
          <w:rtl/>
          <w:lang w:bidi="ar-IQ"/>
        </w:rPr>
        <w:t>(1)</w:t>
      </w:r>
      <w:r w:rsidR="00D43FB2" w:rsidRPr="00953CE9">
        <w:rPr>
          <w:rFonts w:ascii="Times New Roman" w:hAnsi="Times New Roman" w:cs="Times New Roman" w:hint="cs"/>
          <w:b/>
          <w:bCs/>
          <w:sz w:val="32"/>
          <w:szCs w:val="32"/>
          <w:rtl/>
          <w:lang w:bidi="ar-IQ"/>
        </w:rPr>
        <w:t>.</w:t>
      </w:r>
    </w:p>
    <w:p w:rsidR="007D4BD8" w:rsidRPr="00953CE9" w:rsidRDefault="00D43FB2" w:rsidP="009877DC">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وللمجاز أنواع منه:- (اللغوي والعقلي والمرسل) </w:t>
      </w:r>
      <w:r w:rsidR="00985CAE" w:rsidRPr="00953CE9">
        <w:rPr>
          <w:rFonts w:ascii="Times New Roman" w:hAnsi="Times New Roman" w:cs="Times New Roman" w:hint="cs"/>
          <w:b/>
          <w:bCs/>
          <w:sz w:val="32"/>
          <w:szCs w:val="32"/>
          <w:rtl/>
          <w:lang w:bidi="ar-IQ"/>
        </w:rPr>
        <w:t>فالمجاز اللغوي: هو الذي يقيد بعلاقة المشابهة بين المعنى الاصلي والعارض بقرينة مانعة من إرادة المعنى الأصلي</w:t>
      </w:r>
      <w:r w:rsidR="009877DC">
        <w:rPr>
          <w:rFonts w:ascii="Times New Roman" w:hAnsi="Times New Roman" w:cs="Times New Roman" w:hint="cs"/>
          <w:b/>
          <w:bCs/>
          <w:sz w:val="32"/>
          <w:szCs w:val="32"/>
          <w:rtl/>
          <w:lang w:bidi="ar-IQ"/>
        </w:rPr>
        <w:t>(2)</w:t>
      </w:r>
      <w:r w:rsidR="00F07E8D" w:rsidRPr="00953CE9">
        <w:rPr>
          <w:rFonts w:ascii="Times New Roman" w:hAnsi="Times New Roman" w:cs="Times New Roman" w:hint="cs"/>
          <w:b/>
          <w:bCs/>
          <w:sz w:val="32"/>
          <w:szCs w:val="32"/>
          <w:rtl/>
          <w:lang w:bidi="ar-IQ"/>
        </w:rPr>
        <w:t>، و"الاستعارة من المجاز اللغوي وهي تشبيه حُذف أحد طرفيه فعلاقتها المشابهة دائماً"</w:t>
      </w:r>
      <w:r w:rsidR="009877DC">
        <w:rPr>
          <w:rFonts w:ascii="Times New Roman" w:hAnsi="Times New Roman" w:cs="Times New Roman" w:hint="cs"/>
          <w:b/>
          <w:bCs/>
          <w:sz w:val="32"/>
          <w:szCs w:val="32"/>
          <w:rtl/>
          <w:lang w:bidi="ar-IQ"/>
        </w:rPr>
        <w:t>(3)</w:t>
      </w:r>
      <w:r w:rsidR="007D4BD8" w:rsidRPr="00953CE9">
        <w:rPr>
          <w:rFonts w:ascii="Times New Roman" w:hAnsi="Times New Roman" w:cs="Times New Roman" w:hint="cs"/>
          <w:b/>
          <w:bCs/>
          <w:sz w:val="32"/>
          <w:szCs w:val="32"/>
          <w:rtl/>
          <w:lang w:bidi="ar-IQ"/>
        </w:rPr>
        <w:t>.</w:t>
      </w:r>
    </w:p>
    <w:p w:rsidR="00273456" w:rsidRPr="00953CE9" w:rsidRDefault="007D4BD8" w:rsidP="009877DC">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والمجاز المرسل: "هو المطلق غير المقيد بعلاقة مشابهة مع وجود أو بقاء القرينة المانعة من إرادة المعنى الاصلي"</w:t>
      </w:r>
      <w:r w:rsidR="009877DC">
        <w:rPr>
          <w:rFonts w:ascii="Times New Roman" w:hAnsi="Times New Roman" w:cs="Times New Roman" w:hint="cs"/>
          <w:b/>
          <w:bCs/>
          <w:sz w:val="32"/>
          <w:szCs w:val="32"/>
          <w:rtl/>
          <w:lang w:bidi="ar-IQ"/>
        </w:rPr>
        <w:t>(4)</w:t>
      </w:r>
      <w:r w:rsidR="00273456" w:rsidRPr="00953CE9">
        <w:rPr>
          <w:rFonts w:ascii="Times New Roman" w:hAnsi="Times New Roman" w:cs="Times New Roman" w:hint="cs"/>
          <w:b/>
          <w:bCs/>
          <w:sz w:val="32"/>
          <w:szCs w:val="32"/>
          <w:rtl/>
          <w:lang w:bidi="ar-IQ"/>
        </w:rPr>
        <w:t>.</w:t>
      </w:r>
    </w:p>
    <w:p w:rsidR="00A20CE7" w:rsidRPr="00953CE9" w:rsidRDefault="00273456" w:rsidP="009877DC">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والمجاز العقلي وهو:- "إسناد الفعل أو ما في ما معناه الى غير ما هُوَ له لعلاقة مع ق</w:t>
      </w:r>
      <w:r w:rsidR="00A20CE7" w:rsidRPr="00953CE9">
        <w:rPr>
          <w:rFonts w:ascii="Times New Roman" w:hAnsi="Times New Roman" w:cs="Times New Roman" w:hint="cs"/>
          <w:b/>
          <w:bCs/>
          <w:sz w:val="32"/>
          <w:szCs w:val="32"/>
          <w:rtl/>
          <w:lang w:bidi="ar-IQ"/>
        </w:rPr>
        <w:t>رينة مانعة من إرادة الإ</w:t>
      </w:r>
      <w:r w:rsidRPr="00953CE9">
        <w:rPr>
          <w:rFonts w:ascii="Times New Roman" w:hAnsi="Times New Roman" w:cs="Times New Roman" w:hint="cs"/>
          <w:b/>
          <w:bCs/>
          <w:sz w:val="32"/>
          <w:szCs w:val="32"/>
          <w:rtl/>
          <w:lang w:bidi="ar-IQ"/>
        </w:rPr>
        <w:t>سناد الحقيقي</w:t>
      </w:r>
      <w:r w:rsidR="00A20CE7" w:rsidRPr="00953CE9">
        <w:rPr>
          <w:rFonts w:ascii="Times New Roman" w:hAnsi="Times New Roman" w:cs="Times New Roman" w:hint="cs"/>
          <w:b/>
          <w:bCs/>
          <w:sz w:val="32"/>
          <w:szCs w:val="32"/>
          <w:rtl/>
          <w:lang w:bidi="ar-IQ"/>
        </w:rPr>
        <w:t>"</w:t>
      </w:r>
      <w:r w:rsidR="009877DC">
        <w:rPr>
          <w:rFonts w:ascii="Times New Roman" w:hAnsi="Times New Roman" w:cs="Times New Roman" w:hint="cs"/>
          <w:b/>
          <w:bCs/>
          <w:sz w:val="32"/>
          <w:szCs w:val="32"/>
          <w:rtl/>
          <w:lang w:bidi="ar-IQ"/>
        </w:rPr>
        <w:t>(5)</w:t>
      </w:r>
      <w:r w:rsidR="00A20CE7" w:rsidRPr="00953CE9">
        <w:rPr>
          <w:rFonts w:ascii="Times New Roman" w:hAnsi="Times New Roman" w:cs="Times New Roman" w:hint="cs"/>
          <w:b/>
          <w:bCs/>
          <w:sz w:val="32"/>
          <w:szCs w:val="32"/>
          <w:rtl/>
          <w:lang w:bidi="ar-IQ"/>
        </w:rPr>
        <w:t>.</w:t>
      </w:r>
    </w:p>
    <w:p w:rsidR="00A20CE7" w:rsidRPr="00953CE9" w:rsidRDefault="00A20CE7" w:rsidP="00FE6E75">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فمثال الأو</w:t>
      </w:r>
      <w:r w:rsidR="003F21C8">
        <w:rPr>
          <w:rFonts w:ascii="Times New Roman" w:hAnsi="Times New Roman" w:cs="Times New Roman" w:hint="cs"/>
          <w:b/>
          <w:bCs/>
          <w:sz w:val="32"/>
          <w:szCs w:val="32"/>
          <w:rtl/>
          <w:lang w:bidi="ar-IQ"/>
        </w:rPr>
        <w:t>ل من قول الشاعر السابق ذكره من ا</w:t>
      </w:r>
      <w:r w:rsidRPr="00953CE9">
        <w:rPr>
          <w:rFonts w:ascii="Times New Roman" w:hAnsi="Times New Roman" w:cs="Times New Roman" w:hint="cs"/>
          <w:b/>
          <w:bCs/>
          <w:sz w:val="32"/>
          <w:szCs w:val="32"/>
          <w:rtl/>
          <w:lang w:bidi="ar-IQ"/>
        </w:rPr>
        <w:t xml:space="preserve">ستعارة الشمس ومثال الثاني قول المتنبي:- </w:t>
      </w:r>
    </w:p>
    <w:p w:rsidR="00932D7E" w:rsidRPr="00953CE9" w:rsidRDefault="00932D7E" w:rsidP="00FE6E75">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         لَهُ أَيَادٍ عَلَيَّ سابغَةٌ            أُعَدُّ مِنْها وَلا أُعَدِّدُها</w:t>
      </w:r>
    </w:p>
    <w:p w:rsidR="002E62F9" w:rsidRDefault="00B31FD7" w:rsidP="002E62F9">
      <w:pPr>
        <w:spacing w:line="360" w:lineRule="auto"/>
        <w:ind w:left="-58"/>
        <w:jc w:val="both"/>
        <w:rPr>
          <w:rFonts w:ascii="Times New Roman" w:hAnsi="Times New Roman" w:cs="Times New Roman"/>
          <w:b/>
          <w:bCs/>
          <w:sz w:val="32"/>
          <w:szCs w:val="32"/>
          <w:rtl/>
          <w:lang w:bidi="ar-IQ"/>
        </w:rPr>
      </w:pPr>
      <w:r w:rsidRPr="00B31FD7">
        <w:rPr>
          <w:noProof/>
          <w:sz w:val="28"/>
          <w:szCs w:val="28"/>
          <w:rtl/>
        </w:rPr>
        <w:pict>
          <v:shape id="_x0000_s1264" type="#_x0000_t32" style="position:absolute;left:0;text-align:left;margin-left:19.5pt;margin-top:30.5pt;width:409.5pt;height:.75pt;flip:x;z-index:251809792" o:connectortype="straight">
            <w10:wrap anchorx="page"/>
          </v:shape>
        </w:pict>
      </w:r>
      <w:r w:rsidR="00324E99" w:rsidRPr="00953CE9">
        <w:rPr>
          <w:rFonts w:ascii="Times New Roman" w:hAnsi="Times New Roman" w:cs="Times New Roman" w:hint="cs"/>
          <w:b/>
          <w:bCs/>
          <w:sz w:val="32"/>
          <w:szCs w:val="32"/>
          <w:rtl/>
          <w:lang w:bidi="ar-IQ"/>
        </w:rPr>
        <w:t xml:space="preserve">فهو يقصد أن الممدوح صاحب فضلٍ ونعمةٍ عليه وإن وجوده يُعَدّ من نعمه ولكثرتها لا </w:t>
      </w:r>
    </w:p>
    <w:p w:rsidR="009877DC" w:rsidRPr="002E62F9" w:rsidRDefault="009877DC" w:rsidP="00401264">
      <w:pPr>
        <w:pStyle w:val="a8"/>
        <w:numPr>
          <w:ilvl w:val="0"/>
          <w:numId w:val="72"/>
        </w:numPr>
        <w:rPr>
          <w:sz w:val="28"/>
          <w:szCs w:val="28"/>
          <w:lang w:bidi="ar-IQ"/>
        </w:rPr>
      </w:pPr>
      <w:r w:rsidRPr="002E62F9">
        <w:rPr>
          <w:rFonts w:hint="cs"/>
          <w:sz w:val="28"/>
          <w:szCs w:val="28"/>
          <w:rtl/>
          <w:lang w:bidi="ar-IQ"/>
        </w:rPr>
        <w:t>ينظر علم الدلالة والمعجم العربي: 92-93</w:t>
      </w:r>
    </w:p>
    <w:p w:rsidR="009877DC" w:rsidRPr="002E62F9" w:rsidRDefault="009877DC" w:rsidP="00401264">
      <w:pPr>
        <w:pStyle w:val="a8"/>
        <w:numPr>
          <w:ilvl w:val="0"/>
          <w:numId w:val="72"/>
        </w:numPr>
        <w:rPr>
          <w:sz w:val="28"/>
          <w:szCs w:val="28"/>
          <w:lang w:bidi="ar-IQ"/>
        </w:rPr>
      </w:pPr>
      <w:r w:rsidRPr="002E62F9">
        <w:rPr>
          <w:rFonts w:hint="cs"/>
          <w:sz w:val="28"/>
          <w:szCs w:val="28"/>
          <w:rtl/>
          <w:lang w:bidi="ar-IQ"/>
        </w:rPr>
        <w:t>البلاغة الواضحة: 71</w:t>
      </w:r>
    </w:p>
    <w:p w:rsidR="009877DC" w:rsidRPr="002E62F9" w:rsidRDefault="009877DC" w:rsidP="00401264">
      <w:pPr>
        <w:pStyle w:val="a8"/>
        <w:numPr>
          <w:ilvl w:val="0"/>
          <w:numId w:val="72"/>
        </w:numPr>
        <w:rPr>
          <w:sz w:val="28"/>
          <w:szCs w:val="28"/>
          <w:lang w:bidi="ar-IQ"/>
        </w:rPr>
      </w:pPr>
      <w:r w:rsidRPr="002E62F9">
        <w:rPr>
          <w:rFonts w:hint="cs"/>
          <w:sz w:val="28"/>
          <w:szCs w:val="28"/>
          <w:rtl/>
          <w:lang w:bidi="ar-IQ"/>
        </w:rPr>
        <w:t>المصدر نفسه: 77</w:t>
      </w:r>
    </w:p>
    <w:p w:rsidR="009877DC" w:rsidRPr="002E62F9" w:rsidRDefault="009877DC" w:rsidP="00401264">
      <w:pPr>
        <w:pStyle w:val="a8"/>
        <w:numPr>
          <w:ilvl w:val="0"/>
          <w:numId w:val="72"/>
        </w:numPr>
        <w:rPr>
          <w:sz w:val="28"/>
          <w:szCs w:val="28"/>
          <w:lang w:bidi="ar-IQ"/>
        </w:rPr>
      </w:pPr>
      <w:r w:rsidRPr="002E62F9">
        <w:rPr>
          <w:rFonts w:hint="cs"/>
          <w:sz w:val="28"/>
          <w:szCs w:val="28"/>
          <w:rtl/>
          <w:lang w:bidi="ar-IQ"/>
        </w:rPr>
        <w:t>المصدر نفسه: 110</w:t>
      </w:r>
    </w:p>
    <w:p w:rsidR="009877DC" w:rsidRPr="002E62F9" w:rsidRDefault="009877DC" w:rsidP="00401264">
      <w:pPr>
        <w:pStyle w:val="a8"/>
        <w:numPr>
          <w:ilvl w:val="0"/>
          <w:numId w:val="72"/>
        </w:numPr>
        <w:rPr>
          <w:sz w:val="28"/>
          <w:szCs w:val="28"/>
          <w:lang w:bidi="ar-IQ"/>
        </w:rPr>
      </w:pPr>
      <w:r w:rsidRPr="002E62F9">
        <w:rPr>
          <w:rFonts w:hint="cs"/>
          <w:sz w:val="28"/>
          <w:szCs w:val="28"/>
          <w:rtl/>
          <w:lang w:bidi="ar-IQ"/>
        </w:rPr>
        <w:t>المصدر نفسه: 115</w:t>
      </w:r>
    </w:p>
    <w:p w:rsidR="00762DD2" w:rsidRPr="00953CE9" w:rsidRDefault="002E62F9" w:rsidP="00A56D42">
      <w:pPr>
        <w:spacing w:line="360" w:lineRule="auto"/>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lastRenderedPageBreak/>
        <w:t xml:space="preserve">يستطيع أن يحصيها، فلفظة الأيادي لم يقصد بها الحقيقة وإنما أراد بها (النِّعَم) ولكن لا </w:t>
      </w:r>
      <w:r w:rsidRPr="002E62F9">
        <w:rPr>
          <w:rFonts w:ascii="Times New Roman" w:hAnsi="Times New Roman" w:cs="Times New Roman" w:hint="cs"/>
          <w:b/>
          <w:bCs/>
          <w:sz w:val="32"/>
          <w:szCs w:val="32"/>
          <w:rtl/>
          <w:lang w:bidi="ar-IQ"/>
        </w:rPr>
        <w:t>توجد مشابهة بين اللفظين إلا أن اللفظة الحقيقية هي سبب وجود اللفظة الثانية، فالعلاقة هي السببية وهذا كثير في لغة العرب(</w:t>
      </w:r>
      <w:r w:rsidR="00A56D42">
        <w:rPr>
          <w:rFonts w:ascii="Times New Roman" w:hAnsi="Times New Roman" w:cs="Times New Roman" w:hint="cs"/>
          <w:b/>
          <w:bCs/>
          <w:sz w:val="32"/>
          <w:szCs w:val="32"/>
          <w:rtl/>
          <w:lang w:bidi="ar-IQ"/>
        </w:rPr>
        <w:t>1</w:t>
      </w:r>
      <w:r w:rsidRPr="002E62F9">
        <w:rPr>
          <w:rFonts w:ascii="Times New Roman" w:hAnsi="Times New Roman" w:cs="Times New Roman" w:hint="cs"/>
          <w:b/>
          <w:bCs/>
          <w:sz w:val="32"/>
          <w:szCs w:val="32"/>
          <w:rtl/>
          <w:lang w:bidi="ar-IQ"/>
        </w:rPr>
        <w:t>). لذا "فإن لكل مجاز علاقة وأن العربي لا يُرسل كلمة في غير معناها إلا بعد وجود صلة وعلاقة بين</w:t>
      </w:r>
      <w:r>
        <w:rPr>
          <w:rFonts w:ascii="Times New Roman" w:hAnsi="Times New Roman" w:cs="Times New Roman" w:hint="cs"/>
          <w:b/>
          <w:bCs/>
          <w:sz w:val="32"/>
          <w:szCs w:val="32"/>
          <w:rtl/>
          <w:lang w:bidi="ar-IQ"/>
        </w:rPr>
        <w:t xml:space="preserve"> </w:t>
      </w:r>
      <w:r w:rsidR="00713CFE" w:rsidRPr="00953CE9">
        <w:rPr>
          <w:rFonts w:ascii="Times New Roman" w:hAnsi="Times New Roman" w:cs="Times New Roman" w:hint="cs"/>
          <w:b/>
          <w:bCs/>
          <w:sz w:val="32"/>
          <w:szCs w:val="32"/>
          <w:rtl/>
          <w:lang w:bidi="ar-IQ"/>
        </w:rPr>
        <w:t>المعنيين"</w:t>
      </w:r>
      <w:r w:rsidR="004335C3">
        <w:rPr>
          <w:rFonts w:ascii="Times New Roman" w:hAnsi="Times New Roman" w:cs="Times New Roman" w:hint="cs"/>
          <w:b/>
          <w:bCs/>
          <w:sz w:val="32"/>
          <w:szCs w:val="32"/>
          <w:rtl/>
          <w:lang w:bidi="ar-IQ"/>
        </w:rPr>
        <w:t>(</w:t>
      </w:r>
      <w:r w:rsidR="00A56D42">
        <w:rPr>
          <w:rFonts w:ascii="Times New Roman" w:hAnsi="Times New Roman" w:cs="Times New Roman" w:hint="cs"/>
          <w:b/>
          <w:bCs/>
          <w:sz w:val="32"/>
          <w:szCs w:val="32"/>
          <w:rtl/>
          <w:lang w:bidi="ar-IQ"/>
        </w:rPr>
        <w:t>2</w:t>
      </w:r>
      <w:r w:rsidR="004335C3">
        <w:rPr>
          <w:rFonts w:ascii="Times New Roman" w:hAnsi="Times New Roman" w:cs="Times New Roman" w:hint="cs"/>
          <w:b/>
          <w:bCs/>
          <w:sz w:val="32"/>
          <w:szCs w:val="32"/>
          <w:rtl/>
          <w:lang w:bidi="ar-IQ"/>
        </w:rPr>
        <w:t>)</w:t>
      </w:r>
      <w:r w:rsidR="008760D5" w:rsidRPr="00953CE9">
        <w:rPr>
          <w:rFonts w:ascii="Times New Roman" w:hAnsi="Times New Roman" w:cs="Times New Roman" w:hint="cs"/>
          <w:b/>
          <w:bCs/>
          <w:sz w:val="32"/>
          <w:szCs w:val="32"/>
          <w:rtl/>
          <w:lang w:bidi="ar-IQ"/>
        </w:rPr>
        <w:t xml:space="preserve">. ومثال المجاز العقلي: قوله تعالى: </w:t>
      </w:r>
      <w:r w:rsidR="008760D5" w:rsidRPr="00953CE9">
        <w:rPr>
          <w:rFonts w:ascii="Times New Roman" w:hAnsi="Times New Roman" w:cs="Times New Roman" w:hint="cs"/>
          <w:b/>
          <w:bCs/>
          <w:sz w:val="32"/>
          <w:szCs w:val="32"/>
          <w:lang w:bidi="ar-IQ"/>
        </w:rPr>
        <w:sym w:font="AGA Arabesque" w:char="F029"/>
      </w:r>
      <w:r w:rsidR="003F21C8">
        <w:rPr>
          <w:rFonts w:ascii="Times New Roman" w:hAnsi="Times New Roman" w:cs="Times New Roman" w:hint="cs"/>
          <w:b/>
          <w:bCs/>
          <w:sz w:val="32"/>
          <w:szCs w:val="32"/>
          <w:rtl/>
          <w:lang w:bidi="ar-IQ"/>
        </w:rPr>
        <w:t>وَإذا قَرَأْتَ القُرءا</w:t>
      </w:r>
      <w:r w:rsidR="008760D5" w:rsidRPr="00953CE9">
        <w:rPr>
          <w:rFonts w:ascii="Times New Roman" w:hAnsi="Times New Roman" w:cs="Times New Roman" w:hint="cs"/>
          <w:b/>
          <w:bCs/>
          <w:sz w:val="32"/>
          <w:szCs w:val="32"/>
          <w:rtl/>
          <w:lang w:bidi="ar-IQ"/>
        </w:rPr>
        <w:t>ن جعلنا ب</w:t>
      </w:r>
      <w:r w:rsidR="000D7578" w:rsidRPr="00953CE9">
        <w:rPr>
          <w:rFonts w:ascii="Times New Roman" w:hAnsi="Times New Roman" w:cs="Times New Roman" w:hint="cs"/>
          <w:b/>
          <w:bCs/>
          <w:sz w:val="32"/>
          <w:szCs w:val="32"/>
          <w:rtl/>
          <w:lang w:bidi="ar-IQ"/>
        </w:rPr>
        <w:t>ينك وبين الذين لا يُؤمنون بالآخِرَةِ حجاباً مَسْتُوراً</w:t>
      </w:r>
      <w:r w:rsidR="000D7578" w:rsidRPr="00953CE9">
        <w:rPr>
          <w:rFonts w:ascii="Times New Roman" w:hAnsi="Times New Roman" w:cs="Times New Roman" w:hint="cs"/>
          <w:b/>
          <w:bCs/>
          <w:sz w:val="32"/>
          <w:szCs w:val="32"/>
          <w:lang w:bidi="ar-IQ"/>
        </w:rPr>
        <w:sym w:font="AGA Arabesque" w:char="F028"/>
      </w:r>
      <w:r w:rsidR="000D7578" w:rsidRPr="00953CE9">
        <w:rPr>
          <w:rFonts w:ascii="Times New Roman" w:hAnsi="Times New Roman" w:cs="Times New Roman" w:hint="cs"/>
          <w:b/>
          <w:bCs/>
          <w:sz w:val="32"/>
          <w:szCs w:val="32"/>
          <w:rtl/>
          <w:lang w:bidi="ar-IQ"/>
        </w:rPr>
        <w:t xml:space="preserve">، وقوله تعالى: </w:t>
      </w:r>
      <w:r w:rsidR="000D7578" w:rsidRPr="00953CE9">
        <w:rPr>
          <w:rFonts w:ascii="Times New Roman" w:hAnsi="Times New Roman" w:cs="Times New Roman" w:hint="cs"/>
          <w:b/>
          <w:bCs/>
          <w:sz w:val="32"/>
          <w:szCs w:val="32"/>
          <w:lang w:bidi="ar-IQ"/>
        </w:rPr>
        <w:sym w:font="AGA Arabesque" w:char="F029"/>
      </w:r>
      <w:r w:rsidR="000D7578" w:rsidRPr="00953CE9">
        <w:rPr>
          <w:rFonts w:ascii="Times New Roman" w:hAnsi="Times New Roman" w:cs="Times New Roman" w:hint="cs"/>
          <w:b/>
          <w:bCs/>
          <w:sz w:val="32"/>
          <w:szCs w:val="32"/>
          <w:rtl/>
          <w:lang w:bidi="ar-IQ"/>
        </w:rPr>
        <w:t>إنَّهُ كانَ وَعْدُهُ مَأْتيّاً</w:t>
      </w:r>
      <w:r w:rsidR="000D7578" w:rsidRPr="00953CE9">
        <w:rPr>
          <w:rFonts w:ascii="Times New Roman" w:hAnsi="Times New Roman" w:cs="Times New Roman" w:hint="cs"/>
          <w:b/>
          <w:bCs/>
          <w:sz w:val="32"/>
          <w:szCs w:val="32"/>
          <w:lang w:bidi="ar-IQ"/>
        </w:rPr>
        <w:sym w:font="AGA Arabesque" w:char="F028"/>
      </w:r>
      <w:r w:rsidR="000D7578" w:rsidRPr="00953CE9">
        <w:rPr>
          <w:rFonts w:ascii="Times New Roman" w:hAnsi="Times New Roman" w:cs="Times New Roman" w:hint="cs"/>
          <w:b/>
          <w:bCs/>
          <w:sz w:val="32"/>
          <w:szCs w:val="32"/>
          <w:rtl/>
          <w:lang w:bidi="ar-IQ"/>
        </w:rPr>
        <w:t>،</w:t>
      </w:r>
      <w:r w:rsidR="00762DD2" w:rsidRPr="00953CE9">
        <w:rPr>
          <w:rFonts w:ascii="Times New Roman" w:hAnsi="Times New Roman" w:cs="Times New Roman" w:hint="cs"/>
          <w:b/>
          <w:bCs/>
          <w:sz w:val="32"/>
          <w:szCs w:val="32"/>
          <w:rtl/>
          <w:lang w:bidi="ar-IQ"/>
        </w:rPr>
        <w:t xml:space="preserve"> "فجاءت كلمة (مستوراً) بدل ساتر، و(مَأْتيّاً) بدل آتٍ، فاستعمل اسم المفعول مكان اسم الفاعل وإن شئت فقل أُسند الوصف المبني للمفعول إلى الفاعل"</w:t>
      </w:r>
      <w:r w:rsidR="004335C3">
        <w:rPr>
          <w:rFonts w:ascii="Times New Roman" w:hAnsi="Times New Roman" w:cs="Times New Roman" w:hint="cs"/>
          <w:b/>
          <w:bCs/>
          <w:sz w:val="32"/>
          <w:szCs w:val="32"/>
          <w:rtl/>
          <w:lang w:bidi="ar-IQ"/>
        </w:rPr>
        <w:t>(</w:t>
      </w:r>
      <w:r w:rsidR="00A56D42">
        <w:rPr>
          <w:rFonts w:ascii="Times New Roman" w:hAnsi="Times New Roman" w:cs="Times New Roman" w:hint="cs"/>
          <w:b/>
          <w:bCs/>
          <w:sz w:val="32"/>
          <w:szCs w:val="32"/>
          <w:rtl/>
          <w:lang w:bidi="ar-IQ"/>
        </w:rPr>
        <w:t>3</w:t>
      </w:r>
      <w:r w:rsidR="004335C3">
        <w:rPr>
          <w:rFonts w:ascii="Times New Roman" w:hAnsi="Times New Roman" w:cs="Times New Roman" w:hint="cs"/>
          <w:b/>
          <w:bCs/>
          <w:sz w:val="32"/>
          <w:szCs w:val="32"/>
          <w:rtl/>
          <w:lang w:bidi="ar-IQ"/>
        </w:rPr>
        <w:t>)</w:t>
      </w:r>
      <w:r w:rsidR="00762DD2" w:rsidRPr="00953CE9">
        <w:rPr>
          <w:rFonts w:ascii="Times New Roman" w:hAnsi="Times New Roman" w:cs="Times New Roman" w:hint="cs"/>
          <w:b/>
          <w:bCs/>
          <w:sz w:val="32"/>
          <w:szCs w:val="32"/>
          <w:rtl/>
          <w:lang w:bidi="ar-IQ"/>
        </w:rPr>
        <w:t>.</w:t>
      </w:r>
    </w:p>
    <w:p w:rsidR="006A46D9" w:rsidRPr="00953CE9" w:rsidRDefault="00762DD2" w:rsidP="00A56D42">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فالمجاز العقلي هو إسناد غير حقيقي وسمي عقلياً لان المجاز ليس في اللفظ كالاستعارة والمجاز المرسل بل إنه يدرك عقلياً فلا يسند الفعل الى فاعله الحقيقي بل الى سبب العقل أو زمانه او مكانه أو مصدره، أو صفات كان من حقها أن تسند الى المفعول فأُسندت الى الفاعل وصفات كان من حقها أن تسند الى الفاعل فأُسندت الى المفعول</w:t>
      </w:r>
      <w:r w:rsidR="004335C3">
        <w:rPr>
          <w:rFonts w:ascii="Times New Roman" w:hAnsi="Times New Roman" w:cs="Times New Roman" w:hint="cs"/>
          <w:b/>
          <w:bCs/>
          <w:sz w:val="32"/>
          <w:szCs w:val="32"/>
          <w:rtl/>
          <w:lang w:bidi="ar-IQ"/>
        </w:rPr>
        <w:t>(</w:t>
      </w:r>
      <w:r w:rsidR="00A56D42">
        <w:rPr>
          <w:rFonts w:ascii="Times New Roman" w:hAnsi="Times New Roman" w:cs="Times New Roman" w:hint="cs"/>
          <w:b/>
          <w:bCs/>
          <w:sz w:val="32"/>
          <w:szCs w:val="32"/>
          <w:rtl/>
          <w:lang w:bidi="ar-IQ"/>
        </w:rPr>
        <w:t>4</w:t>
      </w:r>
      <w:r w:rsidR="004335C3">
        <w:rPr>
          <w:rFonts w:ascii="Times New Roman" w:hAnsi="Times New Roman" w:cs="Times New Roman" w:hint="cs"/>
          <w:b/>
          <w:bCs/>
          <w:sz w:val="32"/>
          <w:szCs w:val="32"/>
          <w:rtl/>
          <w:lang w:bidi="ar-IQ"/>
        </w:rPr>
        <w:t>)</w:t>
      </w:r>
      <w:r w:rsidR="002B017F" w:rsidRPr="00953CE9">
        <w:rPr>
          <w:rFonts w:ascii="Times New Roman" w:hAnsi="Times New Roman" w:cs="Times New Roman" w:hint="cs"/>
          <w:b/>
          <w:bCs/>
          <w:sz w:val="32"/>
          <w:szCs w:val="32"/>
          <w:rtl/>
          <w:lang w:bidi="ar-IQ"/>
        </w:rPr>
        <w:t>، ويسميه البعض (مجازٌ في التركيب) ويسمى أيضاً (مجاز الاسناد) و (المجاز العقلي) وعلاقته (الملابسة)</w:t>
      </w:r>
      <w:r w:rsidR="004335C3">
        <w:rPr>
          <w:rFonts w:ascii="Times New Roman" w:hAnsi="Times New Roman" w:cs="Times New Roman" w:hint="cs"/>
          <w:b/>
          <w:bCs/>
          <w:sz w:val="32"/>
          <w:szCs w:val="32"/>
          <w:rtl/>
          <w:lang w:bidi="ar-IQ"/>
        </w:rPr>
        <w:t>(</w:t>
      </w:r>
      <w:r w:rsidR="00A56D42">
        <w:rPr>
          <w:rFonts w:ascii="Times New Roman" w:hAnsi="Times New Roman" w:cs="Times New Roman" w:hint="cs"/>
          <w:b/>
          <w:bCs/>
          <w:sz w:val="32"/>
          <w:szCs w:val="32"/>
          <w:rtl/>
          <w:lang w:bidi="ar-IQ"/>
        </w:rPr>
        <w:t>5</w:t>
      </w:r>
      <w:r w:rsidR="004335C3">
        <w:rPr>
          <w:rFonts w:ascii="Times New Roman" w:hAnsi="Times New Roman" w:cs="Times New Roman" w:hint="cs"/>
          <w:b/>
          <w:bCs/>
          <w:sz w:val="32"/>
          <w:szCs w:val="32"/>
          <w:rtl/>
          <w:lang w:bidi="ar-IQ"/>
        </w:rPr>
        <w:t>)</w:t>
      </w:r>
      <w:r w:rsidR="006A46D9" w:rsidRPr="00953CE9">
        <w:rPr>
          <w:rFonts w:ascii="Times New Roman" w:hAnsi="Times New Roman" w:cs="Times New Roman" w:hint="cs"/>
          <w:b/>
          <w:bCs/>
          <w:sz w:val="32"/>
          <w:szCs w:val="32"/>
          <w:rtl/>
          <w:lang w:bidi="ar-IQ"/>
        </w:rPr>
        <w:t xml:space="preserve"> كقوله تعالى: </w:t>
      </w:r>
      <w:r w:rsidR="006A46D9" w:rsidRPr="00953CE9">
        <w:rPr>
          <w:rFonts w:ascii="Times New Roman" w:hAnsi="Times New Roman" w:cs="Times New Roman" w:hint="cs"/>
          <w:b/>
          <w:bCs/>
          <w:sz w:val="32"/>
          <w:szCs w:val="32"/>
          <w:lang w:bidi="ar-IQ"/>
        </w:rPr>
        <w:sym w:font="AGA Arabesque" w:char="F029"/>
      </w:r>
      <w:r w:rsidR="006A46D9" w:rsidRPr="00953CE9">
        <w:rPr>
          <w:rFonts w:ascii="Times New Roman" w:hAnsi="Times New Roman" w:cs="Times New Roman" w:hint="cs"/>
          <w:b/>
          <w:bCs/>
          <w:sz w:val="32"/>
          <w:szCs w:val="32"/>
          <w:rtl/>
          <w:lang w:bidi="ar-IQ"/>
        </w:rPr>
        <w:t>وإذا تليت عليهم آياته زادتهم إيماناً</w:t>
      </w:r>
      <w:r w:rsidR="006A46D9" w:rsidRPr="00953CE9">
        <w:rPr>
          <w:rFonts w:ascii="Times New Roman" w:hAnsi="Times New Roman" w:cs="Times New Roman" w:hint="cs"/>
          <w:b/>
          <w:bCs/>
          <w:sz w:val="32"/>
          <w:szCs w:val="32"/>
          <w:lang w:bidi="ar-IQ"/>
        </w:rPr>
        <w:sym w:font="AGA Arabesque" w:char="F028"/>
      </w:r>
      <w:r w:rsidR="006A46D9" w:rsidRPr="00953CE9">
        <w:rPr>
          <w:rFonts w:ascii="Times New Roman" w:hAnsi="Times New Roman" w:cs="Times New Roman" w:hint="cs"/>
          <w:b/>
          <w:bCs/>
          <w:sz w:val="32"/>
          <w:szCs w:val="32"/>
          <w:rtl/>
          <w:lang w:bidi="ar-IQ"/>
        </w:rPr>
        <w:t xml:space="preserve"> فنسب الزيادة وهي فعل الله الى الآيات لكونها سبباً لها.</w:t>
      </w:r>
    </w:p>
    <w:p w:rsidR="009A3E3A" w:rsidRDefault="00B31FD7" w:rsidP="009A3E3A">
      <w:pPr>
        <w:pStyle w:val="a8"/>
        <w:spacing w:line="360" w:lineRule="auto"/>
        <w:rPr>
          <w:sz w:val="28"/>
          <w:szCs w:val="28"/>
          <w:rtl/>
          <w:lang w:bidi="ar-IQ"/>
        </w:rPr>
      </w:pPr>
      <w:r w:rsidRPr="00B31FD7">
        <w:rPr>
          <w:sz w:val="38"/>
          <w:szCs w:val="28"/>
          <w:rtl/>
        </w:rPr>
        <w:pict>
          <v:shape id="_x0000_s1265" type="#_x0000_t32" style="position:absolute;left:0;text-align:left;margin-left:-2.25pt;margin-top:76.35pt;width:426.75pt;height:3pt;flip:x y;z-index:251810816" o:connectortype="straight">
            <w10:wrap anchorx="page"/>
          </v:shape>
        </w:pict>
      </w:r>
      <w:r w:rsidR="006A46D9" w:rsidRPr="00953CE9">
        <w:rPr>
          <w:rFonts w:ascii="Times New Roman" w:hAnsi="Times New Roman" w:cs="Times New Roman" w:hint="cs"/>
          <w:b/>
          <w:bCs/>
          <w:sz w:val="32"/>
          <w:szCs w:val="32"/>
          <w:rtl/>
          <w:lang w:bidi="ar-IQ"/>
        </w:rPr>
        <w:t>قد اتفق البلغاء على أن المجاز أبلغ من الحقيقية</w:t>
      </w:r>
      <w:r w:rsidR="004335C3">
        <w:rPr>
          <w:rFonts w:ascii="Times New Roman" w:hAnsi="Times New Roman" w:cs="Times New Roman" w:hint="cs"/>
          <w:b/>
          <w:bCs/>
          <w:sz w:val="32"/>
          <w:szCs w:val="32"/>
          <w:rtl/>
          <w:lang w:bidi="ar-IQ"/>
        </w:rPr>
        <w:t>(</w:t>
      </w:r>
      <w:r w:rsidR="00A56D42">
        <w:rPr>
          <w:rFonts w:ascii="Times New Roman" w:hAnsi="Times New Roman" w:cs="Times New Roman" w:hint="cs"/>
          <w:b/>
          <w:bCs/>
          <w:sz w:val="32"/>
          <w:szCs w:val="32"/>
          <w:rtl/>
          <w:lang w:bidi="ar-IQ"/>
        </w:rPr>
        <w:t>6</w:t>
      </w:r>
      <w:r w:rsidR="004335C3">
        <w:rPr>
          <w:rFonts w:ascii="Times New Roman" w:hAnsi="Times New Roman" w:cs="Times New Roman" w:hint="cs"/>
          <w:b/>
          <w:bCs/>
          <w:sz w:val="32"/>
          <w:szCs w:val="32"/>
          <w:rtl/>
          <w:lang w:bidi="ar-IQ"/>
        </w:rPr>
        <w:t>)</w:t>
      </w:r>
      <w:r w:rsidR="006A46D9" w:rsidRPr="00953CE9">
        <w:rPr>
          <w:rFonts w:ascii="Times New Roman" w:hAnsi="Times New Roman" w:cs="Times New Roman" w:hint="cs"/>
          <w:b/>
          <w:bCs/>
          <w:sz w:val="32"/>
          <w:szCs w:val="32"/>
          <w:rtl/>
          <w:lang w:bidi="ar-IQ"/>
        </w:rPr>
        <w:t xml:space="preserve">، وهناك أيضاً ما هو ابلغ منه وهو (مجاز المجاز):- و "هو أن يُجعل المجاز المأخوذ عن الحقيقة بمثابة الحقيقة بالنسبة الى مجاز آخر فيتجوز بالمجاز الاول عن الثاني لعلاقة بينهما كقوله تعالى: </w:t>
      </w:r>
    </w:p>
    <w:p w:rsidR="00A56D42" w:rsidRPr="009A3E3A" w:rsidRDefault="00A56D42" w:rsidP="00401264">
      <w:pPr>
        <w:pStyle w:val="a8"/>
        <w:numPr>
          <w:ilvl w:val="0"/>
          <w:numId w:val="73"/>
        </w:numPr>
        <w:rPr>
          <w:sz w:val="28"/>
          <w:szCs w:val="28"/>
        </w:rPr>
      </w:pPr>
      <w:r w:rsidRPr="009A3E3A">
        <w:rPr>
          <w:rFonts w:hint="cs"/>
          <w:sz w:val="28"/>
          <w:szCs w:val="28"/>
          <w:rtl/>
        </w:rPr>
        <w:t>ينظر البلاغة الواضحة: 69-71، 108</w:t>
      </w:r>
    </w:p>
    <w:p w:rsidR="004335C3" w:rsidRPr="009A3E3A" w:rsidRDefault="004335C3" w:rsidP="00401264">
      <w:pPr>
        <w:pStyle w:val="a8"/>
        <w:numPr>
          <w:ilvl w:val="0"/>
          <w:numId w:val="73"/>
        </w:numPr>
        <w:rPr>
          <w:sz w:val="28"/>
          <w:szCs w:val="28"/>
        </w:rPr>
      </w:pPr>
      <w:r w:rsidRPr="009A3E3A">
        <w:rPr>
          <w:rFonts w:hint="cs"/>
          <w:sz w:val="28"/>
          <w:szCs w:val="28"/>
          <w:rtl/>
        </w:rPr>
        <w:t>المصدر نفسه: 109</w:t>
      </w:r>
    </w:p>
    <w:p w:rsidR="004335C3" w:rsidRPr="009A3E3A" w:rsidRDefault="004335C3" w:rsidP="00401264">
      <w:pPr>
        <w:pStyle w:val="a8"/>
        <w:numPr>
          <w:ilvl w:val="0"/>
          <w:numId w:val="73"/>
        </w:numPr>
        <w:rPr>
          <w:sz w:val="28"/>
          <w:szCs w:val="28"/>
        </w:rPr>
      </w:pPr>
      <w:r w:rsidRPr="009A3E3A">
        <w:rPr>
          <w:rFonts w:hint="cs"/>
          <w:sz w:val="28"/>
          <w:szCs w:val="28"/>
          <w:rtl/>
        </w:rPr>
        <w:t>المصدر نفسه: 116</w:t>
      </w:r>
    </w:p>
    <w:p w:rsidR="004335C3" w:rsidRPr="009A3E3A" w:rsidRDefault="004335C3" w:rsidP="00401264">
      <w:pPr>
        <w:pStyle w:val="a8"/>
        <w:numPr>
          <w:ilvl w:val="0"/>
          <w:numId w:val="73"/>
        </w:numPr>
        <w:rPr>
          <w:sz w:val="28"/>
          <w:szCs w:val="28"/>
        </w:rPr>
      </w:pPr>
      <w:r w:rsidRPr="009A3E3A">
        <w:rPr>
          <w:rFonts w:hint="cs"/>
          <w:sz w:val="28"/>
          <w:szCs w:val="28"/>
          <w:rtl/>
        </w:rPr>
        <w:t>ينظر المصدر السابق: 116</w:t>
      </w:r>
    </w:p>
    <w:p w:rsidR="004335C3" w:rsidRPr="009A3E3A" w:rsidRDefault="004335C3" w:rsidP="00401264">
      <w:pPr>
        <w:pStyle w:val="a8"/>
        <w:numPr>
          <w:ilvl w:val="0"/>
          <w:numId w:val="73"/>
        </w:numPr>
        <w:rPr>
          <w:sz w:val="28"/>
          <w:szCs w:val="28"/>
        </w:rPr>
      </w:pPr>
      <w:r w:rsidRPr="009A3E3A">
        <w:rPr>
          <w:rFonts w:hint="cs"/>
          <w:sz w:val="28"/>
          <w:szCs w:val="28"/>
          <w:rtl/>
        </w:rPr>
        <w:t>ينظر الاتقان في علوم القرآن: 36</w:t>
      </w:r>
    </w:p>
    <w:p w:rsidR="004335C3" w:rsidRPr="009A3E3A" w:rsidRDefault="007F1420" w:rsidP="00401264">
      <w:pPr>
        <w:pStyle w:val="a8"/>
        <w:numPr>
          <w:ilvl w:val="0"/>
          <w:numId w:val="73"/>
        </w:numPr>
        <w:rPr>
          <w:sz w:val="28"/>
          <w:szCs w:val="28"/>
        </w:rPr>
      </w:pPr>
      <w:r w:rsidRPr="009A3E3A">
        <w:rPr>
          <w:rFonts w:hint="cs"/>
          <w:sz w:val="28"/>
          <w:szCs w:val="28"/>
          <w:rtl/>
        </w:rPr>
        <w:t>ينظر</w:t>
      </w:r>
      <w:r w:rsidR="004335C3" w:rsidRPr="009A3E3A">
        <w:rPr>
          <w:rFonts w:hint="cs"/>
          <w:sz w:val="28"/>
          <w:szCs w:val="28"/>
          <w:rtl/>
        </w:rPr>
        <w:t xml:space="preserve"> المصدر</w:t>
      </w:r>
      <w:r w:rsidRPr="009A3E3A">
        <w:rPr>
          <w:rFonts w:hint="cs"/>
          <w:sz w:val="28"/>
          <w:szCs w:val="28"/>
          <w:rtl/>
        </w:rPr>
        <w:t xml:space="preserve"> نفسه</w:t>
      </w:r>
    </w:p>
    <w:p w:rsidR="00405544" w:rsidRPr="00253764" w:rsidRDefault="00405544" w:rsidP="00422ADF">
      <w:pPr>
        <w:spacing w:line="360" w:lineRule="auto"/>
        <w:ind w:left="360"/>
        <w:jc w:val="both"/>
        <w:rPr>
          <w:rFonts w:ascii="Times New Roman" w:hAnsi="Times New Roman" w:cs="Times New Roman"/>
          <w:b/>
          <w:bCs/>
          <w:sz w:val="32"/>
          <w:szCs w:val="32"/>
          <w:rtl/>
          <w:lang w:bidi="ar-IQ"/>
        </w:rPr>
      </w:pPr>
      <w:r w:rsidRPr="003A6499">
        <w:rPr>
          <w:rFonts w:hint="cs"/>
          <w:b/>
          <w:bCs/>
          <w:sz w:val="32"/>
          <w:szCs w:val="32"/>
          <w:lang w:bidi="ar-IQ"/>
        </w:rPr>
        <w:lastRenderedPageBreak/>
        <w:sym w:font="AGA Arabesque" w:char="F029"/>
      </w:r>
      <w:r w:rsidRPr="003A6499">
        <w:rPr>
          <w:rFonts w:ascii="Times New Roman" w:hAnsi="Times New Roman" w:cs="Times New Roman" w:hint="cs"/>
          <w:b/>
          <w:bCs/>
          <w:sz w:val="32"/>
          <w:szCs w:val="32"/>
          <w:rtl/>
          <w:lang w:bidi="ar-IQ"/>
        </w:rPr>
        <w:t>ولكن لا تواعدوهن سراً</w:t>
      </w:r>
      <w:r w:rsidRPr="003A6499">
        <w:rPr>
          <w:rFonts w:hint="cs"/>
          <w:b/>
          <w:bCs/>
          <w:sz w:val="32"/>
          <w:szCs w:val="32"/>
          <w:lang w:bidi="ar-IQ"/>
        </w:rPr>
        <w:sym w:font="AGA Arabesque" w:char="F028"/>
      </w:r>
      <w:r w:rsidRPr="00253764">
        <w:rPr>
          <w:rFonts w:ascii="Times New Roman" w:hAnsi="Times New Roman" w:cs="Times New Roman" w:hint="cs"/>
          <w:b/>
          <w:bCs/>
          <w:sz w:val="32"/>
          <w:szCs w:val="32"/>
          <w:rtl/>
          <w:lang w:bidi="ar-IQ"/>
        </w:rPr>
        <w:t xml:space="preserve"> فانه "مجاز عن مجاز، فان الوطء تجوّز عنه بالكسر لكونه لا يقع غالباً إلا في السر وتجوّز به عن العقد لأنه مسبب عنه فالمصحح للمجاز الأول الملازمة والثاني السببية والمعنى لا تواعدوهن عقد نكاح"(</w:t>
      </w:r>
      <w:r w:rsidR="00422ADF">
        <w:rPr>
          <w:rFonts w:ascii="Times New Roman" w:hAnsi="Times New Roman" w:cs="Times New Roman" w:hint="cs"/>
          <w:b/>
          <w:bCs/>
          <w:sz w:val="32"/>
          <w:szCs w:val="32"/>
          <w:rtl/>
          <w:lang w:bidi="ar-IQ"/>
        </w:rPr>
        <w:t>1</w:t>
      </w:r>
      <w:r w:rsidRPr="00253764">
        <w:rPr>
          <w:rFonts w:ascii="Times New Roman" w:hAnsi="Times New Roman" w:cs="Times New Roman" w:hint="cs"/>
          <w:b/>
          <w:bCs/>
          <w:sz w:val="32"/>
          <w:szCs w:val="32"/>
          <w:rtl/>
          <w:lang w:bidi="ar-IQ"/>
        </w:rPr>
        <w:t>).</w:t>
      </w:r>
    </w:p>
    <w:p w:rsidR="00477CDF" w:rsidRPr="00953CE9" w:rsidRDefault="00477CDF" w:rsidP="00762DD2">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عند الحديث عن القرينة نلاحظ ان الكلام ساق بنا الى المجاز والكلام عنه واسع لكننا اكتفينا بهذا القدر ولو تركنا الامر لحرية القلم لتعمقنا في حديث آخر عن الاستعارة و أنواع المجاز، والمجاز في القرآن وغير ذلك ولا نستطيع القول بأنه خارج عن نطاق الموضوع لأن ذلك كله يدخل مضمار الاتساع في اللغة لكننا ابتعدنا عنه كي لا يطول بنا الامر، وهذا كله ان دل على شيء فانه يدل على</w:t>
      </w:r>
      <w:r w:rsidR="003F21C8">
        <w:rPr>
          <w:rFonts w:ascii="Times New Roman" w:hAnsi="Times New Roman" w:cs="Times New Roman" w:hint="cs"/>
          <w:b/>
          <w:bCs/>
          <w:sz w:val="32"/>
          <w:szCs w:val="32"/>
          <w:rtl/>
          <w:lang w:bidi="ar-IQ"/>
        </w:rPr>
        <w:t xml:space="preserve"> تداخل موضوعات اللغة لذا يقال: إ</w:t>
      </w:r>
      <w:r w:rsidRPr="00953CE9">
        <w:rPr>
          <w:rFonts w:ascii="Times New Roman" w:hAnsi="Times New Roman" w:cs="Times New Roman" w:hint="cs"/>
          <w:b/>
          <w:bCs/>
          <w:sz w:val="32"/>
          <w:szCs w:val="32"/>
          <w:rtl/>
          <w:lang w:bidi="ar-IQ"/>
        </w:rPr>
        <w:t xml:space="preserve">ن اللغة بحر من أراد ان يغوص فيه عليه ان يعرف علومها، ومازلنا لا نعرف عنها شيئاً إلا الشيء القليل منها لذا قال الشاعر (حافظ إبراهيم) متحدثاً عن اللغة العربية:- </w:t>
      </w:r>
    </w:p>
    <w:p w:rsidR="00477CDF" w:rsidRPr="00953CE9" w:rsidRDefault="00477CDF" w:rsidP="00762DD2">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   أنا البحر في أحشائه الدرُّ كامنُ        فهل سألوا الغواصَ عن صَدَفاتي</w:t>
      </w:r>
    </w:p>
    <w:p w:rsidR="000E251C" w:rsidRPr="00953CE9" w:rsidRDefault="00477CDF" w:rsidP="00422ADF">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وقد توصل أحد الدارسين الى ان الاتساع هو احد معاني المجاز لذا ي</w:t>
      </w:r>
      <w:r w:rsidR="000E251C" w:rsidRPr="00953CE9">
        <w:rPr>
          <w:rFonts w:ascii="Times New Roman" w:hAnsi="Times New Roman" w:cs="Times New Roman" w:hint="cs"/>
          <w:b/>
          <w:bCs/>
          <w:sz w:val="32"/>
          <w:szCs w:val="32"/>
          <w:rtl/>
          <w:lang w:bidi="ar-IQ"/>
        </w:rPr>
        <w:t>ُعدُّ المجاز عاملاً من عوامل الاتساع ودليلاً عليه</w:t>
      </w:r>
      <w:r w:rsidR="00325E78">
        <w:rPr>
          <w:rFonts w:ascii="Times New Roman" w:hAnsi="Times New Roman" w:cs="Times New Roman" w:hint="cs"/>
          <w:b/>
          <w:bCs/>
          <w:sz w:val="32"/>
          <w:szCs w:val="32"/>
          <w:rtl/>
          <w:lang w:bidi="ar-IQ"/>
        </w:rPr>
        <w:t>(</w:t>
      </w:r>
      <w:r w:rsidR="00422ADF">
        <w:rPr>
          <w:rFonts w:ascii="Times New Roman" w:hAnsi="Times New Roman" w:cs="Times New Roman" w:hint="cs"/>
          <w:b/>
          <w:bCs/>
          <w:sz w:val="32"/>
          <w:szCs w:val="32"/>
          <w:rtl/>
          <w:lang w:bidi="ar-IQ"/>
        </w:rPr>
        <w:t>2</w:t>
      </w:r>
      <w:r w:rsidR="00325E78">
        <w:rPr>
          <w:rFonts w:ascii="Times New Roman" w:hAnsi="Times New Roman" w:cs="Times New Roman" w:hint="cs"/>
          <w:b/>
          <w:bCs/>
          <w:sz w:val="32"/>
          <w:szCs w:val="32"/>
          <w:rtl/>
          <w:lang w:bidi="ar-IQ"/>
        </w:rPr>
        <w:t>)</w:t>
      </w:r>
      <w:r w:rsidR="000E251C" w:rsidRPr="00953CE9">
        <w:rPr>
          <w:rFonts w:ascii="Times New Roman" w:hAnsi="Times New Roman" w:cs="Times New Roman" w:hint="cs"/>
          <w:b/>
          <w:bCs/>
          <w:sz w:val="32"/>
          <w:szCs w:val="32"/>
          <w:rtl/>
          <w:lang w:bidi="ar-IQ"/>
        </w:rPr>
        <w:t>.</w:t>
      </w:r>
    </w:p>
    <w:p w:rsidR="00D52149" w:rsidRPr="00953CE9" w:rsidRDefault="00BD59E6" w:rsidP="00762DD2">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ثانياً/ أنواع القرينة:-</w:t>
      </w:r>
    </w:p>
    <w:p w:rsidR="00BD59E6" w:rsidRDefault="00BD59E6" w:rsidP="00422ADF">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لارتباط الكلام بعضه ببعض علاقات معينة لذا فقد قسم العلماء القرينة على ثلاثة انواع هي: (الحالية، والمعنوية، واللفظية)</w:t>
      </w:r>
      <w:r w:rsidR="00BF590A">
        <w:rPr>
          <w:rFonts w:ascii="Times New Roman" w:hAnsi="Times New Roman" w:cs="Times New Roman" w:hint="cs"/>
          <w:b/>
          <w:bCs/>
          <w:sz w:val="32"/>
          <w:szCs w:val="32"/>
          <w:rtl/>
          <w:lang w:bidi="ar-IQ"/>
        </w:rPr>
        <w:t>(</w:t>
      </w:r>
      <w:r w:rsidR="00422ADF">
        <w:rPr>
          <w:rFonts w:ascii="Times New Roman" w:hAnsi="Times New Roman" w:cs="Times New Roman" w:hint="cs"/>
          <w:b/>
          <w:bCs/>
          <w:sz w:val="32"/>
          <w:szCs w:val="32"/>
          <w:rtl/>
          <w:lang w:bidi="ar-IQ"/>
        </w:rPr>
        <w:t>3</w:t>
      </w:r>
      <w:r w:rsidR="00BF590A">
        <w:rPr>
          <w:rFonts w:ascii="Times New Roman" w:hAnsi="Times New Roman" w:cs="Times New Roman" w:hint="cs"/>
          <w:b/>
          <w:bCs/>
          <w:sz w:val="32"/>
          <w:szCs w:val="32"/>
          <w:rtl/>
          <w:lang w:bidi="ar-IQ"/>
        </w:rPr>
        <w:t>)</w:t>
      </w:r>
    </w:p>
    <w:p w:rsidR="00A857ED" w:rsidRPr="00953CE9" w:rsidRDefault="00A857ED" w:rsidP="00A857ED">
      <w:pPr>
        <w:numPr>
          <w:ilvl w:val="0"/>
          <w:numId w:val="15"/>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 xml:space="preserve">القرينة الحالية أو (القطعية):- </w:t>
      </w:r>
    </w:p>
    <w:p w:rsidR="00A857ED" w:rsidRPr="00953CE9" w:rsidRDefault="00B31FD7" w:rsidP="007F2F7A">
      <w:pPr>
        <w:spacing w:line="360" w:lineRule="auto"/>
        <w:ind w:left="-58" w:firstLine="709"/>
        <w:jc w:val="both"/>
        <w:rPr>
          <w:rFonts w:ascii="Times New Roman" w:hAnsi="Times New Roman" w:cs="Times New Roman"/>
          <w:b/>
          <w:bCs/>
          <w:sz w:val="32"/>
          <w:szCs w:val="32"/>
          <w:rtl/>
          <w:lang w:bidi="ar-IQ"/>
        </w:rPr>
      </w:pPr>
      <w:r>
        <w:rPr>
          <w:rFonts w:ascii="Times New Roman" w:hAnsi="Times New Roman" w:cs="Times New Roman"/>
          <w:b/>
          <w:bCs/>
          <w:noProof/>
          <w:sz w:val="32"/>
          <w:szCs w:val="32"/>
          <w:rtl/>
        </w:rPr>
        <w:pict>
          <v:shape id="_x0000_s1295" type="#_x0000_t32" style="position:absolute;left:0;text-align:left;margin-left:5.25pt;margin-top:31.15pt;width:415.5pt;height:1.5pt;flip:x;z-index:251848704" o:connectortype="straight">
            <w10:wrap anchorx="page"/>
          </v:shape>
        </w:pict>
      </w:r>
      <w:r w:rsidR="00A857ED" w:rsidRPr="00953CE9">
        <w:rPr>
          <w:rFonts w:ascii="Times New Roman" w:hAnsi="Times New Roman" w:cs="Times New Roman" w:hint="cs"/>
          <w:b/>
          <w:bCs/>
          <w:sz w:val="32"/>
          <w:szCs w:val="32"/>
          <w:rtl/>
          <w:lang w:bidi="ar-IQ"/>
        </w:rPr>
        <w:t xml:space="preserve">    هي بيان حال الشخص المتحدث عنه نحو: قوله تعالى: </w:t>
      </w:r>
      <w:r w:rsidR="00A857ED" w:rsidRPr="00953CE9">
        <w:rPr>
          <w:rFonts w:ascii="Times New Roman" w:hAnsi="Times New Roman" w:cs="Times New Roman" w:hint="cs"/>
          <w:b/>
          <w:bCs/>
          <w:sz w:val="32"/>
          <w:szCs w:val="32"/>
          <w:lang w:bidi="ar-IQ"/>
        </w:rPr>
        <w:sym w:font="AGA Arabesque" w:char="F029"/>
      </w:r>
      <w:r w:rsidR="007F2F7A" w:rsidRPr="007F2F7A">
        <w:rPr>
          <w:rFonts w:ascii="Times New Roman" w:hAnsi="Times New Roman" w:cs="Times New Roman" w:hint="eastAsia"/>
          <w:b/>
          <w:bCs/>
          <w:sz w:val="32"/>
          <w:szCs w:val="32"/>
          <w:rtl/>
          <w:lang w:bidi="ar-IQ"/>
        </w:rPr>
        <w:t>مَا</w:t>
      </w:r>
      <w:r w:rsidR="007F2F7A" w:rsidRPr="007F2F7A">
        <w:rPr>
          <w:rFonts w:ascii="Times New Roman" w:hAnsi="Times New Roman" w:cs="Times New Roman"/>
          <w:b/>
          <w:bCs/>
          <w:sz w:val="32"/>
          <w:szCs w:val="32"/>
          <w:rtl/>
          <w:lang w:bidi="ar-IQ"/>
        </w:rPr>
        <w:t xml:space="preserve"> </w:t>
      </w:r>
      <w:r w:rsidR="007F2F7A" w:rsidRPr="007F2F7A">
        <w:rPr>
          <w:rFonts w:ascii="Times New Roman" w:hAnsi="Times New Roman" w:cs="Times New Roman" w:hint="eastAsia"/>
          <w:b/>
          <w:bCs/>
          <w:sz w:val="32"/>
          <w:szCs w:val="32"/>
          <w:rtl/>
          <w:lang w:bidi="ar-IQ"/>
        </w:rPr>
        <w:t>كَانَ</w:t>
      </w:r>
      <w:r w:rsidR="007F2F7A" w:rsidRPr="007F2F7A">
        <w:rPr>
          <w:rFonts w:ascii="Times New Roman" w:hAnsi="Times New Roman" w:cs="Times New Roman"/>
          <w:b/>
          <w:bCs/>
          <w:sz w:val="32"/>
          <w:szCs w:val="32"/>
          <w:rtl/>
          <w:lang w:bidi="ar-IQ"/>
        </w:rPr>
        <w:t xml:space="preserve"> </w:t>
      </w:r>
      <w:r w:rsidR="007F2F7A" w:rsidRPr="007F2F7A">
        <w:rPr>
          <w:rFonts w:ascii="Times New Roman" w:hAnsi="Times New Roman" w:cs="Times New Roman" w:hint="eastAsia"/>
          <w:b/>
          <w:bCs/>
          <w:sz w:val="32"/>
          <w:szCs w:val="32"/>
          <w:rtl/>
          <w:lang w:bidi="ar-IQ"/>
        </w:rPr>
        <w:t>لَهُمْ</w:t>
      </w:r>
      <w:r w:rsidR="007F2F7A" w:rsidRPr="007F2F7A">
        <w:rPr>
          <w:rFonts w:ascii="Times New Roman" w:hAnsi="Times New Roman" w:cs="Times New Roman"/>
          <w:b/>
          <w:bCs/>
          <w:sz w:val="32"/>
          <w:szCs w:val="32"/>
          <w:rtl/>
          <w:lang w:bidi="ar-IQ"/>
        </w:rPr>
        <w:t xml:space="preserve"> </w:t>
      </w:r>
      <w:r w:rsidR="007F2F7A" w:rsidRPr="007F2F7A">
        <w:rPr>
          <w:rFonts w:ascii="Times New Roman" w:hAnsi="Times New Roman" w:cs="Times New Roman" w:hint="eastAsia"/>
          <w:b/>
          <w:bCs/>
          <w:sz w:val="32"/>
          <w:szCs w:val="32"/>
          <w:rtl/>
          <w:lang w:bidi="ar-IQ"/>
        </w:rPr>
        <w:t>أَن</w:t>
      </w:r>
    </w:p>
    <w:p w:rsidR="00422ADF" w:rsidRPr="009A3E3A" w:rsidRDefault="00422ADF" w:rsidP="00401264">
      <w:pPr>
        <w:pStyle w:val="a8"/>
        <w:numPr>
          <w:ilvl w:val="0"/>
          <w:numId w:val="36"/>
        </w:numPr>
        <w:rPr>
          <w:sz w:val="28"/>
          <w:szCs w:val="28"/>
        </w:rPr>
      </w:pPr>
      <w:r w:rsidRPr="009A3E3A">
        <w:rPr>
          <w:rFonts w:hint="cs"/>
          <w:sz w:val="28"/>
          <w:szCs w:val="28"/>
          <w:rtl/>
        </w:rPr>
        <w:t>المصدر السابق: 41</w:t>
      </w:r>
    </w:p>
    <w:p w:rsidR="00422ADF" w:rsidRPr="000E251C" w:rsidRDefault="00422ADF" w:rsidP="00401264">
      <w:pPr>
        <w:pStyle w:val="a5"/>
        <w:numPr>
          <w:ilvl w:val="0"/>
          <w:numId w:val="36"/>
        </w:numPr>
        <w:rPr>
          <w:sz w:val="28"/>
          <w:szCs w:val="28"/>
          <w:lang w:bidi="ar-IQ"/>
        </w:rPr>
      </w:pPr>
      <w:r>
        <w:rPr>
          <w:rFonts w:hint="cs"/>
          <w:sz w:val="28"/>
          <w:szCs w:val="28"/>
          <w:rtl/>
          <w:lang w:bidi="ar-IQ"/>
        </w:rPr>
        <w:t>ينظر الاتساع عند الزمخشري رسالة ماجستير: 7</w:t>
      </w:r>
    </w:p>
    <w:p w:rsidR="00422ADF" w:rsidRPr="00BD59E6" w:rsidRDefault="00422ADF" w:rsidP="00401264">
      <w:pPr>
        <w:pStyle w:val="a5"/>
        <w:numPr>
          <w:ilvl w:val="0"/>
          <w:numId w:val="36"/>
        </w:numPr>
        <w:rPr>
          <w:sz w:val="28"/>
          <w:szCs w:val="28"/>
          <w:lang w:bidi="ar-IQ"/>
        </w:rPr>
      </w:pPr>
      <w:r>
        <w:rPr>
          <w:rFonts w:hint="cs"/>
          <w:sz w:val="28"/>
          <w:szCs w:val="28"/>
          <w:rtl/>
          <w:lang w:bidi="ar-IQ"/>
        </w:rPr>
        <w:t>ينظر التعريفات: 175، وكشاف اصطلاحات الفنون: 5/1228، واقسام الكلام العربي من حيث الشكل والوظيفة: 180، والقرينة في اللغة العربية رسالة دكتوراه: 55</w:t>
      </w:r>
    </w:p>
    <w:p w:rsidR="00BF590A" w:rsidRDefault="007F2F7A" w:rsidP="00743D29">
      <w:pPr>
        <w:spacing w:line="360" w:lineRule="auto"/>
        <w:ind w:left="651" w:hanging="283"/>
        <w:jc w:val="both"/>
        <w:rPr>
          <w:rFonts w:ascii="Times New Roman" w:hAnsi="Times New Roman" w:cs="Times New Roman"/>
          <w:b/>
          <w:bCs/>
          <w:sz w:val="32"/>
          <w:szCs w:val="32"/>
          <w:rtl/>
          <w:lang w:bidi="ar-IQ"/>
        </w:rPr>
      </w:pPr>
      <w:r w:rsidRPr="007F2F7A">
        <w:rPr>
          <w:rFonts w:ascii="Times New Roman" w:hAnsi="Times New Roman" w:cs="Times New Roman" w:hint="eastAsia"/>
          <w:b/>
          <w:bCs/>
          <w:sz w:val="32"/>
          <w:szCs w:val="32"/>
          <w:rtl/>
          <w:lang w:bidi="ar-IQ"/>
        </w:rPr>
        <w:lastRenderedPageBreak/>
        <w:t>يَدْخُلُوهَا</w:t>
      </w:r>
      <w:r w:rsidRPr="007F2F7A">
        <w:rPr>
          <w:rFonts w:ascii="Times New Roman" w:hAnsi="Times New Roman" w:cs="Times New Roman"/>
          <w:b/>
          <w:bCs/>
          <w:sz w:val="32"/>
          <w:szCs w:val="32"/>
          <w:rtl/>
          <w:lang w:bidi="ar-IQ"/>
        </w:rPr>
        <w:t xml:space="preserve"> </w:t>
      </w:r>
      <w:r w:rsidRPr="007F2F7A">
        <w:rPr>
          <w:rFonts w:ascii="Times New Roman" w:hAnsi="Times New Roman" w:cs="Times New Roman" w:hint="eastAsia"/>
          <w:b/>
          <w:bCs/>
          <w:sz w:val="32"/>
          <w:szCs w:val="32"/>
          <w:rtl/>
          <w:lang w:bidi="ar-IQ"/>
        </w:rPr>
        <w:t>إِلاَّ</w:t>
      </w:r>
      <w:r w:rsidRPr="007F2F7A">
        <w:rPr>
          <w:rFonts w:ascii="Times New Roman" w:hAnsi="Times New Roman" w:cs="Times New Roman"/>
          <w:b/>
          <w:bCs/>
          <w:sz w:val="32"/>
          <w:szCs w:val="32"/>
          <w:rtl/>
          <w:lang w:bidi="ar-IQ"/>
        </w:rPr>
        <w:t xml:space="preserve"> </w:t>
      </w:r>
      <w:r w:rsidRPr="007F2F7A">
        <w:rPr>
          <w:rFonts w:ascii="Times New Roman" w:hAnsi="Times New Roman" w:cs="Times New Roman" w:hint="eastAsia"/>
          <w:b/>
          <w:bCs/>
          <w:sz w:val="32"/>
          <w:szCs w:val="32"/>
          <w:rtl/>
          <w:lang w:bidi="ar-IQ"/>
        </w:rPr>
        <w:t>خَآئِفِينَ</w:t>
      </w:r>
      <w:r w:rsidR="00A900A3" w:rsidRPr="00953CE9">
        <w:rPr>
          <w:rFonts w:ascii="Times New Roman" w:hAnsi="Times New Roman" w:cs="Times New Roman" w:hint="cs"/>
          <w:b/>
          <w:bCs/>
          <w:sz w:val="32"/>
          <w:szCs w:val="32"/>
          <w:lang w:bidi="ar-IQ"/>
        </w:rPr>
        <w:sym w:font="AGA Arabesque" w:char="F028"/>
      </w:r>
      <w:r w:rsidR="00BF590A">
        <w:rPr>
          <w:rFonts w:ascii="Times New Roman" w:hAnsi="Times New Roman" w:cs="Times New Roman" w:hint="cs"/>
          <w:b/>
          <w:bCs/>
          <w:sz w:val="32"/>
          <w:szCs w:val="32"/>
          <w:rtl/>
          <w:lang w:bidi="ar-IQ"/>
        </w:rPr>
        <w:t>(</w:t>
      </w:r>
      <w:r w:rsidR="00A26070">
        <w:rPr>
          <w:rFonts w:ascii="Times New Roman" w:hAnsi="Times New Roman" w:cs="Times New Roman" w:hint="cs"/>
          <w:b/>
          <w:bCs/>
          <w:sz w:val="32"/>
          <w:szCs w:val="32"/>
          <w:rtl/>
          <w:lang w:bidi="ar-IQ"/>
        </w:rPr>
        <w:t>1</w:t>
      </w:r>
      <w:r w:rsidR="00BF590A">
        <w:rPr>
          <w:rFonts w:ascii="Times New Roman" w:hAnsi="Times New Roman" w:cs="Times New Roman" w:hint="cs"/>
          <w:b/>
          <w:bCs/>
          <w:sz w:val="32"/>
          <w:szCs w:val="32"/>
          <w:rtl/>
          <w:lang w:bidi="ar-IQ"/>
        </w:rPr>
        <w:t>)</w:t>
      </w:r>
      <w:r w:rsidR="008117C0" w:rsidRPr="00953CE9">
        <w:rPr>
          <w:rFonts w:ascii="Times New Roman" w:hAnsi="Times New Roman" w:cs="Times New Roman" w:hint="cs"/>
          <w:b/>
          <w:bCs/>
          <w:sz w:val="32"/>
          <w:szCs w:val="32"/>
          <w:rtl/>
          <w:lang w:bidi="ar-IQ"/>
        </w:rPr>
        <w:t xml:space="preserve">، وقوله تعالى: </w:t>
      </w:r>
      <w:r w:rsidR="008117C0" w:rsidRPr="00953CE9">
        <w:rPr>
          <w:rFonts w:ascii="Times New Roman" w:hAnsi="Times New Roman" w:cs="Times New Roman" w:hint="cs"/>
          <w:b/>
          <w:bCs/>
          <w:sz w:val="32"/>
          <w:szCs w:val="32"/>
          <w:lang w:bidi="ar-IQ"/>
        </w:rPr>
        <w:sym w:font="AGA Arabesque" w:char="F029"/>
      </w:r>
      <w:r w:rsidR="00743D29" w:rsidRPr="00743D29">
        <w:rPr>
          <w:rFonts w:ascii="Times New Roman" w:hAnsi="Times New Roman" w:cs="Times New Roman" w:hint="eastAsia"/>
          <w:b/>
          <w:bCs/>
          <w:sz w:val="32"/>
          <w:szCs w:val="32"/>
          <w:rtl/>
          <w:lang w:bidi="ar-IQ"/>
        </w:rPr>
        <w:t>قَالَتَا</w:t>
      </w:r>
      <w:r w:rsidR="00743D29" w:rsidRPr="00743D29">
        <w:rPr>
          <w:rFonts w:ascii="Times New Roman" w:hAnsi="Times New Roman" w:cs="Times New Roman"/>
          <w:b/>
          <w:bCs/>
          <w:sz w:val="32"/>
          <w:szCs w:val="32"/>
          <w:rtl/>
          <w:lang w:bidi="ar-IQ"/>
        </w:rPr>
        <w:t xml:space="preserve"> </w:t>
      </w:r>
      <w:r w:rsidR="00743D29" w:rsidRPr="00743D29">
        <w:rPr>
          <w:rFonts w:ascii="Times New Roman" w:hAnsi="Times New Roman" w:cs="Times New Roman" w:hint="eastAsia"/>
          <w:b/>
          <w:bCs/>
          <w:sz w:val="32"/>
          <w:szCs w:val="32"/>
          <w:rtl/>
          <w:lang w:bidi="ar-IQ"/>
        </w:rPr>
        <w:t>أَتَيْنَا</w:t>
      </w:r>
      <w:r w:rsidR="00743D29" w:rsidRPr="00743D29">
        <w:rPr>
          <w:rFonts w:ascii="Times New Roman" w:hAnsi="Times New Roman" w:cs="Times New Roman"/>
          <w:b/>
          <w:bCs/>
          <w:sz w:val="32"/>
          <w:szCs w:val="32"/>
          <w:rtl/>
          <w:lang w:bidi="ar-IQ"/>
        </w:rPr>
        <w:t xml:space="preserve"> </w:t>
      </w:r>
      <w:r w:rsidR="00743D29" w:rsidRPr="00743D29">
        <w:rPr>
          <w:rFonts w:ascii="Times New Roman" w:hAnsi="Times New Roman" w:cs="Times New Roman" w:hint="eastAsia"/>
          <w:b/>
          <w:bCs/>
          <w:sz w:val="32"/>
          <w:szCs w:val="32"/>
          <w:rtl/>
          <w:lang w:bidi="ar-IQ"/>
        </w:rPr>
        <w:t>طَائِعِينَ</w:t>
      </w:r>
      <w:r w:rsidR="008117C0" w:rsidRPr="00953CE9">
        <w:rPr>
          <w:rFonts w:ascii="Times New Roman" w:hAnsi="Times New Roman" w:cs="Times New Roman" w:hint="cs"/>
          <w:b/>
          <w:bCs/>
          <w:sz w:val="32"/>
          <w:szCs w:val="32"/>
          <w:lang w:bidi="ar-IQ"/>
        </w:rPr>
        <w:sym w:font="AGA Arabesque" w:char="F028"/>
      </w:r>
      <w:r w:rsidR="00BF590A">
        <w:rPr>
          <w:rFonts w:ascii="Times New Roman" w:hAnsi="Times New Roman" w:cs="Times New Roman" w:hint="cs"/>
          <w:b/>
          <w:bCs/>
          <w:sz w:val="32"/>
          <w:szCs w:val="32"/>
          <w:rtl/>
          <w:lang w:bidi="ar-IQ"/>
        </w:rPr>
        <w:t>(</w:t>
      </w:r>
      <w:r w:rsidR="00A26070">
        <w:rPr>
          <w:rFonts w:ascii="Times New Roman" w:hAnsi="Times New Roman" w:cs="Times New Roman" w:hint="cs"/>
          <w:b/>
          <w:bCs/>
          <w:sz w:val="32"/>
          <w:szCs w:val="32"/>
          <w:rtl/>
          <w:lang w:bidi="ar-IQ"/>
        </w:rPr>
        <w:t>2</w:t>
      </w:r>
      <w:r w:rsidR="00BF590A">
        <w:rPr>
          <w:rFonts w:ascii="Times New Roman" w:hAnsi="Times New Roman" w:cs="Times New Roman" w:hint="cs"/>
          <w:b/>
          <w:bCs/>
          <w:sz w:val="32"/>
          <w:szCs w:val="32"/>
          <w:rtl/>
          <w:lang w:bidi="ar-IQ"/>
        </w:rPr>
        <w:t>)</w:t>
      </w:r>
      <w:r w:rsidR="008117C0" w:rsidRPr="00953CE9">
        <w:rPr>
          <w:rFonts w:ascii="Times New Roman" w:hAnsi="Times New Roman" w:cs="Times New Roman" w:hint="cs"/>
          <w:b/>
          <w:bCs/>
          <w:sz w:val="32"/>
          <w:szCs w:val="32"/>
          <w:rtl/>
          <w:lang w:bidi="ar-IQ"/>
        </w:rPr>
        <w:t>، فقوله (خائفين) بيان حال الداخلين، و(طائعين) بيان حال المأتيين لذا نُصبا على الحال</w:t>
      </w:r>
      <w:r w:rsidR="00BF590A">
        <w:rPr>
          <w:rFonts w:ascii="Times New Roman" w:hAnsi="Times New Roman" w:cs="Times New Roman" w:hint="cs"/>
          <w:b/>
          <w:bCs/>
          <w:sz w:val="32"/>
          <w:szCs w:val="32"/>
          <w:rtl/>
          <w:lang w:bidi="ar-IQ"/>
        </w:rPr>
        <w:t>(</w:t>
      </w:r>
      <w:r w:rsidR="00A26070">
        <w:rPr>
          <w:rFonts w:ascii="Times New Roman" w:hAnsi="Times New Roman" w:cs="Times New Roman" w:hint="cs"/>
          <w:b/>
          <w:bCs/>
          <w:sz w:val="32"/>
          <w:szCs w:val="32"/>
          <w:rtl/>
          <w:lang w:bidi="ar-IQ"/>
        </w:rPr>
        <w:t>3</w:t>
      </w:r>
      <w:r w:rsidR="00BF590A">
        <w:rPr>
          <w:rFonts w:ascii="Times New Roman" w:hAnsi="Times New Roman" w:cs="Times New Roman" w:hint="cs"/>
          <w:b/>
          <w:bCs/>
          <w:sz w:val="32"/>
          <w:szCs w:val="32"/>
          <w:rtl/>
          <w:lang w:bidi="ar-IQ"/>
        </w:rPr>
        <w:t>)</w:t>
      </w:r>
      <w:r w:rsidR="00845A12">
        <w:rPr>
          <w:rFonts w:ascii="Times New Roman" w:hAnsi="Times New Roman" w:cs="Times New Roman" w:hint="cs"/>
          <w:b/>
          <w:bCs/>
          <w:sz w:val="32"/>
          <w:szCs w:val="32"/>
          <w:rtl/>
          <w:lang w:bidi="ar-IQ"/>
        </w:rPr>
        <w:t>.</w:t>
      </w:r>
    </w:p>
    <w:p w:rsidR="005A2309" w:rsidRPr="00953CE9" w:rsidRDefault="00845A12" w:rsidP="00A26070">
      <w:pPr>
        <w:spacing w:line="360" w:lineRule="auto"/>
        <w:ind w:left="651" w:hanging="283"/>
        <w:jc w:val="both"/>
        <w:rPr>
          <w:rFonts w:ascii="Times New Roman" w:hAnsi="Times New Roman" w:cs="Times New Roman"/>
          <w:b/>
          <w:bCs/>
          <w:sz w:val="32"/>
          <w:szCs w:val="32"/>
          <w:rtl/>
          <w:lang w:bidi="ar-IQ"/>
        </w:rPr>
      </w:pPr>
      <w:r>
        <w:rPr>
          <w:rFonts w:ascii="Times New Roman" w:hAnsi="Times New Roman" w:cs="Times New Roman" w:hint="cs"/>
          <w:b/>
          <w:bCs/>
          <w:sz w:val="32"/>
          <w:szCs w:val="32"/>
          <w:rtl/>
          <w:lang w:bidi="ar-IQ"/>
        </w:rPr>
        <w:t xml:space="preserve">   </w:t>
      </w:r>
      <w:r w:rsidR="00FD573D" w:rsidRPr="00953CE9">
        <w:rPr>
          <w:rFonts w:ascii="Times New Roman" w:hAnsi="Times New Roman" w:cs="Times New Roman" w:hint="cs"/>
          <w:b/>
          <w:bCs/>
          <w:sz w:val="32"/>
          <w:szCs w:val="32"/>
          <w:rtl/>
          <w:lang w:bidi="ar-IQ"/>
        </w:rPr>
        <w:t xml:space="preserve"> ومثل ذلك قولك: أكلَ موسى الكمثْرَى، فيها بيان لحال موسى</w:t>
      </w:r>
      <w:r w:rsidR="00FD573D" w:rsidRPr="00953CE9">
        <w:rPr>
          <w:rFonts w:ascii="Times New Roman" w:hAnsi="Times New Roman" w:cs="Times New Roman"/>
          <w:b/>
          <w:bCs/>
          <w:sz w:val="32"/>
          <w:szCs w:val="32"/>
          <w:rtl/>
          <w:lang w:bidi="ar-IQ"/>
        </w:rPr>
        <w:t>ٰ</w:t>
      </w:r>
      <w:r>
        <w:rPr>
          <w:rFonts w:ascii="Times New Roman" w:hAnsi="Times New Roman" w:cs="Times New Roman" w:hint="cs"/>
          <w:b/>
          <w:bCs/>
          <w:sz w:val="32"/>
          <w:szCs w:val="32"/>
          <w:rtl/>
          <w:lang w:bidi="ar-IQ"/>
        </w:rPr>
        <w:t>(</w:t>
      </w:r>
      <w:r w:rsidR="00A26070">
        <w:rPr>
          <w:rFonts w:ascii="Times New Roman" w:hAnsi="Times New Roman" w:cs="Times New Roman" w:hint="cs"/>
          <w:b/>
          <w:bCs/>
          <w:sz w:val="32"/>
          <w:szCs w:val="32"/>
          <w:rtl/>
          <w:lang w:bidi="ar-IQ"/>
        </w:rPr>
        <w:t>4</w:t>
      </w:r>
      <w:r>
        <w:rPr>
          <w:rFonts w:ascii="Times New Roman" w:hAnsi="Times New Roman" w:cs="Times New Roman" w:hint="cs"/>
          <w:b/>
          <w:bCs/>
          <w:sz w:val="32"/>
          <w:szCs w:val="32"/>
          <w:rtl/>
          <w:lang w:bidi="ar-IQ"/>
        </w:rPr>
        <w:t>)</w:t>
      </w:r>
      <w:r w:rsidR="00612B14" w:rsidRPr="00953CE9">
        <w:rPr>
          <w:rFonts w:ascii="Times New Roman" w:hAnsi="Times New Roman" w:cs="Times New Roman" w:hint="cs"/>
          <w:b/>
          <w:bCs/>
          <w:sz w:val="32"/>
          <w:szCs w:val="32"/>
          <w:rtl/>
          <w:lang w:bidi="ar-IQ"/>
        </w:rPr>
        <w:t>، و "كما اذا رأيت شخصاً في يده خشبة قاصداً لضرب</w:t>
      </w:r>
      <w:r w:rsidR="008117C0" w:rsidRPr="00953CE9">
        <w:rPr>
          <w:rFonts w:ascii="Times New Roman" w:hAnsi="Times New Roman" w:cs="Times New Roman" w:hint="cs"/>
          <w:b/>
          <w:bCs/>
          <w:sz w:val="32"/>
          <w:szCs w:val="32"/>
          <w:rtl/>
          <w:lang w:bidi="ar-IQ"/>
        </w:rPr>
        <w:t xml:space="preserve"> </w:t>
      </w:r>
      <w:r w:rsidR="00612B14" w:rsidRPr="00953CE9">
        <w:rPr>
          <w:rFonts w:ascii="Times New Roman" w:hAnsi="Times New Roman" w:cs="Times New Roman" w:hint="cs"/>
          <w:b/>
          <w:bCs/>
          <w:sz w:val="32"/>
          <w:szCs w:val="32"/>
          <w:rtl/>
          <w:lang w:bidi="ar-IQ"/>
        </w:rPr>
        <w:t>شخص آخر فتقول: زيداً"</w:t>
      </w:r>
      <w:r>
        <w:rPr>
          <w:rFonts w:ascii="Times New Roman" w:hAnsi="Times New Roman" w:cs="Times New Roman" w:hint="cs"/>
          <w:b/>
          <w:bCs/>
          <w:sz w:val="32"/>
          <w:szCs w:val="32"/>
          <w:rtl/>
          <w:lang w:bidi="ar-IQ"/>
        </w:rPr>
        <w:t>(</w:t>
      </w:r>
      <w:r w:rsidR="00A26070">
        <w:rPr>
          <w:rFonts w:ascii="Times New Roman" w:hAnsi="Times New Roman" w:cs="Times New Roman" w:hint="cs"/>
          <w:b/>
          <w:bCs/>
          <w:sz w:val="32"/>
          <w:szCs w:val="32"/>
          <w:rtl/>
          <w:lang w:bidi="ar-IQ"/>
        </w:rPr>
        <w:t>5</w:t>
      </w:r>
      <w:r>
        <w:rPr>
          <w:rFonts w:ascii="Times New Roman" w:hAnsi="Times New Roman" w:cs="Times New Roman" w:hint="cs"/>
          <w:b/>
          <w:bCs/>
          <w:sz w:val="32"/>
          <w:szCs w:val="32"/>
          <w:rtl/>
          <w:lang w:bidi="ar-IQ"/>
        </w:rPr>
        <w:t>)</w:t>
      </w:r>
      <w:r w:rsidR="009504BD" w:rsidRPr="00953CE9">
        <w:rPr>
          <w:rFonts w:ascii="Times New Roman" w:hAnsi="Times New Roman" w:cs="Times New Roman" w:hint="cs"/>
          <w:b/>
          <w:bCs/>
          <w:sz w:val="32"/>
          <w:szCs w:val="32"/>
          <w:rtl/>
          <w:lang w:bidi="ar-IQ"/>
        </w:rPr>
        <w:t xml:space="preserve"> أي: إضْرب زيداً</w:t>
      </w:r>
      <w:r>
        <w:rPr>
          <w:rFonts w:ascii="Times New Roman" w:hAnsi="Times New Roman" w:cs="Times New Roman" w:hint="cs"/>
          <w:b/>
          <w:bCs/>
          <w:sz w:val="32"/>
          <w:szCs w:val="32"/>
          <w:rtl/>
          <w:lang w:bidi="ar-IQ"/>
        </w:rPr>
        <w:t>(</w:t>
      </w:r>
      <w:r w:rsidR="00A26070">
        <w:rPr>
          <w:rFonts w:ascii="Times New Roman" w:hAnsi="Times New Roman" w:cs="Times New Roman" w:hint="cs"/>
          <w:b/>
          <w:bCs/>
          <w:sz w:val="32"/>
          <w:szCs w:val="32"/>
          <w:rtl/>
          <w:lang w:bidi="ar-IQ"/>
        </w:rPr>
        <w:t>6</w:t>
      </w:r>
      <w:r>
        <w:rPr>
          <w:rFonts w:ascii="Times New Roman" w:hAnsi="Times New Roman" w:cs="Times New Roman" w:hint="cs"/>
          <w:b/>
          <w:bCs/>
          <w:sz w:val="32"/>
          <w:szCs w:val="32"/>
          <w:rtl/>
          <w:lang w:bidi="ar-IQ"/>
        </w:rPr>
        <w:t>)</w:t>
      </w:r>
      <w:r w:rsidR="005A2309" w:rsidRPr="00953CE9">
        <w:rPr>
          <w:rFonts w:ascii="Times New Roman" w:hAnsi="Times New Roman" w:cs="Times New Roman" w:hint="cs"/>
          <w:b/>
          <w:bCs/>
          <w:sz w:val="32"/>
          <w:szCs w:val="32"/>
          <w:rtl/>
          <w:lang w:bidi="ar-IQ"/>
        </w:rPr>
        <w:t>.</w:t>
      </w:r>
    </w:p>
    <w:p w:rsidR="006C1FC9" w:rsidRPr="00953CE9" w:rsidRDefault="00E01BE0" w:rsidP="00743D29">
      <w:pPr>
        <w:numPr>
          <w:ilvl w:val="0"/>
          <w:numId w:val="15"/>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القرينة المعنوية: وهي التي يحكم دلالتها المعنى</w:t>
      </w:r>
      <w:r w:rsidR="00845A12">
        <w:rPr>
          <w:rFonts w:ascii="Times New Roman" w:hAnsi="Times New Roman" w:cs="Times New Roman" w:hint="cs"/>
          <w:b/>
          <w:bCs/>
          <w:sz w:val="32"/>
          <w:szCs w:val="32"/>
          <w:rtl/>
          <w:lang w:bidi="ar-IQ"/>
        </w:rPr>
        <w:t>(</w:t>
      </w:r>
      <w:r w:rsidR="00A26070">
        <w:rPr>
          <w:rFonts w:ascii="Times New Roman" w:hAnsi="Times New Roman" w:cs="Times New Roman" w:hint="cs"/>
          <w:b/>
          <w:bCs/>
          <w:sz w:val="32"/>
          <w:szCs w:val="32"/>
          <w:rtl/>
          <w:lang w:bidi="ar-IQ"/>
        </w:rPr>
        <w:t>7</w:t>
      </w:r>
      <w:r w:rsidR="00845A12">
        <w:rPr>
          <w:rFonts w:ascii="Times New Roman" w:hAnsi="Times New Roman" w:cs="Times New Roman" w:hint="cs"/>
          <w:b/>
          <w:bCs/>
          <w:sz w:val="32"/>
          <w:szCs w:val="32"/>
          <w:rtl/>
          <w:lang w:bidi="ar-IQ"/>
        </w:rPr>
        <w:t>)</w:t>
      </w:r>
      <w:r w:rsidR="008117C0" w:rsidRPr="00953CE9">
        <w:rPr>
          <w:rFonts w:ascii="Times New Roman" w:hAnsi="Times New Roman" w:cs="Times New Roman" w:hint="cs"/>
          <w:b/>
          <w:bCs/>
          <w:sz w:val="32"/>
          <w:szCs w:val="32"/>
          <w:rtl/>
          <w:lang w:bidi="ar-IQ"/>
        </w:rPr>
        <w:t xml:space="preserve"> </w:t>
      </w:r>
      <w:r w:rsidRPr="00953CE9">
        <w:rPr>
          <w:rFonts w:ascii="Times New Roman" w:hAnsi="Times New Roman" w:cs="Times New Roman" w:hint="cs"/>
          <w:b/>
          <w:bCs/>
          <w:sz w:val="32"/>
          <w:szCs w:val="32"/>
          <w:rtl/>
          <w:lang w:bidi="ar-IQ"/>
        </w:rPr>
        <w:t xml:space="preserve">كقوله تعالى: </w:t>
      </w:r>
      <w:r w:rsidRPr="00953CE9">
        <w:rPr>
          <w:rFonts w:ascii="Times New Roman" w:hAnsi="Times New Roman" w:cs="Times New Roman" w:hint="cs"/>
          <w:b/>
          <w:bCs/>
          <w:sz w:val="32"/>
          <w:szCs w:val="32"/>
          <w:lang w:bidi="ar-IQ"/>
        </w:rPr>
        <w:sym w:font="AGA Arabesque" w:char="F029"/>
      </w:r>
      <w:r w:rsidR="00743D29" w:rsidRPr="00743D29">
        <w:rPr>
          <w:rFonts w:ascii="Times New Roman" w:hAnsi="Times New Roman" w:cs="Times New Roman" w:hint="eastAsia"/>
          <w:b/>
          <w:bCs/>
          <w:sz w:val="32"/>
          <w:szCs w:val="32"/>
          <w:rtl/>
          <w:lang w:bidi="ar-IQ"/>
        </w:rPr>
        <w:t>وَادْعُوهُ</w:t>
      </w:r>
      <w:r w:rsidR="00743D29" w:rsidRPr="00743D29">
        <w:rPr>
          <w:rFonts w:ascii="Times New Roman" w:hAnsi="Times New Roman" w:cs="Times New Roman"/>
          <w:b/>
          <w:bCs/>
          <w:sz w:val="32"/>
          <w:szCs w:val="32"/>
          <w:rtl/>
          <w:lang w:bidi="ar-IQ"/>
        </w:rPr>
        <w:t xml:space="preserve"> </w:t>
      </w:r>
      <w:r w:rsidR="00743D29" w:rsidRPr="00743D29">
        <w:rPr>
          <w:rFonts w:ascii="Times New Roman" w:hAnsi="Times New Roman" w:cs="Times New Roman" w:hint="eastAsia"/>
          <w:b/>
          <w:bCs/>
          <w:sz w:val="32"/>
          <w:szCs w:val="32"/>
          <w:rtl/>
          <w:lang w:bidi="ar-IQ"/>
        </w:rPr>
        <w:t>خَوْفاً</w:t>
      </w:r>
      <w:r w:rsidR="00743D29" w:rsidRPr="00743D29">
        <w:rPr>
          <w:rFonts w:ascii="Times New Roman" w:hAnsi="Times New Roman" w:cs="Times New Roman"/>
          <w:b/>
          <w:bCs/>
          <w:sz w:val="32"/>
          <w:szCs w:val="32"/>
          <w:rtl/>
          <w:lang w:bidi="ar-IQ"/>
        </w:rPr>
        <w:t xml:space="preserve"> </w:t>
      </w:r>
      <w:r w:rsidR="00743D29" w:rsidRPr="00743D29">
        <w:rPr>
          <w:rFonts w:ascii="Times New Roman" w:hAnsi="Times New Roman" w:cs="Times New Roman" w:hint="eastAsia"/>
          <w:b/>
          <w:bCs/>
          <w:sz w:val="32"/>
          <w:szCs w:val="32"/>
          <w:rtl/>
          <w:lang w:bidi="ar-IQ"/>
        </w:rPr>
        <w:t>وَطَمَعاً</w:t>
      </w:r>
      <w:r w:rsidR="005067B7" w:rsidRPr="00953CE9">
        <w:rPr>
          <w:rFonts w:ascii="Times New Roman" w:hAnsi="Times New Roman" w:cs="Times New Roman" w:hint="cs"/>
          <w:b/>
          <w:bCs/>
          <w:sz w:val="32"/>
          <w:szCs w:val="32"/>
          <w:lang w:bidi="ar-IQ"/>
        </w:rPr>
        <w:sym w:font="AGA Arabesque" w:char="F028"/>
      </w:r>
      <w:r w:rsidR="00845A12">
        <w:rPr>
          <w:rFonts w:ascii="Times New Roman" w:hAnsi="Times New Roman" w:cs="Times New Roman" w:hint="cs"/>
          <w:b/>
          <w:bCs/>
          <w:sz w:val="32"/>
          <w:szCs w:val="32"/>
          <w:rtl/>
          <w:lang w:bidi="ar-IQ"/>
        </w:rPr>
        <w:t>(</w:t>
      </w:r>
      <w:r w:rsidR="00A26070">
        <w:rPr>
          <w:rFonts w:ascii="Times New Roman" w:hAnsi="Times New Roman" w:cs="Times New Roman" w:hint="cs"/>
          <w:b/>
          <w:bCs/>
          <w:sz w:val="32"/>
          <w:szCs w:val="32"/>
          <w:rtl/>
          <w:lang w:bidi="ar-IQ"/>
        </w:rPr>
        <w:t>8</w:t>
      </w:r>
      <w:r w:rsidR="00845A12">
        <w:rPr>
          <w:rFonts w:ascii="Times New Roman" w:hAnsi="Times New Roman" w:cs="Times New Roman" w:hint="cs"/>
          <w:b/>
          <w:bCs/>
          <w:sz w:val="32"/>
          <w:szCs w:val="32"/>
          <w:rtl/>
          <w:lang w:bidi="ar-IQ"/>
        </w:rPr>
        <w:t>)</w:t>
      </w:r>
      <w:r w:rsidR="006C1FC9" w:rsidRPr="00953CE9">
        <w:rPr>
          <w:rFonts w:ascii="Times New Roman" w:hAnsi="Times New Roman" w:cs="Times New Roman" w:hint="cs"/>
          <w:b/>
          <w:bCs/>
          <w:sz w:val="32"/>
          <w:szCs w:val="32"/>
          <w:rtl/>
          <w:lang w:bidi="ar-IQ"/>
        </w:rPr>
        <w:t xml:space="preserve">، فلفظتا (خوفاً) و (طمعاً) جاءتا بصيغة المصدر لذلك احتمل اعرابها عدة اوجه هي: </w:t>
      </w:r>
    </w:p>
    <w:p w:rsidR="006C1FC9" w:rsidRPr="00953CE9" w:rsidRDefault="006C1FC9" w:rsidP="00A9545A">
      <w:pPr>
        <w:numPr>
          <w:ilvl w:val="0"/>
          <w:numId w:val="16"/>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حالاً:- بمعنى (خائفين وطامعين)</w:t>
      </w:r>
    </w:p>
    <w:p w:rsidR="006C1FC9" w:rsidRPr="00953CE9" w:rsidRDefault="006C1FC9" w:rsidP="00A9545A">
      <w:pPr>
        <w:numPr>
          <w:ilvl w:val="0"/>
          <w:numId w:val="16"/>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مفعولاً مطلقاً بمعنى (وانتم تخافون خوفاً وتطمعون طمعاً)</w:t>
      </w:r>
    </w:p>
    <w:p w:rsidR="00950469" w:rsidRPr="00953CE9" w:rsidRDefault="003557DE" w:rsidP="00A26070">
      <w:pPr>
        <w:numPr>
          <w:ilvl w:val="0"/>
          <w:numId w:val="17"/>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مفعولاً لأجله: بمعنى (تدعوه للخوف وللطمع)</w:t>
      </w:r>
      <w:r w:rsidR="00845A12">
        <w:rPr>
          <w:rFonts w:ascii="Times New Roman" w:hAnsi="Times New Roman" w:cs="Times New Roman" w:hint="cs"/>
          <w:b/>
          <w:bCs/>
          <w:sz w:val="32"/>
          <w:szCs w:val="32"/>
          <w:rtl/>
          <w:lang w:bidi="ar-IQ"/>
        </w:rPr>
        <w:t>(</w:t>
      </w:r>
      <w:r w:rsidR="00A26070">
        <w:rPr>
          <w:rFonts w:ascii="Times New Roman" w:hAnsi="Times New Roman" w:cs="Times New Roman" w:hint="cs"/>
          <w:b/>
          <w:bCs/>
          <w:sz w:val="32"/>
          <w:szCs w:val="32"/>
          <w:rtl/>
          <w:lang w:bidi="ar-IQ"/>
        </w:rPr>
        <w:t>9</w:t>
      </w:r>
      <w:r w:rsidR="00845A12">
        <w:rPr>
          <w:rFonts w:ascii="Times New Roman" w:hAnsi="Times New Roman" w:cs="Times New Roman" w:hint="cs"/>
          <w:b/>
          <w:bCs/>
          <w:sz w:val="32"/>
          <w:szCs w:val="32"/>
          <w:rtl/>
          <w:lang w:bidi="ar-IQ"/>
        </w:rPr>
        <w:t>)</w:t>
      </w:r>
      <w:r w:rsidR="005067B7" w:rsidRPr="00953CE9">
        <w:rPr>
          <w:rFonts w:ascii="Times New Roman" w:hAnsi="Times New Roman" w:cs="Times New Roman" w:hint="cs"/>
          <w:b/>
          <w:bCs/>
          <w:sz w:val="32"/>
          <w:szCs w:val="32"/>
          <w:rtl/>
          <w:lang w:bidi="ar-IQ"/>
        </w:rPr>
        <w:t xml:space="preserve"> </w:t>
      </w:r>
    </w:p>
    <w:p w:rsidR="00322564" w:rsidRPr="00953CE9" w:rsidRDefault="00950469" w:rsidP="00A9545A">
      <w:pPr>
        <w:numPr>
          <w:ilvl w:val="0"/>
          <w:numId w:val="15"/>
        </w:numPr>
        <w:spacing w:line="360" w:lineRule="auto"/>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القرينة اللفظية:-</w:t>
      </w:r>
      <w:r w:rsidR="00E01BE0" w:rsidRPr="00953CE9">
        <w:rPr>
          <w:rFonts w:ascii="Times New Roman" w:hAnsi="Times New Roman" w:cs="Times New Roman" w:hint="cs"/>
          <w:b/>
          <w:bCs/>
          <w:sz w:val="32"/>
          <w:szCs w:val="32"/>
          <w:rtl/>
          <w:lang w:bidi="ar-IQ"/>
        </w:rPr>
        <w:t xml:space="preserve"> </w:t>
      </w:r>
      <w:r w:rsidR="00A900A3" w:rsidRPr="00953CE9">
        <w:rPr>
          <w:rFonts w:ascii="Times New Roman" w:hAnsi="Times New Roman" w:cs="Times New Roman" w:hint="cs"/>
          <w:b/>
          <w:bCs/>
          <w:sz w:val="32"/>
          <w:szCs w:val="32"/>
          <w:rtl/>
          <w:lang w:bidi="ar-IQ"/>
        </w:rPr>
        <w:t xml:space="preserve"> </w:t>
      </w:r>
      <w:r w:rsidR="00322564" w:rsidRPr="00953CE9">
        <w:rPr>
          <w:rFonts w:ascii="Times New Roman" w:hAnsi="Times New Roman" w:cs="Times New Roman" w:hint="cs"/>
          <w:b/>
          <w:bCs/>
          <w:sz w:val="32"/>
          <w:szCs w:val="32"/>
          <w:rtl/>
          <w:lang w:bidi="ar-IQ"/>
        </w:rPr>
        <w:t xml:space="preserve"> </w:t>
      </w:r>
    </w:p>
    <w:p w:rsidR="001B467E" w:rsidRDefault="00B31FD7" w:rsidP="00743D29">
      <w:pPr>
        <w:spacing w:line="360" w:lineRule="auto"/>
        <w:ind w:left="-58" w:firstLine="709"/>
        <w:jc w:val="both"/>
        <w:rPr>
          <w:rFonts w:ascii="Times New Roman" w:hAnsi="Times New Roman" w:cs="Times New Roman"/>
          <w:b/>
          <w:bCs/>
          <w:sz w:val="32"/>
          <w:szCs w:val="32"/>
          <w:rtl/>
          <w:lang w:bidi="ar-IQ"/>
        </w:rPr>
      </w:pPr>
      <w:r w:rsidRPr="00B31FD7">
        <w:rPr>
          <w:noProof/>
          <w:rtl/>
        </w:rPr>
        <w:pict>
          <v:shape id="_x0000_s1296" type="#_x0000_t32" style="position:absolute;left:0;text-align:left;margin-left:5.25pt;margin-top:55.15pt;width:417.75pt;height:3pt;flip:x y;z-index:251850752" o:connectortype="straight">
            <w10:wrap anchorx="page"/>
          </v:shape>
        </w:pict>
      </w:r>
      <w:r w:rsidR="006A46D9" w:rsidRPr="00953CE9">
        <w:rPr>
          <w:rFonts w:ascii="Times New Roman" w:hAnsi="Times New Roman" w:cs="Times New Roman" w:hint="cs"/>
          <w:b/>
          <w:bCs/>
          <w:sz w:val="32"/>
          <w:szCs w:val="32"/>
          <w:rtl/>
          <w:lang w:bidi="ar-IQ"/>
        </w:rPr>
        <w:t xml:space="preserve">   </w:t>
      </w:r>
      <w:r w:rsidR="000D7578" w:rsidRPr="00953CE9">
        <w:rPr>
          <w:rFonts w:ascii="Times New Roman" w:hAnsi="Times New Roman" w:cs="Times New Roman" w:hint="cs"/>
          <w:b/>
          <w:bCs/>
          <w:sz w:val="32"/>
          <w:szCs w:val="32"/>
          <w:rtl/>
          <w:lang w:bidi="ar-IQ"/>
        </w:rPr>
        <w:t xml:space="preserve">   </w:t>
      </w:r>
      <w:r w:rsidR="008760D5" w:rsidRPr="00953CE9">
        <w:rPr>
          <w:rFonts w:ascii="Times New Roman" w:hAnsi="Times New Roman" w:cs="Times New Roman" w:hint="cs"/>
          <w:b/>
          <w:bCs/>
          <w:sz w:val="32"/>
          <w:szCs w:val="32"/>
          <w:rtl/>
          <w:lang w:bidi="ar-IQ"/>
        </w:rPr>
        <w:t xml:space="preserve"> </w:t>
      </w:r>
      <w:r w:rsidR="001241A9" w:rsidRPr="00953CE9">
        <w:rPr>
          <w:rFonts w:ascii="Times New Roman" w:hAnsi="Times New Roman" w:cs="Times New Roman" w:hint="cs"/>
          <w:b/>
          <w:bCs/>
          <w:sz w:val="32"/>
          <w:szCs w:val="32"/>
          <w:rtl/>
          <w:lang w:bidi="ar-IQ"/>
        </w:rPr>
        <w:t xml:space="preserve"> </w:t>
      </w:r>
      <w:r w:rsidR="00B71DEA" w:rsidRPr="00953CE9">
        <w:rPr>
          <w:rFonts w:ascii="Times New Roman" w:hAnsi="Times New Roman" w:cs="Times New Roman" w:hint="cs"/>
          <w:b/>
          <w:bCs/>
          <w:sz w:val="32"/>
          <w:szCs w:val="32"/>
          <w:rtl/>
          <w:lang w:bidi="ar-IQ"/>
        </w:rPr>
        <w:t xml:space="preserve"> </w:t>
      </w:r>
      <w:r w:rsidR="009F4287" w:rsidRPr="00953CE9">
        <w:rPr>
          <w:rFonts w:ascii="Times New Roman" w:hAnsi="Times New Roman" w:cs="Times New Roman" w:hint="cs"/>
          <w:b/>
          <w:bCs/>
          <w:sz w:val="32"/>
          <w:szCs w:val="32"/>
          <w:rtl/>
          <w:lang w:bidi="ar-IQ"/>
        </w:rPr>
        <w:t xml:space="preserve"> </w:t>
      </w:r>
      <w:r w:rsidR="00950469" w:rsidRPr="00953CE9">
        <w:rPr>
          <w:rFonts w:ascii="Times New Roman" w:hAnsi="Times New Roman" w:cs="Times New Roman" w:hint="cs"/>
          <w:b/>
          <w:bCs/>
          <w:sz w:val="32"/>
          <w:szCs w:val="32"/>
          <w:rtl/>
          <w:lang w:bidi="ar-IQ"/>
        </w:rPr>
        <w:t>هي "اللفظ الذي يدل على المعنى المقصود، ولولاه لم يتضح المعنى"</w:t>
      </w:r>
      <w:r w:rsidR="00845A12">
        <w:rPr>
          <w:rFonts w:ascii="Times New Roman" w:hAnsi="Times New Roman" w:cs="Times New Roman" w:hint="cs"/>
          <w:b/>
          <w:bCs/>
          <w:sz w:val="32"/>
          <w:szCs w:val="32"/>
          <w:rtl/>
          <w:lang w:bidi="ar-IQ"/>
        </w:rPr>
        <w:t>(</w:t>
      </w:r>
      <w:r w:rsidR="001B467E">
        <w:rPr>
          <w:rFonts w:ascii="Times New Roman" w:hAnsi="Times New Roman" w:cs="Times New Roman" w:hint="cs"/>
          <w:b/>
          <w:bCs/>
          <w:sz w:val="32"/>
          <w:szCs w:val="32"/>
          <w:rtl/>
          <w:lang w:bidi="ar-IQ"/>
        </w:rPr>
        <w:t>10</w:t>
      </w:r>
      <w:r w:rsidR="00845A12">
        <w:rPr>
          <w:rFonts w:ascii="Times New Roman" w:hAnsi="Times New Roman" w:cs="Times New Roman" w:hint="cs"/>
          <w:b/>
          <w:bCs/>
          <w:sz w:val="32"/>
          <w:szCs w:val="32"/>
          <w:rtl/>
          <w:lang w:bidi="ar-IQ"/>
        </w:rPr>
        <w:t>)</w:t>
      </w:r>
      <w:r w:rsidR="00950469" w:rsidRPr="00953CE9">
        <w:rPr>
          <w:rFonts w:ascii="Times New Roman" w:hAnsi="Times New Roman" w:cs="Times New Roman" w:hint="cs"/>
          <w:b/>
          <w:bCs/>
          <w:sz w:val="32"/>
          <w:szCs w:val="32"/>
          <w:rtl/>
          <w:lang w:bidi="ar-IQ"/>
        </w:rPr>
        <w:t xml:space="preserve">، قال تعالى: </w:t>
      </w:r>
      <w:r w:rsidR="00950469" w:rsidRPr="00953CE9">
        <w:rPr>
          <w:rFonts w:ascii="Times New Roman" w:hAnsi="Times New Roman" w:cs="Times New Roman" w:hint="cs"/>
          <w:b/>
          <w:bCs/>
          <w:sz w:val="32"/>
          <w:szCs w:val="32"/>
          <w:lang w:bidi="ar-IQ"/>
        </w:rPr>
        <w:sym w:font="AGA Arabesque" w:char="F029"/>
      </w:r>
      <w:r w:rsidR="00743D29" w:rsidRPr="00743D29">
        <w:rPr>
          <w:rFonts w:ascii="Times New Roman" w:hAnsi="Times New Roman" w:cs="Times New Roman" w:hint="eastAsia"/>
          <w:b/>
          <w:bCs/>
          <w:sz w:val="32"/>
          <w:szCs w:val="32"/>
          <w:rtl/>
          <w:lang w:bidi="ar-IQ"/>
        </w:rPr>
        <w:t>اعْدِلُواْ</w:t>
      </w:r>
      <w:r w:rsidR="00743D29" w:rsidRPr="00743D29">
        <w:rPr>
          <w:rFonts w:ascii="Times New Roman" w:hAnsi="Times New Roman" w:cs="Times New Roman"/>
          <w:b/>
          <w:bCs/>
          <w:sz w:val="32"/>
          <w:szCs w:val="32"/>
          <w:rtl/>
          <w:lang w:bidi="ar-IQ"/>
        </w:rPr>
        <w:t xml:space="preserve"> </w:t>
      </w:r>
      <w:r w:rsidR="00743D29" w:rsidRPr="00743D29">
        <w:rPr>
          <w:rFonts w:ascii="Times New Roman" w:hAnsi="Times New Roman" w:cs="Times New Roman" w:hint="eastAsia"/>
          <w:b/>
          <w:bCs/>
          <w:sz w:val="32"/>
          <w:szCs w:val="32"/>
          <w:rtl/>
          <w:lang w:bidi="ar-IQ"/>
        </w:rPr>
        <w:t>هُوَ</w:t>
      </w:r>
      <w:r w:rsidR="00743D29" w:rsidRPr="00743D29">
        <w:rPr>
          <w:rFonts w:ascii="Times New Roman" w:hAnsi="Times New Roman" w:cs="Times New Roman"/>
          <w:b/>
          <w:bCs/>
          <w:sz w:val="32"/>
          <w:szCs w:val="32"/>
          <w:rtl/>
          <w:lang w:bidi="ar-IQ"/>
        </w:rPr>
        <w:t xml:space="preserve"> </w:t>
      </w:r>
      <w:r w:rsidR="00743D29" w:rsidRPr="00743D29">
        <w:rPr>
          <w:rFonts w:ascii="Times New Roman" w:hAnsi="Times New Roman" w:cs="Times New Roman" w:hint="eastAsia"/>
          <w:b/>
          <w:bCs/>
          <w:sz w:val="32"/>
          <w:szCs w:val="32"/>
          <w:rtl/>
          <w:lang w:bidi="ar-IQ"/>
        </w:rPr>
        <w:t>أَقْرَبُ</w:t>
      </w:r>
      <w:r w:rsidR="00743D29" w:rsidRPr="00743D29">
        <w:rPr>
          <w:rFonts w:ascii="Times New Roman" w:hAnsi="Times New Roman" w:cs="Times New Roman"/>
          <w:b/>
          <w:bCs/>
          <w:sz w:val="32"/>
          <w:szCs w:val="32"/>
          <w:rtl/>
          <w:lang w:bidi="ar-IQ"/>
        </w:rPr>
        <w:t xml:space="preserve"> </w:t>
      </w:r>
      <w:r w:rsidR="00743D29" w:rsidRPr="00743D29">
        <w:rPr>
          <w:rFonts w:ascii="Times New Roman" w:hAnsi="Times New Roman" w:cs="Times New Roman" w:hint="eastAsia"/>
          <w:b/>
          <w:bCs/>
          <w:sz w:val="32"/>
          <w:szCs w:val="32"/>
          <w:rtl/>
          <w:lang w:bidi="ar-IQ"/>
        </w:rPr>
        <w:t>لِلتَّقْوَى</w:t>
      </w:r>
      <w:r w:rsidR="00263B0B" w:rsidRPr="00953CE9">
        <w:rPr>
          <w:rFonts w:ascii="Times New Roman" w:hAnsi="Times New Roman" w:cs="Times New Roman" w:hint="cs"/>
          <w:b/>
          <w:bCs/>
          <w:sz w:val="32"/>
          <w:szCs w:val="32"/>
          <w:lang w:bidi="ar-IQ"/>
        </w:rPr>
        <w:sym w:font="AGA Arabesque" w:char="F028"/>
      </w:r>
      <w:r w:rsidR="00845A12">
        <w:rPr>
          <w:rFonts w:ascii="Times New Roman" w:hAnsi="Times New Roman" w:cs="Times New Roman" w:hint="cs"/>
          <w:b/>
          <w:bCs/>
          <w:sz w:val="32"/>
          <w:szCs w:val="32"/>
          <w:rtl/>
          <w:lang w:bidi="ar-IQ"/>
        </w:rPr>
        <w:t>(</w:t>
      </w:r>
      <w:r w:rsidR="001B467E">
        <w:rPr>
          <w:rFonts w:ascii="Times New Roman" w:hAnsi="Times New Roman" w:cs="Times New Roman" w:hint="cs"/>
          <w:b/>
          <w:bCs/>
          <w:sz w:val="32"/>
          <w:szCs w:val="32"/>
          <w:rtl/>
          <w:lang w:bidi="ar-IQ"/>
        </w:rPr>
        <w:t>11</w:t>
      </w:r>
      <w:r w:rsidR="00845A12">
        <w:rPr>
          <w:rFonts w:ascii="Times New Roman" w:hAnsi="Times New Roman" w:cs="Times New Roman" w:hint="cs"/>
          <w:b/>
          <w:bCs/>
          <w:sz w:val="32"/>
          <w:szCs w:val="32"/>
          <w:rtl/>
          <w:lang w:bidi="ar-IQ"/>
        </w:rPr>
        <w:t>)</w:t>
      </w:r>
      <w:r w:rsidR="007B134D" w:rsidRPr="00953CE9">
        <w:rPr>
          <w:rFonts w:ascii="Times New Roman" w:hAnsi="Times New Roman" w:cs="Times New Roman" w:hint="cs"/>
          <w:b/>
          <w:bCs/>
          <w:sz w:val="32"/>
          <w:szCs w:val="32"/>
          <w:rtl/>
          <w:lang w:bidi="ar-IQ"/>
        </w:rPr>
        <w:t xml:space="preserve"> فدلالة الضمير (هو) دل </w:t>
      </w:r>
    </w:p>
    <w:p w:rsidR="00A26070" w:rsidRPr="00C759E2" w:rsidRDefault="00A26070" w:rsidP="00401264">
      <w:pPr>
        <w:pStyle w:val="a8"/>
        <w:numPr>
          <w:ilvl w:val="0"/>
          <w:numId w:val="74"/>
        </w:numPr>
        <w:rPr>
          <w:sz w:val="28"/>
          <w:szCs w:val="28"/>
          <w:rtl/>
          <w:lang w:bidi="ar-IQ"/>
        </w:rPr>
      </w:pPr>
      <w:r w:rsidRPr="00C759E2">
        <w:rPr>
          <w:rFonts w:hint="cs"/>
          <w:sz w:val="28"/>
          <w:szCs w:val="28"/>
          <w:rtl/>
          <w:lang w:bidi="ar-IQ"/>
        </w:rPr>
        <w:t>البقرة: 114</w:t>
      </w:r>
    </w:p>
    <w:p w:rsidR="00A26070" w:rsidRPr="00C759E2" w:rsidRDefault="00A26070" w:rsidP="00401264">
      <w:pPr>
        <w:pStyle w:val="a8"/>
        <w:numPr>
          <w:ilvl w:val="0"/>
          <w:numId w:val="74"/>
        </w:numPr>
        <w:rPr>
          <w:sz w:val="28"/>
          <w:szCs w:val="28"/>
          <w:rtl/>
          <w:lang w:bidi="ar-IQ"/>
        </w:rPr>
      </w:pPr>
      <w:r w:rsidRPr="00C759E2">
        <w:rPr>
          <w:rFonts w:hint="cs"/>
          <w:sz w:val="28"/>
          <w:szCs w:val="28"/>
          <w:rtl/>
          <w:lang w:bidi="ar-IQ"/>
        </w:rPr>
        <w:t>فصلت: 11</w:t>
      </w:r>
    </w:p>
    <w:p w:rsidR="00A26070" w:rsidRPr="00C759E2" w:rsidRDefault="00A26070" w:rsidP="00401264">
      <w:pPr>
        <w:pStyle w:val="a8"/>
        <w:numPr>
          <w:ilvl w:val="0"/>
          <w:numId w:val="74"/>
        </w:numPr>
        <w:rPr>
          <w:sz w:val="28"/>
          <w:szCs w:val="28"/>
          <w:lang w:bidi="ar-IQ"/>
        </w:rPr>
      </w:pPr>
      <w:r w:rsidRPr="00C759E2">
        <w:rPr>
          <w:rFonts w:hint="cs"/>
          <w:sz w:val="28"/>
          <w:szCs w:val="28"/>
          <w:rtl/>
          <w:lang w:bidi="ar-IQ"/>
        </w:rPr>
        <w:t>ينظر إعراب القرآن وبيانه: 2/565</w:t>
      </w:r>
    </w:p>
    <w:p w:rsidR="00244AFD" w:rsidRPr="00C759E2" w:rsidRDefault="00244AFD" w:rsidP="00401264">
      <w:pPr>
        <w:pStyle w:val="a8"/>
        <w:numPr>
          <w:ilvl w:val="0"/>
          <w:numId w:val="74"/>
        </w:numPr>
        <w:rPr>
          <w:sz w:val="28"/>
          <w:szCs w:val="28"/>
          <w:lang w:bidi="ar-IQ"/>
        </w:rPr>
      </w:pPr>
      <w:r w:rsidRPr="00C759E2">
        <w:rPr>
          <w:rFonts w:hint="cs"/>
          <w:sz w:val="28"/>
          <w:szCs w:val="28"/>
          <w:rtl/>
          <w:lang w:bidi="ar-IQ"/>
        </w:rPr>
        <w:t>ينظر التعريفات: 175</w:t>
      </w:r>
    </w:p>
    <w:p w:rsidR="00244AFD" w:rsidRPr="00C759E2" w:rsidRDefault="00244AFD" w:rsidP="00401264">
      <w:pPr>
        <w:pStyle w:val="a8"/>
        <w:numPr>
          <w:ilvl w:val="0"/>
          <w:numId w:val="74"/>
        </w:numPr>
        <w:rPr>
          <w:sz w:val="28"/>
          <w:szCs w:val="28"/>
          <w:lang w:bidi="ar-IQ"/>
        </w:rPr>
      </w:pPr>
      <w:r w:rsidRPr="00C759E2">
        <w:rPr>
          <w:rFonts w:hint="cs"/>
          <w:sz w:val="28"/>
          <w:szCs w:val="28"/>
          <w:rtl/>
          <w:lang w:bidi="ar-IQ"/>
        </w:rPr>
        <w:t>شرح الكافية في النحو: 1/338</w:t>
      </w:r>
    </w:p>
    <w:p w:rsidR="00244AFD" w:rsidRPr="00C759E2" w:rsidRDefault="00244AFD" w:rsidP="00401264">
      <w:pPr>
        <w:pStyle w:val="a8"/>
        <w:numPr>
          <w:ilvl w:val="0"/>
          <w:numId w:val="74"/>
        </w:numPr>
        <w:rPr>
          <w:sz w:val="28"/>
          <w:szCs w:val="28"/>
          <w:lang w:bidi="ar-IQ"/>
        </w:rPr>
      </w:pPr>
      <w:r w:rsidRPr="00C759E2">
        <w:rPr>
          <w:rFonts w:hint="cs"/>
          <w:sz w:val="28"/>
          <w:szCs w:val="28"/>
          <w:rtl/>
          <w:lang w:bidi="ar-IQ"/>
        </w:rPr>
        <w:t>ينظر الجملة العربية والمعنى: 63</w:t>
      </w:r>
    </w:p>
    <w:p w:rsidR="00244AFD" w:rsidRPr="00C759E2" w:rsidRDefault="00244AFD" w:rsidP="00401264">
      <w:pPr>
        <w:pStyle w:val="a8"/>
        <w:numPr>
          <w:ilvl w:val="0"/>
          <w:numId w:val="74"/>
        </w:numPr>
        <w:rPr>
          <w:sz w:val="28"/>
          <w:szCs w:val="28"/>
          <w:lang w:bidi="ar-IQ"/>
        </w:rPr>
      </w:pPr>
      <w:r w:rsidRPr="00C759E2">
        <w:rPr>
          <w:rFonts w:hint="cs"/>
          <w:sz w:val="28"/>
          <w:szCs w:val="28"/>
          <w:rtl/>
          <w:lang w:bidi="ar-IQ"/>
        </w:rPr>
        <w:t>ينظر المصدر نفسه: 61</w:t>
      </w:r>
    </w:p>
    <w:p w:rsidR="00244AFD" w:rsidRPr="00C759E2" w:rsidRDefault="00244AFD" w:rsidP="00401264">
      <w:pPr>
        <w:pStyle w:val="a8"/>
        <w:numPr>
          <w:ilvl w:val="0"/>
          <w:numId w:val="74"/>
        </w:numPr>
        <w:rPr>
          <w:sz w:val="28"/>
          <w:szCs w:val="28"/>
          <w:rtl/>
          <w:lang w:bidi="ar-IQ"/>
        </w:rPr>
      </w:pPr>
      <w:r w:rsidRPr="00C759E2">
        <w:rPr>
          <w:rFonts w:hint="cs"/>
          <w:sz w:val="28"/>
          <w:szCs w:val="28"/>
          <w:rtl/>
          <w:lang w:bidi="ar-IQ"/>
        </w:rPr>
        <w:t>الاعراف: 56</w:t>
      </w:r>
    </w:p>
    <w:p w:rsidR="00244AFD" w:rsidRPr="00C759E2" w:rsidRDefault="00244AFD" w:rsidP="00401264">
      <w:pPr>
        <w:pStyle w:val="a8"/>
        <w:numPr>
          <w:ilvl w:val="0"/>
          <w:numId w:val="74"/>
        </w:numPr>
        <w:rPr>
          <w:sz w:val="28"/>
          <w:szCs w:val="28"/>
          <w:lang w:bidi="ar-IQ"/>
        </w:rPr>
      </w:pPr>
      <w:r w:rsidRPr="00C759E2">
        <w:rPr>
          <w:rFonts w:hint="cs"/>
          <w:sz w:val="28"/>
          <w:szCs w:val="28"/>
          <w:rtl/>
          <w:lang w:bidi="ar-IQ"/>
        </w:rPr>
        <w:t>ينظر إعراب القرآن وبيانه: 2/565</w:t>
      </w:r>
    </w:p>
    <w:p w:rsidR="00244AFD" w:rsidRPr="00C759E2" w:rsidRDefault="00244AFD" w:rsidP="00401264">
      <w:pPr>
        <w:pStyle w:val="a8"/>
        <w:numPr>
          <w:ilvl w:val="0"/>
          <w:numId w:val="74"/>
        </w:numPr>
        <w:rPr>
          <w:sz w:val="28"/>
          <w:szCs w:val="28"/>
          <w:lang w:bidi="ar-IQ"/>
        </w:rPr>
      </w:pPr>
      <w:r w:rsidRPr="00C759E2">
        <w:rPr>
          <w:rFonts w:hint="cs"/>
          <w:sz w:val="28"/>
          <w:szCs w:val="28"/>
          <w:rtl/>
          <w:lang w:bidi="ar-IQ"/>
        </w:rPr>
        <w:t>الجملة العربية والمعنى: 60</w:t>
      </w:r>
    </w:p>
    <w:p w:rsidR="001B467E" w:rsidRPr="003F21C8" w:rsidRDefault="001B467E" w:rsidP="00401264">
      <w:pPr>
        <w:pStyle w:val="a5"/>
        <w:numPr>
          <w:ilvl w:val="0"/>
          <w:numId w:val="74"/>
        </w:numPr>
        <w:rPr>
          <w:b/>
          <w:bCs/>
          <w:sz w:val="24"/>
          <w:szCs w:val="24"/>
          <w:rtl/>
          <w:lang w:bidi="ar-IQ"/>
        </w:rPr>
      </w:pPr>
      <w:r w:rsidRPr="00C759E2">
        <w:rPr>
          <w:rFonts w:hint="cs"/>
          <w:sz w:val="28"/>
          <w:szCs w:val="28"/>
          <w:rtl/>
          <w:lang w:bidi="ar-IQ"/>
        </w:rPr>
        <w:t>المائدة:</w:t>
      </w:r>
      <w:r w:rsidRPr="003F21C8">
        <w:rPr>
          <w:rFonts w:hint="cs"/>
          <w:b/>
          <w:bCs/>
          <w:sz w:val="24"/>
          <w:szCs w:val="24"/>
          <w:rtl/>
          <w:lang w:bidi="ar-IQ"/>
        </w:rPr>
        <w:t xml:space="preserve"> 8</w:t>
      </w:r>
    </w:p>
    <w:p w:rsidR="005C4545" w:rsidRPr="005C4545" w:rsidRDefault="005C4545" w:rsidP="001B467E">
      <w:pPr>
        <w:spacing w:line="360" w:lineRule="auto"/>
        <w:jc w:val="both"/>
        <w:rPr>
          <w:rFonts w:ascii="Times New Roman" w:hAnsi="Times New Roman" w:cs="Times New Roman"/>
          <w:b/>
          <w:bCs/>
          <w:sz w:val="32"/>
          <w:szCs w:val="32"/>
          <w:rtl/>
          <w:lang w:bidi="ar-IQ"/>
        </w:rPr>
      </w:pPr>
      <w:r w:rsidRPr="005C4545">
        <w:rPr>
          <w:rFonts w:ascii="Times New Roman" w:hAnsi="Times New Roman" w:cs="Times New Roman" w:hint="cs"/>
          <w:b/>
          <w:bCs/>
          <w:sz w:val="32"/>
          <w:szCs w:val="32"/>
          <w:rtl/>
          <w:lang w:bidi="ar-IQ"/>
        </w:rPr>
        <w:lastRenderedPageBreak/>
        <w:t>عليه ما تقدمه لفظ (اعدلوا) والمعنى: العدل أقرب للتقوى، ومثل ذلك قولك: خالداً، جواباً لمن قال: مَنْ أكرمت؟ والمعنى: أكرمت خالداً(</w:t>
      </w:r>
      <w:r w:rsidR="001B467E">
        <w:rPr>
          <w:rFonts w:ascii="Times New Roman" w:hAnsi="Times New Roman" w:cs="Times New Roman" w:hint="cs"/>
          <w:b/>
          <w:bCs/>
          <w:sz w:val="32"/>
          <w:szCs w:val="32"/>
          <w:rtl/>
          <w:lang w:bidi="ar-IQ"/>
        </w:rPr>
        <w:t>1</w:t>
      </w:r>
      <w:r w:rsidRPr="005C4545">
        <w:rPr>
          <w:rFonts w:ascii="Times New Roman" w:hAnsi="Times New Roman" w:cs="Times New Roman" w:hint="cs"/>
          <w:b/>
          <w:bCs/>
          <w:sz w:val="32"/>
          <w:szCs w:val="32"/>
          <w:rtl/>
          <w:lang w:bidi="ar-IQ"/>
        </w:rPr>
        <w:t>).</w:t>
      </w:r>
    </w:p>
    <w:p w:rsidR="005C4545" w:rsidRPr="005C4545" w:rsidRDefault="003F21C8" w:rsidP="005C4545">
      <w:pPr>
        <w:spacing w:line="360" w:lineRule="auto"/>
        <w:jc w:val="both"/>
        <w:rPr>
          <w:rFonts w:ascii="Times New Roman" w:hAnsi="Times New Roman" w:cs="Times New Roman"/>
          <w:b/>
          <w:bCs/>
          <w:sz w:val="32"/>
          <w:szCs w:val="32"/>
          <w:rtl/>
          <w:lang w:bidi="ar-IQ"/>
        </w:rPr>
      </w:pPr>
      <w:r>
        <w:rPr>
          <w:rFonts w:ascii="Times New Roman" w:hAnsi="Times New Roman" w:cs="Times New Roman" w:hint="cs"/>
          <w:b/>
          <w:bCs/>
          <w:sz w:val="32"/>
          <w:szCs w:val="32"/>
          <w:rtl/>
          <w:lang w:bidi="ar-IQ"/>
        </w:rPr>
        <w:t>وبما أ</w:t>
      </w:r>
      <w:r w:rsidR="005C4545" w:rsidRPr="005C4545">
        <w:rPr>
          <w:rFonts w:ascii="Times New Roman" w:hAnsi="Times New Roman" w:cs="Times New Roman" w:hint="cs"/>
          <w:b/>
          <w:bCs/>
          <w:sz w:val="32"/>
          <w:szCs w:val="32"/>
          <w:rtl/>
          <w:lang w:bidi="ar-IQ"/>
        </w:rPr>
        <w:t>ن القرينة هي الدالة على المقصود من الكلام وقد عُرِّفت بانها (امراً يشير الى المطلوب) وهو المعنى لذا فان غيابها من الكلام يبعده عن المجاز فينتج عن ذلك امرين:-</w:t>
      </w:r>
    </w:p>
    <w:p w:rsidR="001434A3" w:rsidRPr="00953CE9" w:rsidRDefault="001434A3" w:rsidP="001434A3">
      <w:pPr>
        <w:spacing w:line="360" w:lineRule="auto"/>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الاول: حدوث لبسٌ في المعنى المقصود من الكلام المنطوق مما يجعل المعنى غيرَ مستقرٍ في السياق وهذا يجعل لكل لفظة </w:t>
      </w:r>
      <w:r w:rsidR="00A9480D" w:rsidRPr="00953CE9">
        <w:rPr>
          <w:rFonts w:ascii="Times New Roman" w:hAnsi="Times New Roman" w:cs="Times New Roman" w:hint="cs"/>
          <w:b/>
          <w:bCs/>
          <w:sz w:val="32"/>
          <w:szCs w:val="32"/>
          <w:rtl/>
          <w:lang w:bidi="ar-IQ"/>
        </w:rPr>
        <w:t>عدة دلالات مما يؤدي الى توسع وزيادة في معنى الكلام، أما القرينة فتمنع إرادة المعاني غير ال</w:t>
      </w:r>
      <w:r w:rsidR="009943F8" w:rsidRPr="00953CE9">
        <w:rPr>
          <w:rFonts w:ascii="Times New Roman" w:hAnsi="Times New Roman" w:cs="Times New Roman" w:hint="cs"/>
          <w:b/>
          <w:bCs/>
          <w:sz w:val="32"/>
          <w:szCs w:val="32"/>
          <w:rtl/>
          <w:lang w:bidi="ar-IQ"/>
        </w:rPr>
        <w:t>مقصودة وتؤدي استقرار اللفظ على المعنى المقصود من الكلام.</w:t>
      </w:r>
    </w:p>
    <w:p w:rsidR="00413270" w:rsidRDefault="009943F8" w:rsidP="001434A3">
      <w:pPr>
        <w:spacing w:line="360" w:lineRule="auto"/>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الثاني: اعادة الكلام الى حقيقته فلا مجاز فيه.</w:t>
      </w:r>
    </w:p>
    <w:p w:rsidR="001B467E" w:rsidRDefault="001B467E" w:rsidP="001434A3">
      <w:pPr>
        <w:spacing w:line="360" w:lineRule="auto"/>
        <w:jc w:val="both"/>
        <w:rPr>
          <w:rFonts w:ascii="Times New Roman" w:hAnsi="Times New Roman" w:cs="Times New Roman"/>
          <w:b/>
          <w:bCs/>
          <w:sz w:val="32"/>
          <w:szCs w:val="32"/>
          <w:rtl/>
          <w:lang w:bidi="ar-IQ"/>
        </w:rPr>
      </w:pPr>
    </w:p>
    <w:p w:rsidR="001B467E" w:rsidRDefault="001B467E" w:rsidP="001434A3">
      <w:pPr>
        <w:spacing w:line="360" w:lineRule="auto"/>
        <w:jc w:val="both"/>
        <w:rPr>
          <w:rFonts w:ascii="Times New Roman" w:hAnsi="Times New Roman" w:cs="Times New Roman"/>
          <w:b/>
          <w:bCs/>
          <w:sz w:val="32"/>
          <w:szCs w:val="32"/>
          <w:rtl/>
          <w:lang w:bidi="ar-IQ"/>
        </w:rPr>
      </w:pPr>
    </w:p>
    <w:p w:rsidR="001B467E" w:rsidRDefault="001B467E" w:rsidP="001434A3">
      <w:pPr>
        <w:spacing w:line="360" w:lineRule="auto"/>
        <w:jc w:val="both"/>
        <w:rPr>
          <w:rFonts w:ascii="Times New Roman" w:hAnsi="Times New Roman" w:cs="Times New Roman"/>
          <w:b/>
          <w:bCs/>
          <w:sz w:val="32"/>
          <w:szCs w:val="32"/>
          <w:rtl/>
          <w:lang w:bidi="ar-IQ"/>
        </w:rPr>
      </w:pPr>
    </w:p>
    <w:p w:rsidR="001B467E" w:rsidRDefault="001B467E" w:rsidP="001434A3">
      <w:pPr>
        <w:spacing w:line="360" w:lineRule="auto"/>
        <w:jc w:val="both"/>
        <w:rPr>
          <w:rFonts w:ascii="Times New Roman" w:hAnsi="Times New Roman" w:cs="Times New Roman"/>
          <w:b/>
          <w:bCs/>
          <w:sz w:val="32"/>
          <w:szCs w:val="32"/>
          <w:rtl/>
          <w:lang w:bidi="ar-IQ"/>
        </w:rPr>
      </w:pPr>
    </w:p>
    <w:p w:rsidR="001B467E" w:rsidRDefault="001B467E" w:rsidP="001434A3">
      <w:pPr>
        <w:spacing w:line="360" w:lineRule="auto"/>
        <w:jc w:val="both"/>
        <w:rPr>
          <w:rFonts w:ascii="Times New Roman" w:hAnsi="Times New Roman" w:cs="Times New Roman"/>
          <w:b/>
          <w:bCs/>
          <w:sz w:val="32"/>
          <w:szCs w:val="32"/>
          <w:rtl/>
          <w:lang w:bidi="ar-IQ"/>
        </w:rPr>
      </w:pPr>
    </w:p>
    <w:p w:rsidR="001B467E" w:rsidRDefault="001B467E" w:rsidP="001434A3">
      <w:pPr>
        <w:spacing w:line="360" w:lineRule="auto"/>
        <w:jc w:val="both"/>
        <w:rPr>
          <w:rFonts w:ascii="Times New Roman" w:hAnsi="Times New Roman" w:cs="Times New Roman"/>
          <w:b/>
          <w:bCs/>
          <w:sz w:val="32"/>
          <w:szCs w:val="32"/>
          <w:rtl/>
          <w:lang w:bidi="ar-IQ"/>
        </w:rPr>
      </w:pPr>
    </w:p>
    <w:p w:rsidR="001B467E" w:rsidRDefault="001B467E" w:rsidP="001434A3">
      <w:pPr>
        <w:spacing w:line="360" w:lineRule="auto"/>
        <w:jc w:val="both"/>
        <w:rPr>
          <w:rFonts w:ascii="Times New Roman" w:hAnsi="Times New Roman" w:cs="Times New Roman"/>
          <w:b/>
          <w:bCs/>
          <w:sz w:val="32"/>
          <w:szCs w:val="32"/>
          <w:rtl/>
          <w:lang w:bidi="ar-IQ"/>
        </w:rPr>
      </w:pPr>
    </w:p>
    <w:p w:rsidR="001B467E" w:rsidRPr="00953CE9" w:rsidRDefault="00B31FD7" w:rsidP="001434A3">
      <w:pPr>
        <w:spacing w:line="360" w:lineRule="auto"/>
        <w:jc w:val="both"/>
        <w:rPr>
          <w:rFonts w:ascii="Times New Roman" w:hAnsi="Times New Roman" w:cs="Times New Roman"/>
          <w:b/>
          <w:bCs/>
          <w:sz w:val="32"/>
          <w:szCs w:val="32"/>
          <w:rtl/>
          <w:lang w:bidi="ar-IQ"/>
        </w:rPr>
      </w:pPr>
      <w:r>
        <w:rPr>
          <w:rFonts w:ascii="Times New Roman" w:hAnsi="Times New Roman" w:cs="Times New Roman"/>
          <w:b/>
          <w:bCs/>
          <w:noProof/>
          <w:sz w:val="32"/>
          <w:szCs w:val="32"/>
          <w:rtl/>
        </w:rPr>
        <w:pict>
          <v:shape id="_x0000_s1297" type="#_x0000_t32" style="position:absolute;left:0;text-align:left;margin-left:-.75pt;margin-top:30.15pt;width:426pt;height:2.25pt;flip:x;z-index:251851776" o:connectortype="straight">
            <w10:wrap anchorx="page"/>
          </v:shape>
        </w:pict>
      </w:r>
    </w:p>
    <w:p w:rsidR="009943F8" w:rsidRPr="001B467E" w:rsidRDefault="001B467E" w:rsidP="00401264">
      <w:pPr>
        <w:pStyle w:val="a7"/>
        <w:numPr>
          <w:ilvl w:val="0"/>
          <w:numId w:val="75"/>
        </w:numPr>
        <w:spacing w:line="360" w:lineRule="auto"/>
        <w:rPr>
          <w:rFonts w:ascii="Times New Roman" w:hAnsi="Times New Roman" w:cs="Times New Roman"/>
          <w:b/>
          <w:bCs/>
          <w:sz w:val="32"/>
          <w:szCs w:val="32"/>
          <w:rtl/>
          <w:lang w:bidi="ar-IQ"/>
        </w:rPr>
      </w:pPr>
      <w:r w:rsidRPr="001B467E">
        <w:rPr>
          <w:rFonts w:hint="cs"/>
          <w:sz w:val="28"/>
          <w:szCs w:val="28"/>
          <w:rtl/>
          <w:lang w:bidi="ar-IQ"/>
        </w:rPr>
        <w:t>ينظر الجملة العربية: 60</w:t>
      </w:r>
      <w:r w:rsidR="00413270" w:rsidRPr="001B467E">
        <w:rPr>
          <w:rFonts w:ascii="Times New Roman" w:hAnsi="Times New Roman" w:cs="Times New Roman"/>
          <w:b/>
          <w:bCs/>
          <w:sz w:val="32"/>
          <w:szCs w:val="32"/>
          <w:rtl/>
          <w:lang w:bidi="ar-IQ"/>
        </w:rPr>
        <w:br w:type="page"/>
      </w:r>
      <w:r w:rsidR="00A958D6">
        <w:rPr>
          <w:rFonts w:ascii="Times New Roman" w:hAnsi="Times New Roman" w:cs="Times New Roman" w:hint="cs"/>
          <w:b/>
          <w:bCs/>
          <w:sz w:val="32"/>
          <w:szCs w:val="32"/>
          <w:rtl/>
          <w:lang w:bidi="ar-IQ"/>
        </w:rPr>
        <w:lastRenderedPageBreak/>
        <w:t xml:space="preserve">                 </w:t>
      </w:r>
      <w:r w:rsidR="00413270" w:rsidRPr="00A958D6">
        <w:rPr>
          <w:rFonts w:ascii="Times New Roman" w:hAnsi="Times New Roman" w:cs="Times New Roman" w:hint="cs"/>
          <w:b/>
          <w:bCs/>
          <w:sz w:val="36"/>
          <w:szCs w:val="36"/>
          <w:rtl/>
          <w:lang w:bidi="ar-IQ"/>
        </w:rPr>
        <w:t>موانع الاتساع:-</w:t>
      </w:r>
    </w:p>
    <w:p w:rsidR="003F590D" w:rsidRPr="00953CE9" w:rsidRDefault="001D5911" w:rsidP="00D20178">
      <w:pPr>
        <w:spacing w:line="360" w:lineRule="auto"/>
        <w:ind w:firstLine="651"/>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ان اللغة العربية تمثل نظاماً بالغ الحساسية والقوة كل ما فيه متماسك بصورة شديدة فلا تأتي الفاظها في التركيب جزافاً</w:t>
      </w:r>
      <w:r w:rsidR="00D20178">
        <w:rPr>
          <w:rFonts w:ascii="Times New Roman" w:hAnsi="Times New Roman" w:cs="Times New Roman" w:hint="cs"/>
          <w:b/>
          <w:bCs/>
          <w:sz w:val="32"/>
          <w:szCs w:val="32"/>
          <w:rtl/>
          <w:lang w:bidi="ar-IQ"/>
        </w:rPr>
        <w:t>(1)</w:t>
      </w:r>
      <w:r w:rsidR="003F590D" w:rsidRPr="00953CE9">
        <w:rPr>
          <w:rFonts w:ascii="Times New Roman" w:hAnsi="Times New Roman" w:cs="Times New Roman" w:hint="cs"/>
          <w:b/>
          <w:bCs/>
          <w:sz w:val="32"/>
          <w:szCs w:val="32"/>
          <w:rtl/>
          <w:lang w:bidi="ar-IQ"/>
        </w:rPr>
        <w:t xml:space="preserve">، فليس كل مواضع الاتساع في المعنى فيها مقبولاً فما خالف المألوف يُعدّ عيباً في استخدامها لذا يمكن أن نحدد موانع الاتساع </w:t>
      </w:r>
      <w:r w:rsidR="003F590D" w:rsidRPr="00953CE9">
        <w:rPr>
          <w:rFonts w:ascii="Times New Roman" w:hAnsi="Times New Roman" w:cs="Times New Roman"/>
          <w:b/>
          <w:bCs/>
          <w:sz w:val="32"/>
          <w:szCs w:val="32"/>
          <w:rtl/>
          <w:lang w:bidi="ar-IQ"/>
        </w:rPr>
        <w:t>–</w:t>
      </w:r>
      <w:r w:rsidR="003F590D" w:rsidRPr="00953CE9">
        <w:rPr>
          <w:rFonts w:ascii="Times New Roman" w:hAnsi="Times New Roman" w:cs="Times New Roman" w:hint="cs"/>
          <w:b/>
          <w:bCs/>
          <w:sz w:val="32"/>
          <w:szCs w:val="32"/>
          <w:rtl/>
          <w:lang w:bidi="ar-IQ"/>
        </w:rPr>
        <w:t xml:space="preserve"> لا على سبيل الحصر- بما يأتي:-</w:t>
      </w:r>
    </w:p>
    <w:p w:rsidR="003F590D" w:rsidRPr="00953CE9" w:rsidRDefault="003F590D" w:rsidP="00A9545A">
      <w:pPr>
        <w:numPr>
          <w:ilvl w:val="0"/>
          <w:numId w:val="18"/>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اذا كان الانزياح في اللفظ فوضوياً اي غير محكوم بقانون او انه مخالف للمعقول.</w:t>
      </w:r>
    </w:p>
    <w:p w:rsidR="00B2461C" w:rsidRPr="00953CE9" w:rsidRDefault="003F590D" w:rsidP="00A9545A">
      <w:pPr>
        <w:numPr>
          <w:ilvl w:val="0"/>
          <w:numId w:val="18"/>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 xml:space="preserve">عدم موافقته سياق الالفاظ داخل التركيب اللغوي </w:t>
      </w:r>
      <w:r w:rsidR="00B2461C" w:rsidRPr="00953CE9">
        <w:rPr>
          <w:rFonts w:ascii="Times New Roman" w:hAnsi="Times New Roman" w:cs="Times New Roman" w:hint="cs"/>
          <w:b/>
          <w:bCs/>
          <w:sz w:val="32"/>
          <w:szCs w:val="32"/>
          <w:rtl/>
          <w:lang w:bidi="ar-IQ"/>
        </w:rPr>
        <w:t>كأن يكون خلل في التقديم والتأخير مثلاً.</w:t>
      </w:r>
    </w:p>
    <w:p w:rsidR="006B039B" w:rsidRPr="00953CE9" w:rsidRDefault="00B2461C" w:rsidP="00D20178">
      <w:pPr>
        <w:numPr>
          <w:ilvl w:val="0"/>
          <w:numId w:val="18"/>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مخالفة اللفظ للمعنى المقصود فذلك يؤدي الى عدم فهم السامع أو سوء فهم للكلام او للمعنى الذي أراده المتكلم، لذلك يمتنع الحذف في مواضع كثيرة</w:t>
      </w:r>
      <w:r w:rsidR="00D16D73" w:rsidRPr="00953CE9">
        <w:rPr>
          <w:rFonts w:ascii="Times New Roman" w:hAnsi="Times New Roman" w:cs="Times New Roman" w:hint="cs"/>
          <w:b/>
          <w:bCs/>
          <w:sz w:val="32"/>
          <w:szCs w:val="32"/>
          <w:rtl/>
          <w:lang w:bidi="ar-IQ"/>
        </w:rPr>
        <w:t xml:space="preserve"> لانه يؤدي الى نقض الغرض الذي وضع المحذوف لاجله</w:t>
      </w:r>
      <w:r w:rsidR="00D20178">
        <w:rPr>
          <w:rFonts w:ascii="Times New Roman" w:hAnsi="Times New Roman" w:cs="Times New Roman" w:hint="cs"/>
          <w:b/>
          <w:bCs/>
          <w:sz w:val="32"/>
          <w:szCs w:val="32"/>
          <w:rtl/>
          <w:lang w:bidi="ar-IQ"/>
        </w:rPr>
        <w:t>(2)</w:t>
      </w:r>
      <w:r w:rsidR="00D16D73" w:rsidRPr="00953CE9">
        <w:rPr>
          <w:rFonts w:ascii="Times New Roman" w:hAnsi="Times New Roman" w:cs="Times New Roman" w:hint="cs"/>
          <w:b/>
          <w:bCs/>
          <w:sz w:val="32"/>
          <w:szCs w:val="32"/>
          <w:rtl/>
          <w:lang w:bidi="ar-IQ"/>
        </w:rPr>
        <w:t xml:space="preserve">، وهذا ينطبق أيضاً على الاساليب اللغوية </w:t>
      </w:r>
      <w:r w:rsidR="006B039B" w:rsidRPr="00953CE9">
        <w:rPr>
          <w:rFonts w:ascii="Times New Roman" w:hAnsi="Times New Roman" w:cs="Times New Roman" w:hint="cs"/>
          <w:b/>
          <w:bCs/>
          <w:sz w:val="32"/>
          <w:szCs w:val="32"/>
          <w:rtl/>
          <w:lang w:bidi="ar-IQ"/>
        </w:rPr>
        <w:t>الاخرى فالنقض يخالف الاتساع المقبول.</w:t>
      </w:r>
    </w:p>
    <w:p w:rsidR="006B039B" w:rsidRPr="00953CE9" w:rsidRDefault="006B039B" w:rsidP="00A9545A">
      <w:pPr>
        <w:numPr>
          <w:ilvl w:val="0"/>
          <w:numId w:val="18"/>
        </w:numPr>
        <w:spacing w:line="360" w:lineRule="auto"/>
        <w:jc w:val="both"/>
        <w:rPr>
          <w:rFonts w:ascii="Times New Roman" w:hAnsi="Times New Roman" w:cs="Times New Roman"/>
          <w:b/>
          <w:bCs/>
          <w:sz w:val="32"/>
          <w:szCs w:val="32"/>
          <w:lang w:bidi="ar-IQ"/>
        </w:rPr>
      </w:pPr>
      <w:r w:rsidRPr="00953CE9">
        <w:rPr>
          <w:rFonts w:ascii="Times New Roman" w:hAnsi="Times New Roman" w:cs="Times New Roman" w:hint="cs"/>
          <w:b/>
          <w:bCs/>
          <w:sz w:val="32"/>
          <w:szCs w:val="32"/>
          <w:rtl/>
          <w:lang w:bidi="ar-IQ"/>
        </w:rPr>
        <w:t>عدم شيوع الالفاظ في الاستعمال اللغوي.</w:t>
      </w:r>
    </w:p>
    <w:p w:rsidR="000E4211" w:rsidRDefault="00B31FD7" w:rsidP="002A6692">
      <w:pPr>
        <w:spacing w:line="360" w:lineRule="auto"/>
        <w:ind w:left="-58" w:firstLine="709"/>
        <w:jc w:val="both"/>
        <w:rPr>
          <w:rFonts w:ascii="Times New Roman" w:hAnsi="Times New Roman" w:cs="Times New Roman"/>
          <w:b/>
          <w:bCs/>
          <w:sz w:val="32"/>
          <w:szCs w:val="32"/>
          <w:rtl/>
          <w:lang w:bidi="ar-IQ"/>
        </w:rPr>
      </w:pPr>
      <w:r>
        <w:rPr>
          <w:rFonts w:ascii="Times New Roman" w:hAnsi="Times New Roman" w:cs="Times New Roman"/>
          <w:b/>
          <w:bCs/>
          <w:noProof/>
          <w:sz w:val="32"/>
          <w:szCs w:val="32"/>
          <w:rtl/>
        </w:rPr>
        <w:pict>
          <v:shape id="_x0000_s1269" type="#_x0000_t32" style="position:absolute;left:0;text-align:left;margin-left:2.25pt;margin-top:114.2pt;width:431.25pt;height:0;flip:x;z-index:251813888" o:connectortype="straight">
            <w10:wrap anchorx="page"/>
          </v:shape>
        </w:pict>
      </w:r>
      <w:r w:rsidR="002D69E0" w:rsidRPr="00953CE9">
        <w:rPr>
          <w:rFonts w:ascii="Times New Roman" w:hAnsi="Times New Roman" w:cs="Times New Roman" w:hint="cs"/>
          <w:b/>
          <w:bCs/>
          <w:sz w:val="32"/>
          <w:szCs w:val="32"/>
          <w:rtl/>
          <w:lang w:bidi="ar-IQ"/>
        </w:rPr>
        <w:t xml:space="preserve">وفي ذلك بيان حكمة الله تعالى </w:t>
      </w:r>
      <w:r w:rsidR="00BB0593" w:rsidRPr="00953CE9">
        <w:rPr>
          <w:rFonts w:ascii="Times New Roman" w:hAnsi="Times New Roman" w:cs="Times New Roman" w:hint="cs"/>
          <w:b/>
          <w:bCs/>
          <w:sz w:val="32"/>
          <w:szCs w:val="32"/>
          <w:rtl/>
          <w:lang w:bidi="ar-IQ"/>
        </w:rPr>
        <w:t xml:space="preserve">لارسال كل رسول بلسان من أرسلَهُ اليه وهي حكمة جعل القرآن بلسان عربي مبين ثم تعددت طرائق المفسرين في تقريب مراد الله تعالى الى المتلقين لكنها لم </w:t>
      </w:r>
      <w:r w:rsidR="00A53D81" w:rsidRPr="00953CE9">
        <w:rPr>
          <w:rFonts w:ascii="Times New Roman" w:hAnsi="Times New Roman" w:cs="Times New Roman" w:hint="cs"/>
          <w:b/>
          <w:bCs/>
          <w:sz w:val="32"/>
          <w:szCs w:val="32"/>
          <w:rtl/>
          <w:lang w:bidi="ar-IQ"/>
        </w:rPr>
        <w:t>تخرج في شمولها خصائص المعنى المحمول على اللفظ والتركيب السليم</w:t>
      </w:r>
      <w:r w:rsidR="00D20178">
        <w:rPr>
          <w:rFonts w:ascii="Times New Roman" w:hAnsi="Times New Roman" w:cs="Times New Roman" w:hint="cs"/>
          <w:b/>
          <w:bCs/>
          <w:sz w:val="32"/>
          <w:szCs w:val="32"/>
          <w:rtl/>
          <w:lang w:bidi="ar-IQ"/>
        </w:rPr>
        <w:t>(3)</w:t>
      </w:r>
      <w:r w:rsidR="00CC4540" w:rsidRPr="00953CE9">
        <w:rPr>
          <w:rFonts w:ascii="Times New Roman" w:hAnsi="Times New Roman" w:cs="Times New Roman" w:hint="cs"/>
          <w:b/>
          <w:bCs/>
          <w:sz w:val="32"/>
          <w:szCs w:val="32"/>
          <w:rtl/>
          <w:lang w:bidi="ar-IQ"/>
        </w:rPr>
        <w:t>.</w:t>
      </w:r>
      <w:r w:rsidR="00CD534F">
        <w:rPr>
          <w:rFonts w:ascii="Times New Roman" w:hAnsi="Times New Roman" w:cs="Times New Roman" w:hint="cs"/>
          <w:b/>
          <w:bCs/>
          <w:sz w:val="32"/>
          <w:szCs w:val="32"/>
          <w:rtl/>
          <w:lang w:bidi="ar-IQ"/>
        </w:rPr>
        <w:t xml:space="preserve"> </w:t>
      </w:r>
    </w:p>
    <w:p w:rsidR="00D20178" w:rsidRPr="001D5911" w:rsidRDefault="00D20178" w:rsidP="00401264">
      <w:pPr>
        <w:pStyle w:val="a5"/>
        <w:numPr>
          <w:ilvl w:val="0"/>
          <w:numId w:val="37"/>
        </w:numPr>
        <w:rPr>
          <w:sz w:val="28"/>
          <w:szCs w:val="28"/>
          <w:lang w:bidi="ar-IQ"/>
        </w:rPr>
      </w:pPr>
      <w:r>
        <w:rPr>
          <w:rFonts w:hint="cs"/>
          <w:sz w:val="28"/>
          <w:szCs w:val="28"/>
          <w:rtl/>
          <w:lang w:bidi="ar-IQ"/>
        </w:rPr>
        <w:t xml:space="preserve">ينظر </w:t>
      </w:r>
      <w:r w:rsidR="003F21C8">
        <w:rPr>
          <w:rFonts w:hint="cs"/>
          <w:sz w:val="28"/>
          <w:szCs w:val="28"/>
          <w:rtl/>
          <w:lang w:bidi="ar-IQ"/>
        </w:rPr>
        <w:t>الاتساع عند ابن جني اطروحة</w:t>
      </w:r>
      <w:r>
        <w:rPr>
          <w:rFonts w:hint="cs"/>
          <w:sz w:val="28"/>
          <w:szCs w:val="28"/>
          <w:rtl/>
          <w:lang w:bidi="ar-IQ"/>
        </w:rPr>
        <w:t xml:space="preserve"> دكتوراه: 105-107</w:t>
      </w:r>
    </w:p>
    <w:p w:rsidR="00D20178" w:rsidRPr="00D16D73" w:rsidRDefault="00D20178" w:rsidP="00401264">
      <w:pPr>
        <w:pStyle w:val="a5"/>
        <w:numPr>
          <w:ilvl w:val="0"/>
          <w:numId w:val="37"/>
        </w:numPr>
        <w:rPr>
          <w:sz w:val="28"/>
          <w:szCs w:val="28"/>
          <w:lang w:bidi="ar-IQ"/>
        </w:rPr>
      </w:pPr>
      <w:r>
        <w:rPr>
          <w:rFonts w:hint="cs"/>
          <w:sz w:val="28"/>
          <w:szCs w:val="28"/>
          <w:rtl/>
          <w:lang w:bidi="ar-IQ"/>
        </w:rPr>
        <w:t>ينظر الخصائص: 1/142، 150، 155</w:t>
      </w:r>
    </w:p>
    <w:p w:rsidR="00D20178" w:rsidRDefault="00D20178" w:rsidP="00401264">
      <w:pPr>
        <w:pStyle w:val="a5"/>
        <w:numPr>
          <w:ilvl w:val="0"/>
          <w:numId w:val="37"/>
        </w:numPr>
        <w:rPr>
          <w:sz w:val="28"/>
          <w:szCs w:val="28"/>
          <w:rtl/>
          <w:lang w:bidi="ar-IQ"/>
        </w:rPr>
      </w:pPr>
      <w:r>
        <w:rPr>
          <w:rFonts w:hint="cs"/>
          <w:sz w:val="28"/>
          <w:szCs w:val="28"/>
          <w:rtl/>
          <w:lang w:bidi="ar-IQ"/>
        </w:rPr>
        <w:t>ينظر مفهوم المعنى بين الادب والبلاغة: 15-19</w:t>
      </w:r>
    </w:p>
    <w:p w:rsidR="00617DC3" w:rsidRDefault="00617DC3" w:rsidP="006B039B">
      <w:pPr>
        <w:spacing w:line="360" w:lineRule="auto"/>
        <w:ind w:left="-58" w:firstLine="709"/>
        <w:jc w:val="both"/>
        <w:rPr>
          <w:rFonts w:ascii="Times New Roman" w:hAnsi="Times New Roman" w:cs="Times New Roman"/>
          <w:b/>
          <w:bCs/>
          <w:sz w:val="32"/>
          <w:szCs w:val="32"/>
          <w:rtl/>
          <w:lang w:bidi="ar-IQ"/>
        </w:rPr>
      </w:pPr>
    </w:p>
    <w:p w:rsidR="00617DC3" w:rsidRDefault="00617DC3" w:rsidP="00617DC3">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lastRenderedPageBreak/>
        <w:t>ان هذه الموانع تقوم بالحفاظ على قواعد واصول هذه اللغة من التشتت والتبعثر، كما تقوم عوامل الاتساع بالمقابل على كثرة مفردات اللغة ومعانيها</w:t>
      </w:r>
      <w:r>
        <w:rPr>
          <w:rFonts w:ascii="Times New Roman" w:hAnsi="Times New Roman" w:cs="Times New Roman" w:hint="cs"/>
          <w:b/>
          <w:bCs/>
          <w:sz w:val="32"/>
          <w:szCs w:val="32"/>
          <w:rtl/>
          <w:lang w:bidi="ar-IQ"/>
        </w:rPr>
        <w:t>(1)</w:t>
      </w:r>
      <w:r w:rsidRPr="00953CE9">
        <w:rPr>
          <w:rFonts w:ascii="Times New Roman" w:hAnsi="Times New Roman" w:cs="Times New Roman" w:hint="cs"/>
          <w:b/>
          <w:bCs/>
          <w:sz w:val="32"/>
          <w:szCs w:val="32"/>
          <w:rtl/>
          <w:lang w:bidi="ar-IQ"/>
        </w:rPr>
        <w:t>.</w:t>
      </w:r>
    </w:p>
    <w:p w:rsidR="00BF1FC3" w:rsidRPr="00953CE9" w:rsidRDefault="00B51ED5" w:rsidP="006B039B">
      <w:pPr>
        <w:spacing w:line="360" w:lineRule="auto"/>
        <w:ind w:left="-58" w:firstLine="709"/>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وقد ذكر سيبويه </w:t>
      </w:r>
      <w:r w:rsidR="00BF1FC3" w:rsidRPr="00953CE9">
        <w:rPr>
          <w:rFonts w:ascii="Times New Roman" w:hAnsi="Times New Roman" w:cs="Times New Roman" w:hint="cs"/>
          <w:b/>
          <w:bCs/>
          <w:sz w:val="32"/>
          <w:szCs w:val="32"/>
          <w:rtl/>
          <w:lang w:bidi="ar-IQ"/>
        </w:rPr>
        <w:t>مانعين من موانع الاتساع هما:-</w:t>
      </w:r>
    </w:p>
    <w:p w:rsidR="000674A7" w:rsidRPr="00953CE9" w:rsidRDefault="00BF1FC3" w:rsidP="00617DC3">
      <w:pPr>
        <w:spacing w:line="360" w:lineRule="auto"/>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علة أمن اللبس، وانتقاض المعنى والاجحاف</w:t>
      </w:r>
      <w:r w:rsidR="00CD534F">
        <w:rPr>
          <w:rFonts w:ascii="Times New Roman" w:hAnsi="Times New Roman" w:cs="Times New Roman" w:hint="cs"/>
          <w:b/>
          <w:bCs/>
          <w:sz w:val="32"/>
          <w:szCs w:val="32"/>
          <w:rtl/>
          <w:lang w:bidi="ar-IQ"/>
        </w:rPr>
        <w:t>(</w:t>
      </w:r>
      <w:r w:rsidR="00617DC3">
        <w:rPr>
          <w:rFonts w:ascii="Times New Roman" w:hAnsi="Times New Roman" w:cs="Times New Roman" w:hint="cs"/>
          <w:b/>
          <w:bCs/>
          <w:sz w:val="32"/>
          <w:szCs w:val="32"/>
          <w:rtl/>
          <w:lang w:bidi="ar-IQ"/>
        </w:rPr>
        <w:t>2</w:t>
      </w:r>
      <w:r w:rsidR="00CD534F">
        <w:rPr>
          <w:rFonts w:ascii="Times New Roman" w:hAnsi="Times New Roman" w:cs="Times New Roman" w:hint="cs"/>
          <w:b/>
          <w:bCs/>
          <w:sz w:val="32"/>
          <w:szCs w:val="32"/>
          <w:rtl/>
          <w:lang w:bidi="ar-IQ"/>
        </w:rPr>
        <w:t>)</w:t>
      </w:r>
      <w:r w:rsidRPr="00953CE9">
        <w:rPr>
          <w:rFonts w:ascii="Times New Roman" w:hAnsi="Times New Roman" w:cs="Times New Roman" w:hint="cs"/>
          <w:b/>
          <w:bCs/>
          <w:sz w:val="32"/>
          <w:szCs w:val="32"/>
          <w:rtl/>
          <w:lang w:bidi="ar-IQ"/>
        </w:rPr>
        <w:t xml:space="preserve">، </w:t>
      </w:r>
      <w:r w:rsidR="006E2665" w:rsidRPr="00953CE9">
        <w:rPr>
          <w:rFonts w:ascii="Times New Roman" w:hAnsi="Times New Roman" w:cs="Times New Roman" w:hint="cs"/>
          <w:b/>
          <w:bCs/>
          <w:sz w:val="32"/>
          <w:szCs w:val="32"/>
          <w:rtl/>
          <w:lang w:bidi="ar-IQ"/>
        </w:rPr>
        <w:t xml:space="preserve">وهو ترك الأصل دون مسوغ قوي، فقال سيبويه: "وليس كل شيء يكثر في كلامهم يُغيّرُ عن الأصل، لانه </w:t>
      </w:r>
      <w:r w:rsidR="00023E07" w:rsidRPr="00953CE9">
        <w:rPr>
          <w:rFonts w:ascii="Times New Roman" w:hAnsi="Times New Roman" w:cs="Times New Roman" w:hint="cs"/>
          <w:b/>
          <w:bCs/>
          <w:sz w:val="32"/>
          <w:szCs w:val="32"/>
          <w:rtl/>
          <w:lang w:bidi="ar-IQ"/>
        </w:rPr>
        <w:t>ليس بالقياس عندهم فكرهوا ترك الأصل"</w:t>
      </w:r>
      <w:r w:rsidR="00CD534F">
        <w:rPr>
          <w:rFonts w:ascii="Times New Roman" w:hAnsi="Times New Roman" w:cs="Times New Roman" w:hint="cs"/>
          <w:b/>
          <w:bCs/>
          <w:sz w:val="32"/>
          <w:szCs w:val="32"/>
          <w:rtl/>
          <w:lang w:bidi="ar-IQ"/>
        </w:rPr>
        <w:t>(</w:t>
      </w:r>
      <w:r w:rsidR="00617DC3">
        <w:rPr>
          <w:rFonts w:ascii="Times New Roman" w:hAnsi="Times New Roman" w:cs="Times New Roman" w:hint="cs"/>
          <w:b/>
          <w:bCs/>
          <w:sz w:val="32"/>
          <w:szCs w:val="32"/>
          <w:rtl/>
          <w:lang w:bidi="ar-IQ"/>
        </w:rPr>
        <w:t>3</w:t>
      </w:r>
      <w:r w:rsidR="00CD534F">
        <w:rPr>
          <w:rFonts w:ascii="Times New Roman" w:hAnsi="Times New Roman" w:cs="Times New Roman" w:hint="cs"/>
          <w:b/>
          <w:bCs/>
          <w:sz w:val="32"/>
          <w:szCs w:val="32"/>
          <w:rtl/>
          <w:lang w:bidi="ar-IQ"/>
        </w:rPr>
        <w:t>)</w:t>
      </w:r>
      <w:r w:rsidR="000674A7" w:rsidRPr="00953CE9">
        <w:rPr>
          <w:rFonts w:ascii="Times New Roman" w:hAnsi="Times New Roman" w:cs="Times New Roman" w:hint="cs"/>
          <w:b/>
          <w:bCs/>
          <w:sz w:val="32"/>
          <w:szCs w:val="32"/>
          <w:rtl/>
          <w:lang w:bidi="ar-IQ"/>
        </w:rPr>
        <w:t>.</w:t>
      </w:r>
    </w:p>
    <w:p w:rsidR="00F22652" w:rsidRPr="00953CE9" w:rsidRDefault="000674A7" w:rsidP="00F22652">
      <w:pPr>
        <w:spacing w:line="360" w:lineRule="auto"/>
        <w:ind w:firstLine="651"/>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وهذا ما شاع عند القدماء </w:t>
      </w:r>
      <w:r w:rsidR="00F22652" w:rsidRPr="00953CE9">
        <w:rPr>
          <w:rFonts w:ascii="Times New Roman" w:hAnsi="Times New Roman" w:cs="Times New Roman" w:hint="cs"/>
          <w:b/>
          <w:bCs/>
          <w:sz w:val="32"/>
          <w:szCs w:val="32"/>
          <w:rtl/>
          <w:lang w:bidi="ar-IQ"/>
        </w:rPr>
        <w:t>الى أن تطور مفهوم الاتساع فدخلت موانع اخرى يجب ملافاتها ليكون الاتساع مقبولاً وهو ما ذكرناه سابقاً.</w:t>
      </w:r>
    </w:p>
    <w:p w:rsidR="00F22652" w:rsidRPr="00953CE9" w:rsidRDefault="00F22652" w:rsidP="00F22652">
      <w:pPr>
        <w:spacing w:line="360" w:lineRule="auto"/>
        <w:ind w:firstLine="651"/>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الاتساع مهم في اللغة لانه يجعلها </w:t>
      </w:r>
      <w:r w:rsidR="00D93626" w:rsidRPr="00953CE9">
        <w:rPr>
          <w:rFonts w:ascii="Times New Roman" w:hAnsi="Times New Roman" w:cs="Times New Roman" w:hint="cs"/>
          <w:b/>
          <w:bCs/>
          <w:sz w:val="32"/>
          <w:szCs w:val="32"/>
          <w:rtl/>
          <w:lang w:bidi="ar-IQ"/>
        </w:rPr>
        <w:t>مواكبة للتطور والتحضر على ان يكون وفق القوانين والقواعد اللغوية لا يخالفها وبعكس ذلك يشكل خطراً عليها حيث يؤدي بها الى ضياع مفرداتها ثم ضياعها وموتها، الا أن الله سبحانه وتعالى اراد لهذه اللغة البقاء والتطور لذلك انزل كتابه الكريم بلسان عربي موافقاً لكل زمان ومكان، وشاءت مقدرة الله ان يفردها بهذه الخاصية (الاتساع) دون غيرها من اللغات.</w:t>
      </w:r>
    </w:p>
    <w:p w:rsidR="005677B4" w:rsidRPr="00953CE9" w:rsidRDefault="001D5911" w:rsidP="00BF1FC3">
      <w:pPr>
        <w:spacing w:line="360" w:lineRule="auto"/>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 </w:t>
      </w:r>
    </w:p>
    <w:p w:rsidR="00CD534F" w:rsidRDefault="00263B0B" w:rsidP="00A062CA">
      <w:pPr>
        <w:spacing w:line="360" w:lineRule="auto"/>
        <w:ind w:left="-58"/>
        <w:jc w:val="both"/>
        <w:rPr>
          <w:rFonts w:ascii="Times New Roman" w:hAnsi="Times New Roman" w:cs="Times New Roman"/>
          <w:b/>
          <w:bCs/>
          <w:sz w:val="32"/>
          <w:szCs w:val="32"/>
          <w:rtl/>
          <w:lang w:bidi="ar-IQ"/>
        </w:rPr>
      </w:pPr>
      <w:r w:rsidRPr="00953CE9">
        <w:rPr>
          <w:rFonts w:ascii="Times New Roman" w:hAnsi="Times New Roman" w:cs="Times New Roman" w:hint="cs"/>
          <w:b/>
          <w:bCs/>
          <w:sz w:val="32"/>
          <w:szCs w:val="32"/>
          <w:rtl/>
          <w:lang w:bidi="ar-IQ"/>
        </w:rPr>
        <w:t xml:space="preserve"> </w:t>
      </w:r>
      <w:r w:rsidR="00950469" w:rsidRPr="00953CE9">
        <w:rPr>
          <w:rFonts w:ascii="Times New Roman" w:hAnsi="Times New Roman" w:cs="Times New Roman" w:hint="cs"/>
          <w:b/>
          <w:bCs/>
          <w:sz w:val="32"/>
          <w:szCs w:val="32"/>
          <w:rtl/>
          <w:lang w:bidi="ar-IQ"/>
        </w:rPr>
        <w:t xml:space="preserve"> </w:t>
      </w:r>
    </w:p>
    <w:p w:rsidR="00CD534F" w:rsidRDefault="00CD534F" w:rsidP="00A062CA">
      <w:pPr>
        <w:spacing w:line="360" w:lineRule="auto"/>
        <w:ind w:left="-58"/>
        <w:jc w:val="both"/>
        <w:rPr>
          <w:rFonts w:ascii="Times New Roman" w:hAnsi="Times New Roman" w:cs="Times New Roman"/>
          <w:b/>
          <w:bCs/>
          <w:sz w:val="32"/>
          <w:szCs w:val="32"/>
          <w:rtl/>
          <w:lang w:bidi="ar-IQ"/>
        </w:rPr>
      </w:pPr>
    </w:p>
    <w:p w:rsidR="00CD534F" w:rsidRDefault="00B31FD7" w:rsidP="00A062CA">
      <w:pPr>
        <w:spacing w:line="360" w:lineRule="auto"/>
        <w:ind w:left="-58"/>
        <w:jc w:val="both"/>
        <w:rPr>
          <w:rFonts w:ascii="Times New Roman" w:hAnsi="Times New Roman" w:cs="Times New Roman"/>
          <w:b/>
          <w:bCs/>
          <w:sz w:val="32"/>
          <w:szCs w:val="32"/>
          <w:rtl/>
          <w:lang w:bidi="ar-IQ"/>
        </w:rPr>
      </w:pPr>
      <w:r>
        <w:rPr>
          <w:rFonts w:ascii="Times New Roman" w:hAnsi="Times New Roman" w:cs="Times New Roman"/>
          <w:b/>
          <w:bCs/>
          <w:noProof/>
          <w:sz w:val="32"/>
          <w:szCs w:val="32"/>
          <w:rtl/>
        </w:rPr>
        <w:pict>
          <v:shape id="_x0000_s1270" type="#_x0000_t32" style="position:absolute;left:0;text-align:left;margin-left:3pt;margin-top:35.4pt;width:426pt;height:0;flip:x;z-index:251814912" o:connectortype="straight">
            <w10:wrap anchorx="page"/>
          </v:shape>
        </w:pict>
      </w:r>
    </w:p>
    <w:p w:rsidR="00617DC3" w:rsidRPr="00FF10B2" w:rsidRDefault="00617DC3" w:rsidP="00401264">
      <w:pPr>
        <w:pStyle w:val="a8"/>
        <w:numPr>
          <w:ilvl w:val="0"/>
          <w:numId w:val="43"/>
        </w:numPr>
        <w:rPr>
          <w:sz w:val="28"/>
          <w:szCs w:val="28"/>
          <w:lang w:bidi="ar-IQ"/>
        </w:rPr>
      </w:pPr>
      <w:r w:rsidRPr="00FF10B2">
        <w:rPr>
          <w:rFonts w:hint="cs"/>
          <w:sz w:val="28"/>
          <w:szCs w:val="28"/>
          <w:rtl/>
          <w:lang w:bidi="ar-IQ"/>
        </w:rPr>
        <w:t>ينظر الاتساع عند الزمخشري رسالة ماجستير: 16</w:t>
      </w:r>
    </w:p>
    <w:p w:rsidR="00FF10B2" w:rsidRPr="00FF10B2" w:rsidRDefault="003F21C8" w:rsidP="00401264">
      <w:pPr>
        <w:pStyle w:val="a8"/>
        <w:numPr>
          <w:ilvl w:val="0"/>
          <w:numId w:val="43"/>
        </w:numPr>
        <w:rPr>
          <w:sz w:val="28"/>
          <w:szCs w:val="28"/>
          <w:lang w:bidi="ar-IQ"/>
        </w:rPr>
      </w:pPr>
      <w:r>
        <w:rPr>
          <w:rFonts w:hint="cs"/>
          <w:sz w:val="28"/>
          <w:szCs w:val="28"/>
          <w:rtl/>
          <w:lang w:bidi="ar-IQ"/>
        </w:rPr>
        <w:t>ينظر التوسع في كتاب سيبويه اطروحة</w:t>
      </w:r>
      <w:r w:rsidR="00FF10B2" w:rsidRPr="00FF10B2">
        <w:rPr>
          <w:rFonts w:hint="cs"/>
          <w:sz w:val="28"/>
          <w:szCs w:val="28"/>
          <w:rtl/>
          <w:lang w:bidi="ar-IQ"/>
        </w:rPr>
        <w:t xml:space="preserve"> دكتوراه: 15-19، والاصول: 2/178، والتفسح رسالة ماجستير: 156</w:t>
      </w:r>
    </w:p>
    <w:p w:rsidR="00617DC3" w:rsidRPr="00FF10B2" w:rsidRDefault="00617DC3" w:rsidP="00FF10B2">
      <w:pPr>
        <w:pStyle w:val="a8"/>
        <w:rPr>
          <w:sz w:val="28"/>
          <w:szCs w:val="28"/>
          <w:lang w:bidi="ar-IQ"/>
        </w:rPr>
      </w:pPr>
    </w:p>
    <w:p w:rsidR="00A656A6" w:rsidRPr="00FF10B2" w:rsidRDefault="00CD534F" w:rsidP="00401264">
      <w:pPr>
        <w:pStyle w:val="a8"/>
        <w:numPr>
          <w:ilvl w:val="0"/>
          <w:numId w:val="43"/>
        </w:numPr>
        <w:rPr>
          <w:rFonts w:ascii="Times New Roman" w:hAnsi="Times New Roman" w:cs="Times New Roman"/>
          <w:b/>
          <w:bCs/>
          <w:sz w:val="44"/>
          <w:szCs w:val="44"/>
          <w:rtl/>
          <w:lang w:bidi="ar-IQ"/>
        </w:rPr>
      </w:pPr>
      <w:r w:rsidRPr="00FF10B2">
        <w:rPr>
          <w:rFonts w:hint="cs"/>
          <w:sz w:val="28"/>
          <w:szCs w:val="28"/>
          <w:rtl/>
          <w:lang w:bidi="ar-IQ"/>
        </w:rPr>
        <w:t>الكتاب تح عبد السلام: 2/213</w:t>
      </w:r>
    </w:p>
    <w:sectPr w:rsidR="00A656A6" w:rsidRPr="00FF10B2" w:rsidSect="000927A6">
      <w:headerReference w:type="default" r:id="rId8"/>
      <w:footnotePr>
        <w:numRestart w:val="eachPage"/>
      </w:footnotePr>
      <w:pgSz w:w="12240" w:h="15840" w:code="1"/>
      <w:pgMar w:top="1440" w:right="1800" w:bottom="1440" w:left="1800" w:header="708" w:footer="708" w:gutter="0"/>
      <w:pgBorders w:offsetFrom="page">
        <w:top w:val="dashDotStroked" w:sz="24" w:space="24" w:color="auto"/>
        <w:left w:val="dashDotStroked" w:sz="24" w:space="24" w:color="auto"/>
        <w:bottom w:val="dashDotStroked" w:sz="24" w:space="24" w:color="auto"/>
        <w:right w:val="dashDotStroked" w:sz="24" w:space="24" w:color="auto"/>
      </w:pgBorders>
      <w:pgNumType w:start="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01C" w:rsidRDefault="00E2101C" w:rsidP="00B8150B">
      <w:pPr>
        <w:spacing w:after="0" w:line="240" w:lineRule="auto"/>
      </w:pPr>
      <w:r>
        <w:separator/>
      </w:r>
    </w:p>
  </w:endnote>
  <w:endnote w:type="continuationSeparator" w:id="1">
    <w:p w:rsidR="00E2101C" w:rsidRDefault="00E2101C" w:rsidP="00B815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01C" w:rsidRDefault="00E2101C" w:rsidP="00B8150B">
      <w:pPr>
        <w:spacing w:after="0" w:line="240" w:lineRule="auto"/>
      </w:pPr>
      <w:r>
        <w:separator/>
      </w:r>
    </w:p>
  </w:footnote>
  <w:footnote w:type="continuationSeparator" w:id="1">
    <w:p w:rsidR="00E2101C" w:rsidRDefault="00E2101C" w:rsidP="00B815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BFE" w:rsidRPr="008055E8" w:rsidRDefault="00B31FD7" w:rsidP="008055E8">
    <w:pPr>
      <w:pStyle w:val="a3"/>
      <w:jc w:val="right"/>
      <w:rPr>
        <w:sz w:val="30"/>
        <w:szCs w:val="36"/>
        <w:rtl/>
        <w:lang w:bidi="ar-EG"/>
      </w:rPr>
    </w:pPr>
    <w:r w:rsidRPr="008055E8">
      <w:rPr>
        <w:sz w:val="30"/>
        <w:szCs w:val="36"/>
        <w:rtl/>
        <w:lang w:bidi="ar-EG"/>
      </w:rPr>
      <w:fldChar w:fldCharType="begin"/>
    </w:r>
    <w:r w:rsidR="003B2BFE" w:rsidRPr="008055E8">
      <w:rPr>
        <w:sz w:val="30"/>
        <w:szCs w:val="36"/>
        <w:rtl/>
        <w:lang w:bidi="ar-EG"/>
      </w:rPr>
      <w:instrText xml:space="preserve"> </w:instrText>
    </w:r>
    <w:r w:rsidR="003B2BFE" w:rsidRPr="008055E8">
      <w:rPr>
        <w:sz w:val="30"/>
        <w:szCs w:val="36"/>
        <w:lang w:bidi="ar-EG"/>
      </w:rPr>
      <w:instrText>PAGE  \* Arabic  \* MERGEFORMAT</w:instrText>
    </w:r>
    <w:r w:rsidR="003B2BFE" w:rsidRPr="008055E8">
      <w:rPr>
        <w:sz w:val="30"/>
        <w:szCs w:val="36"/>
        <w:rtl/>
        <w:lang w:bidi="ar-EG"/>
      </w:rPr>
      <w:instrText xml:space="preserve"> </w:instrText>
    </w:r>
    <w:r w:rsidRPr="008055E8">
      <w:rPr>
        <w:sz w:val="30"/>
        <w:szCs w:val="36"/>
        <w:rtl/>
        <w:lang w:bidi="ar-EG"/>
      </w:rPr>
      <w:fldChar w:fldCharType="separate"/>
    </w:r>
    <w:r w:rsidR="004C7819">
      <w:rPr>
        <w:noProof/>
        <w:sz w:val="30"/>
        <w:szCs w:val="36"/>
        <w:rtl/>
        <w:lang w:bidi="ar-EG"/>
      </w:rPr>
      <w:t>63</w:t>
    </w:r>
    <w:r w:rsidRPr="008055E8">
      <w:rPr>
        <w:sz w:val="30"/>
        <w:szCs w:val="36"/>
        <w:rtl/>
        <w:lang w:bidi="ar-EG"/>
      </w:rPr>
      <w:fldChar w:fldCharType="end"/>
    </w:r>
  </w:p>
  <w:p w:rsidR="003B2BFE" w:rsidRPr="008234E6" w:rsidRDefault="003B2BFE" w:rsidP="008234E6">
    <w:pPr>
      <w:pStyle w:val="a3"/>
      <w:rPr>
        <w:szCs w:val="28"/>
        <w:lang w:bidi="ar-E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739D"/>
    <w:multiLevelType w:val="hybridMultilevel"/>
    <w:tmpl w:val="1E1449D2"/>
    <w:lvl w:ilvl="0" w:tplc="02388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C3FA6"/>
    <w:multiLevelType w:val="hybridMultilevel"/>
    <w:tmpl w:val="F0E059CA"/>
    <w:lvl w:ilvl="0" w:tplc="02388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8F4C24"/>
    <w:multiLevelType w:val="hybridMultilevel"/>
    <w:tmpl w:val="95CE6A0E"/>
    <w:lvl w:ilvl="0" w:tplc="02388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A0592F"/>
    <w:multiLevelType w:val="hybridMultilevel"/>
    <w:tmpl w:val="3E8CE5DE"/>
    <w:lvl w:ilvl="0" w:tplc="02388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F97F07"/>
    <w:multiLevelType w:val="hybridMultilevel"/>
    <w:tmpl w:val="72EC5C76"/>
    <w:lvl w:ilvl="0" w:tplc="9200A180">
      <w:start w:val="1"/>
      <w:numFmt w:val="decimal"/>
      <w:lvlText w:val="(%1)"/>
      <w:lvlJc w:val="left"/>
      <w:pPr>
        <w:ind w:left="720" w:hanging="360"/>
      </w:pPr>
      <w:rPr>
        <w:rFonts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D57941"/>
    <w:multiLevelType w:val="hybridMultilevel"/>
    <w:tmpl w:val="0D18CDA4"/>
    <w:lvl w:ilvl="0" w:tplc="BB30A9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2F7DA9"/>
    <w:multiLevelType w:val="hybridMultilevel"/>
    <w:tmpl w:val="75C445C0"/>
    <w:lvl w:ilvl="0" w:tplc="4EC677B6">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37274E"/>
    <w:multiLevelType w:val="hybridMultilevel"/>
    <w:tmpl w:val="066CD838"/>
    <w:lvl w:ilvl="0" w:tplc="02388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290482"/>
    <w:multiLevelType w:val="hybridMultilevel"/>
    <w:tmpl w:val="811EDD82"/>
    <w:lvl w:ilvl="0" w:tplc="80F49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91590C"/>
    <w:multiLevelType w:val="hybridMultilevel"/>
    <w:tmpl w:val="EA464434"/>
    <w:lvl w:ilvl="0" w:tplc="02388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4434DA"/>
    <w:multiLevelType w:val="hybridMultilevel"/>
    <w:tmpl w:val="999A1C1A"/>
    <w:lvl w:ilvl="0" w:tplc="02388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8B550C"/>
    <w:multiLevelType w:val="hybridMultilevel"/>
    <w:tmpl w:val="CFAEEBC8"/>
    <w:lvl w:ilvl="0" w:tplc="02388A10">
      <w:start w:val="1"/>
      <w:numFmt w:val="decimal"/>
      <w:lvlText w:val="(%1)"/>
      <w:lvlJc w:val="left"/>
      <w:pPr>
        <w:ind w:left="1023" w:hanging="360"/>
      </w:pPr>
      <w:rPr>
        <w:rFonts w:hint="default"/>
      </w:rPr>
    </w:lvl>
    <w:lvl w:ilvl="1" w:tplc="04090019" w:tentative="1">
      <w:start w:val="1"/>
      <w:numFmt w:val="lowerLetter"/>
      <w:lvlText w:val="%2."/>
      <w:lvlJc w:val="left"/>
      <w:pPr>
        <w:ind w:left="1743" w:hanging="360"/>
      </w:pPr>
    </w:lvl>
    <w:lvl w:ilvl="2" w:tplc="0409001B" w:tentative="1">
      <w:start w:val="1"/>
      <w:numFmt w:val="lowerRoman"/>
      <w:lvlText w:val="%3."/>
      <w:lvlJc w:val="right"/>
      <w:pPr>
        <w:ind w:left="2463" w:hanging="180"/>
      </w:pPr>
    </w:lvl>
    <w:lvl w:ilvl="3" w:tplc="0409000F" w:tentative="1">
      <w:start w:val="1"/>
      <w:numFmt w:val="decimal"/>
      <w:lvlText w:val="%4."/>
      <w:lvlJc w:val="left"/>
      <w:pPr>
        <w:ind w:left="3183" w:hanging="360"/>
      </w:pPr>
    </w:lvl>
    <w:lvl w:ilvl="4" w:tplc="04090019" w:tentative="1">
      <w:start w:val="1"/>
      <w:numFmt w:val="lowerLetter"/>
      <w:lvlText w:val="%5."/>
      <w:lvlJc w:val="left"/>
      <w:pPr>
        <w:ind w:left="3903" w:hanging="360"/>
      </w:pPr>
    </w:lvl>
    <w:lvl w:ilvl="5" w:tplc="0409001B" w:tentative="1">
      <w:start w:val="1"/>
      <w:numFmt w:val="lowerRoman"/>
      <w:lvlText w:val="%6."/>
      <w:lvlJc w:val="right"/>
      <w:pPr>
        <w:ind w:left="4623" w:hanging="180"/>
      </w:pPr>
    </w:lvl>
    <w:lvl w:ilvl="6" w:tplc="0409000F" w:tentative="1">
      <w:start w:val="1"/>
      <w:numFmt w:val="decimal"/>
      <w:lvlText w:val="%7."/>
      <w:lvlJc w:val="left"/>
      <w:pPr>
        <w:ind w:left="5343" w:hanging="360"/>
      </w:pPr>
    </w:lvl>
    <w:lvl w:ilvl="7" w:tplc="04090019" w:tentative="1">
      <w:start w:val="1"/>
      <w:numFmt w:val="lowerLetter"/>
      <w:lvlText w:val="%8."/>
      <w:lvlJc w:val="left"/>
      <w:pPr>
        <w:ind w:left="6063" w:hanging="360"/>
      </w:pPr>
    </w:lvl>
    <w:lvl w:ilvl="8" w:tplc="0409001B" w:tentative="1">
      <w:start w:val="1"/>
      <w:numFmt w:val="lowerRoman"/>
      <w:lvlText w:val="%9."/>
      <w:lvlJc w:val="right"/>
      <w:pPr>
        <w:ind w:left="6783" w:hanging="180"/>
      </w:pPr>
    </w:lvl>
  </w:abstractNum>
  <w:abstractNum w:abstractNumId="12">
    <w:nsid w:val="0DB7454C"/>
    <w:multiLevelType w:val="hybridMultilevel"/>
    <w:tmpl w:val="4BE6149A"/>
    <w:lvl w:ilvl="0" w:tplc="02388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E33BF1"/>
    <w:multiLevelType w:val="hybridMultilevel"/>
    <w:tmpl w:val="9D8C8A22"/>
    <w:lvl w:ilvl="0" w:tplc="BB30A9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F72480"/>
    <w:multiLevelType w:val="hybridMultilevel"/>
    <w:tmpl w:val="AB2A1A16"/>
    <w:lvl w:ilvl="0" w:tplc="223A94F2">
      <w:start w:val="1"/>
      <w:numFmt w:val="decimal"/>
      <w:lvlText w:val="(%1)"/>
      <w:lvlJc w:val="left"/>
      <w:pPr>
        <w:ind w:left="720" w:hanging="360"/>
      </w:pPr>
      <w:rPr>
        <w:rFonts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DF18E0"/>
    <w:multiLevelType w:val="hybridMultilevel"/>
    <w:tmpl w:val="0FB4C944"/>
    <w:lvl w:ilvl="0" w:tplc="02388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2322B0"/>
    <w:multiLevelType w:val="hybridMultilevel"/>
    <w:tmpl w:val="0B924CEA"/>
    <w:lvl w:ilvl="0" w:tplc="FC6AF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4229C7"/>
    <w:multiLevelType w:val="hybridMultilevel"/>
    <w:tmpl w:val="DE9454C2"/>
    <w:lvl w:ilvl="0" w:tplc="02388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6C5638"/>
    <w:multiLevelType w:val="hybridMultilevel"/>
    <w:tmpl w:val="CD909B18"/>
    <w:lvl w:ilvl="0" w:tplc="3C947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7B2A42"/>
    <w:multiLevelType w:val="hybridMultilevel"/>
    <w:tmpl w:val="A57AD68C"/>
    <w:lvl w:ilvl="0" w:tplc="2876B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7C17333"/>
    <w:multiLevelType w:val="hybridMultilevel"/>
    <w:tmpl w:val="F1C0E40E"/>
    <w:lvl w:ilvl="0" w:tplc="1480E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B357BB1"/>
    <w:multiLevelType w:val="hybridMultilevel"/>
    <w:tmpl w:val="ACC8E8E4"/>
    <w:lvl w:ilvl="0" w:tplc="B7083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BB703C0"/>
    <w:multiLevelType w:val="hybridMultilevel"/>
    <w:tmpl w:val="FFC84E94"/>
    <w:lvl w:ilvl="0" w:tplc="02388A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1E6B1842"/>
    <w:multiLevelType w:val="hybridMultilevel"/>
    <w:tmpl w:val="C5B41F7E"/>
    <w:lvl w:ilvl="0" w:tplc="02388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42140B9"/>
    <w:multiLevelType w:val="hybridMultilevel"/>
    <w:tmpl w:val="94B0B0D4"/>
    <w:lvl w:ilvl="0" w:tplc="02388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77737B2"/>
    <w:multiLevelType w:val="hybridMultilevel"/>
    <w:tmpl w:val="A82E6B02"/>
    <w:lvl w:ilvl="0" w:tplc="02388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84C1865"/>
    <w:multiLevelType w:val="hybridMultilevel"/>
    <w:tmpl w:val="90D0E87C"/>
    <w:lvl w:ilvl="0" w:tplc="11986A90">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A136893"/>
    <w:multiLevelType w:val="hybridMultilevel"/>
    <w:tmpl w:val="4A48F932"/>
    <w:lvl w:ilvl="0" w:tplc="02388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D5E2EB4"/>
    <w:multiLevelType w:val="hybridMultilevel"/>
    <w:tmpl w:val="BBD22238"/>
    <w:lvl w:ilvl="0" w:tplc="35765EC8">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F447202"/>
    <w:multiLevelType w:val="hybridMultilevel"/>
    <w:tmpl w:val="19762C2E"/>
    <w:lvl w:ilvl="0" w:tplc="02388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FF57FF8"/>
    <w:multiLevelType w:val="hybridMultilevel"/>
    <w:tmpl w:val="275C37AC"/>
    <w:lvl w:ilvl="0" w:tplc="02388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24A08F7"/>
    <w:multiLevelType w:val="hybridMultilevel"/>
    <w:tmpl w:val="5EB6EFF4"/>
    <w:lvl w:ilvl="0" w:tplc="02388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40B42E8"/>
    <w:multiLevelType w:val="hybridMultilevel"/>
    <w:tmpl w:val="1154313E"/>
    <w:lvl w:ilvl="0" w:tplc="02388A10">
      <w:start w:val="1"/>
      <w:numFmt w:val="decimal"/>
      <w:lvlText w:val="(%1)"/>
      <w:lvlJc w:val="left"/>
      <w:pPr>
        <w:ind w:left="713" w:hanging="36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33">
    <w:nsid w:val="34BE1413"/>
    <w:multiLevelType w:val="hybridMultilevel"/>
    <w:tmpl w:val="B2FCFD5A"/>
    <w:lvl w:ilvl="0" w:tplc="BB30A9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A6038E9"/>
    <w:multiLevelType w:val="hybridMultilevel"/>
    <w:tmpl w:val="5D38A2CA"/>
    <w:lvl w:ilvl="0" w:tplc="8896893A">
      <w:start w:val="1"/>
      <w:numFmt w:val="decimal"/>
      <w:lvlText w:val="%1-"/>
      <w:lvlJc w:val="left"/>
      <w:pPr>
        <w:ind w:left="643"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DCE4A87"/>
    <w:multiLevelType w:val="hybridMultilevel"/>
    <w:tmpl w:val="87A42BF8"/>
    <w:lvl w:ilvl="0" w:tplc="4AB42E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E63259E"/>
    <w:multiLevelType w:val="hybridMultilevel"/>
    <w:tmpl w:val="A9FCDB44"/>
    <w:lvl w:ilvl="0" w:tplc="02388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EA874C5"/>
    <w:multiLevelType w:val="hybridMultilevel"/>
    <w:tmpl w:val="F160906A"/>
    <w:lvl w:ilvl="0" w:tplc="02388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F294633"/>
    <w:multiLevelType w:val="hybridMultilevel"/>
    <w:tmpl w:val="9EA4982A"/>
    <w:lvl w:ilvl="0" w:tplc="02388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2E76BFE"/>
    <w:multiLevelType w:val="hybridMultilevel"/>
    <w:tmpl w:val="7772E178"/>
    <w:lvl w:ilvl="0" w:tplc="02388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44A1ED5"/>
    <w:multiLevelType w:val="hybridMultilevel"/>
    <w:tmpl w:val="215E8378"/>
    <w:lvl w:ilvl="0" w:tplc="02388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65B441D"/>
    <w:multiLevelType w:val="hybridMultilevel"/>
    <w:tmpl w:val="5C02269C"/>
    <w:lvl w:ilvl="0" w:tplc="88FE0032">
      <w:start w:val="1"/>
      <w:numFmt w:val="decimal"/>
      <w:lvlText w:val="(%1)"/>
      <w:lvlJc w:val="left"/>
      <w:pPr>
        <w:ind w:left="720" w:hanging="360"/>
      </w:pPr>
      <w:rPr>
        <w:rFonts w:asciiTheme="majorBidi" w:hAnsiTheme="majorBidi" w:cstheme="majorBidi"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9DC2EE7"/>
    <w:multiLevelType w:val="hybridMultilevel"/>
    <w:tmpl w:val="86C0E2EA"/>
    <w:lvl w:ilvl="0" w:tplc="2E640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EA137DF"/>
    <w:multiLevelType w:val="hybridMultilevel"/>
    <w:tmpl w:val="6BA86F84"/>
    <w:lvl w:ilvl="0" w:tplc="02388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F215BD7"/>
    <w:multiLevelType w:val="hybridMultilevel"/>
    <w:tmpl w:val="87568E16"/>
    <w:lvl w:ilvl="0" w:tplc="8556CEBE">
      <w:start w:val="1"/>
      <w:numFmt w:val="decimal"/>
      <w:lvlText w:val="(%1)"/>
      <w:lvlJc w:val="left"/>
      <w:pPr>
        <w:ind w:left="720" w:hanging="360"/>
      </w:pPr>
      <w:rPr>
        <w:rFonts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0080560"/>
    <w:multiLevelType w:val="hybridMultilevel"/>
    <w:tmpl w:val="D4382464"/>
    <w:lvl w:ilvl="0" w:tplc="02388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0896834"/>
    <w:multiLevelType w:val="hybridMultilevel"/>
    <w:tmpl w:val="7EBC6D78"/>
    <w:lvl w:ilvl="0" w:tplc="62921B5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524E33E6"/>
    <w:multiLevelType w:val="hybridMultilevel"/>
    <w:tmpl w:val="78F028A0"/>
    <w:lvl w:ilvl="0" w:tplc="02388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44A71A5"/>
    <w:multiLevelType w:val="hybridMultilevel"/>
    <w:tmpl w:val="CA7C955E"/>
    <w:lvl w:ilvl="0" w:tplc="49EE9F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674789F"/>
    <w:multiLevelType w:val="hybridMultilevel"/>
    <w:tmpl w:val="8A623234"/>
    <w:lvl w:ilvl="0" w:tplc="BB30A9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845122C"/>
    <w:multiLevelType w:val="hybridMultilevel"/>
    <w:tmpl w:val="6052C46E"/>
    <w:lvl w:ilvl="0" w:tplc="E88C05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8516A8E"/>
    <w:multiLevelType w:val="hybridMultilevel"/>
    <w:tmpl w:val="3AE00690"/>
    <w:lvl w:ilvl="0" w:tplc="02388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86B430D"/>
    <w:multiLevelType w:val="hybridMultilevel"/>
    <w:tmpl w:val="11E86EFC"/>
    <w:lvl w:ilvl="0" w:tplc="0192B7EA">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53">
    <w:nsid w:val="590733AA"/>
    <w:multiLevelType w:val="hybridMultilevel"/>
    <w:tmpl w:val="5ECC3336"/>
    <w:lvl w:ilvl="0" w:tplc="02388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9FC5C75"/>
    <w:multiLevelType w:val="hybridMultilevel"/>
    <w:tmpl w:val="41A482CC"/>
    <w:lvl w:ilvl="0" w:tplc="1DBC3546">
      <w:start w:val="5"/>
      <w:numFmt w:val="arabicAlpha"/>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55">
    <w:nsid w:val="5B7E49A3"/>
    <w:multiLevelType w:val="hybridMultilevel"/>
    <w:tmpl w:val="85523F06"/>
    <w:lvl w:ilvl="0" w:tplc="02388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DC17516"/>
    <w:multiLevelType w:val="hybridMultilevel"/>
    <w:tmpl w:val="C7B85C46"/>
    <w:lvl w:ilvl="0" w:tplc="7532726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5E53562F"/>
    <w:multiLevelType w:val="hybridMultilevel"/>
    <w:tmpl w:val="13866EE8"/>
    <w:lvl w:ilvl="0" w:tplc="BB30A9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1AF3616"/>
    <w:multiLevelType w:val="hybridMultilevel"/>
    <w:tmpl w:val="0220C62E"/>
    <w:lvl w:ilvl="0" w:tplc="56BE224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5571A2F"/>
    <w:multiLevelType w:val="hybridMultilevel"/>
    <w:tmpl w:val="686C9402"/>
    <w:lvl w:ilvl="0" w:tplc="02388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65F18B4"/>
    <w:multiLevelType w:val="hybridMultilevel"/>
    <w:tmpl w:val="B590CA38"/>
    <w:lvl w:ilvl="0" w:tplc="02388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6B16DD9"/>
    <w:multiLevelType w:val="hybridMultilevel"/>
    <w:tmpl w:val="F99C9A4C"/>
    <w:lvl w:ilvl="0" w:tplc="8556CEBE">
      <w:start w:val="1"/>
      <w:numFmt w:val="decimal"/>
      <w:lvlText w:val="(%1)"/>
      <w:lvlJc w:val="left"/>
      <w:pPr>
        <w:ind w:left="720" w:hanging="360"/>
      </w:pPr>
      <w:rPr>
        <w:rFonts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73B1432"/>
    <w:multiLevelType w:val="hybridMultilevel"/>
    <w:tmpl w:val="2516099E"/>
    <w:lvl w:ilvl="0" w:tplc="E3EA14C4">
      <w:start w:val="1"/>
      <w:numFmt w:val="arabicAlpha"/>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63">
    <w:nsid w:val="6AD83014"/>
    <w:multiLevelType w:val="hybridMultilevel"/>
    <w:tmpl w:val="4DB6BD16"/>
    <w:lvl w:ilvl="0" w:tplc="02388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C030BED"/>
    <w:multiLevelType w:val="hybridMultilevel"/>
    <w:tmpl w:val="878C8D28"/>
    <w:lvl w:ilvl="0" w:tplc="02388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C791D0F"/>
    <w:multiLevelType w:val="hybridMultilevel"/>
    <w:tmpl w:val="21B43EA6"/>
    <w:lvl w:ilvl="0" w:tplc="02388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F4B5327"/>
    <w:multiLevelType w:val="hybridMultilevel"/>
    <w:tmpl w:val="90C2E1EC"/>
    <w:lvl w:ilvl="0" w:tplc="02388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0E42DE9"/>
    <w:multiLevelType w:val="hybridMultilevel"/>
    <w:tmpl w:val="AA9A4F1E"/>
    <w:lvl w:ilvl="0" w:tplc="F372088E">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68">
    <w:nsid w:val="73C8069C"/>
    <w:multiLevelType w:val="hybridMultilevel"/>
    <w:tmpl w:val="5A3412DE"/>
    <w:lvl w:ilvl="0" w:tplc="02388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3D80458"/>
    <w:multiLevelType w:val="hybridMultilevel"/>
    <w:tmpl w:val="8ED89FD0"/>
    <w:lvl w:ilvl="0" w:tplc="2876B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99C198D"/>
    <w:multiLevelType w:val="hybridMultilevel"/>
    <w:tmpl w:val="FD30DE22"/>
    <w:lvl w:ilvl="0" w:tplc="BB30A9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9E777A9"/>
    <w:multiLevelType w:val="hybridMultilevel"/>
    <w:tmpl w:val="B12ECEA2"/>
    <w:lvl w:ilvl="0" w:tplc="BB30A9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B9F4999"/>
    <w:multiLevelType w:val="hybridMultilevel"/>
    <w:tmpl w:val="59685D02"/>
    <w:lvl w:ilvl="0" w:tplc="BB30A9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BFB1D85"/>
    <w:multiLevelType w:val="hybridMultilevel"/>
    <w:tmpl w:val="D3BEB39E"/>
    <w:lvl w:ilvl="0" w:tplc="61F8C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C453918"/>
    <w:multiLevelType w:val="hybridMultilevel"/>
    <w:tmpl w:val="2F485A60"/>
    <w:lvl w:ilvl="0" w:tplc="02388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F610544"/>
    <w:multiLevelType w:val="hybridMultilevel"/>
    <w:tmpl w:val="80FE1BC8"/>
    <w:lvl w:ilvl="0" w:tplc="02388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62"/>
  </w:num>
  <w:num w:numId="3">
    <w:abstractNumId w:val="54"/>
  </w:num>
  <w:num w:numId="4">
    <w:abstractNumId w:val="56"/>
  </w:num>
  <w:num w:numId="5">
    <w:abstractNumId w:val="28"/>
  </w:num>
  <w:num w:numId="6">
    <w:abstractNumId w:val="18"/>
  </w:num>
  <w:num w:numId="7">
    <w:abstractNumId w:val="50"/>
  </w:num>
  <w:num w:numId="8">
    <w:abstractNumId w:val="8"/>
  </w:num>
  <w:num w:numId="9">
    <w:abstractNumId w:val="21"/>
  </w:num>
  <w:num w:numId="10">
    <w:abstractNumId w:val="67"/>
  </w:num>
  <w:num w:numId="11">
    <w:abstractNumId w:val="35"/>
  </w:num>
  <w:num w:numId="12">
    <w:abstractNumId w:val="42"/>
  </w:num>
  <w:num w:numId="13">
    <w:abstractNumId w:val="48"/>
  </w:num>
  <w:num w:numId="14">
    <w:abstractNumId w:val="20"/>
  </w:num>
  <w:num w:numId="15">
    <w:abstractNumId w:val="16"/>
  </w:num>
  <w:num w:numId="16">
    <w:abstractNumId w:val="46"/>
  </w:num>
  <w:num w:numId="17">
    <w:abstractNumId w:val="26"/>
  </w:num>
  <w:num w:numId="18">
    <w:abstractNumId w:val="73"/>
  </w:num>
  <w:num w:numId="19">
    <w:abstractNumId w:val="43"/>
  </w:num>
  <w:num w:numId="20">
    <w:abstractNumId w:val="60"/>
  </w:num>
  <w:num w:numId="21">
    <w:abstractNumId w:val="19"/>
  </w:num>
  <w:num w:numId="22">
    <w:abstractNumId w:val="69"/>
  </w:num>
  <w:num w:numId="23">
    <w:abstractNumId w:val="52"/>
  </w:num>
  <w:num w:numId="24">
    <w:abstractNumId w:val="68"/>
  </w:num>
  <w:num w:numId="25">
    <w:abstractNumId w:val="2"/>
  </w:num>
  <w:num w:numId="26">
    <w:abstractNumId w:val="75"/>
  </w:num>
  <w:num w:numId="27">
    <w:abstractNumId w:val="66"/>
  </w:num>
  <w:num w:numId="28">
    <w:abstractNumId w:val="47"/>
  </w:num>
  <w:num w:numId="29">
    <w:abstractNumId w:val="11"/>
  </w:num>
  <w:num w:numId="30">
    <w:abstractNumId w:val="55"/>
  </w:num>
  <w:num w:numId="31">
    <w:abstractNumId w:val="22"/>
  </w:num>
  <w:num w:numId="32">
    <w:abstractNumId w:val="33"/>
  </w:num>
  <w:num w:numId="33">
    <w:abstractNumId w:val="72"/>
  </w:num>
  <w:num w:numId="34">
    <w:abstractNumId w:val="49"/>
  </w:num>
  <w:num w:numId="35">
    <w:abstractNumId w:val="70"/>
  </w:num>
  <w:num w:numId="36">
    <w:abstractNumId w:val="57"/>
  </w:num>
  <w:num w:numId="37">
    <w:abstractNumId w:val="71"/>
  </w:num>
  <w:num w:numId="38">
    <w:abstractNumId w:val="13"/>
  </w:num>
  <w:num w:numId="39">
    <w:abstractNumId w:val="5"/>
  </w:num>
  <w:num w:numId="40">
    <w:abstractNumId w:val="40"/>
  </w:num>
  <w:num w:numId="41">
    <w:abstractNumId w:val="0"/>
  </w:num>
  <w:num w:numId="42">
    <w:abstractNumId w:val="37"/>
  </w:num>
  <w:num w:numId="43">
    <w:abstractNumId w:val="41"/>
  </w:num>
  <w:num w:numId="44">
    <w:abstractNumId w:val="9"/>
  </w:num>
  <w:num w:numId="45">
    <w:abstractNumId w:val="74"/>
  </w:num>
  <w:num w:numId="46">
    <w:abstractNumId w:val="7"/>
  </w:num>
  <w:num w:numId="47">
    <w:abstractNumId w:val="51"/>
  </w:num>
  <w:num w:numId="48">
    <w:abstractNumId w:val="24"/>
  </w:num>
  <w:num w:numId="49">
    <w:abstractNumId w:val="64"/>
  </w:num>
  <w:num w:numId="50">
    <w:abstractNumId w:val="25"/>
  </w:num>
  <w:num w:numId="51">
    <w:abstractNumId w:val="58"/>
  </w:num>
  <w:num w:numId="52">
    <w:abstractNumId w:val="3"/>
  </w:num>
  <w:num w:numId="53">
    <w:abstractNumId w:val="15"/>
  </w:num>
  <w:num w:numId="54">
    <w:abstractNumId w:val="23"/>
  </w:num>
  <w:num w:numId="55">
    <w:abstractNumId w:val="1"/>
  </w:num>
  <w:num w:numId="56">
    <w:abstractNumId w:val="12"/>
  </w:num>
  <w:num w:numId="57">
    <w:abstractNumId w:val="4"/>
  </w:num>
  <w:num w:numId="58">
    <w:abstractNumId w:val="27"/>
  </w:num>
  <w:num w:numId="59">
    <w:abstractNumId w:val="10"/>
  </w:num>
  <w:num w:numId="60">
    <w:abstractNumId w:val="53"/>
  </w:num>
  <w:num w:numId="61">
    <w:abstractNumId w:val="30"/>
  </w:num>
  <w:num w:numId="62">
    <w:abstractNumId w:val="39"/>
  </w:num>
  <w:num w:numId="63">
    <w:abstractNumId w:val="59"/>
  </w:num>
  <w:num w:numId="64">
    <w:abstractNumId w:val="29"/>
  </w:num>
  <w:num w:numId="65">
    <w:abstractNumId w:val="6"/>
  </w:num>
  <w:num w:numId="66">
    <w:abstractNumId w:val="45"/>
  </w:num>
  <w:num w:numId="67">
    <w:abstractNumId w:val="38"/>
  </w:num>
  <w:num w:numId="68">
    <w:abstractNumId w:val="31"/>
  </w:num>
  <w:num w:numId="69">
    <w:abstractNumId w:val="44"/>
  </w:num>
  <w:num w:numId="70">
    <w:abstractNumId w:val="17"/>
  </w:num>
  <w:num w:numId="71">
    <w:abstractNumId w:val="32"/>
  </w:num>
  <w:num w:numId="72">
    <w:abstractNumId w:val="65"/>
  </w:num>
  <w:num w:numId="73">
    <w:abstractNumId w:val="36"/>
  </w:num>
  <w:num w:numId="74">
    <w:abstractNumId w:val="63"/>
  </w:num>
  <w:num w:numId="75">
    <w:abstractNumId w:val="14"/>
  </w:num>
  <w:num w:numId="76">
    <w:abstractNumId w:val="61"/>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89090">
      <o:colormenu v:ext="edit" fillcolor="none"/>
    </o:shapedefaults>
  </w:hdrShapeDefaults>
  <w:footnotePr>
    <w:numRestart w:val="eachPage"/>
    <w:footnote w:id="0"/>
    <w:footnote w:id="1"/>
  </w:footnotePr>
  <w:endnotePr>
    <w:endnote w:id="0"/>
    <w:endnote w:id="1"/>
  </w:endnotePr>
  <w:compat/>
  <w:rsids>
    <w:rsidRoot w:val="00B8150B"/>
    <w:rsid w:val="00000B72"/>
    <w:rsid w:val="00000F16"/>
    <w:rsid w:val="00004BC1"/>
    <w:rsid w:val="000114BC"/>
    <w:rsid w:val="000149A0"/>
    <w:rsid w:val="00015263"/>
    <w:rsid w:val="00015B75"/>
    <w:rsid w:val="000179E5"/>
    <w:rsid w:val="00023B41"/>
    <w:rsid w:val="00023E07"/>
    <w:rsid w:val="000306C0"/>
    <w:rsid w:val="00030950"/>
    <w:rsid w:val="000316EF"/>
    <w:rsid w:val="00037B9B"/>
    <w:rsid w:val="00041136"/>
    <w:rsid w:val="00041B73"/>
    <w:rsid w:val="00041E22"/>
    <w:rsid w:val="00043145"/>
    <w:rsid w:val="000458F0"/>
    <w:rsid w:val="000500F9"/>
    <w:rsid w:val="00053FF9"/>
    <w:rsid w:val="000543BD"/>
    <w:rsid w:val="00054CC9"/>
    <w:rsid w:val="000552A2"/>
    <w:rsid w:val="00057CDC"/>
    <w:rsid w:val="00062DD4"/>
    <w:rsid w:val="000639B3"/>
    <w:rsid w:val="00064AAE"/>
    <w:rsid w:val="000674A7"/>
    <w:rsid w:val="00073417"/>
    <w:rsid w:val="00073AD0"/>
    <w:rsid w:val="0007678C"/>
    <w:rsid w:val="000812A5"/>
    <w:rsid w:val="00081911"/>
    <w:rsid w:val="00081972"/>
    <w:rsid w:val="0008442C"/>
    <w:rsid w:val="00086092"/>
    <w:rsid w:val="00091589"/>
    <w:rsid w:val="000927A6"/>
    <w:rsid w:val="000928F0"/>
    <w:rsid w:val="00092B97"/>
    <w:rsid w:val="00095C57"/>
    <w:rsid w:val="000969D0"/>
    <w:rsid w:val="00097575"/>
    <w:rsid w:val="000975BA"/>
    <w:rsid w:val="000A01E5"/>
    <w:rsid w:val="000A0C9C"/>
    <w:rsid w:val="000A134C"/>
    <w:rsid w:val="000A3507"/>
    <w:rsid w:val="000A4806"/>
    <w:rsid w:val="000A4871"/>
    <w:rsid w:val="000A49F5"/>
    <w:rsid w:val="000A4C7B"/>
    <w:rsid w:val="000A635C"/>
    <w:rsid w:val="000A646D"/>
    <w:rsid w:val="000A7257"/>
    <w:rsid w:val="000A79D2"/>
    <w:rsid w:val="000A7BDB"/>
    <w:rsid w:val="000B03BE"/>
    <w:rsid w:val="000B12EF"/>
    <w:rsid w:val="000B2DBF"/>
    <w:rsid w:val="000B2DDB"/>
    <w:rsid w:val="000B5A98"/>
    <w:rsid w:val="000C026E"/>
    <w:rsid w:val="000C24FE"/>
    <w:rsid w:val="000C6CAC"/>
    <w:rsid w:val="000D7578"/>
    <w:rsid w:val="000D7C53"/>
    <w:rsid w:val="000E18DE"/>
    <w:rsid w:val="000E1B4A"/>
    <w:rsid w:val="000E1E8D"/>
    <w:rsid w:val="000E2164"/>
    <w:rsid w:val="000E251C"/>
    <w:rsid w:val="000E4211"/>
    <w:rsid w:val="000E6C42"/>
    <w:rsid w:val="000E7EAB"/>
    <w:rsid w:val="000F1AFB"/>
    <w:rsid w:val="000F24AD"/>
    <w:rsid w:val="000F330E"/>
    <w:rsid w:val="000F434B"/>
    <w:rsid w:val="000F5018"/>
    <w:rsid w:val="000F5223"/>
    <w:rsid w:val="000F65A7"/>
    <w:rsid w:val="000F7698"/>
    <w:rsid w:val="0010171B"/>
    <w:rsid w:val="00101F9D"/>
    <w:rsid w:val="0010315B"/>
    <w:rsid w:val="00103336"/>
    <w:rsid w:val="001126AB"/>
    <w:rsid w:val="00112892"/>
    <w:rsid w:val="00112B72"/>
    <w:rsid w:val="001135AC"/>
    <w:rsid w:val="0011397C"/>
    <w:rsid w:val="00113C18"/>
    <w:rsid w:val="001147FE"/>
    <w:rsid w:val="00114BA6"/>
    <w:rsid w:val="00114F89"/>
    <w:rsid w:val="001158C1"/>
    <w:rsid w:val="00115E00"/>
    <w:rsid w:val="001163CA"/>
    <w:rsid w:val="00116B28"/>
    <w:rsid w:val="00117B26"/>
    <w:rsid w:val="001241A9"/>
    <w:rsid w:val="00125FE2"/>
    <w:rsid w:val="00126F4B"/>
    <w:rsid w:val="00135F84"/>
    <w:rsid w:val="00136745"/>
    <w:rsid w:val="001402C4"/>
    <w:rsid w:val="001418D8"/>
    <w:rsid w:val="00141A05"/>
    <w:rsid w:val="0014251B"/>
    <w:rsid w:val="001428C8"/>
    <w:rsid w:val="001434A3"/>
    <w:rsid w:val="001477DB"/>
    <w:rsid w:val="001503F5"/>
    <w:rsid w:val="0015365C"/>
    <w:rsid w:val="00153874"/>
    <w:rsid w:val="00153F43"/>
    <w:rsid w:val="00157AF9"/>
    <w:rsid w:val="00161658"/>
    <w:rsid w:val="00162DA4"/>
    <w:rsid w:val="001655E5"/>
    <w:rsid w:val="00165E70"/>
    <w:rsid w:val="00167E77"/>
    <w:rsid w:val="001706E4"/>
    <w:rsid w:val="001707B5"/>
    <w:rsid w:val="001718BA"/>
    <w:rsid w:val="0017256E"/>
    <w:rsid w:val="00172F21"/>
    <w:rsid w:val="00176BE7"/>
    <w:rsid w:val="00177C23"/>
    <w:rsid w:val="00183C33"/>
    <w:rsid w:val="00185209"/>
    <w:rsid w:val="0019204B"/>
    <w:rsid w:val="00193FC3"/>
    <w:rsid w:val="001958F8"/>
    <w:rsid w:val="0019719C"/>
    <w:rsid w:val="00197FE9"/>
    <w:rsid w:val="001A0D5A"/>
    <w:rsid w:val="001A1373"/>
    <w:rsid w:val="001A41CB"/>
    <w:rsid w:val="001A504F"/>
    <w:rsid w:val="001A63D3"/>
    <w:rsid w:val="001B0642"/>
    <w:rsid w:val="001B0DD6"/>
    <w:rsid w:val="001B192F"/>
    <w:rsid w:val="001B2A6E"/>
    <w:rsid w:val="001B2A91"/>
    <w:rsid w:val="001B3855"/>
    <w:rsid w:val="001B3881"/>
    <w:rsid w:val="001B3A4C"/>
    <w:rsid w:val="001B3F6A"/>
    <w:rsid w:val="001B409F"/>
    <w:rsid w:val="001B467E"/>
    <w:rsid w:val="001B4C6E"/>
    <w:rsid w:val="001B4CE1"/>
    <w:rsid w:val="001B56E3"/>
    <w:rsid w:val="001B7C27"/>
    <w:rsid w:val="001C0BB8"/>
    <w:rsid w:val="001C10F1"/>
    <w:rsid w:val="001C26D5"/>
    <w:rsid w:val="001C54B3"/>
    <w:rsid w:val="001D25E1"/>
    <w:rsid w:val="001D294B"/>
    <w:rsid w:val="001D29A5"/>
    <w:rsid w:val="001D5911"/>
    <w:rsid w:val="001D7308"/>
    <w:rsid w:val="001E1813"/>
    <w:rsid w:val="001E4BC7"/>
    <w:rsid w:val="001E7136"/>
    <w:rsid w:val="001F051F"/>
    <w:rsid w:val="001F06A1"/>
    <w:rsid w:val="001F2A3C"/>
    <w:rsid w:val="001F3549"/>
    <w:rsid w:val="001F68D0"/>
    <w:rsid w:val="001F6E1F"/>
    <w:rsid w:val="00200DAD"/>
    <w:rsid w:val="00201525"/>
    <w:rsid w:val="002030D2"/>
    <w:rsid w:val="00203282"/>
    <w:rsid w:val="00203D0A"/>
    <w:rsid w:val="002064D3"/>
    <w:rsid w:val="00206AEB"/>
    <w:rsid w:val="00210C36"/>
    <w:rsid w:val="00211E46"/>
    <w:rsid w:val="00211F65"/>
    <w:rsid w:val="00215803"/>
    <w:rsid w:val="00215A3D"/>
    <w:rsid w:val="00221784"/>
    <w:rsid w:val="00222DB8"/>
    <w:rsid w:val="0022342F"/>
    <w:rsid w:val="002241D8"/>
    <w:rsid w:val="00225322"/>
    <w:rsid w:val="002272FD"/>
    <w:rsid w:val="002306CA"/>
    <w:rsid w:val="00234C5F"/>
    <w:rsid w:val="00235EB2"/>
    <w:rsid w:val="00240A8D"/>
    <w:rsid w:val="00243582"/>
    <w:rsid w:val="00244AFD"/>
    <w:rsid w:val="00246F55"/>
    <w:rsid w:val="00253764"/>
    <w:rsid w:val="002556F2"/>
    <w:rsid w:val="0026087F"/>
    <w:rsid w:val="0026284A"/>
    <w:rsid w:val="00263B0B"/>
    <w:rsid w:val="0026522C"/>
    <w:rsid w:val="0026551E"/>
    <w:rsid w:val="002672F9"/>
    <w:rsid w:val="00267CD6"/>
    <w:rsid w:val="002713C6"/>
    <w:rsid w:val="002729E6"/>
    <w:rsid w:val="00273456"/>
    <w:rsid w:val="0027395C"/>
    <w:rsid w:val="0027670E"/>
    <w:rsid w:val="002876B3"/>
    <w:rsid w:val="00287887"/>
    <w:rsid w:val="002903F3"/>
    <w:rsid w:val="00292F19"/>
    <w:rsid w:val="00294841"/>
    <w:rsid w:val="00294CCF"/>
    <w:rsid w:val="00296BCB"/>
    <w:rsid w:val="00297374"/>
    <w:rsid w:val="00297A9D"/>
    <w:rsid w:val="002A053A"/>
    <w:rsid w:val="002A195D"/>
    <w:rsid w:val="002A1B2A"/>
    <w:rsid w:val="002A24FA"/>
    <w:rsid w:val="002A458E"/>
    <w:rsid w:val="002A5A29"/>
    <w:rsid w:val="002A6692"/>
    <w:rsid w:val="002A7790"/>
    <w:rsid w:val="002B017F"/>
    <w:rsid w:val="002B2910"/>
    <w:rsid w:val="002B4590"/>
    <w:rsid w:val="002B4596"/>
    <w:rsid w:val="002B4B4C"/>
    <w:rsid w:val="002B4D9D"/>
    <w:rsid w:val="002B54FB"/>
    <w:rsid w:val="002C1F10"/>
    <w:rsid w:val="002C254A"/>
    <w:rsid w:val="002C3242"/>
    <w:rsid w:val="002D4E64"/>
    <w:rsid w:val="002D605A"/>
    <w:rsid w:val="002D69E0"/>
    <w:rsid w:val="002E1575"/>
    <w:rsid w:val="002E1D3F"/>
    <w:rsid w:val="002E20E1"/>
    <w:rsid w:val="002E514A"/>
    <w:rsid w:val="002E62F9"/>
    <w:rsid w:val="002E737A"/>
    <w:rsid w:val="002F071A"/>
    <w:rsid w:val="002F27C7"/>
    <w:rsid w:val="002F40AA"/>
    <w:rsid w:val="002F69FD"/>
    <w:rsid w:val="002F77A3"/>
    <w:rsid w:val="003025E9"/>
    <w:rsid w:val="0030341C"/>
    <w:rsid w:val="003037AD"/>
    <w:rsid w:val="0030492C"/>
    <w:rsid w:val="00304E66"/>
    <w:rsid w:val="00304EEF"/>
    <w:rsid w:val="00311103"/>
    <w:rsid w:val="00311679"/>
    <w:rsid w:val="00312F40"/>
    <w:rsid w:val="00315C59"/>
    <w:rsid w:val="003166FF"/>
    <w:rsid w:val="0032106E"/>
    <w:rsid w:val="00322564"/>
    <w:rsid w:val="00323999"/>
    <w:rsid w:val="003247FE"/>
    <w:rsid w:val="00324E99"/>
    <w:rsid w:val="00325E78"/>
    <w:rsid w:val="003322AF"/>
    <w:rsid w:val="00332E12"/>
    <w:rsid w:val="003344DE"/>
    <w:rsid w:val="00334891"/>
    <w:rsid w:val="003349E1"/>
    <w:rsid w:val="0034083B"/>
    <w:rsid w:val="00342FA0"/>
    <w:rsid w:val="00344A3A"/>
    <w:rsid w:val="00346848"/>
    <w:rsid w:val="00347CFE"/>
    <w:rsid w:val="00352065"/>
    <w:rsid w:val="0035516D"/>
    <w:rsid w:val="003557DE"/>
    <w:rsid w:val="00356B42"/>
    <w:rsid w:val="00356C9D"/>
    <w:rsid w:val="00360342"/>
    <w:rsid w:val="003618EE"/>
    <w:rsid w:val="00362D8F"/>
    <w:rsid w:val="00362FBA"/>
    <w:rsid w:val="00364B23"/>
    <w:rsid w:val="00364ED3"/>
    <w:rsid w:val="00366CCE"/>
    <w:rsid w:val="003720FE"/>
    <w:rsid w:val="00373719"/>
    <w:rsid w:val="0037702D"/>
    <w:rsid w:val="00380BBB"/>
    <w:rsid w:val="0038263E"/>
    <w:rsid w:val="0038416E"/>
    <w:rsid w:val="00384D48"/>
    <w:rsid w:val="003858AA"/>
    <w:rsid w:val="0038668C"/>
    <w:rsid w:val="003925AD"/>
    <w:rsid w:val="0039420C"/>
    <w:rsid w:val="00397C79"/>
    <w:rsid w:val="003A1490"/>
    <w:rsid w:val="003A17D2"/>
    <w:rsid w:val="003A1CC7"/>
    <w:rsid w:val="003A253B"/>
    <w:rsid w:val="003A3240"/>
    <w:rsid w:val="003A32F9"/>
    <w:rsid w:val="003A490E"/>
    <w:rsid w:val="003A4AF8"/>
    <w:rsid w:val="003A6499"/>
    <w:rsid w:val="003B092C"/>
    <w:rsid w:val="003B1C6F"/>
    <w:rsid w:val="003B252B"/>
    <w:rsid w:val="003B2BFE"/>
    <w:rsid w:val="003B3068"/>
    <w:rsid w:val="003B3AD0"/>
    <w:rsid w:val="003B634D"/>
    <w:rsid w:val="003B6E14"/>
    <w:rsid w:val="003B6E34"/>
    <w:rsid w:val="003C02DA"/>
    <w:rsid w:val="003C0BFB"/>
    <w:rsid w:val="003C2820"/>
    <w:rsid w:val="003C472C"/>
    <w:rsid w:val="003C6B73"/>
    <w:rsid w:val="003D0732"/>
    <w:rsid w:val="003D44E7"/>
    <w:rsid w:val="003D50D5"/>
    <w:rsid w:val="003D5458"/>
    <w:rsid w:val="003D73BB"/>
    <w:rsid w:val="003E1ADD"/>
    <w:rsid w:val="003E23C9"/>
    <w:rsid w:val="003E339D"/>
    <w:rsid w:val="003E3859"/>
    <w:rsid w:val="003E3B7C"/>
    <w:rsid w:val="003E4832"/>
    <w:rsid w:val="003E62CD"/>
    <w:rsid w:val="003E662B"/>
    <w:rsid w:val="003E7B6B"/>
    <w:rsid w:val="003F1E4A"/>
    <w:rsid w:val="003F21C8"/>
    <w:rsid w:val="003F2750"/>
    <w:rsid w:val="003F48AC"/>
    <w:rsid w:val="003F54BE"/>
    <w:rsid w:val="003F590D"/>
    <w:rsid w:val="003F5E19"/>
    <w:rsid w:val="003F6CA6"/>
    <w:rsid w:val="003F7245"/>
    <w:rsid w:val="00400CB5"/>
    <w:rsid w:val="00401264"/>
    <w:rsid w:val="0040237C"/>
    <w:rsid w:val="004029CF"/>
    <w:rsid w:val="00402A10"/>
    <w:rsid w:val="00404128"/>
    <w:rsid w:val="00405544"/>
    <w:rsid w:val="004076A9"/>
    <w:rsid w:val="004102B7"/>
    <w:rsid w:val="00410C29"/>
    <w:rsid w:val="00410CBA"/>
    <w:rsid w:val="00413270"/>
    <w:rsid w:val="00416945"/>
    <w:rsid w:val="00417AF6"/>
    <w:rsid w:val="00417CFB"/>
    <w:rsid w:val="0042162E"/>
    <w:rsid w:val="00422ADF"/>
    <w:rsid w:val="00427719"/>
    <w:rsid w:val="00427ECF"/>
    <w:rsid w:val="004319A6"/>
    <w:rsid w:val="00431BFD"/>
    <w:rsid w:val="00432A87"/>
    <w:rsid w:val="004335C3"/>
    <w:rsid w:val="0043721B"/>
    <w:rsid w:val="00442662"/>
    <w:rsid w:val="00443538"/>
    <w:rsid w:val="00443A12"/>
    <w:rsid w:val="00452B91"/>
    <w:rsid w:val="004572F5"/>
    <w:rsid w:val="00457B2F"/>
    <w:rsid w:val="00462468"/>
    <w:rsid w:val="00464B93"/>
    <w:rsid w:val="0047097D"/>
    <w:rsid w:val="004737A0"/>
    <w:rsid w:val="004738E1"/>
    <w:rsid w:val="00475308"/>
    <w:rsid w:val="00477CDF"/>
    <w:rsid w:val="004827BF"/>
    <w:rsid w:val="00483EEC"/>
    <w:rsid w:val="00485821"/>
    <w:rsid w:val="00490C23"/>
    <w:rsid w:val="004915E5"/>
    <w:rsid w:val="00491869"/>
    <w:rsid w:val="00491F49"/>
    <w:rsid w:val="00493095"/>
    <w:rsid w:val="0049463D"/>
    <w:rsid w:val="004A06FF"/>
    <w:rsid w:val="004A43E0"/>
    <w:rsid w:val="004A4D2D"/>
    <w:rsid w:val="004A502A"/>
    <w:rsid w:val="004A66C3"/>
    <w:rsid w:val="004B006E"/>
    <w:rsid w:val="004B0311"/>
    <w:rsid w:val="004B0585"/>
    <w:rsid w:val="004B0A56"/>
    <w:rsid w:val="004B217D"/>
    <w:rsid w:val="004B4BBC"/>
    <w:rsid w:val="004B5D84"/>
    <w:rsid w:val="004C050D"/>
    <w:rsid w:val="004C3212"/>
    <w:rsid w:val="004C38C2"/>
    <w:rsid w:val="004C713B"/>
    <w:rsid w:val="004C7819"/>
    <w:rsid w:val="004D082C"/>
    <w:rsid w:val="004D6868"/>
    <w:rsid w:val="004E4F4C"/>
    <w:rsid w:val="004E7080"/>
    <w:rsid w:val="004E7644"/>
    <w:rsid w:val="004F027A"/>
    <w:rsid w:val="004F2B22"/>
    <w:rsid w:val="004F4364"/>
    <w:rsid w:val="00501AE6"/>
    <w:rsid w:val="00503EDC"/>
    <w:rsid w:val="005051B4"/>
    <w:rsid w:val="005051B8"/>
    <w:rsid w:val="005067B7"/>
    <w:rsid w:val="00507829"/>
    <w:rsid w:val="00507E48"/>
    <w:rsid w:val="00510FC0"/>
    <w:rsid w:val="00511471"/>
    <w:rsid w:val="005115AE"/>
    <w:rsid w:val="005128DC"/>
    <w:rsid w:val="00513062"/>
    <w:rsid w:val="005144D2"/>
    <w:rsid w:val="00514A36"/>
    <w:rsid w:val="00515B0E"/>
    <w:rsid w:val="00515EB5"/>
    <w:rsid w:val="005162A3"/>
    <w:rsid w:val="00517591"/>
    <w:rsid w:val="005175FC"/>
    <w:rsid w:val="00521520"/>
    <w:rsid w:val="0052190F"/>
    <w:rsid w:val="005223F9"/>
    <w:rsid w:val="00522FD9"/>
    <w:rsid w:val="00524481"/>
    <w:rsid w:val="005310BF"/>
    <w:rsid w:val="00531116"/>
    <w:rsid w:val="005314BF"/>
    <w:rsid w:val="0053289E"/>
    <w:rsid w:val="00534976"/>
    <w:rsid w:val="005356D3"/>
    <w:rsid w:val="00535DC5"/>
    <w:rsid w:val="00540FDB"/>
    <w:rsid w:val="00541333"/>
    <w:rsid w:val="005420CC"/>
    <w:rsid w:val="00542A7C"/>
    <w:rsid w:val="00545DB7"/>
    <w:rsid w:val="00546F17"/>
    <w:rsid w:val="00547960"/>
    <w:rsid w:val="005508B4"/>
    <w:rsid w:val="00551AA7"/>
    <w:rsid w:val="005542D7"/>
    <w:rsid w:val="005553E2"/>
    <w:rsid w:val="005565B7"/>
    <w:rsid w:val="0055673C"/>
    <w:rsid w:val="00557084"/>
    <w:rsid w:val="00557616"/>
    <w:rsid w:val="005610C4"/>
    <w:rsid w:val="00561B65"/>
    <w:rsid w:val="00563159"/>
    <w:rsid w:val="0056368C"/>
    <w:rsid w:val="00564AFA"/>
    <w:rsid w:val="00565359"/>
    <w:rsid w:val="005676D2"/>
    <w:rsid w:val="005677B4"/>
    <w:rsid w:val="005718D6"/>
    <w:rsid w:val="005729F9"/>
    <w:rsid w:val="0058016B"/>
    <w:rsid w:val="00580615"/>
    <w:rsid w:val="0058375C"/>
    <w:rsid w:val="0059107B"/>
    <w:rsid w:val="00592EFE"/>
    <w:rsid w:val="005936FC"/>
    <w:rsid w:val="00594F39"/>
    <w:rsid w:val="0059669D"/>
    <w:rsid w:val="005A2309"/>
    <w:rsid w:val="005A3771"/>
    <w:rsid w:val="005A627D"/>
    <w:rsid w:val="005B135E"/>
    <w:rsid w:val="005B3904"/>
    <w:rsid w:val="005B5684"/>
    <w:rsid w:val="005B58CB"/>
    <w:rsid w:val="005C0383"/>
    <w:rsid w:val="005C27B8"/>
    <w:rsid w:val="005C3336"/>
    <w:rsid w:val="005C4545"/>
    <w:rsid w:val="005D5121"/>
    <w:rsid w:val="005D5887"/>
    <w:rsid w:val="005E0825"/>
    <w:rsid w:val="005E4E1D"/>
    <w:rsid w:val="005E50F4"/>
    <w:rsid w:val="005E70BB"/>
    <w:rsid w:val="005E7FFD"/>
    <w:rsid w:val="005F1FB7"/>
    <w:rsid w:val="005F2072"/>
    <w:rsid w:val="005F2489"/>
    <w:rsid w:val="005F63B5"/>
    <w:rsid w:val="005F6B1A"/>
    <w:rsid w:val="006002AD"/>
    <w:rsid w:val="00601DE9"/>
    <w:rsid w:val="006061EE"/>
    <w:rsid w:val="006068AE"/>
    <w:rsid w:val="00606E54"/>
    <w:rsid w:val="00607E53"/>
    <w:rsid w:val="0061102A"/>
    <w:rsid w:val="006111D1"/>
    <w:rsid w:val="00611BCF"/>
    <w:rsid w:val="00611CFA"/>
    <w:rsid w:val="00612B14"/>
    <w:rsid w:val="00613465"/>
    <w:rsid w:val="00615774"/>
    <w:rsid w:val="00615F2E"/>
    <w:rsid w:val="00617674"/>
    <w:rsid w:val="00617DC3"/>
    <w:rsid w:val="006209C9"/>
    <w:rsid w:val="0062136F"/>
    <w:rsid w:val="00624C89"/>
    <w:rsid w:val="006263E4"/>
    <w:rsid w:val="00626F86"/>
    <w:rsid w:val="00627722"/>
    <w:rsid w:val="00630181"/>
    <w:rsid w:val="00630D06"/>
    <w:rsid w:val="00632D99"/>
    <w:rsid w:val="006337A8"/>
    <w:rsid w:val="00633EAD"/>
    <w:rsid w:val="0063753F"/>
    <w:rsid w:val="00641AF5"/>
    <w:rsid w:val="00646964"/>
    <w:rsid w:val="00650C95"/>
    <w:rsid w:val="0065223E"/>
    <w:rsid w:val="006522C7"/>
    <w:rsid w:val="00654CD5"/>
    <w:rsid w:val="00654E81"/>
    <w:rsid w:val="00654EAF"/>
    <w:rsid w:val="0065718B"/>
    <w:rsid w:val="00657FA9"/>
    <w:rsid w:val="006616A9"/>
    <w:rsid w:val="00661A92"/>
    <w:rsid w:val="00666D67"/>
    <w:rsid w:val="00666D9F"/>
    <w:rsid w:val="00681660"/>
    <w:rsid w:val="00682216"/>
    <w:rsid w:val="006827B0"/>
    <w:rsid w:val="0068667B"/>
    <w:rsid w:val="006877A2"/>
    <w:rsid w:val="00687984"/>
    <w:rsid w:val="00687FD1"/>
    <w:rsid w:val="00690C73"/>
    <w:rsid w:val="00693761"/>
    <w:rsid w:val="00695606"/>
    <w:rsid w:val="00696E68"/>
    <w:rsid w:val="0069720B"/>
    <w:rsid w:val="006A46D9"/>
    <w:rsid w:val="006A4D59"/>
    <w:rsid w:val="006A50E7"/>
    <w:rsid w:val="006A6606"/>
    <w:rsid w:val="006B012C"/>
    <w:rsid w:val="006B039B"/>
    <w:rsid w:val="006B0955"/>
    <w:rsid w:val="006B1109"/>
    <w:rsid w:val="006B2034"/>
    <w:rsid w:val="006B24EC"/>
    <w:rsid w:val="006B2FB1"/>
    <w:rsid w:val="006B490D"/>
    <w:rsid w:val="006B62C2"/>
    <w:rsid w:val="006C1537"/>
    <w:rsid w:val="006C1FC9"/>
    <w:rsid w:val="006C52C4"/>
    <w:rsid w:val="006C7CCE"/>
    <w:rsid w:val="006D05FD"/>
    <w:rsid w:val="006D13B4"/>
    <w:rsid w:val="006D1F5F"/>
    <w:rsid w:val="006D2D71"/>
    <w:rsid w:val="006D353C"/>
    <w:rsid w:val="006D3B9D"/>
    <w:rsid w:val="006D4FF5"/>
    <w:rsid w:val="006D6099"/>
    <w:rsid w:val="006E05B0"/>
    <w:rsid w:val="006E1624"/>
    <w:rsid w:val="006E2665"/>
    <w:rsid w:val="006E34C8"/>
    <w:rsid w:val="006E42EC"/>
    <w:rsid w:val="006F243D"/>
    <w:rsid w:val="006F28FD"/>
    <w:rsid w:val="006F313C"/>
    <w:rsid w:val="006F3D69"/>
    <w:rsid w:val="006F411F"/>
    <w:rsid w:val="006F6FDF"/>
    <w:rsid w:val="006F725E"/>
    <w:rsid w:val="006F7CD7"/>
    <w:rsid w:val="006F7DA8"/>
    <w:rsid w:val="007017F5"/>
    <w:rsid w:val="0070343D"/>
    <w:rsid w:val="00703548"/>
    <w:rsid w:val="00703F20"/>
    <w:rsid w:val="0070515F"/>
    <w:rsid w:val="00710AB5"/>
    <w:rsid w:val="0071213B"/>
    <w:rsid w:val="007138AC"/>
    <w:rsid w:val="00713CFE"/>
    <w:rsid w:val="00713E75"/>
    <w:rsid w:val="00714A1E"/>
    <w:rsid w:val="00717043"/>
    <w:rsid w:val="007171C4"/>
    <w:rsid w:val="00720BD5"/>
    <w:rsid w:val="0072115B"/>
    <w:rsid w:val="0072167E"/>
    <w:rsid w:val="007227C8"/>
    <w:rsid w:val="00722973"/>
    <w:rsid w:val="0072459D"/>
    <w:rsid w:val="007256B7"/>
    <w:rsid w:val="007257B7"/>
    <w:rsid w:val="00726786"/>
    <w:rsid w:val="00727E79"/>
    <w:rsid w:val="00730643"/>
    <w:rsid w:val="007354B7"/>
    <w:rsid w:val="00736C32"/>
    <w:rsid w:val="007373A3"/>
    <w:rsid w:val="00737404"/>
    <w:rsid w:val="00737CC8"/>
    <w:rsid w:val="00743D29"/>
    <w:rsid w:val="00744EAE"/>
    <w:rsid w:val="00745597"/>
    <w:rsid w:val="00751C24"/>
    <w:rsid w:val="00752760"/>
    <w:rsid w:val="007536F9"/>
    <w:rsid w:val="007543A8"/>
    <w:rsid w:val="00754741"/>
    <w:rsid w:val="00756A0E"/>
    <w:rsid w:val="00756C4E"/>
    <w:rsid w:val="007604D9"/>
    <w:rsid w:val="0076059D"/>
    <w:rsid w:val="00762153"/>
    <w:rsid w:val="00762D95"/>
    <w:rsid w:val="00762DD2"/>
    <w:rsid w:val="007645D3"/>
    <w:rsid w:val="00765D7B"/>
    <w:rsid w:val="00770A5E"/>
    <w:rsid w:val="00772B2F"/>
    <w:rsid w:val="00774B46"/>
    <w:rsid w:val="00777908"/>
    <w:rsid w:val="00780975"/>
    <w:rsid w:val="00780B5A"/>
    <w:rsid w:val="0078143A"/>
    <w:rsid w:val="00783A26"/>
    <w:rsid w:val="007850D0"/>
    <w:rsid w:val="0078693A"/>
    <w:rsid w:val="00786D83"/>
    <w:rsid w:val="00787E43"/>
    <w:rsid w:val="007909B2"/>
    <w:rsid w:val="007914FD"/>
    <w:rsid w:val="007928C1"/>
    <w:rsid w:val="00796098"/>
    <w:rsid w:val="007964B1"/>
    <w:rsid w:val="0079676D"/>
    <w:rsid w:val="007A0FB3"/>
    <w:rsid w:val="007A206F"/>
    <w:rsid w:val="007A216D"/>
    <w:rsid w:val="007A2A3D"/>
    <w:rsid w:val="007A2AFC"/>
    <w:rsid w:val="007A3FEC"/>
    <w:rsid w:val="007A4AD0"/>
    <w:rsid w:val="007A5B8E"/>
    <w:rsid w:val="007B04B5"/>
    <w:rsid w:val="007B134D"/>
    <w:rsid w:val="007B6FD9"/>
    <w:rsid w:val="007C2BFF"/>
    <w:rsid w:val="007C3E83"/>
    <w:rsid w:val="007C577C"/>
    <w:rsid w:val="007C7A41"/>
    <w:rsid w:val="007D0B14"/>
    <w:rsid w:val="007D1F2D"/>
    <w:rsid w:val="007D2B7A"/>
    <w:rsid w:val="007D37C7"/>
    <w:rsid w:val="007D4BD8"/>
    <w:rsid w:val="007D7BD3"/>
    <w:rsid w:val="007E04D9"/>
    <w:rsid w:val="007E0605"/>
    <w:rsid w:val="007E0866"/>
    <w:rsid w:val="007E0A80"/>
    <w:rsid w:val="007E19CD"/>
    <w:rsid w:val="007E1F42"/>
    <w:rsid w:val="007F02B8"/>
    <w:rsid w:val="007F1420"/>
    <w:rsid w:val="007F2F7A"/>
    <w:rsid w:val="007F390E"/>
    <w:rsid w:val="007F3DAA"/>
    <w:rsid w:val="007F555B"/>
    <w:rsid w:val="007F5E11"/>
    <w:rsid w:val="007F60B0"/>
    <w:rsid w:val="007F789A"/>
    <w:rsid w:val="0080107C"/>
    <w:rsid w:val="0080185E"/>
    <w:rsid w:val="008055E8"/>
    <w:rsid w:val="008058D8"/>
    <w:rsid w:val="008071D1"/>
    <w:rsid w:val="008117C0"/>
    <w:rsid w:val="008123C6"/>
    <w:rsid w:val="0081394B"/>
    <w:rsid w:val="00817668"/>
    <w:rsid w:val="008234E6"/>
    <w:rsid w:val="00824510"/>
    <w:rsid w:val="0082455C"/>
    <w:rsid w:val="00827641"/>
    <w:rsid w:val="00831B1A"/>
    <w:rsid w:val="00832096"/>
    <w:rsid w:val="00833C2D"/>
    <w:rsid w:val="00835830"/>
    <w:rsid w:val="008371DF"/>
    <w:rsid w:val="00842B9A"/>
    <w:rsid w:val="00843CAE"/>
    <w:rsid w:val="00845A12"/>
    <w:rsid w:val="00845C0A"/>
    <w:rsid w:val="008465AA"/>
    <w:rsid w:val="008476B7"/>
    <w:rsid w:val="00847A21"/>
    <w:rsid w:val="0085069E"/>
    <w:rsid w:val="00851434"/>
    <w:rsid w:val="00851BFF"/>
    <w:rsid w:val="00851C12"/>
    <w:rsid w:val="00852A16"/>
    <w:rsid w:val="00853031"/>
    <w:rsid w:val="008548A8"/>
    <w:rsid w:val="008549EB"/>
    <w:rsid w:val="00854CF4"/>
    <w:rsid w:val="00854E25"/>
    <w:rsid w:val="00854E8E"/>
    <w:rsid w:val="008566D7"/>
    <w:rsid w:val="0086258E"/>
    <w:rsid w:val="0086331C"/>
    <w:rsid w:val="00865100"/>
    <w:rsid w:val="0086548E"/>
    <w:rsid w:val="0086654E"/>
    <w:rsid w:val="0086775A"/>
    <w:rsid w:val="00867D44"/>
    <w:rsid w:val="00870468"/>
    <w:rsid w:val="00871B47"/>
    <w:rsid w:val="00874185"/>
    <w:rsid w:val="008754C7"/>
    <w:rsid w:val="008760D5"/>
    <w:rsid w:val="0087778E"/>
    <w:rsid w:val="00877822"/>
    <w:rsid w:val="008822E9"/>
    <w:rsid w:val="008873F3"/>
    <w:rsid w:val="00887C67"/>
    <w:rsid w:val="00890572"/>
    <w:rsid w:val="00891943"/>
    <w:rsid w:val="008958CC"/>
    <w:rsid w:val="0089756B"/>
    <w:rsid w:val="008A0AE4"/>
    <w:rsid w:val="008A195E"/>
    <w:rsid w:val="008A21BF"/>
    <w:rsid w:val="008A21EB"/>
    <w:rsid w:val="008A2845"/>
    <w:rsid w:val="008A37EE"/>
    <w:rsid w:val="008A3BB7"/>
    <w:rsid w:val="008A4EE7"/>
    <w:rsid w:val="008A6DA1"/>
    <w:rsid w:val="008A6DF3"/>
    <w:rsid w:val="008A7F8A"/>
    <w:rsid w:val="008B3A9B"/>
    <w:rsid w:val="008B63BA"/>
    <w:rsid w:val="008B6889"/>
    <w:rsid w:val="008B71F2"/>
    <w:rsid w:val="008C1C43"/>
    <w:rsid w:val="008C5697"/>
    <w:rsid w:val="008C5C07"/>
    <w:rsid w:val="008C6064"/>
    <w:rsid w:val="008D1085"/>
    <w:rsid w:val="008D425F"/>
    <w:rsid w:val="008D4DF9"/>
    <w:rsid w:val="008D61A3"/>
    <w:rsid w:val="008D6A0F"/>
    <w:rsid w:val="008D6C0C"/>
    <w:rsid w:val="008E1185"/>
    <w:rsid w:val="008E1774"/>
    <w:rsid w:val="008E24A0"/>
    <w:rsid w:val="008E40DC"/>
    <w:rsid w:val="008E63E1"/>
    <w:rsid w:val="008E6FFE"/>
    <w:rsid w:val="008F20AC"/>
    <w:rsid w:val="008F23A5"/>
    <w:rsid w:val="008F5786"/>
    <w:rsid w:val="008F6AEC"/>
    <w:rsid w:val="008F6C6F"/>
    <w:rsid w:val="008F6CDB"/>
    <w:rsid w:val="0090028D"/>
    <w:rsid w:val="00901942"/>
    <w:rsid w:val="00902FB7"/>
    <w:rsid w:val="009039EC"/>
    <w:rsid w:val="009050B6"/>
    <w:rsid w:val="0090598B"/>
    <w:rsid w:val="009063EB"/>
    <w:rsid w:val="00912646"/>
    <w:rsid w:val="00925F24"/>
    <w:rsid w:val="009279E1"/>
    <w:rsid w:val="0093054A"/>
    <w:rsid w:val="00932200"/>
    <w:rsid w:val="00932D7E"/>
    <w:rsid w:val="00934FB5"/>
    <w:rsid w:val="00935144"/>
    <w:rsid w:val="00935BAB"/>
    <w:rsid w:val="00937B66"/>
    <w:rsid w:val="009426E9"/>
    <w:rsid w:val="0094413A"/>
    <w:rsid w:val="0094792D"/>
    <w:rsid w:val="00950469"/>
    <w:rsid w:val="009504BD"/>
    <w:rsid w:val="009539D0"/>
    <w:rsid w:val="00953CE9"/>
    <w:rsid w:val="00957BA9"/>
    <w:rsid w:val="00957F77"/>
    <w:rsid w:val="0096310F"/>
    <w:rsid w:val="00963EE1"/>
    <w:rsid w:val="009652F6"/>
    <w:rsid w:val="0096577E"/>
    <w:rsid w:val="00970A2C"/>
    <w:rsid w:val="00972688"/>
    <w:rsid w:val="0097564E"/>
    <w:rsid w:val="00975A3C"/>
    <w:rsid w:val="0097753F"/>
    <w:rsid w:val="009820DC"/>
    <w:rsid w:val="00984DFB"/>
    <w:rsid w:val="00985BF5"/>
    <w:rsid w:val="00985CAE"/>
    <w:rsid w:val="00985E65"/>
    <w:rsid w:val="00985F08"/>
    <w:rsid w:val="00985F63"/>
    <w:rsid w:val="00986152"/>
    <w:rsid w:val="009877DC"/>
    <w:rsid w:val="00987942"/>
    <w:rsid w:val="0099015B"/>
    <w:rsid w:val="00991B49"/>
    <w:rsid w:val="009941EC"/>
    <w:rsid w:val="009943F8"/>
    <w:rsid w:val="009953B8"/>
    <w:rsid w:val="00995976"/>
    <w:rsid w:val="00995D1E"/>
    <w:rsid w:val="009A3E3A"/>
    <w:rsid w:val="009B013F"/>
    <w:rsid w:val="009B2205"/>
    <w:rsid w:val="009B23F4"/>
    <w:rsid w:val="009B47D0"/>
    <w:rsid w:val="009B71CF"/>
    <w:rsid w:val="009C0E0F"/>
    <w:rsid w:val="009C1B79"/>
    <w:rsid w:val="009C4154"/>
    <w:rsid w:val="009C494F"/>
    <w:rsid w:val="009C4DD8"/>
    <w:rsid w:val="009C521F"/>
    <w:rsid w:val="009C749B"/>
    <w:rsid w:val="009C78AC"/>
    <w:rsid w:val="009D19CB"/>
    <w:rsid w:val="009D4462"/>
    <w:rsid w:val="009D4E8B"/>
    <w:rsid w:val="009D59EF"/>
    <w:rsid w:val="009E053B"/>
    <w:rsid w:val="009E0956"/>
    <w:rsid w:val="009E1C02"/>
    <w:rsid w:val="009E1DC5"/>
    <w:rsid w:val="009E2DD0"/>
    <w:rsid w:val="009E4964"/>
    <w:rsid w:val="009E568B"/>
    <w:rsid w:val="009E5DC9"/>
    <w:rsid w:val="009E6A08"/>
    <w:rsid w:val="009F3E4A"/>
    <w:rsid w:val="009F4287"/>
    <w:rsid w:val="009F4433"/>
    <w:rsid w:val="009F4763"/>
    <w:rsid w:val="009F588B"/>
    <w:rsid w:val="009F75E3"/>
    <w:rsid w:val="00A01515"/>
    <w:rsid w:val="00A062CA"/>
    <w:rsid w:val="00A10E32"/>
    <w:rsid w:val="00A1136F"/>
    <w:rsid w:val="00A11778"/>
    <w:rsid w:val="00A138D6"/>
    <w:rsid w:val="00A172CE"/>
    <w:rsid w:val="00A1798C"/>
    <w:rsid w:val="00A20CE7"/>
    <w:rsid w:val="00A219AC"/>
    <w:rsid w:val="00A22BB2"/>
    <w:rsid w:val="00A2482F"/>
    <w:rsid w:val="00A26070"/>
    <w:rsid w:val="00A26380"/>
    <w:rsid w:val="00A27CEA"/>
    <w:rsid w:val="00A27F86"/>
    <w:rsid w:val="00A3379D"/>
    <w:rsid w:val="00A33D01"/>
    <w:rsid w:val="00A33E4D"/>
    <w:rsid w:val="00A358B6"/>
    <w:rsid w:val="00A37B49"/>
    <w:rsid w:val="00A4306C"/>
    <w:rsid w:val="00A438DF"/>
    <w:rsid w:val="00A46156"/>
    <w:rsid w:val="00A506A2"/>
    <w:rsid w:val="00A518A6"/>
    <w:rsid w:val="00A526EA"/>
    <w:rsid w:val="00A53D81"/>
    <w:rsid w:val="00A540D2"/>
    <w:rsid w:val="00A54A9F"/>
    <w:rsid w:val="00A55C16"/>
    <w:rsid w:val="00A55CC3"/>
    <w:rsid w:val="00A5637D"/>
    <w:rsid w:val="00A56D42"/>
    <w:rsid w:val="00A56E71"/>
    <w:rsid w:val="00A575FA"/>
    <w:rsid w:val="00A6108B"/>
    <w:rsid w:val="00A62852"/>
    <w:rsid w:val="00A656A6"/>
    <w:rsid w:val="00A661F7"/>
    <w:rsid w:val="00A66EA0"/>
    <w:rsid w:val="00A7022F"/>
    <w:rsid w:val="00A762E5"/>
    <w:rsid w:val="00A8277A"/>
    <w:rsid w:val="00A83D43"/>
    <w:rsid w:val="00A857ED"/>
    <w:rsid w:val="00A86424"/>
    <w:rsid w:val="00A87587"/>
    <w:rsid w:val="00A87C4B"/>
    <w:rsid w:val="00A900A3"/>
    <w:rsid w:val="00A920B9"/>
    <w:rsid w:val="00A93EC0"/>
    <w:rsid w:val="00A94446"/>
    <w:rsid w:val="00A9480D"/>
    <w:rsid w:val="00A94C3C"/>
    <w:rsid w:val="00A9545A"/>
    <w:rsid w:val="00A958D6"/>
    <w:rsid w:val="00A95EA2"/>
    <w:rsid w:val="00A97F4B"/>
    <w:rsid w:val="00AA0A3F"/>
    <w:rsid w:val="00AA3692"/>
    <w:rsid w:val="00AA3B52"/>
    <w:rsid w:val="00AA5BE1"/>
    <w:rsid w:val="00AA6B04"/>
    <w:rsid w:val="00AA7F1B"/>
    <w:rsid w:val="00AB0E91"/>
    <w:rsid w:val="00AB268C"/>
    <w:rsid w:val="00AB46FB"/>
    <w:rsid w:val="00AB47B3"/>
    <w:rsid w:val="00AB5861"/>
    <w:rsid w:val="00AB6E7B"/>
    <w:rsid w:val="00AC0D94"/>
    <w:rsid w:val="00AC3393"/>
    <w:rsid w:val="00AD3838"/>
    <w:rsid w:val="00AD4D39"/>
    <w:rsid w:val="00AD6287"/>
    <w:rsid w:val="00AE0452"/>
    <w:rsid w:val="00AE188B"/>
    <w:rsid w:val="00AE1E66"/>
    <w:rsid w:val="00AE471A"/>
    <w:rsid w:val="00AE710B"/>
    <w:rsid w:val="00AF1AE7"/>
    <w:rsid w:val="00AF2F65"/>
    <w:rsid w:val="00AF3440"/>
    <w:rsid w:val="00AF3ABA"/>
    <w:rsid w:val="00AF479F"/>
    <w:rsid w:val="00B0013D"/>
    <w:rsid w:val="00B01D47"/>
    <w:rsid w:val="00B02109"/>
    <w:rsid w:val="00B041AE"/>
    <w:rsid w:val="00B05814"/>
    <w:rsid w:val="00B0666F"/>
    <w:rsid w:val="00B11E81"/>
    <w:rsid w:val="00B13A3C"/>
    <w:rsid w:val="00B13F8A"/>
    <w:rsid w:val="00B14EF3"/>
    <w:rsid w:val="00B1639F"/>
    <w:rsid w:val="00B17084"/>
    <w:rsid w:val="00B17E5B"/>
    <w:rsid w:val="00B22E33"/>
    <w:rsid w:val="00B239F5"/>
    <w:rsid w:val="00B2461C"/>
    <w:rsid w:val="00B24774"/>
    <w:rsid w:val="00B25DA1"/>
    <w:rsid w:val="00B26606"/>
    <w:rsid w:val="00B30E2A"/>
    <w:rsid w:val="00B31FD7"/>
    <w:rsid w:val="00B32527"/>
    <w:rsid w:val="00B3295A"/>
    <w:rsid w:val="00B358D5"/>
    <w:rsid w:val="00B35C50"/>
    <w:rsid w:val="00B36DE9"/>
    <w:rsid w:val="00B37248"/>
    <w:rsid w:val="00B50AB2"/>
    <w:rsid w:val="00B50FBF"/>
    <w:rsid w:val="00B51E2A"/>
    <w:rsid w:val="00B51ED5"/>
    <w:rsid w:val="00B53A51"/>
    <w:rsid w:val="00B5437F"/>
    <w:rsid w:val="00B55625"/>
    <w:rsid w:val="00B55874"/>
    <w:rsid w:val="00B6339F"/>
    <w:rsid w:val="00B6413B"/>
    <w:rsid w:val="00B65174"/>
    <w:rsid w:val="00B66159"/>
    <w:rsid w:val="00B66D20"/>
    <w:rsid w:val="00B67807"/>
    <w:rsid w:val="00B707B8"/>
    <w:rsid w:val="00B71A01"/>
    <w:rsid w:val="00B71DEA"/>
    <w:rsid w:val="00B74BE5"/>
    <w:rsid w:val="00B766E0"/>
    <w:rsid w:val="00B77F52"/>
    <w:rsid w:val="00B80408"/>
    <w:rsid w:val="00B80822"/>
    <w:rsid w:val="00B8150B"/>
    <w:rsid w:val="00B8466C"/>
    <w:rsid w:val="00B85EB7"/>
    <w:rsid w:val="00B87444"/>
    <w:rsid w:val="00B902F3"/>
    <w:rsid w:val="00B90790"/>
    <w:rsid w:val="00B92E96"/>
    <w:rsid w:val="00B93D8A"/>
    <w:rsid w:val="00B94257"/>
    <w:rsid w:val="00B96C24"/>
    <w:rsid w:val="00B96EB1"/>
    <w:rsid w:val="00BA2961"/>
    <w:rsid w:val="00BA33F8"/>
    <w:rsid w:val="00BA3D3F"/>
    <w:rsid w:val="00BA47BF"/>
    <w:rsid w:val="00BA5C5E"/>
    <w:rsid w:val="00BA6814"/>
    <w:rsid w:val="00BB0593"/>
    <w:rsid w:val="00BB1DCA"/>
    <w:rsid w:val="00BB242B"/>
    <w:rsid w:val="00BB2ADB"/>
    <w:rsid w:val="00BB451F"/>
    <w:rsid w:val="00BB45B2"/>
    <w:rsid w:val="00BB4E8F"/>
    <w:rsid w:val="00BC1182"/>
    <w:rsid w:val="00BC3BC3"/>
    <w:rsid w:val="00BC3D23"/>
    <w:rsid w:val="00BC5798"/>
    <w:rsid w:val="00BC6AEB"/>
    <w:rsid w:val="00BC6BD2"/>
    <w:rsid w:val="00BD17D1"/>
    <w:rsid w:val="00BD2558"/>
    <w:rsid w:val="00BD3134"/>
    <w:rsid w:val="00BD59E6"/>
    <w:rsid w:val="00BD7DF8"/>
    <w:rsid w:val="00BD7E0F"/>
    <w:rsid w:val="00BD7FFA"/>
    <w:rsid w:val="00BE0710"/>
    <w:rsid w:val="00BE1E67"/>
    <w:rsid w:val="00BE23CF"/>
    <w:rsid w:val="00BE2999"/>
    <w:rsid w:val="00BE62F7"/>
    <w:rsid w:val="00BF0E7A"/>
    <w:rsid w:val="00BF126A"/>
    <w:rsid w:val="00BF1E0E"/>
    <w:rsid w:val="00BF1E79"/>
    <w:rsid w:val="00BF1FC3"/>
    <w:rsid w:val="00BF29BA"/>
    <w:rsid w:val="00BF3612"/>
    <w:rsid w:val="00BF5381"/>
    <w:rsid w:val="00BF590A"/>
    <w:rsid w:val="00BF5D94"/>
    <w:rsid w:val="00BF6867"/>
    <w:rsid w:val="00BF7253"/>
    <w:rsid w:val="00C01E31"/>
    <w:rsid w:val="00C029A0"/>
    <w:rsid w:val="00C04187"/>
    <w:rsid w:val="00C04505"/>
    <w:rsid w:val="00C04D15"/>
    <w:rsid w:val="00C04D1A"/>
    <w:rsid w:val="00C053DE"/>
    <w:rsid w:val="00C0598F"/>
    <w:rsid w:val="00C05C16"/>
    <w:rsid w:val="00C11645"/>
    <w:rsid w:val="00C130D4"/>
    <w:rsid w:val="00C14764"/>
    <w:rsid w:val="00C20432"/>
    <w:rsid w:val="00C20BA0"/>
    <w:rsid w:val="00C21C54"/>
    <w:rsid w:val="00C253DF"/>
    <w:rsid w:val="00C3193F"/>
    <w:rsid w:val="00C32FD0"/>
    <w:rsid w:val="00C33919"/>
    <w:rsid w:val="00C35323"/>
    <w:rsid w:val="00C402F3"/>
    <w:rsid w:val="00C42F3E"/>
    <w:rsid w:val="00C43134"/>
    <w:rsid w:val="00C43517"/>
    <w:rsid w:val="00C471EA"/>
    <w:rsid w:val="00C47951"/>
    <w:rsid w:val="00C512AB"/>
    <w:rsid w:val="00C51B20"/>
    <w:rsid w:val="00C60A99"/>
    <w:rsid w:val="00C61AE4"/>
    <w:rsid w:val="00C61ED1"/>
    <w:rsid w:val="00C623EF"/>
    <w:rsid w:val="00C630C7"/>
    <w:rsid w:val="00C63DD8"/>
    <w:rsid w:val="00C63EDB"/>
    <w:rsid w:val="00C7376E"/>
    <w:rsid w:val="00C73B95"/>
    <w:rsid w:val="00C759E2"/>
    <w:rsid w:val="00C76969"/>
    <w:rsid w:val="00C76D48"/>
    <w:rsid w:val="00C804B7"/>
    <w:rsid w:val="00C807E4"/>
    <w:rsid w:val="00C81898"/>
    <w:rsid w:val="00C81F37"/>
    <w:rsid w:val="00C83B04"/>
    <w:rsid w:val="00C83B90"/>
    <w:rsid w:val="00C86407"/>
    <w:rsid w:val="00C923DB"/>
    <w:rsid w:val="00C92884"/>
    <w:rsid w:val="00C92A38"/>
    <w:rsid w:val="00C94BEF"/>
    <w:rsid w:val="00C95CA1"/>
    <w:rsid w:val="00CA1D76"/>
    <w:rsid w:val="00CA24A6"/>
    <w:rsid w:val="00CA2B3F"/>
    <w:rsid w:val="00CA3BDA"/>
    <w:rsid w:val="00CA4FA4"/>
    <w:rsid w:val="00CA5ABC"/>
    <w:rsid w:val="00CA61BB"/>
    <w:rsid w:val="00CB2520"/>
    <w:rsid w:val="00CB5630"/>
    <w:rsid w:val="00CB573E"/>
    <w:rsid w:val="00CC0210"/>
    <w:rsid w:val="00CC1949"/>
    <w:rsid w:val="00CC1C04"/>
    <w:rsid w:val="00CC357F"/>
    <w:rsid w:val="00CC4525"/>
    <w:rsid w:val="00CC4540"/>
    <w:rsid w:val="00CC4F1E"/>
    <w:rsid w:val="00CC502E"/>
    <w:rsid w:val="00CC545D"/>
    <w:rsid w:val="00CC579C"/>
    <w:rsid w:val="00CC6172"/>
    <w:rsid w:val="00CD2F48"/>
    <w:rsid w:val="00CD3EBD"/>
    <w:rsid w:val="00CD4CBE"/>
    <w:rsid w:val="00CD534F"/>
    <w:rsid w:val="00CD5602"/>
    <w:rsid w:val="00CD6108"/>
    <w:rsid w:val="00CD6A65"/>
    <w:rsid w:val="00CD6DA6"/>
    <w:rsid w:val="00CD755D"/>
    <w:rsid w:val="00CE3923"/>
    <w:rsid w:val="00CE4843"/>
    <w:rsid w:val="00CE50D5"/>
    <w:rsid w:val="00CE6FC0"/>
    <w:rsid w:val="00CF129C"/>
    <w:rsid w:val="00CF362C"/>
    <w:rsid w:val="00CF41EF"/>
    <w:rsid w:val="00CF58F3"/>
    <w:rsid w:val="00CF72DA"/>
    <w:rsid w:val="00CF7AEA"/>
    <w:rsid w:val="00D00CEC"/>
    <w:rsid w:val="00D01056"/>
    <w:rsid w:val="00D04952"/>
    <w:rsid w:val="00D106F9"/>
    <w:rsid w:val="00D12143"/>
    <w:rsid w:val="00D12770"/>
    <w:rsid w:val="00D13C21"/>
    <w:rsid w:val="00D14065"/>
    <w:rsid w:val="00D164D5"/>
    <w:rsid w:val="00D16D73"/>
    <w:rsid w:val="00D16EB6"/>
    <w:rsid w:val="00D17B9D"/>
    <w:rsid w:val="00D20178"/>
    <w:rsid w:val="00D23AD8"/>
    <w:rsid w:val="00D23E8A"/>
    <w:rsid w:val="00D2408B"/>
    <w:rsid w:val="00D24F37"/>
    <w:rsid w:val="00D24F91"/>
    <w:rsid w:val="00D255B3"/>
    <w:rsid w:val="00D255D3"/>
    <w:rsid w:val="00D25A74"/>
    <w:rsid w:val="00D275A4"/>
    <w:rsid w:val="00D27803"/>
    <w:rsid w:val="00D30670"/>
    <w:rsid w:val="00D33A8B"/>
    <w:rsid w:val="00D402B3"/>
    <w:rsid w:val="00D408B7"/>
    <w:rsid w:val="00D421B2"/>
    <w:rsid w:val="00D4239E"/>
    <w:rsid w:val="00D43FB2"/>
    <w:rsid w:val="00D44DAE"/>
    <w:rsid w:val="00D464DC"/>
    <w:rsid w:val="00D46AD0"/>
    <w:rsid w:val="00D500EC"/>
    <w:rsid w:val="00D50B74"/>
    <w:rsid w:val="00D5116C"/>
    <w:rsid w:val="00D52149"/>
    <w:rsid w:val="00D52529"/>
    <w:rsid w:val="00D52946"/>
    <w:rsid w:val="00D57114"/>
    <w:rsid w:val="00D63ACD"/>
    <w:rsid w:val="00D63F16"/>
    <w:rsid w:val="00D64DA2"/>
    <w:rsid w:val="00D65045"/>
    <w:rsid w:val="00D75634"/>
    <w:rsid w:val="00D7681E"/>
    <w:rsid w:val="00D76E79"/>
    <w:rsid w:val="00D77BC0"/>
    <w:rsid w:val="00D81100"/>
    <w:rsid w:val="00D81DD4"/>
    <w:rsid w:val="00D82D59"/>
    <w:rsid w:val="00D861EA"/>
    <w:rsid w:val="00D90540"/>
    <w:rsid w:val="00D908D7"/>
    <w:rsid w:val="00D909F4"/>
    <w:rsid w:val="00D91943"/>
    <w:rsid w:val="00D92F7D"/>
    <w:rsid w:val="00D93626"/>
    <w:rsid w:val="00D95245"/>
    <w:rsid w:val="00D95B4A"/>
    <w:rsid w:val="00D960D7"/>
    <w:rsid w:val="00D96255"/>
    <w:rsid w:val="00DA11D9"/>
    <w:rsid w:val="00DA5BDA"/>
    <w:rsid w:val="00DA65C2"/>
    <w:rsid w:val="00DA7C38"/>
    <w:rsid w:val="00DA7C71"/>
    <w:rsid w:val="00DB3C32"/>
    <w:rsid w:val="00DB5428"/>
    <w:rsid w:val="00DB6C00"/>
    <w:rsid w:val="00DB72FD"/>
    <w:rsid w:val="00DC1DF1"/>
    <w:rsid w:val="00DC2605"/>
    <w:rsid w:val="00DC3F6C"/>
    <w:rsid w:val="00DC4167"/>
    <w:rsid w:val="00DC4DAC"/>
    <w:rsid w:val="00DC550A"/>
    <w:rsid w:val="00DC59E6"/>
    <w:rsid w:val="00DD0B90"/>
    <w:rsid w:val="00DD0C20"/>
    <w:rsid w:val="00DD14CE"/>
    <w:rsid w:val="00DD1883"/>
    <w:rsid w:val="00DD18FC"/>
    <w:rsid w:val="00DD33C6"/>
    <w:rsid w:val="00DD776D"/>
    <w:rsid w:val="00DD7C0F"/>
    <w:rsid w:val="00DE791D"/>
    <w:rsid w:val="00DF042A"/>
    <w:rsid w:val="00DF0CB5"/>
    <w:rsid w:val="00DF0E17"/>
    <w:rsid w:val="00DF19EB"/>
    <w:rsid w:val="00DF3642"/>
    <w:rsid w:val="00DF3DBC"/>
    <w:rsid w:val="00DF5DA2"/>
    <w:rsid w:val="00DF768D"/>
    <w:rsid w:val="00E00051"/>
    <w:rsid w:val="00E01A98"/>
    <w:rsid w:val="00E01BE0"/>
    <w:rsid w:val="00E01F2E"/>
    <w:rsid w:val="00E023E2"/>
    <w:rsid w:val="00E0353B"/>
    <w:rsid w:val="00E0358E"/>
    <w:rsid w:val="00E04644"/>
    <w:rsid w:val="00E05886"/>
    <w:rsid w:val="00E074BC"/>
    <w:rsid w:val="00E11445"/>
    <w:rsid w:val="00E15383"/>
    <w:rsid w:val="00E167E1"/>
    <w:rsid w:val="00E2101C"/>
    <w:rsid w:val="00E26D97"/>
    <w:rsid w:val="00E272A7"/>
    <w:rsid w:val="00E27CDA"/>
    <w:rsid w:val="00E27D55"/>
    <w:rsid w:val="00E30C13"/>
    <w:rsid w:val="00E30E6F"/>
    <w:rsid w:val="00E3537C"/>
    <w:rsid w:val="00E358D7"/>
    <w:rsid w:val="00E372AA"/>
    <w:rsid w:val="00E41210"/>
    <w:rsid w:val="00E4456C"/>
    <w:rsid w:val="00E47BB5"/>
    <w:rsid w:val="00E542CA"/>
    <w:rsid w:val="00E54C55"/>
    <w:rsid w:val="00E61C72"/>
    <w:rsid w:val="00E645E8"/>
    <w:rsid w:val="00E655B1"/>
    <w:rsid w:val="00E65639"/>
    <w:rsid w:val="00E65F82"/>
    <w:rsid w:val="00E66598"/>
    <w:rsid w:val="00E67E62"/>
    <w:rsid w:val="00E71F57"/>
    <w:rsid w:val="00E74803"/>
    <w:rsid w:val="00E76D5C"/>
    <w:rsid w:val="00E777DD"/>
    <w:rsid w:val="00E80855"/>
    <w:rsid w:val="00E816DE"/>
    <w:rsid w:val="00E867E0"/>
    <w:rsid w:val="00E87B03"/>
    <w:rsid w:val="00EA09BF"/>
    <w:rsid w:val="00EA18AC"/>
    <w:rsid w:val="00EA1E1C"/>
    <w:rsid w:val="00EA406E"/>
    <w:rsid w:val="00EA7005"/>
    <w:rsid w:val="00EB04F1"/>
    <w:rsid w:val="00EB14F1"/>
    <w:rsid w:val="00EB5E85"/>
    <w:rsid w:val="00EB6A7C"/>
    <w:rsid w:val="00EC7CF5"/>
    <w:rsid w:val="00ED2135"/>
    <w:rsid w:val="00ED240E"/>
    <w:rsid w:val="00ED4C98"/>
    <w:rsid w:val="00ED5A04"/>
    <w:rsid w:val="00ED6ECE"/>
    <w:rsid w:val="00ED6F79"/>
    <w:rsid w:val="00EE0988"/>
    <w:rsid w:val="00EE4B83"/>
    <w:rsid w:val="00EE5322"/>
    <w:rsid w:val="00EE693A"/>
    <w:rsid w:val="00EF3651"/>
    <w:rsid w:val="00EF3799"/>
    <w:rsid w:val="00EF418F"/>
    <w:rsid w:val="00EF63DE"/>
    <w:rsid w:val="00EF6902"/>
    <w:rsid w:val="00F00D4D"/>
    <w:rsid w:val="00F02439"/>
    <w:rsid w:val="00F028B8"/>
    <w:rsid w:val="00F04420"/>
    <w:rsid w:val="00F04CDF"/>
    <w:rsid w:val="00F075DF"/>
    <w:rsid w:val="00F07E8D"/>
    <w:rsid w:val="00F1034A"/>
    <w:rsid w:val="00F10478"/>
    <w:rsid w:val="00F10F2F"/>
    <w:rsid w:val="00F11094"/>
    <w:rsid w:val="00F111C7"/>
    <w:rsid w:val="00F1232F"/>
    <w:rsid w:val="00F12A40"/>
    <w:rsid w:val="00F17802"/>
    <w:rsid w:val="00F2152C"/>
    <w:rsid w:val="00F21B5A"/>
    <w:rsid w:val="00F21BB5"/>
    <w:rsid w:val="00F22652"/>
    <w:rsid w:val="00F2575D"/>
    <w:rsid w:val="00F27C63"/>
    <w:rsid w:val="00F30D9A"/>
    <w:rsid w:val="00F3185A"/>
    <w:rsid w:val="00F33743"/>
    <w:rsid w:val="00F34497"/>
    <w:rsid w:val="00F348CC"/>
    <w:rsid w:val="00F34F95"/>
    <w:rsid w:val="00F369E4"/>
    <w:rsid w:val="00F37167"/>
    <w:rsid w:val="00F40A5E"/>
    <w:rsid w:val="00F4181B"/>
    <w:rsid w:val="00F42704"/>
    <w:rsid w:val="00F4430E"/>
    <w:rsid w:val="00F479C5"/>
    <w:rsid w:val="00F50728"/>
    <w:rsid w:val="00F51E0A"/>
    <w:rsid w:val="00F522DA"/>
    <w:rsid w:val="00F56EBF"/>
    <w:rsid w:val="00F579A5"/>
    <w:rsid w:val="00F60CCC"/>
    <w:rsid w:val="00F62912"/>
    <w:rsid w:val="00F62D49"/>
    <w:rsid w:val="00F635D2"/>
    <w:rsid w:val="00F656E4"/>
    <w:rsid w:val="00F67FFA"/>
    <w:rsid w:val="00F74139"/>
    <w:rsid w:val="00F74BC4"/>
    <w:rsid w:val="00F764C6"/>
    <w:rsid w:val="00F77196"/>
    <w:rsid w:val="00F82118"/>
    <w:rsid w:val="00F838C3"/>
    <w:rsid w:val="00F85FE3"/>
    <w:rsid w:val="00F90B3F"/>
    <w:rsid w:val="00F939D0"/>
    <w:rsid w:val="00F93CD6"/>
    <w:rsid w:val="00F94EEA"/>
    <w:rsid w:val="00F95694"/>
    <w:rsid w:val="00F956C7"/>
    <w:rsid w:val="00F97643"/>
    <w:rsid w:val="00F97814"/>
    <w:rsid w:val="00FA0F8D"/>
    <w:rsid w:val="00FA114C"/>
    <w:rsid w:val="00FA1EC4"/>
    <w:rsid w:val="00FA27DE"/>
    <w:rsid w:val="00FA6D57"/>
    <w:rsid w:val="00FB1735"/>
    <w:rsid w:val="00FB27B9"/>
    <w:rsid w:val="00FB56C6"/>
    <w:rsid w:val="00FB5F87"/>
    <w:rsid w:val="00FB601D"/>
    <w:rsid w:val="00FB6AE4"/>
    <w:rsid w:val="00FB7B3F"/>
    <w:rsid w:val="00FC0AAB"/>
    <w:rsid w:val="00FC4E00"/>
    <w:rsid w:val="00FC622E"/>
    <w:rsid w:val="00FD3677"/>
    <w:rsid w:val="00FD573D"/>
    <w:rsid w:val="00FE0EEB"/>
    <w:rsid w:val="00FE2717"/>
    <w:rsid w:val="00FE2E1C"/>
    <w:rsid w:val="00FE3D60"/>
    <w:rsid w:val="00FE52F6"/>
    <w:rsid w:val="00FE5829"/>
    <w:rsid w:val="00FE59C3"/>
    <w:rsid w:val="00FE619E"/>
    <w:rsid w:val="00FE65CE"/>
    <w:rsid w:val="00FE6E75"/>
    <w:rsid w:val="00FF0FEE"/>
    <w:rsid w:val="00FF10B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9090">
      <o:colormenu v:ext="edit" fillcolor="none"/>
    </o:shapedefaults>
    <o:shapelayout v:ext="edit">
      <o:idmap v:ext="edit" data="1"/>
      <o:rules v:ext="edit">
        <o:r id="V:Rule91" type="connector" idref="#_x0000_s1292"/>
        <o:r id="V:Rule92" type="connector" idref="#_x0000_s1120"/>
        <o:r id="V:Rule93" type="connector" idref="#_x0000_s1281"/>
        <o:r id="V:Rule94" type="connector" idref="#_x0000_s1097"/>
        <o:r id="V:Rule95" type="connector" idref="#_x0000_s1064"/>
        <o:r id="V:Rule96" type="connector" idref="#_x0000_s1242"/>
        <o:r id="V:Rule97" type="connector" idref="#_x0000_s1254"/>
        <o:r id="V:Rule98" type="connector" idref="#_x0000_s1079"/>
        <o:r id="V:Rule99" type="connector" idref="#_x0000_s1217"/>
        <o:r id="V:Rule100" type="connector" idref="#_x0000_s1261"/>
        <o:r id="V:Rule101" type="connector" idref="#_x0000_s1098"/>
        <o:r id="V:Rule102" type="connector" idref="#_x0000_s1262"/>
        <o:r id="V:Rule103" type="connector" idref="#_x0000_s1243"/>
        <o:r id="V:Rule104" type="connector" idref="#_x0000_s1215"/>
        <o:r id="V:Rule105" type="connector" idref="#_x0000_s1214"/>
        <o:r id="V:Rule106" type="connector" idref="#_x0000_s1115"/>
        <o:r id="V:Rule107" type="connector" idref="#_x0000_s1282"/>
        <o:r id="V:Rule108" type="connector" idref="#_x0000_s1102"/>
        <o:r id="V:Rule109" type="connector" idref="#_x0000_s1218"/>
        <o:r id="V:Rule110" type="connector" idref="#_x0000_s1124"/>
        <o:r id="V:Rule111" type="connector" idref="#_x0000_s1080"/>
        <o:r id="V:Rule112" type="connector" idref="#_x0000_s1253"/>
        <o:r id="V:Rule113" type="connector" idref="#_x0000_s1226"/>
        <o:r id="V:Rule114" type="connector" idref="#_x0000_s1294"/>
        <o:r id="V:Rule115" type="connector" idref="#_x0000_s1103"/>
        <o:r id="V:Rule116" type="connector" idref="#_x0000_s1224"/>
        <o:r id="V:Rule117" type="connector" idref="#_x0000_s1249"/>
        <o:r id="V:Rule118" type="connector" idref="#_x0000_s1216"/>
        <o:r id="V:Rule119" type="connector" idref="#_x0000_s1244"/>
        <o:r id="V:Rule120" type="connector" idref="#_x0000_s1280"/>
        <o:r id="V:Rule121" type="connector" idref="#_x0000_s1116"/>
        <o:r id="V:Rule122" type="connector" idref="#_x0000_s1094"/>
        <o:r id="V:Rule123" type="connector" idref="#_x0000_s1291"/>
        <o:r id="V:Rule124" type="connector" idref="#_x0000_s1233"/>
        <o:r id="V:Rule125" type="connector" idref="#_x0000_s1225"/>
        <o:r id="V:Rule126" type="connector" idref="#_x0000_s1219"/>
        <o:r id="V:Rule127" type="connector" idref="#_x0000_s1128"/>
        <o:r id="V:Rule128" type="connector" idref="#_x0000_s1231"/>
        <o:r id="V:Rule129" type="connector" idref="#_x0000_s1221"/>
        <o:r id="V:Rule130" type="connector" idref="#_x0000_s1246"/>
        <o:r id="V:Rule131" type="connector" idref="#_x0000_s1251"/>
        <o:r id="V:Rule132" type="connector" idref="#_x0000_s1113"/>
        <o:r id="V:Rule133" type="connector" idref="#_x0000_s1076"/>
        <o:r id="V:Rule134" type="connector" idref="#_x0000_s1269"/>
        <o:r id="V:Rule135" type="connector" idref="#_x0000_s1289"/>
        <o:r id="V:Rule136" type="connector" idref="#_x0000_s1121"/>
        <o:r id="V:Rule137" type="connector" idref="#_x0000_s1290"/>
        <o:r id="V:Rule138" type="connector" idref="#_x0000_s1122"/>
        <o:r id="V:Rule139" type="connector" idref="#_x0000_s1259"/>
        <o:r id="V:Rule140" type="connector" idref="#_x0000_s1273"/>
        <o:r id="V:Rule141" type="connector" idref="#_x0000_s1285"/>
        <o:r id="V:Rule142" type="connector" idref="#_x0000_s1265"/>
        <o:r id="V:Rule143" type="connector" idref="#_x0000_s1117"/>
        <o:r id="V:Rule144" type="connector" idref="#_x0000_s1250"/>
        <o:r id="V:Rule145" type="connector" idref="#_x0000_s1227"/>
        <o:r id="V:Rule146" type="connector" idref="#_x0000_s1114"/>
        <o:r id="V:Rule147" type="connector" idref="#_x0000_s1213"/>
        <o:r id="V:Rule148" type="connector" idref="#_x0000_s1195"/>
        <o:r id="V:Rule149" type="connector" idref="#_x0000_s1264"/>
        <o:r id="V:Rule150" type="connector" idref="#_x0000_s1278"/>
        <o:r id="V:Rule151" type="connector" idref="#_x0000_s1222"/>
        <o:r id="V:Rule152" type="connector" idref="#_x0000_s1228"/>
        <o:r id="V:Rule153" type="connector" idref="#_x0000_s1077"/>
        <o:r id="V:Rule154" type="connector" idref="#_x0000_s1093"/>
        <o:r id="V:Rule155" type="connector" idref="#_x0000_s1223"/>
        <o:r id="V:Rule156" type="connector" idref="#_x0000_s1096"/>
        <o:r id="V:Rule157" type="connector" idref="#_x0000_s1112"/>
        <o:r id="V:Rule158" type="connector" idref="#_x0000_s1295"/>
        <o:r id="V:Rule159" type="connector" idref="#_x0000_s1260"/>
        <o:r id="V:Rule160" type="connector" idref="#_x0000_s1075"/>
        <o:r id="V:Rule161" type="connector" idref="#_x0000_s1119"/>
        <o:r id="V:Rule162" type="connector" idref="#_x0000_s1284"/>
        <o:r id="V:Rule163" type="connector" idref="#_x0000_s1270"/>
        <o:r id="V:Rule164" type="connector" idref="#_x0000_s1078"/>
        <o:r id="V:Rule165" type="connector" idref="#_x0000_s1235"/>
        <o:r id="V:Rule166" type="connector" idref="#_x0000_s1248"/>
        <o:r id="V:Rule167" type="connector" idref="#_x0000_s1286"/>
        <o:r id="V:Rule168" type="connector" idref="#_x0000_s1095"/>
        <o:r id="V:Rule169" type="connector" idref="#_x0000_s1241"/>
        <o:r id="V:Rule170" type="connector" idref="#_x0000_s1063"/>
        <o:r id="V:Rule171" type="connector" idref="#_x0000_s1255"/>
        <o:r id="V:Rule172" type="connector" idref="#_x0000_s1220"/>
        <o:r id="V:Rule173" type="connector" idref="#_x0000_s1101"/>
        <o:r id="V:Rule174" type="connector" idref="#_x0000_s1279"/>
        <o:r id="V:Rule175" type="connector" idref="#_x0000_s1283"/>
        <o:r id="V:Rule176" type="connector" idref="#_x0000_s1296"/>
        <o:r id="V:Rule177" type="connector" idref="#_x0000_s1293"/>
        <o:r id="V:Rule178" type="connector" idref="#_x0000_s1230"/>
        <o:r id="V:Rule179" type="connector" idref="#_x0000_s1297"/>
        <o:r id="V:Rule180" type="connector" idref="#_x0000_s106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EB6"/>
    <w:pPr>
      <w:bidi/>
      <w:spacing w:after="200" w:line="276" w:lineRule="auto"/>
    </w:pPr>
    <w:rPr>
      <w:sz w:val="22"/>
      <w:szCs w:val="22"/>
    </w:rPr>
  </w:style>
  <w:style w:type="paragraph" w:styleId="1">
    <w:name w:val="heading 1"/>
    <w:basedOn w:val="a"/>
    <w:next w:val="a"/>
    <w:link w:val="1Char"/>
    <w:uiPriority w:val="9"/>
    <w:qFormat/>
    <w:rsid w:val="000812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150B"/>
    <w:pPr>
      <w:tabs>
        <w:tab w:val="center" w:pos="4153"/>
        <w:tab w:val="right" w:pos="8306"/>
      </w:tabs>
      <w:spacing w:after="0" w:line="240" w:lineRule="auto"/>
    </w:pPr>
  </w:style>
  <w:style w:type="character" w:customStyle="1" w:styleId="Char">
    <w:name w:val="رأس صفحة Char"/>
    <w:basedOn w:val="a0"/>
    <w:link w:val="a3"/>
    <w:uiPriority w:val="99"/>
    <w:semiHidden/>
    <w:rsid w:val="00B8150B"/>
  </w:style>
  <w:style w:type="paragraph" w:styleId="a4">
    <w:name w:val="footer"/>
    <w:basedOn w:val="a"/>
    <w:link w:val="Char0"/>
    <w:uiPriority w:val="99"/>
    <w:semiHidden/>
    <w:unhideWhenUsed/>
    <w:rsid w:val="00B8150B"/>
    <w:pPr>
      <w:tabs>
        <w:tab w:val="center" w:pos="4153"/>
        <w:tab w:val="right" w:pos="8306"/>
      </w:tabs>
      <w:spacing w:after="0" w:line="240" w:lineRule="auto"/>
    </w:pPr>
  </w:style>
  <w:style w:type="character" w:customStyle="1" w:styleId="Char0">
    <w:name w:val="تذييل صفحة Char"/>
    <w:basedOn w:val="a0"/>
    <w:link w:val="a4"/>
    <w:uiPriority w:val="99"/>
    <w:semiHidden/>
    <w:rsid w:val="00B8150B"/>
  </w:style>
  <w:style w:type="paragraph" w:styleId="a5">
    <w:name w:val="footnote text"/>
    <w:basedOn w:val="a"/>
    <w:link w:val="Char1"/>
    <w:uiPriority w:val="99"/>
    <w:unhideWhenUsed/>
    <w:rsid w:val="005F1FB7"/>
    <w:pPr>
      <w:spacing w:after="0" w:line="240" w:lineRule="auto"/>
    </w:pPr>
    <w:rPr>
      <w:sz w:val="20"/>
      <w:szCs w:val="20"/>
    </w:rPr>
  </w:style>
  <w:style w:type="character" w:customStyle="1" w:styleId="Char1">
    <w:name w:val="نص حاشية سفلية Char"/>
    <w:basedOn w:val="a0"/>
    <w:link w:val="a5"/>
    <w:uiPriority w:val="99"/>
    <w:rsid w:val="005F1FB7"/>
    <w:rPr>
      <w:sz w:val="20"/>
      <w:szCs w:val="20"/>
    </w:rPr>
  </w:style>
  <w:style w:type="character" w:styleId="a6">
    <w:name w:val="footnote reference"/>
    <w:basedOn w:val="a0"/>
    <w:uiPriority w:val="99"/>
    <w:semiHidden/>
    <w:unhideWhenUsed/>
    <w:rsid w:val="005F1FB7"/>
    <w:rPr>
      <w:vertAlign w:val="superscript"/>
    </w:rPr>
  </w:style>
  <w:style w:type="paragraph" w:styleId="a7">
    <w:name w:val="List Paragraph"/>
    <w:basedOn w:val="a"/>
    <w:uiPriority w:val="34"/>
    <w:qFormat/>
    <w:rsid w:val="00B358D5"/>
    <w:pPr>
      <w:ind w:left="720"/>
      <w:contextualSpacing/>
    </w:pPr>
  </w:style>
  <w:style w:type="paragraph" w:styleId="a8">
    <w:name w:val="No Spacing"/>
    <w:uiPriority w:val="1"/>
    <w:qFormat/>
    <w:rsid w:val="00EA18AC"/>
    <w:pPr>
      <w:bidi/>
    </w:pPr>
    <w:rPr>
      <w:sz w:val="22"/>
      <w:szCs w:val="22"/>
    </w:rPr>
  </w:style>
  <w:style w:type="character" w:customStyle="1" w:styleId="1Char">
    <w:name w:val="عنوان 1 Char"/>
    <w:basedOn w:val="a0"/>
    <w:link w:val="1"/>
    <w:uiPriority w:val="9"/>
    <w:rsid w:val="000812A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1EE2D-5DE5-4841-882F-26201C692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57</Pages>
  <Words>10725</Words>
  <Characters>61134</Characters>
  <Application>Microsoft Office Word</Application>
  <DocSecurity>0</DocSecurity>
  <Lines>509</Lines>
  <Paragraphs>143</Paragraphs>
  <ScaleCrop>false</ScaleCrop>
  <HeadingPairs>
    <vt:vector size="2" baseType="variant">
      <vt:variant>
        <vt:lpstr>العنوان</vt:lpstr>
      </vt:variant>
      <vt:variant>
        <vt:i4>1</vt:i4>
      </vt:variant>
    </vt:vector>
  </HeadingPairs>
  <TitlesOfParts>
    <vt:vector size="1" baseType="lpstr">
      <vt:lpstr/>
    </vt:vector>
  </TitlesOfParts>
  <Company>2009</Company>
  <LinksUpToDate>false</LinksUpToDate>
  <CharactersWithSpaces>71716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ALHAMMAMI</dc:creator>
  <cp:keywords/>
  <dc:description/>
  <cp:lastModifiedBy>New-User</cp:lastModifiedBy>
  <cp:revision>52</cp:revision>
  <dcterms:created xsi:type="dcterms:W3CDTF">2010-06-22T08:20:00Z</dcterms:created>
  <dcterms:modified xsi:type="dcterms:W3CDTF">2010-09-03T18:03:00Z</dcterms:modified>
</cp:coreProperties>
</file>