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BD" w:rsidRPr="006C5277" w:rsidRDefault="00EA4AF6" w:rsidP="00FF02D1">
      <w:pPr>
        <w:spacing w:line="36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EG"/>
        </w:rPr>
        <w:t xml:space="preserve"> </w:t>
      </w:r>
      <w:r w:rsidR="003D6FCC" w:rsidRPr="006C5277">
        <w:rPr>
          <w:rFonts w:asciiTheme="majorBidi" w:hAnsiTheme="majorBidi" w:cstheme="majorBidi" w:hint="cs"/>
          <w:b/>
          <w:bCs/>
          <w:sz w:val="48"/>
          <w:szCs w:val="48"/>
          <w:rtl/>
          <w:lang w:bidi="ar-EG"/>
        </w:rPr>
        <w:t>المصادر</w:t>
      </w:r>
    </w:p>
    <w:p w:rsidR="003D6FCC" w:rsidRPr="006C5277" w:rsidRDefault="003D6FCC" w:rsidP="00FF02D1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القرآن الكريم</w:t>
      </w:r>
    </w:p>
    <w:p w:rsidR="003D6FCC" w:rsidRPr="006C5277" w:rsidRDefault="003D6FCC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أبحاث ونصوص في فقه اللغة العربية: د.رشيد العبيدي 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مطبعة التعليم العالي- بغداد 1988م.</w:t>
      </w:r>
    </w:p>
    <w:p w:rsidR="003D6FCC" w:rsidRPr="006C5277" w:rsidRDefault="00D503D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الاتقان في علوم القرآن: شيخ الاسلام جلال الدين عبد </w:t>
      </w:r>
      <w:r w:rsidR="003C64B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الرحمن السيوطي (ت 911</w:t>
      </w:r>
      <w:r w:rsidR="003C64B6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C64B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و</w:t>
      </w:r>
      <w:r w:rsidR="002D3CB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بالهامش اعجاز القرآن: القاضي أبي</w:t>
      </w:r>
      <w:r w:rsidR="003C64B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بكر الباقلاني</w:t>
      </w:r>
      <w:r w:rsidR="006B358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6B358A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6B358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ط3-مطبعة مصطفى البابي الحلبي واولاده، مصر.-1370</w:t>
      </w:r>
      <w:r w:rsidR="006B358A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B358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/1951م.</w:t>
      </w:r>
      <w:r w:rsidR="007D660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ومطبعة حجازي بالقاهرة </w:t>
      </w:r>
      <w:r w:rsidR="0021705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1941م.</w:t>
      </w:r>
    </w:p>
    <w:p w:rsidR="003D6FCC" w:rsidRPr="006C5277" w:rsidRDefault="002D3CB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الاحرف السبعة للقرآ</w:t>
      </w:r>
      <w:r w:rsidR="003D6FC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ن: عثمان بن سعيد أبو عمرو الداني (ت 444</w:t>
      </w:r>
      <w:r w:rsidR="003D6FCC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D6FC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تح: عبد المهيمن الطحان، ط1 مكتبة المنارة </w:t>
      </w:r>
      <w:r w:rsidR="003D6FCC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3D6FC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مكة المكرمة- 1408</w:t>
      </w:r>
      <w:r w:rsidR="003D6FCC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D6FC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3D6FCC" w:rsidRPr="006C5277" w:rsidRDefault="003D6FCC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إحياء </w:t>
      </w:r>
      <w:r w:rsidR="003C682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النحو: إبراهيم مصطفى </w:t>
      </w:r>
      <w:r w:rsidR="003C682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3C682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الناشر مكتبة اللغة العربية- شارع المتنبي. </w:t>
      </w:r>
      <w:r w:rsidR="003C682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3C682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مطبعة لجنة التأليف والترجمة والنشر، القاهرة. -1959م.</w:t>
      </w:r>
    </w:p>
    <w:p w:rsidR="003C6828" w:rsidRPr="006C5277" w:rsidRDefault="001C18F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الخصائص: أبو الفتح عثمان بن جني (ت 392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تح: محمد علي النجار 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24358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ط4، مطابع الهيئة المصرية العامة- مصر.- 1406</w:t>
      </w:r>
      <w:r w:rsidR="0024358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4358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/1986م.</w:t>
      </w:r>
    </w:p>
    <w:p w:rsidR="003C6828" w:rsidRPr="006C5277" w:rsidRDefault="003C682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إرشاد الفحول إلى تحقيق الحق من علم الاصول: محمد بن علي الشوكاني (ت 1250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)، ط1 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مطبعة مصطفى البابي- مصر. -1356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-1937م.</w:t>
      </w:r>
    </w:p>
    <w:p w:rsidR="003C6828" w:rsidRPr="006C5277" w:rsidRDefault="003C682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(معجم) أساس البلاغة: للامام جار الله ابي القاسم محمود بن عمر الزمخشري (ت 538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). </w:t>
      </w:r>
      <w:r w:rsidR="0033253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33253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تقديم: د.محمود فهمي حجازي، الشركة الدولية للطباعة- الهيئة العامة لقصور الثقافة، القاهرة. -2003م.</w:t>
      </w:r>
    </w:p>
    <w:p w:rsidR="0033253F" w:rsidRPr="006C5277" w:rsidRDefault="0033253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اساليب الطلب عند النحويين والبلاغيين: د.قيس اسماعيل الألوسي استاذ مساعد بكلية التربية جامعة بغداد؛ وزارة التعليم العالي والبحث العلمي -جامعة بغداد- بيت الحكمة.</w:t>
      </w:r>
    </w:p>
    <w:p w:rsidR="0033253F" w:rsidRPr="006C5277" w:rsidRDefault="0058313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الاستغناء في احكام الاستثناء: شهاب الدين القرافي (ت682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7280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د.طه محسن، مطبعة الإرشاد </w:t>
      </w:r>
      <w:r w:rsidR="0067280A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67280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احياء التراث الاسلامي- بغداد.</w:t>
      </w:r>
    </w:p>
    <w:p w:rsidR="0067280A" w:rsidRPr="006C5277" w:rsidRDefault="00795D8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اسرار البلاغة: للامام </w:t>
      </w:r>
      <w:r w:rsidR="000E566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عبد القاهر الج</w:t>
      </w:r>
      <w:r w:rsidR="002D3CB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رجاني؛ علق حواشيه السيد محمد رشي</w:t>
      </w:r>
      <w:r w:rsidR="000E566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 رضا </w:t>
      </w:r>
      <w:r w:rsidR="000E566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0E566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ط1، دار</w:t>
      </w:r>
      <w:r w:rsidR="005550A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المعرفة </w:t>
      </w:r>
      <w:r w:rsidR="005550A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5550A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بيروت- لبنان.-1423</w:t>
      </w:r>
      <w:r w:rsidR="005550A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7A0F5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/2002م.</w:t>
      </w:r>
    </w:p>
    <w:p w:rsidR="007A0F57" w:rsidRPr="006C5277" w:rsidRDefault="007A0F5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أسرار العربية: للامام كمال الدين أبي البركات عبد الرحمن بن محمد </w:t>
      </w:r>
      <w:r w:rsidR="00573A1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بن ابي سعيد الأنباري النحوي (ت</w:t>
      </w:r>
      <w:r w:rsidR="0019027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577</w:t>
      </w:r>
      <w:r w:rsidR="00190276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19027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تح: بركات يوسف هبود، ط1-دار الأرقم </w:t>
      </w:r>
      <w:r w:rsidR="00096B9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بن ابي الأرقم </w:t>
      </w:r>
      <w:r w:rsidR="00096B9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096B9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بيروت.- 1420</w:t>
      </w:r>
      <w:r w:rsidR="00096B9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3489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/1999م.</w:t>
      </w:r>
    </w:p>
    <w:p w:rsidR="0063489B" w:rsidRPr="006C5277" w:rsidRDefault="0063489B" w:rsidP="002D3CBB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اسرار النحو: لشمس الدين أحمد بن سليمان المعروف بابن كمال باشا (ت940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د.أحمد حسن حامد</w:t>
      </w:r>
      <w:r w:rsidR="002A306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2D3CB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- </w:t>
      </w:r>
      <w:r w:rsidR="005E61C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نابلس، منشورات دار الفكر- عمّان.</w:t>
      </w:r>
    </w:p>
    <w:p w:rsidR="005E61CC" w:rsidRPr="006C5277" w:rsidRDefault="005E61CC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الاسلوب والاسلوبية: </w:t>
      </w:r>
      <w:r w:rsidR="005436E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بيير جيرو؛ ترجمة: د. منذر عياش </w:t>
      </w:r>
      <w:r w:rsidR="005436E4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5436E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مركز الانماء القومي- بيروت.</w:t>
      </w:r>
    </w:p>
    <w:p w:rsidR="005436E4" w:rsidRPr="006C5277" w:rsidRDefault="002D3CB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الاشباه والنظائر في القرآ</w:t>
      </w:r>
      <w:r w:rsidR="00E4337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ن الكريم: </w:t>
      </w:r>
      <w:r w:rsidR="00D04A1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مقاتل بن سليمان البلخيّ (ت 150</w:t>
      </w:r>
      <w:r w:rsidR="00D04A1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D04A1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تح: د.عبد الله محمود شحاته، الهيئة المصرية العامة للكتاب </w:t>
      </w:r>
      <w:r w:rsidR="00D04A1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D04A1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القاهرة.- 1975م.</w:t>
      </w:r>
    </w:p>
    <w:p w:rsidR="00D04A17" w:rsidRPr="006C5277" w:rsidRDefault="00243F9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الاشباه والنظائر في النحو: للامام جلال الدين السيوطي (ت911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404B2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تح: د.عبد العال سالم مكرم </w:t>
      </w:r>
      <w:r w:rsidR="00404B2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404B2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ط1، مؤسسة الرسالة-بيروت.- 1406</w:t>
      </w:r>
      <w:r w:rsidR="00404B2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9061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/1985م.</w:t>
      </w:r>
    </w:p>
    <w:p w:rsidR="00690619" w:rsidRPr="006C5277" w:rsidRDefault="00AA6EA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الاشتقاق: لعبد الله امين 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ط1، لجنة التأليف والترجمة</w:t>
      </w:r>
      <w:r w:rsidR="0046479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والنشر </w:t>
      </w:r>
      <w:r w:rsidR="0046479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46479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القاهرة.-1376</w:t>
      </w:r>
      <w:r w:rsidR="0046479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09715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/1956م.</w:t>
      </w:r>
    </w:p>
    <w:p w:rsidR="0009715E" w:rsidRPr="006C5277" w:rsidRDefault="0009715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اصلاح المنطق: ابو يوسف يعقوب بن اسحاق بن السكيت </w:t>
      </w:r>
      <w:r w:rsidR="000D0C0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اللغوي (ت244</w:t>
      </w:r>
      <w:r w:rsidR="000D0C0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0D0C0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شرح وتحقيق: </w:t>
      </w:r>
      <w:r w:rsidR="004C1E8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أحمد محمد شاكر، وعبد السلام هارون </w:t>
      </w:r>
      <w:r w:rsidR="004C1E8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4C1E8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ط3، مطابع دار المعارف </w:t>
      </w:r>
      <w:r w:rsidR="00F82541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F8254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مصر.-1970م.</w:t>
      </w:r>
    </w:p>
    <w:p w:rsidR="00F82541" w:rsidRPr="006C5277" w:rsidRDefault="00F8254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الاصول في النحو:</w:t>
      </w:r>
      <w:r w:rsidR="00A2580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لابي بكر بن السراج (ت316</w:t>
      </w:r>
      <w:r w:rsidR="00A2580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07C3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د.عبد الحسين</w:t>
      </w:r>
      <w:r w:rsidR="003C1E4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الفتلي، ط2 </w:t>
      </w:r>
      <w:r w:rsidR="003C1E44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3C1E4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مؤسسة الرسالة-</w:t>
      </w:r>
      <w:r w:rsidR="00C7200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1D646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بيروت.-</w:t>
      </w:r>
      <w:r w:rsidR="006B685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1407</w:t>
      </w:r>
      <w:r w:rsidR="006B685B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B685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/1987م.</w:t>
      </w:r>
    </w:p>
    <w:p w:rsidR="006B685B" w:rsidRPr="006C5277" w:rsidRDefault="006B685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الاضداد في اللغة: د.محمّد حسين آل ياسين-</w:t>
      </w:r>
      <w:r w:rsidR="003327F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ط1، مطبعة دار </w:t>
      </w:r>
      <w:r w:rsidR="00540E7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المعارف </w:t>
      </w:r>
      <w:r w:rsidR="00540E72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540E7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بغداد.- 1394</w:t>
      </w:r>
      <w:r w:rsidR="00540E72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40E7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/1974م.</w:t>
      </w:r>
    </w:p>
    <w:p w:rsidR="00540E72" w:rsidRPr="006C5277" w:rsidRDefault="00C96A90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إ</w:t>
      </w:r>
      <w:r w:rsidR="00D857F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عجاز القرآن البياني ودلائل مصدره الرباني: </w:t>
      </w:r>
      <w:r w:rsidR="00AE759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د.صلاح عبد الفتاح</w:t>
      </w:r>
      <w:r w:rsidR="005C4D4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الخالدي </w:t>
      </w:r>
      <w:r w:rsidR="005C4D4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5C4D4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ط2،</w:t>
      </w:r>
      <w:r w:rsidR="005D09C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دار عمان للنشر والتوزيع </w:t>
      </w:r>
      <w:r w:rsidR="005D09C1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5D09C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عمّان، .-1425</w:t>
      </w:r>
      <w:r w:rsidR="005D09C1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D09C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/2004م.</w:t>
      </w:r>
    </w:p>
    <w:p w:rsidR="005D09C1" w:rsidRDefault="002D3CBB" w:rsidP="002D3CBB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اعراب القرآ</w:t>
      </w:r>
      <w:r w:rsidR="008A608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ن الكريم وبيانه: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محيي الدين الدرويش</w:t>
      </w:r>
      <w:r w:rsidR="00E7518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E7518D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E7518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فاضل مصطفى  ط1، مكتبة الخانجي- القاهرة.-</w:t>
      </w:r>
      <w:r w:rsidR="00A0032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1977م.</w:t>
      </w:r>
    </w:p>
    <w:p w:rsidR="00B40CE3" w:rsidRPr="006C5277" w:rsidRDefault="00B40CE3" w:rsidP="002D3CBB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أمراض الأمة: محمد حسان، مكتبة فياض-شارع الهادي-عزبة عقل، ط1، 1427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-2006م.</w:t>
      </w:r>
    </w:p>
    <w:p w:rsidR="00A0032C" w:rsidRPr="006C5277" w:rsidRDefault="004B538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الانحرا</w:t>
      </w:r>
      <w:r w:rsidR="00EF298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ف مصطلحاً نقدياً: د.موسى ربابعة، بحث مقدم الى مؤتمر النقد الادبي الخامس </w:t>
      </w:r>
      <w:r w:rsidR="00EF2989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EF298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جامعة اليرموك- اربد. -1994م</w:t>
      </w:r>
      <w:r w:rsidR="007373D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7373D2" w:rsidRPr="006C5277" w:rsidRDefault="007373D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الانصاف في مسائل الخلاف بين النحويين البصريين والكوفيين: </w:t>
      </w:r>
      <w:r w:rsidR="002D3CB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كمال الدين ابي</w:t>
      </w:r>
      <w:r w:rsidR="0065592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البركات عبد الرحمن بن أبي الوفاء بن عبيد الله الانباري (ت577</w:t>
      </w:r>
      <w:r w:rsidR="0065592C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25DD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قدم له ووضع هوامشه وفهارسه حسن حمد، باشراف: د.إميل بديع يعقوب، </w:t>
      </w:r>
      <w:r w:rsidR="001C6B6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ط2-دار الكتب العلمية، منشورات محمد علي بيضون</w:t>
      </w:r>
      <w:r w:rsidR="005560B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 بيروت-لبنان.-2007م/1428</w:t>
      </w:r>
      <w:r w:rsidR="005560BC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560B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D9677B" w:rsidRPr="006C5277" w:rsidRDefault="00D9677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الانموذج المحشى مع شرحه: المتن للعلامة جار الله محمود بن عمر الزمخشري (ت538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803F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والشرح للاستاذ عبد الغني الأردبيلي، دار الكتب سيديان-اسلامبول.</w:t>
      </w:r>
    </w:p>
    <w:p w:rsidR="006803F7" w:rsidRPr="006C5277" w:rsidRDefault="00B828D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انوار التنزيل واسرار التأويل: القاضي</w:t>
      </w:r>
      <w:r w:rsidR="00854B9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ناصر الدين أبو سعيد عبد الله بن عمر البيضاويّ (ت 791</w:t>
      </w:r>
      <w:r w:rsidR="00854B96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54B9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173EC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؛ تح: عبد القادر عرفات العشا</w:t>
      </w:r>
      <w:r w:rsidR="002160C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حسّونة، دار الفكر-بيروت.-1996م.</w:t>
      </w:r>
    </w:p>
    <w:p w:rsidR="002160C6" w:rsidRPr="006C5277" w:rsidRDefault="002160C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 xml:space="preserve">أوضح المسالك الى </w:t>
      </w:r>
      <w:r w:rsidR="00BC3F6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الفية ابن مالك: للامام ابن هشام الانصاري</w:t>
      </w:r>
      <w:r w:rsidR="0095500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(ت761</w:t>
      </w:r>
      <w:r w:rsidR="0095500D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5500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محيي الدين عبد الحميد، المكتبة العصرية</w:t>
      </w:r>
      <w:r w:rsidR="008D6B0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للطباعة والنشر- صيد1.-1418</w:t>
      </w:r>
      <w:r w:rsidR="008D6B0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D6B0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/1998م.</w:t>
      </w:r>
    </w:p>
    <w:p w:rsidR="008D6B07" w:rsidRPr="006C5277" w:rsidRDefault="004C14C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الايضاح في علل النحو: لأبي القاسم الزجاجي (ت 337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B96AD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تح:د.مازن المبارك، ط1، دار النفائس، بيروت، 1394</w:t>
      </w:r>
      <w:r w:rsidR="00B96AD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B96AD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/1974م</w:t>
      </w:r>
      <w:r w:rsidR="002C5FE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ط5، 1406</w:t>
      </w:r>
      <w:r w:rsidR="002C5FE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C5FE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/1986م.</w:t>
      </w:r>
    </w:p>
    <w:p w:rsidR="002C5FE8" w:rsidRDefault="002C5FE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البحث النحوي عند الاصوليين: د.مصطفى جمال الدين، دار الرشيد للنشر، العراق، </w:t>
      </w:r>
      <w:r w:rsidR="0098530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1980م.</w:t>
      </w:r>
    </w:p>
    <w:p w:rsidR="00B40CE3" w:rsidRPr="006C5277" w:rsidRDefault="00B40CE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البدور الزاهرة في القراءات العشر المتواترة: لعمر بن القاسم الانصاري الشهير بالنشار (ت 900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دراسة وتحقيق د.عبد الحسين عبد الله محمود، دار الفكر عمَّان- الأردن1430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-2009م.</w:t>
      </w:r>
    </w:p>
    <w:p w:rsidR="0098530B" w:rsidRPr="006C5277" w:rsidRDefault="0098530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البحر المحيط في التفسير: لمحمد بن يوسف الشهير بابي حيان الاندلسي الغرناطي (ت745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F2FF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طبعة جديدة بعناية صدقي محمد جميل، دار الفكر، بيروت، 1412</w:t>
      </w:r>
      <w:r w:rsidR="005F2FF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F2FF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/1992م.</w:t>
      </w:r>
    </w:p>
    <w:p w:rsidR="005F2FFF" w:rsidRPr="006C5277" w:rsidRDefault="00181FF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البرهان في علوم القرآن: محمد بن عبد الله بدر الدين الزركشي (ت 794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أبو الفضل ابراهيم، ط3، دار الفكر، بيروت، 1402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D006C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/1980م، ط1، دار احياء الكتب العربية، 1376</w:t>
      </w:r>
      <w:r w:rsidR="00D006CB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D006C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/1957م.</w:t>
      </w:r>
    </w:p>
    <w:p w:rsidR="00D006CB" w:rsidRPr="006C5277" w:rsidRDefault="00D006C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البرهان الكاشف عن اعجاز القرآن: كمال الدين عبد الواحد عبد الكريم الزملكاني (ت651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د.خديجة الحديثي، ود.أحمد مطلوب، ط1، مطبعة العاني، بغداد، 1394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/1974م.</w:t>
      </w:r>
    </w:p>
    <w:p w:rsidR="00D006CB" w:rsidRPr="006C5277" w:rsidRDefault="00B54D0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بلاغة الكلمة في التعبير القرآني، دراسات بيانية في الاسلوب القرآني، السلسلة (3): د.فاضل صالح السامرائي، ط1، دار الفجر، العراق، بغداد، الاعظمية، 1429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/2008م.</w:t>
      </w:r>
    </w:p>
    <w:p w:rsidR="00B54D07" w:rsidRPr="006C5277" w:rsidRDefault="0066193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البلاغة الواضحة، البيان والمعاني والبديع: علي الجارم ومصطفى أمين؛ ويليه للمؤلف دليل البلاغة الواضحة للمدارس الثانوية.</w:t>
      </w:r>
    </w:p>
    <w:p w:rsidR="00661934" w:rsidRPr="006C5277" w:rsidRDefault="004A6F4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البيان والتبيين: للجاحظ (ت255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عبد السلام هارون.</w:t>
      </w:r>
    </w:p>
    <w:p w:rsidR="004A6F4B" w:rsidRPr="006C5277" w:rsidRDefault="004A6F4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البيان في إعجاز القرآن: د.صلاح عبد الفتاح الخالدي، دار عمار، الأردن، 1989م.</w:t>
      </w:r>
    </w:p>
    <w:p w:rsidR="004A6F4B" w:rsidRPr="006C5277" w:rsidRDefault="004A6F4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تاج العروس من جواهر القاموس: </w:t>
      </w:r>
      <w:r w:rsidR="008B61E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محمد مرتضى الزبيدي (ت1206</w:t>
      </w:r>
      <w:r w:rsidR="008B61E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B61E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)، مطابع دار صادر، بيروت، نشره دار ليبيا، بنغازي، </w:t>
      </w:r>
      <w:r w:rsidR="00ED162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1386</w:t>
      </w:r>
      <w:r w:rsidR="00ED1625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ED162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/1996م.</w:t>
      </w:r>
    </w:p>
    <w:p w:rsidR="00ED1625" w:rsidRPr="006C5277" w:rsidRDefault="00ED162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تأويل مشكل القرآن: عبد الله بن مسلم بن قتيبة (ت276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شرح ونشر السيد </w:t>
      </w:r>
      <w:r w:rsidR="00DA048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احمد صقر، ط2، مطبعة الحضارة العربية، دار التراث، القاهرة، 1393</w:t>
      </w:r>
      <w:r w:rsidR="00DA0489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DA048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/1973م.</w:t>
      </w:r>
    </w:p>
    <w:p w:rsidR="00DA0489" w:rsidRPr="006C5277" w:rsidRDefault="00DA048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التبيين عن مذاهب النحويين البصريين والكوفيين: ابي البقاء العكبري (538-616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د.عبد الرحمن بن سليمان العثيمين، ط1، مكتبة العبيكان، الرياض، 1421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ED7F4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/2000م.</w:t>
      </w:r>
    </w:p>
    <w:p w:rsidR="001C7573" w:rsidRPr="006C5277" w:rsidRDefault="001C757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التحرير والتنوير: الشي</w:t>
      </w:r>
      <w:r w:rsidR="000E295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خ محمّد الطاهر بن عاشور (ت 1287</w:t>
      </w:r>
      <w:r w:rsidR="000E2952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0E295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الدار التونسيّة للنشر، تونس، 1984م.</w:t>
      </w:r>
    </w:p>
    <w:p w:rsidR="000E2952" w:rsidRPr="006C5277" w:rsidRDefault="000E295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تسهيل الفوائد وتكميل المقاصد: لابن مالك (ت672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كامل بركات، دار الكتاب العربي، القاهرة، 1387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/1967م.</w:t>
      </w:r>
    </w:p>
    <w:p w:rsidR="000E2952" w:rsidRPr="006C5277" w:rsidRDefault="00761F3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تصحيح الفصيح: عبد الله بن جعفر بن درستويه (ت347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د.عبد الله الجبوري، ط1، مطبعة الارشاد، بغداد، 1395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F431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/1975م.</w:t>
      </w:r>
    </w:p>
    <w:p w:rsidR="006225B3" w:rsidRPr="006C5277" w:rsidRDefault="008F431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التطور الدلالي بين لغة الشعر الجاهلي ولغة القرآن الكريم، دراسة دلالية مقارنة: عودة خليل أبو عودة، ط1، مكتبة </w:t>
      </w:r>
      <w:r w:rsidR="006225B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المنار، الاردن، 1405</w:t>
      </w:r>
      <w:r w:rsidR="006225B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225B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/1985م.</w:t>
      </w:r>
    </w:p>
    <w:p w:rsidR="00BB1948" w:rsidRPr="006C5277" w:rsidRDefault="002D3CB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التطور النحوي للغة العربية: برجش</w:t>
      </w:r>
      <w:r w:rsidR="006225B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تراسر؛ تح: د.رمضان عبد التواب، مطبعة المجد، الناشر مكتبة الخانجي، القاهرة، دار الرفاعي، الرياض، 1402</w:t>
      </w:r>
      <w:r w:rsidR="006225B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BB194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/1982م.</w:t>
      </w:r>
    </w:p>
    <w:p w:rsidR="00BB1948" w:rsidRPr="006C5277" w:rsidRDefault="00BB194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التطور اللغوي مظاهره وعلله وقوانينه: د.رمضان عبد التواب، ط1، مطبعة المدني، القاهرة، 1404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/1983م.</w:t>
      </w:r>
    </w:p>
    <w:p w:rsidR="005042A1" w:rsidRPr="006C5277" w:rsidRDefault="001F2E9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التعبير القرآني، دراسات بيانية في الاسلوب القرآني، السلسلة (1)؛ د.فاضل صالح السامرائي، ط1، دار الفجر، العراق، بغداد، الاعظمية، دار النفائس، عمان، الاردن، دار المشرق، سوريا، دمشق، 1429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042A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/2008م.</w:t>
      </w:r>
    </w:p>
    <w:p w:rsidR="00F44E5D" w:rsidRPr="006C5277" w:rsidRDefault="005042A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التعريفات: السيد الشريف ابي الحسن علي بن محمد بن علي الحسيني الجرجاني الحنفي (ت816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DD29F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وضع حواشيه وفهارسه محمد بن باسل عيون السود، ط2، منشورات محمد علي بيضون، دار الكتب العلمية، بيروت، لبنان، </w:t>
      </w:r>
      <w:r w:rsidR="00F44E5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1424</w:t>
      </w:r>
      <w:r w:rsidR="00F44E5D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44E5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/2003م، دار الفكر، بيروت، 1419</w:t>
      </w:r>
      <w:r w:rsidR="00F44E5D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44E5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/1998م.</w:t>
      </w:r>
    </w:p>
    <w:p w:rsidR="00F44E5D" w:rsidRDefault="00F44E5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تعريف الدارسين بمنهاج المفسرين: د.صلاح عبد الفتاح الخالدي، ط1، دار القلم، دمشق، 1423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/2002م.</w:t>
      </w:r>
    </w:p>
    <w:p w:rsidR="00B40CE3" w:rsidRPr="006C5277" w:rsidRDefault="00B40CE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تفسير القرآن العظيم لأبي الفداء اسماعيل بن كثير القرشي الدمشقي (700-774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مؤسسة المختار- القاهرة، ط3، 1423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/2002م.</w:t>
      </w:r>
    </w:p>
    <w:p w:rsidR="005B1BA5" w:rsidRPr="006C5277" w:rsidRDefault="005B1BA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تفسير العلامة ابي السعود العمادي (ت982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ارشاد العقل السليم الى مزايا الكتاب الكريم، دار الفكر.</w:t>
      </w:r>
    </w:p>
    <w:p w:rsidR="00B97BA3" w:rsidRPr="006C5277" w:rsidRDefault="005B1BA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تفسير القرآن العظيم: عبد الرحمن بن محمد بن إدريس بن أبي حاتم الرازي (ت327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أسعد محمد الطيب، دار الفكر، بيروت، 1424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/2003م</w:t>
      </w:r>
      <w:r w:rsidR="00B97BA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B97BA3" w:rsidRPr="006C5277" w:rsidRDefault="00B97BA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التفسير الكبير او مفاتيح الغيب: فخر الدين محمد بن عمر</w:t>
      </w:r>
      <w:r w:rsidR="002D3CB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بن الحسين بن الحسن ابن علي الت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يمي البكري الرازي الشافعي (ت 604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عمار زكي البارودي، المكتبة التوفيقية، القاهرة، مصر، 2003م.</w:t>
      </w:r>
    </w:p>
    <w:p w:rsidR="00B97BA3" w:rsidRDefault="00B97BA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التفكير اللساني في الحضارة العربية: د.عبد السلام المسدي، مطبعة الشركة التونسية، تونس، 1981م.</w:t>
      </w:r>
    </w:p>
    <w:p w:rsidR="00B40CE3" w:rsidRPr="006C5277" w:rsidRDefault="00B40CE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جامع البيان عن تأويل آي القرآن: محمد بن جرير أبو جعفر الطبري (ت310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تح: أحمد عبد الرزاق بكري وآخرين، ط1، دار السلام- مصر، 1425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-2005م.</w:t>
      </w:r>
    </w:p>
    <w:p w:rsidR="00226E7D" w:rsidRPr="006C5277" w:rsidRDefault="00F53DE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تهذيب اللغة: </w:t>
      </w:r>
      <w:r w:rsidR="00226E7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ابو منصور احمد الازهري (370</w:t>
      </w:r>
      <w:r w:rsidR="00226E7D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26E7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حققه وقدم له: عبد السلام محمد هارون، دار القومية العربية للطباعة، القاهرة، 1384</w:t>
      </w:r>
      <w:r w:rsidR="00226E7D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26E7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/1964م.</w:t>
      </w:r>
    </w:p>
    <w:p w:rsidR="006B18D0" w:rsidRPr="006C5277" w:rsidRDefault="00E76EF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تيجان البيان في مشكلات القرآن: محمد أمين بن خير الله الخطيب العمري (ت1203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دراسة وتحقيق: حسن مظفر </w:t>
      </w:r>
      <w:r w:rsidR="006B18D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الرزو، ط1، مطابع جامعة الموصل، 1985م.</w:t>
      </w:r>
    </w:p>
    <w:p w:rsidR="002C2872" w:rsidRPr="006C5277" w:rsidRDefault="006B18D0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ثراء المعنى في القرآن الكريم: محمد خليل جيجك، ط1، دار السلام، القاهرة، مصر، 1419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C287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/1999م.</w:t>
      </w:r>
    </w:p>
    <w:p w:rsidR="00EB3661" w:rsidRPr="006C5277" w:rsidRDefault="002C287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الجامع لاحكام القرآن: ابو عبد الله محمد بن احمد الانصاري القرطبي (ت671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تح: سالم مصطفى البدري، ط1، دار الكتب العلمية، بيروت، لبنان، منشورات محمد بن علي بيضون، </w:t>
      </w:r>
      <w:r w:rsidR="00EB366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1420</w:t>
      </w:r>
      <w:r w:rsidR="00EB3661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EB366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/2000م.</w:t>
      </w:r>
    </w:p>
    <w:p w:rsidR="00CE5414" w:rsidRPr="006C5277" w:rsidRDefault="00EB366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جامع البيان عن تأويل آي القرآن: أبو </w:t>
      </w:r>
      <w:r w:rsidR="00CE541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جعفر محمّد بن جرير الطبريّ (ت310</w:t>
      </w:r>
      <w:r w:rsidR="00CE5414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CE541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ط1، دار الفكر، بيروت، 1408</w:t>
      </w:r>
      <w:r w:rsidR="00CE5414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CE541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/1988م، دار السلام، مصر، 1425</w:t>
      </w:r>
      <w:r w:rsidR="00CE5414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CE541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/2005م.</w:t>
      </w:r>
    </w:p>
    <w:p w:rsidR="006004C7" w:rsidRPr="006C5277" w:rsidRDefault="00CE541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جامع الدروس العربية: الشيخ مصطفى الغلاييني (1303-1364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/1886-1944م)؛ ضبطه </w:t>
      </w:r>
      <w:r w:rsidR="006004C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وخرج آياته وشواهده الشعرية: محمد فريد، المكتبة التوفيقية، القاهرة، مصر.</w:t>
      </w:r>
    </w:p>
    <w:p w:rsidR="00E713FF" w:rsidRPr="006C5277" w:rsidRDefault="006004C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الجامع الصغير في النحو: لأبي محمد الدين عبد الله بن يوسف بن هشام الانصاري المصري؛ تح وتعليق: محمود الهرميل، </w:t>
      </w:r>
      <w:r w:rsidR="00E713F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سلسلة روائع التراث اللغوي (3)، القاهرة.</w:t>
      </w:r>
    </w:p>
    <w:p w:rsidR="00E713FF" w:rsidRPr="006C5277" w:rsidRDefault="00E713F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الجملة العربية تأليفها واقسامها: د.فاضل صالح السامرائي، منشورات المجمع العلمي، بغداد، 1998م.</w:t>
      </w:r>
    </w:p>
    <w:p w:rsidR="000F4E93" w:rsidRPr="006C5277" w:rsidRDefault="00E713F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الجملة العربية والمعنى: د.فاضل صالح السامرائي، ط1، دار ابن حزم، بيروت، 1421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0F4E9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/2000م.</w:t>
      </w:r>
    </w:p>
    <w:p w:rsidR="00081089" w:rsidRPr="006C5277" w:rsidRDefault="000F4E9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جمهرة اللغة: ابو بكر محمد بن الحسين بن دريد الازدي البصري (ت321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D5306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ط1، دار الفكر، بيروت، مطبعة مجلس دائرة المعارف العثمانية، حيدر آباد الدكن، 1345</w:t>
      </w:r>
      <w:r w:rsidR="00D53065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08108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081089" w:rsidRPr="006C5277" w:rsidRDefault="0008108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جواهر الالفاظ: لابي الفرج قدامة بن جعفر (ت338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محي</w:t>
      </w:r>
      <w:r w:rsidR="002D3CB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ي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الدين عبد الحميد، ط1، دار الكتب العلمية، بيروت، 1399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/1979م.</w:t>
      </w:r>
    </w:p>
    <w:p w:rsidR="001C3886" w:rsidRDefault="0008108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جواهر البلاغة في المعاني والبيان والبديع: السيد احمد الهاشمي؛ </w:t>
      </w:r>
      <w:r w:rsidR="001C388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طبعة مجددة، اشراف صدقي محمد جميل، دار الفكر، بيروت، لبنان، 1421</w:t>
      </w:r>
      <w:r w:rsidR="001C3886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1C388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/2000م.</w:t>
      </w:r>
    </w:p>
    <w:p w:rsidR="00B40CE3" w:rsidRPr="006C5277" w:rsidRDefault="00B40CE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ألفية ابن مالك في النحو والصرف: لأبي عبد الله محمد بن عبد الله بن مالك الأندلسي 0ت672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58717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دار السلام القاهرة- مصر-ط2، 1423</w:t>
      </w:r>
      <w:r w:rsidR="0058717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8717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-2003م.</w:t>
      </w:r>
    </w:p>
    <w:p w:rsidR="00945891" w:rsidRPr="006C5277" w:rsidRDefault="0094589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الجنى الداني في حروف المعاني: للحسن بن القاسم المُرادي (ت749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د.فخر الدين قباوة، والاستاذ محمد نديم فاضل، دار الكتب العلمية، بيروت، لبنان.</w:t>
      </w:r>
    </w:p>
    <w:p w:rsidR="00F0079A" w:rsidRPr="006C5277" w:rsidRDefault="00F0079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حاشية الخضري على شرح ابن عقيل، مطبعة دار احياء الكتب العربية.</w:t>
      </w:r>
    </w:p>
    <w:p w:rsidR="00F0079A" w:rsidRPr="006C5277" w:rsidRDefault="00F0079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الحجة في علل القراءات السبع: أبو علي الحسن بن أحمد الفارسي (ت377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علي النجدي ناصف وآخرين، ط2، الهيئة المصرية العامة، القاهرة، 1983م.</w:t>
      </w:r>
    </w:p>
    <w:p w:rsidR="00E15E66" w:rsidRPr="006C5277" w:rsidRDefault="002F6C5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الحدود في النحو: أبو الحسن علي بن عيسى الرمانّي (ت384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ضمن رسائل في النحو واللغة؛ تحقيق وشرح وتعليق: د.</w:t>
      </w:r>
      <w:r w:rsidR="00E15E6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مصطفى جواد، ويوسف يعقوب، دار الجمهورية، بغداد، 1388</w:t>
      </w:r>
      <w:r w:rsidR="00E15E66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E15E6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/1969م.</w:t>
      </w:r>
    </w:p>
    <w:p w:rsidR="00326F17" w:rsidRPr="006C5277" w:rsidRDefault="00E15E6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حلية الاولياء وطبقات الأصفياء: أحمد بن عبد الله أبو نعيم الأ</w:t>
      </w:r>
      <w:r w:rsidR="00326F1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صفهاني (ت430</w:t>
      </w:r>
      <w:r w:rsidR="00326F1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26F1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ط1، دار الكتب العلمية، بيروت، 1409</w:t>
      </w:r>
      <w:r w:rsidR="00326F1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26F1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/1988م.</w:t>
      </w:r>
    </w:p>
    <w:p w:rsidR="00326F17" w:rsidRPr="006C5277" w:rsidRDefault="00326F1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الخاطريات: ابن جني؛ حققه وعلق عليه: علي ذو الفقار شاكر، ط1، طباعة مؤسسة جواد للطباعة والتصوير، دار العرب الاسلامي، بيروت، 1408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/1988م.</w:t>
      </w:r>
    </w:p>
    <w:p w:rsidR="00145831" w:rsidRPr="006C5277" w:rsidRDefault="0014583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الخصائص: لابن جني، ابي الفتح عثمان بن جني (ت392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D3CB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عبد الحميد هن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داوي المدرس بكلية دار العلوم، جامعة القاهرة، ط3، دار الكتب العلمية، منشورات محمد علي بيضون، بيروت، لبنان، وتح: محمد علي النجار، ط2.</w:t>
      </w:r>
    </w:p>
    <w:p w:rsidR="009339BD" w:rsidRPr="006C5277" w:rsidRDefault="0014583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الدراسات اللغوية عند العرب الى نهاية القرن الثالث الهجري: د.</w:t>
      </w:r>
      <w:r w:rsidR="009339B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محمد حسين آل ياسين، ط1، مكتبة الحياة، بيروت، 1981م.</w:t>
      </w:r>
    </w:p>
    <w:p w:rsidR="009339BD" w:rsidRPr="006C5277" w:rsidRDefault="009339B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دراسات في فقه اللغة: د.صبحي الصالح، ط9، نشر ادب الحوزة، دار العلم للملايين، مطبعة العلوم، حارة حريك، لبنان.</w:t>
      </w:r>
    </w:p>
    <w:p w:rsidR="009339BD" w:rsidRPr="006C5277" w:rsidRDefault="009339B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درة التنزيل وغرة التأويل: للخطيب الاسكافي، ط3، منشورات دار الآفاق الجديدة، بيروت، 1393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/1973م.</w:t>
      </w:r>
    </w:p>
    <w:p w:rsidR="00B01AD5" w:rsidRPr="006C5277" w:rsidRDefault="009339B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درة الغواص في اوهام الخواص: لابي محمد القاسم بن علي الحريري (ت</w:t>
      </w:r>
      <w:r w:rsidR="00B01AD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516</w:t>
      </w:r>
      <w:r w:rsidR="00B01AD5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B01AD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مكتبة المتنبي، بغداد.</w:t>
      </w:r>
    </w:p>
    <w:p w:rsidR="0097252C" w:rsidRPr="006C5277" w:rsidRDefault="00B01AD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الدرس الدلالي في خصائص ابن جني: د.أحمد سليمان </w:t>
      </w:r>
      <w:r w:rsidR="0097252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ياقوت، ط1، دار المعرفة الجامعية، الاسكندرية، 1989م.</w:t>
      </w:r>
    </w:p>
    <w:p w:rsidR="00AF238A" w:rsidRPr="00802B33" w:rsidRDefault="00854D3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الدر المصون في علوم الكتاب المكنون: أحمد بن يوسف بن محمد بن ابراهيم ابو العباس شهاب الدين المعروف بالسمين الحلبي (ت756</w:t>
      </w:r>
      <w:r w:rsidRPr="00802B3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9D2D4C"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؛ تح: </w:t>
      </w:r>
      <w:r w:rsidR="00802B33"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د.احمد محمد خراط ,</w:t>
      </w:r>
      <w:r w:rsidR="009D2D4C"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ط1</w:t>
      </w:r>
      <w:r w:rsidR="00AF238A"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دار الكتب العلمية، بيروت، لبنان، 1414</w:t>
      </w:r>
      <w:r w:rsidR="00AF238A" w:rsidRPr="00802B3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/1994م.</w:t>
      </w:r>
    </w:p>
    <w:p w:rsidR="00B617E7" w:rsidRPr="006C5277" w:rsidRDefault="00B617E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دلائل الاعجاز في علم المعاني: للامام عبد القاهر بن عبد الرحمن الجرجاني (ت471</w:t>
      </w:r>
      <w:r w:rsidRPr="00802B3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د.عبد الحميد هنداوي، ط1، دار الكتب العلمية بيروت، لبنان، 1422</w:t>
      </w:r>
      <w:r w:rsidRPr="00802B3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/2001م.</w:t>
      </w:r>
    </w:p>
    <w:p w:rsidR="00B617E7" w:rsidRPr="006C5277" w:rsidRDefault="00B617E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دلالة الاعراب لدى النحاة القدماء: د.بتول قاسم ناصر، ط1، دار الشؤون الثقافية، بغداد، 1999م.</w:t>
      </w:r>
    </w:p>
    <w:p w:rsidR="00B617E7" w:rsidRDefault="00B617E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دلالة الالفاظ: د.ابراهيم انيس، ط3، نشره مكتبة الانجلو المصرية، المطبعة الفنية الحديثة، 1976م.</w:t>
      </w:r>
    </w:p>
    <w:p w:rsidR="00587171" w:rsidRDefault="0058717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رياض الصالحين: أبي زكريا يحيى بن شرف النّووي الدمشقي (631-676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تح: عبد العزيز رباح وأحمد يوسف الدقاق، مكتبة الرسالة، عمَّان،ط13، 1412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-1991م.</w:t>
      </w:r>
    </w:p>
    <w:p w:rsidR="00587171" w:rsidRDefault="0058717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زاد المسير في علم التفسير: عبد الرحمن بن علي بن محمد أبو الفرج جمال الدين بن الجوزي (ت597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تح: أحمد شمس الدين، ط2، دار الكتب العلمية-بيروت، 1422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-2002م.</w:t>
      </w:r>
    </w:p>
    <w:p w:rsidR="00587171" w:rsidRPr="006C5277" w:rsidRDefault="0058717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زبدة التفسير من فتح القدير: د.محمد سليمان عبد الله الأشقر، دار الفيحاء- دمشق، دار السلام- الرياض، ط5، 1414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-1994م.</w:t>
      </w:r>
    </w:p>
    <w:p w:rsidR="006A094A" w:rsidRPr="006C5277" w:rsidRDefault="00307F2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دلالة السياق منهج مأمون لتفسير القرآن الكريم: عبد الوهاب</w:t>
      </w:r>
      <w:r w:rsidR="0038519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رشيد صالح أبو صفية الحارثي، عمان، 1409</w:t>
      </w:r>
      <w:r w:rsidR="0038519C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A094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/1989م.</w:t>
      </w:r>
    </w:p>
    <w:p w:rsidR="006A094A" w:rsidRPr="006C5277" w:rsidRDefault="006A094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دور الكلمة في اللغة: ستيفن أولمان؛ ترجمة: د.كمال محمد بشر، ط3، المطبعة العثمانية، نشره مكتبة الشباب، القاهرة، 1973م.</w:t>
      </w:r>
    </w:p>
    <w:p w:rsidR="002975E1" w:rsidRPr="006C5277" w:rsidRDefault="002975E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الرسالة الشافية: عبد القاهر الجرجاني (في ثلاث رسائل في اعجاز القرآن)؛ تح: محمد خلف الله وآخرين، ط2، دار المعارف، مصر، 1387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/1968م.</w:t>
      </w:r>
    </w:p>
    <w:p w:rsidR="00F858D7" w:rsidRPr="006C5277" w:rsidRDefault="00F858D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رصف المباني في شرح حروف المعاني: الامام أحمد بن عبد النور المالقي (ت702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أحمد محمّد الخرّاط، ط3، دار القلم دمشق، الدار الشامية، بيروت، توزيع: دار البشير، جدة، 1423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/2002م.</w:t>
      </w:r>
    </w:p>
    <w:p w:rsidR="00B71E48" w:rsidRPr="006C5277" w:rsidRDefault="00C24E2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روح المعاني في تفسير القرآن العظيم والسبع المثاني: أبو الفضل شهاب الدين محمود الآلوسي (ت1270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تصحيح: محمد حسين العربي، دار الفكر، بيروت، 1414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B71E4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/1994م.</w:t>
      </w:r>
    </w:p>
    <w:p w:rsidR="00B71E48" w:rsidRPr="006C5277" w:rsidRDefault="00B71E48" w:rsidP="00802B33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السبعة في القراءات: أحمد بن موسى أبو بكر بن مجاهد (ت324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</w:t>
      </w:r>
      <w:r w:rsid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تح: د.شوقي ضيف، ط2، دار المعارف, 1400</w:t>
      </w:r>
      <w:r w:rsidR="00802B3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:rsidR="003B3E69" w:rsidRPr="006C5277" w:rsidRDefault="00B71E4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سر صناعة الإعراب</w:t>
      </w:r>
      <w:r w:rsidR="00B9687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: ابن جني؛ تح: محمد حسن اسماعيل، وأحمد رشديّ شحاته، ط1، منشورات محمد علي بيضون، دار الكتب العلمية، </w:t>
      </w:r>
      <w:r w:rsidR="003B3E6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بيروت، 2000م.</w:t>
      </w:r>
    </w:p>
    <w:p w:rsidR="003B3E69" w:rsidRPr="006C5277" w:rsidRDefault="003B3E6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سنن الدار قطني: علي بن عمر أبو الحسن الدار قطني البغدادي (ت385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السيد عبد الله هاشم يماني المدني، دار المعرفة، بيروت، 1386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/1966م.</w:t>
      </w:r>
    </w:p>
    <w:p w:rsidR="00AF4E44" w:rsidRPr="006C5277" w:rsidRDefault="00AF4E4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شذا العرف في فن الصرف: الاستاذ الشيخ أحمد الحملاوي؛ ضبطه وشرحه ووضع فهارسه: د.محمد أحمد قاسم، المكتبة العصرية، صيدا، بيروت، لبنان، 1428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/2007م.</w:t>
      </w:r>
    </w:p>
    <w:p w:rsidR="001D3762" w:rsidRPr="006C5277" w:rsidRDefault="00D445F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شرح ابن عقيل: قاضي القضاة بهاء الدين عبد الله بن عقيل العقيلي المصري الهمداني (698-769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 على ألفية الامام الحجة الثبت: أبي عبد الله محمد جمال الدين بن مالك (600-672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ومعه كتاب منحه الجليل</w:t>
      </w:r>
      <w:r w:rsidR="007329F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بتحقيق شرح ابن عقيل تأليف محمد محيي الدين</w:t>
      </w:r>
      <w:r w:rsidR="001D376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عبد الحميد، ط2، دار الكتب للطباعة والنشر، جامعة الموصل، 1999م.</w:t>
      </w:r>
    </w:p>
    <w:p w:rsidR="00733CB6" w:rsidRPr="006C5277" w:rsidRDefault="001D376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شرح المقدمة الآجرومية: لابي عبد الله محمد بن محمد بن داود الصنهاجي المعروف (بابن آجروم)؛ عناية محمد بن عبد الله الطالبي، </w:t>
      </w:r>
      <w:r w:rsidR="00733CB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اشراف مركز السُّنَّة للبحث العلمي، ط1، مكتبة السنة، القاهرة، 1423</w:t>
      </w:r>
      <w:r w:rsidR="00733CB6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733CB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/2003م.</w:t>
      </w:r>
    </w:p>
    <w:p w:rsidR="00C27F57" w:rsidRPr="006C5277" w:rsidRDefault="00733CB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شرح الاشموني: لأبي الحسن نور الدين علي بن محمد بن عيسى (ت900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 على الفية </w:t>
      </w:r>
      <w:r w:rsidR="006C590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ابن مالك؛ قدم له ووضع هوامشه وفهارسه </w:t>
      </w:r>
      <w:r w:rsidR="00727CC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حسن</w:t>
      </w:r>
      <w:r w:rsidR="00C27F5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حمد، ود.إميل بديع يعقوب، ط1، دار الكتب العلمية، بيروت، لبنان، 1419</w:t>
      </w:r>
      <w:r w:rsidR="00C27F5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C27F5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/1998م.</w:t>
      </w:r>
    </w:p>
    <w:p w:rsidR="00753CE8" w:rsidRPr="006C5277" w:rsidRDefault="00753CE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شرح التسهيل تسهيل الفوائد وتكميل المقاصد: لجمال الدين محمد بن عبد الله بن مالك الطائي الجياني الاندلسي (ت672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</w:t>
      </w:r>
      <w:r w:rsid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مد عبد القادر عطا، وطارق فتحي ال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سيد، ط1، دار الكتب العلمية، بيروت، لبنان، 1422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/2001م.</w:t>
      </w:r>
    </w:p>
    <w:p w:rsidR="00800DDF" w:rsidRPr="006C5277" w:rsidRDefault="005046D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شرح الرضي على الكافية، ابن الحاجي: لرضي الدين محمد بن الحسن الاستراباذي (ت686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دار الكتب العلمية، بيروت، 1405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00DD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/1985م، تح: محمد نور الحسن وآخرين، ط1، دار إحياء التراث العربي، بيروت، لبنان، 1426</w:t>
      </w:r>
      <w:r w:rsidR="00800DD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00DD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/2005م.</w:t>
      </w:r>
    </w:p>
    <w:p w:rsidR="00A10580" w:rsidRPr="006C5277" w:rsidRDefault="00223590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 xml:space="preserve">شروح شذور الذهب في </w:t>
      </w:r>
      <w:r w:rsidR="00A1058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معرفة كلام العرب: لجمال الدين ابن هشام الانصاري (ت761</w:t>
      </w:r>
      <w:r w:rsidR="00A10580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A1058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محيي الدين عبد الحميد، مطبعة الروضة النموذجية، حمص، 1989م.</w:t>
      </w:r>
    </w:p>
    <w:p w:rsidR="00DD4890" w:rsidRPr="006C5277" w:rsidRDefault="00A10580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شرح الكافية الشافية: للامام أبي عبد الله جمال الدين محمد بن عبد الله </w:t>
      </w:r>
      <w:r w:rsid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بن محمد بن مالك الطائي الحياني الشافعي (ت672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علي محمد معوّض عادل أحمد عبد الموجود، ط1، دار الكتب العلمية، بيروت، لبنان، 1420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DD489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/2000م.</w:t>
      </w:r>
    </w:p>
    <w:p w:rsidR="00DD4890" w:rsidRPr="006C5277" w:rsidRDefault="00DD4890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شرح قطر الندى وبل الصدى: عبد الله بن يوسف أبو محمد جمال الدين بن هشام الانصاري (ت761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محيي الدين عبد الحميد، ط11، مطبعة السعادة، مصر، 1383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/1963م.</w:t>
      </w:r>
    </w:p>
    <w:p w:rsidR="00DD4890" w:rsidRPr="006C5277" w:rsidRDefault="00DD4890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شرح المفصل: للشيخ العلامة موفق الدين يعيش بن علي بن يعيش النحوي (ت643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 وضبط واخراج: أحمد السيد سيد أحمد، مراجعة: اسماعيل عبد الجواد عبد الغني، المكتبة التوقيفية، القاهرة.</w:t>
      </w:r>
    </w:p>
    <w:p w:rsidR="00E20A45" w:rsidRPr="006C5277" w:rsidRDefault="00596990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الصاحبي في فقه اللغة العربية ومسائلها وسنن العرب في كلامها: أبو الحسين أحمد بن فارس (ت395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تعليق: أحمد حسن بسج، </w:t>
      </w:r>
      <w:r w:rsidR="00E20A4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ط1، منشورات محمد علي بيضون، دار الكتب العلمية، بيروت، 1418</w:t>
      </w:r>
      <w:r w:rsidR="00E20A45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E20A4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/1997م.</w:t>
      </w:r>
    </w:p>
    <w:p w:rsidR="001C06D3" w:rsidRPr="006C5277" w:rsidRDefault="00E20A4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الصحاح: اسماعيل بن حماد الجوهري (ت398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تح: احمد </w:t>
      </w:r>
      <w:r w:rsidR="00CB23F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عبد الغفور عطا، مطابع دار الكتاب العربي، مصر، دار المعرفة، بيروت، لبنان، ط3، </w:t>
      </w:r>
      <w:r w:rsidR="001C06D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1429</w:t>
      </w:r>
      <w:r w:rsidR="001C06D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1C06D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/2008م.</w:t>
      </w:r>
    </w:p>
    <w:p w:rsidR="001C06D3" w:rsidRPr="006C5277" w:rsidRDefault="001C06D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صفة الصفوة: عبد الرحمن بن علي بن محمد جمال الدين بن الجوزي (ت597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محمود فاخوري، خرج أحاديثه: د.محمد رواس قلعة، جي، ط3، دار المعرفة، بيروت، 1405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/1985م.</w:t>
      </w:r>
    </w:p>
    <w:p w:rsidR="00582EFA" w:rsidRPr="006C5277" w:rsidRDefault="00794F4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طبقات المفسرين: محمد بن علي شمس الدين الداودي (ت945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ط1، دار الكتب العلمية، بيروت، 1403</w:t>
      </w:r>
      <w:r w:rsidR="00582EFA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82EF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/1983م.</w:t>
      </w:r>
    </w:p>
    <w:p w:rsidR="00582EFA" w:rsidRPr="006C5277" w:rsidRDefault="00582EF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الطراز المتضمن لأسرار البلاغة وعلوم حقائق الاعجاز: الامام يحيي </w:t>
      </w:r>
      <w:r w:rsid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بن علي بن ابراهيم العلوي اليمني، دار الكتب العلمية، بيروت، لبنان، 1982م.</w:t>
      </w:r>
    </w:p>
    <w:p w:rsidR="0011590D" w:rsidRPr="006C5277" w:rsidRDefault="00582EF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ظاهرة الحذف في الدرس اللغوي: د.</w:t>
      </w:r>
      <w:r w:rsidR="0011590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طاهر سليمان حمودة، الدار الجامعية للطباعة والنشر والتوزيع، الاسكندرية، 1982م.</w:t>
      </w:r>
    </w:p>
    <w:p w:rsidR="00F97743" w:rsidRPr="006C5277" w:rsidRDefault="0011590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الظروف الزمانية في القرآن الكريم: </w:t>
      </w:r>
      <w:r w:rsidR="00F9774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بشير محمد زقلام، ط1، الدار الجماهيرية للنشر والتوزيع، ليبيا، 1395</w:t>
      </w:r>
      <w:r w:rsidR="00F9774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9774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/1986م.</w:t>
      </w:r>
    </w:p>
    <w:p w:rsidR="00692233" w:rsidRPr="006C5277" w:rsidRDefault="00F9774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العامل النحوي بين مؤيديه ومعارضيه ودوره في التحليل اللغوي، دراسات وآراء في ضوء علم اللغة المعاصر</w:t>
      </w:r>
      <w:r w:rsidR="0069223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 د.خليل احمد عمايرة، جامعة اليرموك.</w:t>
      </w:r>
    </w:p>
    <w:p w:rsidR="00A4309F" w:rsidRPr="006C5277" w:rsidRDefault="0069223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عروس الأفراح في شرح تلخيص المفتاح: </w:t>
      </w:r>
      <w:r w:rsidR="00A4309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بهاء الدين السبكي (ت773</w:t>
      </w:r>
      <w:r w:rsidR="00A4309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A4309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د.عبد الحميد هنداوي، ط1، المكتبة العصرية، بيروت، 1423</w:t>
      </w:r>
      <w:r w:rsidR="00A4309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A4309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/2003م.</w:t>
      </w:r>
    </w:p>
    <w:p w:rsidR="00A4309F" w:rsidRPr="006C5277" w:rsidRDefault="00A4309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العلامة الاعرابية في الجملة بين القديم والحديث: د.محمد حماسة عبد اللطيف، دار الفكر العربي، الكويت، 1983م.</w:t>
      </w:r>
    </w:p>
    <w:p w:rsidR="00B53F49" w:rsidRPr="006C5277" w:rsidRDefault="00B53F4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علم الدلالة: د.أحمد مختار عمر، ط1، مكتبة دار العروبة للنشر والتوزيع، الكويت، 1402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/1982م.</w:t>
      </w:r>
    </w:p>
    <w:p w:rsidR="00C85B8A" w:rsidRPr="006C5277" w:rsidRDefault="00B53F4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علم الدلالة والمعجم العربي: د.</w:t>
      </w:r>
      <w:r w:rsidR="00C85B8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عبد القادر ابو شريفة، وحسين لافي، ود.داوود غطاشة، دار الفكر، عمان، 1989م.</w:t>
      </w:r>
    </w:p>
    <w:p w:rsidR="005029D9" w:rsidRPr="006C5277" w:rsidRDefault="005029D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علم اللغة بين القديم والحديث: عبد الغفّار حامد هلال، ط2، مطبعة الجبلاوي، (د.م)، 1986م.</w:t>
      </w:r>
    </w:p>
    <w:p w:rsidR="0007110F" w:rsidRDefault="005029D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 xml:space="preserve">علم اللغة مقدمة للقارئ العربي: </w:t>
      </w:r>
      <w:r w:rsidR="0007110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د.محمود السعران، ط2، دار الفكر العربي، مصر، 1412</w:t>
      </w:r>
      <w:r w:rsidR="0007110F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07110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/1992م.</w:t>
      </w:r>
    </w:p>
    <w:p w:rsidR="00587171" w:rsidRDefault="0058717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فقه السنة: سيد سابق، تح: محمد ناصر الدين الألباني، مؤسسة الرسالة ناشرون، بيروت-لبنان، دمشق-سوريا، ط1، 1429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-2008م.</w:t>
      </w:r>
    </w:p>
    <w:p w:rsidR="00587171" w:rsidRPr="006C5277" w:rsidRDefault="0058717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في ظلال القرآن: سيد قطب، دار الشروق، ط34، 1425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-2004م.</w:t>
      </w:r>
    </w:p>
    <w:p w:rsidR="00EA4ECB" w:rsidRPr="006C5277" w:rsidRDefault="0007110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العمدة في محاسن الشعر وآدابه ونقده: </w:t>
      </w:r>
      <w:r w:rsidR="0039084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الحسن بن رشيق أبو علي القيرواني (ت456</w:t>
      </w:r>
      <w:r w:rsidR="0039084A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9084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د.النبوي عبد الواحد. شعلان، ط1، مكتبة الخانجي، القاهرة، 1320</w:t>
      </w:r>
      <w:r w:rsidR="0039084A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EA4EC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/2000م.</w:t>
      </w:r>
    </w:p>
    <w:p w:rsidR="00B802D2" w:rsidRPr="006C5277" w:rsidRDefault="00EA4EC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العين: لابي عبد الرحمن الخليل بن احمد الفراهيدي (ت175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</w:t>
      </w:r>
      <w:r w:rsidR="00B802D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تح: د.مهدي المخزومي، ود.ابراهيم السامرائي، دار الرشيد للنشر، بغداد، 1980م.</w:t>
      </w:r>
    </w:p>
    <w:p w:rsidR="003B3C78" w:rsidRDefault="00B802D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فتح القدير الجامع بين فنّي الرواية والدراية </w:t>
      </w:r>
      <w:r w:rsidR="005C69F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من علم التفسير: </w:t>
      </w:r>
      <w:r w:rsidR="003B3C7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محمّد بن عليّ الشوكاني، طبعة مصورة عن طبعة البابيّ الحلبي، دار الفكر، بيروت (د.ت).</w:t>
      </w:r>
    </w:p>
    <w:p w:rsidR="00587171" w:rsidRPr="006C5277" w:rsidRDefault="0058717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الكبائر: شمس الدين محمد بن أحمد بن عثمان الذهبي، تح: عمار أحمد عبد الله، تقديم، أرن</w:t>
      </w:r>
      <w:r w:rsidR="0080799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ؤوط</w:t>
      </w:r>
      <w:r w:rsidR="0080799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دار الفيحاء- سوريا-دمشق، ط1، 1419</w:t>
      </w:r>
      <w:r w:rsidR="0080799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0799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- 1999م.</w:t>
      </w:r>
    </w:p>
    <w:p w:rsidR="00254613" w:rsidRPr="006C5277" w:rsidRDefault="0025461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الفروق اللغوية: للامام الأديب اللغوي أبي هلال العسكري (ت395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منشورات مكتبة بصيرتي، قم، 1353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/1933م.</w:t>
      </w:r>
    </w:p>
    <w:p w:rsidR="00254613" w:rsidRPr="006C5277" w:rsidRDefault="0025461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الفسر أو شرح ديوان أبي الطيب المتنبي: لابن جني؛ تح: د.صفاء خلوصي، مطابع دار الشؤون الثقافية العامة، بغداد.</w:t>
      </w:r>
    </w:p>
    <w:p w:rsidR="00CC11A8" w:rsidRPr="006C5277" w:rsidRDefault="0025461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فقه اللغة في الكتب العربية: </w:t>
      </w:r>
      <w:r w:rsidR="00CC11A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د.عبده الراجحي، دار النهضة العربية، بيروت، 1979م.</w:t>
      </w:r>
    </w:p>
    <w:p w:rsidR="00CC11A8" w:rsidRPr="006C5277" w:rsidRDefault="00CC11A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فقه اللغة: د. علي عبد الواحد وافي، ط7، دار نهضة مصر للطباعة والنشر، القاهرة، 1393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/1973م.</w:t>
      </w:r>
    </w:p>
    <w:p w:rsidR="005855CB" w:rsidRPr="006C5277" w:rsidRDefault="00CC11A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فقه اللغة وسر العربية: لابي منصور عبد الملك بن محمد الثعالبي (ت428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المكتبة التجارية الكبرى، مصر، </w:t>
      </w:r>
      <w:r w:rsidR="005855C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مطبعة الاستقامة.</w:t>
      </w:r>
    </w:p>
    <w:p w:rsidR="005855CB" w:rsidRPr="006C5277" w:rsidRDefault="005855C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في لغة الشعر: د.ابراهيم السامرائي، دار الفكر، عمان.</w:t>
      </w:r>
    </w:p>
    <w:p w:rsidR="005C3A9F" w:rsidRPr="006C5277" w:rsidRDefault="005855C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قاموس قواعد اللغة العربية وفن الاعراب: مسعد الهواري، </w:t>
      </w:r>
      <w:r w:rsidR="005C3A9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الموجه العام بالتربية والتعليم، مكتبة الايمان، المنصورة، القاهرة.</w:t>
      </w:r>
    </w:p>
    <w:p w:rsidR="004F594D" w:rsidRPr="006C5277" w:rsidRDefault="005C3A9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القاموس المحيط: مجد الدين بن يعقوب الفيروز آبادي (ت729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)، ط2، مطبعة مصطفى </w:t>
      </w:r>
      <w:r w:rsidR="004F594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باب</w:t>
      </w:r>
      <w:r w:rsidR="004F594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ي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الحلبي واولاده، </w:t>
      </w:r>
      <w:r w:rsidR="004F594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مصر، 1371</w:t>
      </w:r>
      <w:r w:rsidR="004F594D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4F594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/1952م.</w:t>
      </w:r>
    </w:p>
    <w:p w:rsidR="00876F2E" w:rsidRPr="006C5277" w:rsidRDefault="004F594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القرآن وأثره في الدرس النحوي: د.عبد العال سالم مكرم، دار المعارف، مصر، </w:t>
      </w:r>
      <w:r w:rsidR="00876F2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(د.ت).</w:t>
      </w:r>
    </w:p>
    <w:p w:rsidR="00876F2E" w:rsidRPr="006C5277" w:rsidRDefault="00876F2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قطف الازهار في كشف الاسرار: الامام جلال الدين السيوطي (ت911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د.أحمد بن محمد الحمادي، ط1، اصدار وزارة الاوقاف والشؤون الإسلامية، قطر، 1414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/1994م.</w:t>
      </w:r>
    </w:p>
    <w:p w:rsidR="0034245B" w:rsidRPr="006C5277" w:rsidRDefault="00876F2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الكتاب: أبو بشر عمرو بن عثمان بن قنبر الملقب بسيبويه (180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تح:عبد السلام هارون، ط1، دار القلم، القاهرة، 1385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086A4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/1966م، الهيئة المصرية العامة، 1975م، ط3، 1983م؛ تح:محمد كاظم البكاء، استاذ النحو والصرف </w:t>
      </w:r>
      <w:r w:rsidR="0034245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جامعة الكوفة، ط1، دار البشير، الاردن، مؤسسة الرسالة، بيروت، 1425</w:t>
      </w:r>
      <w:r w:rsidR="0034245B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4245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/2004م.</w:t>
      </w:r>
    </w:p>
    <w:p w:rsidR="009647F4" w:rsidRPr="006C5277" w:rsidRDefault="00EE792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كتاب الصناعتين: أبو هلال العسكري (ت395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 وضبط: د.</w:t>
      </w:r>
      <w:r w:rsidR="00802B3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مفيد قميح</w:t>
      </w:r>
      <w:r w:rsidR="009647F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ة، ط2، دار الكتب العلمية، بيروت، لبنان، 1409</w:t>
      </w:r>
      <w:r w:rsidR="009647F4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647F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/1989م.</w:t>
      </w:r>
    </w:p>
    <w:p w:rsidR="00D669D7" w:rsidRPr="006C5277" w:rsidRDefault="009647F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 xml:space="preserve">الكشاف عن حقائق غوامض التنزيل وعيون الاقاويل في وجوه التأويل: </w:t>
      </w:r>
      <w:r w:rsidR="00D669D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لابي القاسم جار الله محمود بن عمر الزمخشري الخوارزمي (ت538</w:t>
      </w:r>
      <w:r w:rsidR="00D669D7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D669D7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شرحه وضبطه وراجعه: يوسف حمادي، مكتبة مصر، الفجالة، 2000م.</w:t>
      </w:r>
    </w:p>
    <w:p w:rsidR="0019265D" w:rsidRPr="006C5277" w:rsidRDefault="00D669D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كشاف اصطلاحات الفنون: </w:t>
      </w:r>
      <w:r w:rsidR="0019265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محمد بن اعلى بن علي التهانوي (ت1119</w:t>
      </w:r>
      <w:r w:rsidR="0019265D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19265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دار صادر، بيروت.</w:t>
      </w:r>
    </w:p>
    <w:p w:rsidR="005E16E6" w:rsidRPr="006C5277" w:rsidRDefault="0019265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كشف السرائر في معنى الوجوه والاشباه والنظائر: </w:t>
      </w:r>
      <w:r w:rsidR="005E16E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ابن الحماد (ت887</w:t>
      </w:r>
      <w:r w:rsidR="005E16E6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E16E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 ودراسة: د.فؤاد عبد المنعم أحمد، وتقديم ومراجعة: د.محمد سليمان.</w:t>
      </w:r>
    </w:p>
    <w:p w:rsidR="00F860F9" w:rsidRPr="006C5277" w:rsidRDefault="00F860F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كشف الظنون عن أسامي الكتب والفنون: مصطفى بن عبد الله الشهير بحاجي خليفة، ط3، المطبعة الاسلامية، منشورات المكتبة الاسلامية، طهران، 1387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/1967م.</w:t>
      </w:r>
    </w:p>
    <w:p w:rsidR="00DC7BE2" w:rsidRPr="006C5277" w:rsidRDefault="00DC7BE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كلام العرب من قضايا اللغة العربية: حسن ظاظا، دار النهضة العربية، بيروت.</w:t>
      </w:r>
    </w:p>
    <w:p w:rsidR="00220DDE" w:rsidRPr="006C5277" w:rsidRDefault="00DC7BE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الكليات معجم في المصطلحات والفروق اللغوية أيوب بن موسى الحسين أبو </w:t>
      </w:r>
      <w:r w:rsidR="00220DD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البقاء الكفوي (ت1094</w:t>
      </w:r>
      <w:r w:rsidR="00220DDE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20DD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قابله على النسخة الاصلية: د.عدنان درويش، ومحمد المصري، ط2، مؤسسة الرسالة، بيروت، 1419</w:t>
      </w:r>
      <w:r w:rsidR="00220DDE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20DD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/1998م.</w:t>
      </w:r>
    </w:p>
    <w:p w:rsidR="00815AD4" w:rsidRPr="006C5277" w:rsidRDefault="00815AD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اللباب في تصريف الافعال: محمد عبد الخالق عضيمة، ط2، دار الحديث، القاهرة، 1420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/1999م.</w:t>
      </w:r>
    </w:p>
    <w:p w:rsidR="00312A0C" w:rsidRPr="006C5277" w:rsidRDefault="00815AD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لحن العامة والتطور اللغوي: د.رمضان عبد التواب، ط1، </w:t>
      </w:r>
      <w:r w:rsidR="00312A0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دار المعارف، مصر، 1967م.</w:t>
      </w:r>
    </w:p>
    <w:p w:rsidR="00312A0C" w:rsidRPr="006C5277" w:rsidRDefault="00312A0C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لسان العرب: للامام العلامة ابن منظور: طبعة مراجعة ومصححة بمعرفة نخبة من السادة الاساتذة المتخصصين، دار الحديث، القاهرة، 1423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/2003م.</w:t>
      </w:r>
    </w:p>
    <w:p w:rsidR="009C2CFE" w:rsidRPr="006C5277" w:rsidRDefault="00D20DA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اللغة العربية معناها ومبناها: د.تمام حسان، ط3، عالم الكتب، القاهرة، 1418</w:t>
      </w:r>
      <w:r w:rsidR="009C2CFE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C2CF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/1998م.</w:t>
      </w:r>
    </w:p>
    <w:p w:rsidR="00F8238B" w:rsidRPr="006C5277" w:rsidRDefault="009C2CF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مباحث في علوم القرآن: د.صبحي الصالح، ط5، مطبعة دار العلم للملايين،</w:t>
      </w:r>
      <w:r w:rsidR="00F8238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1387</w:t>
      </w:r>
      <w:r w:rsidR="00F8238B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8238B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/1967م.</w:t>
      </w:r>
    </w:p>
    <w:p w:rsidR="008923C5" w:rsidRPr="006C5277" w:rsidRDefault="008A1BE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المبهج في تفسير أسماء شعراء ديوان الحماسة: ابن</w:t>
      </w:r>
      <w:r w:rsidR="008923C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جني، مطبعة الترقي، دمشق، 1348</w:t>
      </w:r>
      <w:r w:rsidR="008923C5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923C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8923C5" w:rsidRPr="006C5277" w:rsidRDefault="008923C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المثل السائر في أدب الكاتب والشاعر: لضياء الدين ابن الاثير (ت637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د.أحمد الحوفي، ود.بدوي طبانة، ط2، دار النهضة مصر للطبع والنشر، القاهرة.</w:t>
      </w:r>
    </w:p>
    <w:p w:rsidR="003D574E" w:rsidRPr="006C5277" w:rsidRDefault="008923C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المجاز في البلاغة العربية: د.مهدي </w:t>
      </w:r>
      <w:r w:rsidR="003D574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صالح السامرائي، ط1، دار الدعوة، حماة، 1394</w:t>
      </w:r>
      <w:r w:rsidR="003D574E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3D574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/1974م.</w:t>
      </w:r>
    </w:p>
    <w:p w:rsidR="00744340" w:rsidRPr="006C5277" w:rsidRDefault="003D574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مجاز القرآن: </w:t>
      </w:r>
      <w:r w:rsidR="005527C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ابو عبيدة معمر بن المثنى (ت210</w:t>
      </w:r>
      <w:r w:rsidR="005527C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527C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عرضه باصوله وعلق عليه: د.محمد فؤاد سزكين، ط1، الناشر: محمد سامي أمين الخانجي، مصر، 1374</w:t>
      </w:r>
      <w:r w:rsidR="005527C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5527C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</w:t>
      </w:r>
      <w:r w:rsidR="0074434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1954م.</w:t>
      </w:r>
    </w:p>
    <w:p w:rsidR="00744340" w:rsidRPr="006C5277" w:rsidRDefault="00744340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مجمل اللغة: أبو الحسين احمد بن فارس؛ تح: هادي حسن حمودي، ط1، من منشورات معهد المخطوطات، الكويت، 1405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/1985م.</w:t>
      </w:r>
    </w:p>
    <w:p w:rsidR="00C1636A" w:rsidRPr="006C5277" w:rsidRDefault="001344BB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المحتسب في تعيين وجوه شواذ القراءات والايضاح عنها: ابن جني، تح: علي النجدي ناصفن ود.عبد الحليم النجّار، ود.عبد الفتاح اسماعيل شلبي، مطابع التجاريّة، القاهرة</w:t>
      </w:r>
      <w:r w:rsidR="00C1636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1424</w:t>
      </w:r>
      <w:r w:rsidR="00C1636A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C1636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/2004م.</w:t>
      </w:r>
    </w:p>
    <w:p w:rsidR="002502ED" w:rsidRPr="006C5277" w:rsidRDefault="00C1636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المحرر الوجيز في تفسير الكتاب العزيز: محمد عبد الحق أبو محمد بن عطية الأندلسي (ت541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الرحالي الفاروق وآخرين، ط1، الدوحة، 1398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502E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/1977م.</w:t>
      </w:r>
    </w:p>
    <w:p w:rsidR="00C04D39" w:rsidRPr="006C5277" w:rsidRDefault="002502E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المحيط في اللغة: الصاحب اسماعيل بن عباد (ت385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حسن آل ياسين، ط1، دار الحرية، بغداد، 1401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C04D3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/1981م.</w:t>
      </w:r>
    </w:p>
    <w:p w:rsidR="00C04D39" w:rsidRPr="006C5277" w:rsidRDefault="00C04D3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مدخل الى علم اللغة: د.محمد حسن عبد العزيز، دار النمر للطباعة، (د.م)، 1983م.</w:t>
      </w:r>
    </w:p>
    <w:p w:rsidR="00C04D39" w:rsidRPr="006C5277" w:rsidRDefault="00C04D3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المزهر في علوم اللغة وانواعها: للعلامة عبد الرحمن جلال الدين السيوطي؛ شرح وتعليق كل من: محمد احمد جاد المولى وعلي محمد البجاوي ومحمد أبو الفضل ابراهيم، دار احياء الكتب العربية، القاهرة، ط لا توجد.</w:t>
      </w:r>
    </w:p>
    <w:p w:rsidR="00DE52D8" w:rsidRPr="006C5277" w:rsidRDefault="00C04D3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المصباح المنير في غريب الشرح الكبير للرافعي: </w:t>
      </w:r>
      <w:r w:rsidR="00DE52D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أحمد بن محمد بن علي الفيومي، ط8، المطبعة الاميرية، بولاق، القاهرة، 1939م.</w:t>
      </w:r>
    </w:p>
    <w:p w:rsidR="00EF297D" w:rsidRPr="006C5277" w:rsidRDefault="00E15B6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مصنف </w:t>
      </w:r>
      <w:r w:rsidR="00EF297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ابن ابي شيبة: كتاب فضائل القرآن.</w:t>
      </w:r>
    </w:p>
    <w:p w:rsidR="00EF297D" w:rsidRPr="006C5277" w:rsidRDefault="00EF297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مصنف عبد الرزاق: </w:t>
      </w:r>
      <w:r w:rsidR="009110A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عبد الرزاق بن الهمام أبو بكر الصن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عاني (ت211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حبيب الرحمن الاعظمي، ط2، المكتب الاسلامي، بيروت، 1403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524CD4" w:rsidRPr="006C5277" w:rsidRDefault="00524CD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معاني الأبنية في العربية: د.فاضل صالح السامرائي استاذ النحو العربي بكلية الاداب في جامعة بغداد، ط1، ساعدت جامعة بغداد على نشره، تسلسل التعضيد (20)، 1401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/1981م.</w:t>
      </w:r>
    </w:p>
    <w:p w:rsidR="00FE2C2C" w:rsidRPr="006C5277" w:rsidRDefault="00300A9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معاني القرآن: ابو الحسن سعيد بن مسعدة الاخفش الاوسط (ت215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</w:t>
      </w:r>
      <w:r w:rsidR="00FE2C2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فائز فارس، ط2، الكويت، 1401</w:t>
      </w:r>
      <w:r w:rsidR="00FE2C2C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E2C2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/1981م.</w:t>
      </w:r>
    </w:p>
    <w:p w:rsidR="00FE2C2C" w:rsidRPr="006C5277" w:rsidRDefault="00FE2C2C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معاني القرآن: ابو زكريا يحيى بن زياد الفراء (ت207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ط2، عالم الكتب، بيروت، 1980م.</w:t>
      </w:r>
    </w:p>
    <w:p w:rsidR="00B47ABA" w:rsidRPr="006C5277" w:rsidRDefault="00FE2C2C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معاني النحو: د.فاضل صالح السامرائي، استاذ النحو بكلية الآداب </w:t>
      </w:r>
      <w:r w:rsidR="009D321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بجامعة بغداد، ساعدت جامعة بغداد على نشره، تسلسل التعضيد (8) للسنة الدراسية 1986-1987م، مطبعة التعليم العالي في الموصل</w:t>
      </w:r>
      <w:r w:rsidR="00B47AB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، وزارة التعليم </w:t>
      </w:r>
      <w:r w:rsidR="00B47AB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العالي والبحث العلمي جامعة بغداد، بيت الحكمة، تسلسل التعضيد (2)، 1990م.</w:t>
      </w:r>
    </w:p>
    <w:p w:rsidR="00B47ABA" w:rsidRPr="006C5277" w:rsidRDefault="00B47AB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المعاجم اللغوية في ضوء دراسات علم اللغة الحديث: محمد أحمد أبو الفرج، ط1، دار النهضة العربية، مصر، 1966م.</w:t>
      </w:r>
    </w:p>
    <w:p w:rsidR="00B47ABA" w:rsidRPr="006C5277" w:rsidRDefault="00B47AB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معترك الاقران في إعجاز القرآن: عبد الرحمن بن الكمال بن محمد أبو بكر جلال الدين السيوطي (ت911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عبد الرحيم، ط1، دار الفكر، بيروت، 1423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/2003م.</w:t>
      </w:r>
    </w:p>
    <w:p w:rsidR="00BE505D" w:rsidRPr="006C5277" w:rsidRDefault="00BE505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المعجم العربي نشأته وتطوره: د.حسين نصار، ط4، مكتبة مصر، نسخة منقحة ومزيدة، 1408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/1988م.</w:t>
      </w:r>
    </w:p>
    <w:p w:rsidR="00CD76BF" w:rsidRPr="006C5277" w:rsidRDefault="00BE505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المعجم الوسيط، قام بإخراجه: ابراهيم مصطفى وآخرون، المكتبة الاسلامية للطباعة والنشر والتوزيع، </w:t>
      </w:r>
      <w:r w:rsidR="00CD76BF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استانبول، تركيا، مجمع اللغة العربية، الادارة العامة للمعجمات وإحياء التراث.</w:t>
      </w:r>
    </w:p>
    <w:p w:rsidR="008215E4" w:rsidRPr="006C5277" w:rsidRDefault="00CD76B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معرفة القراء الكبار على الطبقات والأعصار: محمد بن أحمد بن عثمان الذهبي (ت748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</w:t>
      </w:r>
      <w:r w:rsidR="00DD5B6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بشار عواد معروف، وشعيب الأرنؤوط، ود.صالح مهدي عباس، ط1، مؤسسة الرسالة، بيروت، 1404</w:t>
      </w:r>
      <w:r w:rsidR="00DD5B6E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215E4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/1984م.</w:t>
      </w:r>
    </w:p>
    <w:p w:rsidR="00BD3352" w:rsidRPr="006C5277" w:rsidRDefault="008215E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مغني اللبيب عن كتب الاعاريب: الامام جمال الدين عبد الله بن يوسف </w:t>
      </w:r>
      <w:r w:rsidR="009110A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بن أحمد ابن هشام الانصاري (ت761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)ح قدم له ووضع حواشيه وفهارسه حسن حمد، أشرف عليه وراجعه د.إميل بديع يعقوب</w:t>
      </w:r>
      <w:r w:rsidR="00BD335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ط2، دار الكتب العلمية، منشورات محمد علي بيضون، بيروت، لبنان، 1426</w:t>
      </w:r>
      <w:r w:rsidR="00BD3352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BD335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/2005م.</w:t>
      </w:r>
    </w:p>
    <w:p w:rsidR="009A3406" w:rsidRPr="006C5277" w:rsidRDefault="00BD335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مفتاح العلوم: أبي يعقوب يوسف بن أبي بكر محمد بن علي السكاكي (ت626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A340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ط1، مطبعة مصطفى البابي الحلبي واولاده، مصر، 1356</w:t>
      </w:r>
      <w:r w:rsidR="009A3406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A340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/1937م.</w:t>
      </w:r>
    </w:p>
    <w:p w:rsidR="009A3406" w:rsidRPr="006C5277" w:rsidRDefault="009A340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المفردات في غريب القرآن: ابو القاسم الحسين بن محمد المعروف بالراغب الاصفهاني (ت502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سيد كيلاني، دار المعرفة، بيروت.</w:t>
      </w:r>
    </w:p>
    <w:p w:rsidR="0046373E" w:rsidRPr="006C5277" w:rsidRDefault="009A340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مفردات الفاظ القرآن: الحسين بن محمد الراغب الاصفهاني (ت425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46373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صفوان عدنان داوودي، ط3، دار القلم، دمشق، والدار الشامية، بيروت، 1423</w:t>
      </w:r>
      <w:r w:rsidR="0046373E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46373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/2002م.</w:t>
      </w:r>
    </w:p>
    <w:p w:rsidR="0046373E" w:rsidRPr="006C5277" w:rsidRDefault="0046373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المفصل في علم اللغة العربية: للامام فخر خوارزم ابي القاسم محمود بن عمر الزمخشري (ت538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)، ط2، دار الجبل، بيروت.</w:t>
      </w:r>
    </w:p>
    <w:p w:rsidR="002D422A" w:rsidRPr="006C5277" w:rsidRDefault="002D422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مفهوم المعنى بين الادب والبلاغة: د.محمد بركات حمدي أبو علي، دار البشير، 1408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/1988م.</w:t>
      </w:r>
    </w:p>
    <w:p w:rsidR="002D422A" w:rsidRPr="006C5277" w:rsidRDefault="002D422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مقالات في الاسلوبية: د.منذر عياش، ط1، منشورات اتحاد الكتاب العرب، دمشق، 1990م.</w:t>
      </w:r>
    </w:p>
    <w:p w:rsidR="001619FE" w:rsidRPr="006C5277" w:rsidRDefault="002D422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مقاييس اللغة: ابن فارس، تح: عبد السلام هارون، ط2، مكتبة ومطبعة مصطفى </w:t>
      </w:r>
      <w:r w:rsidR="001619F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البابي الحلبي واولاده، مصر، 1389</w:t>
      </w:r>
      <w:r w:rsidR="001619FE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1619FE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/1969م.</w:t>
      </w:r>
    </w:p>
    <w:p w:rsidR="008A31B0" w:rsidRPr="006C5277" w:rsidRDefault="001619F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المقتضب: ابي العباس محمّد بن يزيد المُبرِّد (ت285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8A31B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؛ تح: حسن حمد، مراجعة: د.إميل يعقوب، منشورات محمد علي بيضون، ط1، دار الكتب العلمية، بيروت، لبنان، 1420</w:t>
      </w:r>
      <w:r w:rsidR="008A31B0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8A31B0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/1999م.</w:t>
      </w:r>
    </w:p>
    <w:p w:rsidR="00BD0F89" w:rsidRPr="006C5277" w:rsidRDefault="00A6257E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مكانة الخليل بن احمد في النحو العربي: د.جعفر نايف، ط1، دار الفكر، عمان، </w:t>
      </w:r>
      <w:r w:rsidR="00BD0F8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1404</w:t>
      </w:r>
      <w:r w:rsidR="00BD0F89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BD0F8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/1984م.</w:t>
      </w:r>
    </w:p>
    <w:p w:rsidR="00BD0F89" w:rsidRPr="006C5277" w:rsidRDefault="00BD0F8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ملاك التأويل القاطع بذوي الإلحاد والتعطيل في توجيه الماشابه اللفظ من آي التنزيل: لأبي جعفر بن الزبير الغرناطي؛ تح: د.محمود كامل أحمد، دار النهضة العربية للطباعة والنشر، بيروت، 1405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/1985م.</w:t>
      </w:r>
    </w:p>
    <w:p w:rsidR="00FA2468" w:rsidRPr="006C5277" w:rsidRDefault="00BD0F89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الممتع في التصريف علي بن مؤمن بن محمد بن عصفور الأ</w:t>
      </w:r>
      <w:r w:rsidR="00FA246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شبيلي (ت669</w:t>
      </w:r>
      <w:r w:rsidR="00FA246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A246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د.فخر الدين قباوة، ط3، منشورات دار الآفاق الجديدة، بيروت، 1399</w:t>
      </w:r>
      <w:r w:rsidR="00FA246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A246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/1979م.</w:t>
      </w:r>
    </w:p>
    <w:p w:rsidR="00FA2468" w:rsidRPr="006C5277" w:rsidRDefault="00FA246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من أسرار اللغة: د.إبراهيم أنيس، ط9، مكتبة الانجلو المصرية، القاهرة، 1985م.</w:t>
      </w:r>
    </w:p>
    <w:p w:rsidR="00AA6763" w:rsidRPr="006C5277" w:rsidRDefault="00AA676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مناهل العرفان في علوم القرآن: محمد عبد العظيم الزرقاني، ط1، دار الكتب العلمية، بيروت، 1409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/1977م.</w:t>
      </w:r>
    </w:p>
    <w:p w:rsidR="00FE3648" w:rsidRPr="006C5277" w:rsidRDefault="00AA676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المنصف شرح تصريف المازني: ابن جني؛ تح: ابراهيم مصطفى، ط1، مكتبة ومطبعة مصطفى البابي الحلبي واولاده، مصر، </w:t>
      </w:r>
      <w:r w:rsidR="00FE364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1373</w:t>
      </w:r>
      <w:r w:rsidR="00FE3648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FE3648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/1954م.</w:t>
      </w:r>
    </w:p>
    <w:p w:rsidR="00FE3648" w:rsidRPr="006C5277" w:rsidRDefault="00FE364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الموجز في النحو: أبو بكر محمد بن السراج (ت337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مصطفى الشويمي، مطابع بدران، بيروت، 1965م.</w:t>
      </w:r>
    </w:p>
    <w:p w:rsidR="007D4803" w:rsidRPr="006C5277" w:rsidRDefault="00FE364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نتائج الفكر في النحو: </w:t>
      </w:r>
      <w:r w:rsidR="007D480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لابي القاسم عبد الرحمن عبد الله السهيلي (ت581</w:t>
      </w:r>
      <w:r w:rsidR="007D480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7D480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 محمد إبراهيم البنا، ط2، دار الرياض للنشر والتوزيع، الرياض، 1404</w:t>
      </w:r>
      <w:r w:rsidR="007D480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7D480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/1984م.</w:t>
      </w:r>
    </w:p>
    <w:p w:rsidR="007D4803" w:rsidRPr="006C5277" w:rsidRDefault="007D480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النحو الوافي مع ربطه بالاساليب الرفيعة، والحياة اللغوية المجددة: لعباس حسن، ط3، دار المعارف، مصر.</w:t>
      </w:r>
    </w:p>
    <w:p w:rsidR="007D4803" w:rsidRPr="006C5277" w:rsidRDefault="007D480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نظرية السياق القرآني: المثنى عبد الفتاح محمود، دار وائل للنشر، 1429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/2008م.</w:t>
      </w:r>
    </w:p>
    <w:p w:rsidR="007D4803" w:rsidRPr="006C5277" w:rsidRDefault="007D480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نظم البديع في مدح خير شفيع: الإمام جلال الدين السيوطي (ت911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الشيخ علي محمد معوض، والشيخ عادل أحمد عبد الموجود، ط1، دار القلم، حلب، 1416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/1995م.</w:t>
      </w:r>
    </w:p>
    <w:p w:rsidR="00C208D5" w:rsidRPr="006C5277" w:rsidRDefault="007D4803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النشر في القراءات العشر: محمد بن محمد أبو الخير بن الجزري (ت833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أشرف على تصحيحه: علي بن محمد الضباع، </w:t>
      </w:r>
      <w:r w:rsidR="00C208D5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دار الكتب العلمية، بيروت (د.ت)</w:t>
      </w:r>
    </w:p>
    <w:p w:rsidR="00914922" w:rsidRPr="006C5277" w:rsidRDefault="00C208D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النكت في تفسير كتاب سيبويه: لابي الحجاج يوسف بن سليمان بن عيسى المعروف بالأعلم الشنتمري (ت476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زهير عبد المحسن سلطان</w:t>
      </w:r>
      <w:r w:rsidR="0091492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ط1، منشورات معهد المخطوطات العربية، الكويت، 1407</w:t>
      </w:r>
      <w:r w:rsidR="00914922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1492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/1987م.</w:t>
      </w:r>
    </w:p>
    <w:p w:rsidR="00D55161" w:rsidRPr="006C5277" w:rsidRDefault="0091492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النكت والعيون: علي بن محمد بن حبيب </w:t>
      </w:r>
      <w:r w:rsidR="009203A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أبوالحسن الماوردي (ت450</w:t>
      </w:r>
      <w:r w:rsidR="009203A3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203A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</w:t>
      </w:r>
      <w:r w:rsidR="00D5516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راجعه وعلق عليه: السيد عبد المقصود بن عبد الرحيم، دار الكتب العلمية، بيروت.</w:t>
      </w:r>
    </w:p>
    <w:p w:rsidR="00F96A5A" w:rsidRPr="006C5277" w:rsidRDefault="00D5516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نهاية الايجاز في دراية الاعجاز: لفخر الدين الرازي (ت606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د.</w:t>
      </w:r>
      <w:r w:rsidR="00F96A5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ابراهيم السامرائي، ود.محمد بركات حمدي ابو علي، دار الفكر للنشر والتوزيع، عمّان، 1985م.</w:t>
      </w:r>
    </w:p>
    <w:p w:rsidR="00F96A5A" w:rsidRPr="006C5277" w:rsidRDefault="00F96A5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همع الهوامع شرح جمع الجوامع في علم العربية: لعبد الرحمن بن أبي بكر السيوطي (ت911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تح:د.عبد العال سالم مكرم، دار المعرفة، بيروت، لبنان.</w:t>
      </w:r>
    </w:p>
    <w:p w:rsidR="00F96A5A" w:rsidRDefault="00F96A5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الوجوه والنظائر لألفاظ كتاب الله العزيز: أبو عبد الله الحسين بن محمّد الدامغانيّ (ت478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)؛ تح: محمد حسن أبو العزم، القاهرة، 2003م.</w:t>
      </w:r>
    </w:p>
    <w:p w:rsidR="009110AE" w:rsidRPr="009110AE" w:rsidRDefault="009110AE" w:rsidP="009110AE">
      <w:pPr>
        <w:pStyle w:val="a3"/>
        <w:spacing w:line="360" w:lineRule="auto"/>
        <w:jc w:val="both"/>
        <w:rPr>
          <w:rFonts w:asciiTheme="majorBidi" w:hAnsiTheme="majorBidi" w:cstheme="majorBidi"/>
          <w:b/>
          <w:bCs/>
          <w:sz w:val="44"/>
          <w:szCs w:val="44"/>
          <w:u w:val="single"/>
          <w:lang w:bidi="ar-EG"/>
        </w:rPr>
      </w:pPr>
      <w:r w:rsidRPr="009110AE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الاطاريح والرسائل الجامعية:-</w:t>
      </w:r>
    </w:p>
    <w:p w:rsidR="00E75CAF" w:rsidRPr="006C5277" w:rsidRDefault="00E75CA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الاتساع في اللغة عند ابن جني: حسن سليمان حسين، اطروحة دكتوراه في اللغة العربية، جامعة الموصل، كلية الاداب، 1416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/1995م.</w:t>
      </w:r>
    </w:p>
    <w:p w:rsidR="00BC09D3" w:rsidRPr="006C5277" w:rsidRDefault="00E75CAF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الاتساع في اللغة عند الزمخشري: سل</w:t>
      </w:r>
      <w:r w:rsidR="009110A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وان علي حسين الحديثي، رسالة ماج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ستير في اللغة والنحو، الجامعة الاسلامية كلية اللغة العربية وعلوم القرآن قسم اللغة العربية، 1427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BC09D3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/2006م.</w:t>
      </w:r>
    </w:p>
    <w:p w:rsidR="002715B1" w:rsidRPr="006C5277" w:rsidRDefault="00415E07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اتساع المعنى عند السمين الحلبي في كتابه الدر المصون في علوم الكتاب المكنون (ت756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715B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): شاكر محمود حسين حسن، رسالة ماجستير، جامعة بغداد، كلية التربية (ابن رشد)، 1430</w:t>
      </w:r>
      <w:r w:rsidR="002715B1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715B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/2009م.</w:t>
      </w:r>
    </w:p>
    <w:p w:rsidR="00AD3AFD" w:rsidRPr="006C5277" w:rsidRDefault="002715B1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أثر المعنى في الدراسات النحوية حتى نهاية القرن الرابع الهجري: </w:t>
      </w:r>
      <w:r w:rsidR="00AD3AFD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كريم حسين ناصح الخالدي، اطروحة دكتوراه، جامعة بغداد، كلية الاداب، 1990م.</w:t>
      </w:r>
    </w:p>
    <w:p w:rsidR="00AD3AFD" w:rsidRPr="006C5277" w:rsidRDefault="00AD3AFD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البحث الدلالي في ارشاد العقل السليم الى مزايا الكتاب الكريم لابي السعود (ت982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): زينب عبد الحسين بلال السلطاني، اطروحة دكتوراه في اللغة العربية، جامعة بغداد، كلية التربية للبنات، 1420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/2005م.</w:t>
      </w:r>
    </w:p>
    <w:p w:rsidR="009F45A9" w:rsidRPr="006C5277" w:rsidRDefault="00914A34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التوسع في المعنى في الجامع لاحكام القرآن للامام القرطبي</w:t>
      </w:r>
      <w:r w:rsidR="007329F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(ت671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): طه سبتي ابراهيم </w:t>
      </w:r>
      <w:r w:rsidR="009F45A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، اطروحة دكتوراه تخصص تفسير، جامعة بغداد، كلية العلوم الاسلامية، 1429</w:t>
      </w:r>
      <w:r w:rsidR="009F45A9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F45A9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/2008م.</w:t>
      </w:r>
    </w:p>
    <w:p w:rsidR="002F29F6" w:rsidRPr="006C5277" w:rsidRDefault="00ED3CB5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التوسع في المعنى في التعبير القرآني عند الرازي في التفسير الكبير: سوزان عبد الواحد الهيتي، رسالة ماجستير، جامعة الانبار، كلية التربية، 1423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2F29F6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/2002م.</w:t>
      </w:r>
    </w:p>
    <w:p w:rsidR="002F29F6" w:rsidRPr="006C5277" w:rsidRDefault="002F29F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التوسع في كتاب سيبويه: عادل هادي حمادي، اطروحة دكتوراه، الجامعة المستنصرية، كلية الآداب، 2003م.</w:t>
      </w:r>
    </w:p>
    <w:p w:rsidR="000976E1" w:rsidRPr="006C5277" w:rsidRDefault="00614CE6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التفسح في منثور اللغة ومنظومها واعراب القرآن الشاهد بذلك لها: رواية ابي الحسنين عبد الله بن محمد بن سفيان النحوي المعروف بابن الجزار 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(ت325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0976E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؛ دراسة وتحقيق عبد الجبر عبد الاميرهاني، رسالة ماجستير على الآلة الكاتبة، جامعة البصرة، كلية التربية، 1411</w:t>
      </w:r>
      <w:r w:rsidR="000976E1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0976E1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/1990م.</w:t>
      </w:r>
    </w:p>
    <w:p w:rsidR="001504BC" w:rsidRPr="006C5277" w:rsidRDefault="0029301C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التوسع في المعنى في كتاب الاصول في النحو لابن السراج: صادق فوزي دباس النجادي، رسالة ماجستير، الجامعة المستنصرية، </w:t>
      </w:r>
      <w:r w:rsidR="001504B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كلية الآداب، 1425</w:t>
      </w:r>
      <w:r w:rsidR="001504BC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1504BC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/1999م.</w:t>
      </w:r>
    </w:p>
    <w:p w:rsidR="001504BC" w:rsidRPr="006C5277" w:rsidRDefault="001504BC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العلاقات الدلالية بين الفاظ الطبيعة في القرآن: آلان سمين مجيد زنكنة، رسالة ماجستير، جامعة بغداد، كلية التربية للبنات، 1423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/2002م.</w:t>
      </w:r>
    </w:p>
    <w:p w:rsidR="006B0442" w:rsidRPr="006C5277" w:rsidRDefault="00AC0CD8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علل التعبير القرآني في تفسير ابي السعود: ابتهال نافع سلمان، رسالة ماجستير، </w:t>
      </w:r>
      <w:r w:rsidR="006B044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الجامعة الاسلامية، كلية الآداب، تخصص لغة، 1430</w:t>
      </w:r>
      <w:r w:rsidR="006B0442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6B0442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/2009م.</w:t>
      </w:r>
    </w:p>
    <w:p w:rsidR="0095571A" w:rsidRPr="006C5277" w:rsidRDefault="006B044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علل التعبير القرآني في مؤلفات السيوطي (ت911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)؛ طه شداد حمد رمضان، اطروحة دكتوراه، الجامعة المستنصرية، كلية الآداب، </w:t>
      </w:r>
      <w:r w:rsidR="0095571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1428</w:t>
      </w:r>
      <w:r w:rsidR="0095571A"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="0095571A"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/2007م.</w:t>
      </w:r>
    </w:p>
    <w:p w:rsidR="0095571A" w:rsidRPr="006C5277" w:rsidRDefault="0095571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القرينة في اللغة العربية: كوليزار كاكل عزيز، اطروحة دكتوراه، جامعة بغداد، كلية التربية (ابن رشد)، 2002م.</w:t>
      </w:r>
    </w:p>
    <w:p w:rsidR="0095571A" w:rsidRPr="006C5277" w:rsidRDefault="0095571A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مساحة التعبير عن المعنى بالتركيب النحوي: لينا طهماز علي حسين الدلوي، رسالة ماجستير في النحو، الجامعة الاسلامية، بغداد، 1429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/2008م.</w:t>
      </w:r>
    </w:p>
    <w:p w:rsidR="002019D2" w:rsidRPr="006C5277" w:rsidRDefault="002019D2" w:rsidP="00022EC0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ملامح المنهج الاسلوبي في كتاب الطراز العلوي (ت749</w:t>
      </w:r>
      <w:r w:rsidRPr="006C527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ھ</w:t>
      </w:r>
      <w:r w:rsidRPr="006C527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): ضياء حامد حمود البدري، رسالة ماجستير في اللغة العربية وآدابها، جامعة البصرة، 2004م.</w:t>
      </w:r>
    </w:p>
    <w:p w:rsidR="008F4315" w:rsidRPr="006C5277" w:rsidRDefault="008F4315" w:rsidP="00022EC0">
      <w:pPr>
        <w:pStyle w:val="a3"/>
        <w:spacing w:line="360" w:lineRule="auto"/>
        <w:ind w:firstLine="165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sectPr w:rsidR="008F4315" w:rsidRPr="006C5277" w:rsidSect="00D5177A">
      <w:headerReference w:type="default" r:id="rId7"/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2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F9" w:rsidRDefault="00C40CF9" w:rsidP="00DF2E05">
      <w:pPr>
        <w:spacing w:after="0" w:line="240" w:lineRule="auto"/>
      </w:pPr>
      <w:r>
        <w:separator/>
      </w:r>
    </w:p>
  </w:endnote>
  <w:endnote w:type="continuationSeparator" w:id="1">
    <w:p w:rsidR="00C40CF9" w:rsidRDefault="00C40CF9" w:rsidP="00DF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F9" w:rsidRDefault="00C40CF9" w:rsidP="00DF2E05">
      <w:pPr>
        <w:spacing w:after="0" w:line="240" w:lineRule="auto"/>
      </w:pPr>
      <w:r>
        <w:separator/>
      </w:r>
    </w:p>
  </w:footnote>
  <w:footnote w:type="continuationSeparator" w:id="1">
    <w:p w:rsidR="00C40CF9" w:rsidRDefault="00C40CF9" w:rsidP="00DF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E05" w:rsidRPr="00DF2E05" w:rsidRDefault="00461920" w:rsidP="00DF2E05">
    <w:pPr>
      <w:pStyle w:val="a4"/>
      <w:jc w:val="right"/>
      <w:rPr>
        <w:sz w:val="30"/>
        <w:szCs w:val="30"/>
      </w:rPr>
    </w:pPr>
    <w:r w:rsidRPr="00DF2E05">
      <w:rPr>
        <w:sz w:val="30"/>
        <w:szCs w:val="30"/>
        <w:rtl/>
      </w:rPr>
      <w:fldChar w:fldCharType="begin"/>
    </w:r>
    <w:r w:rsidR="00DF2E05" w:rsidRPr="00DF2E05">
      <w:rPr>
        <w:sz w:val="30"/>
        <w:szCs w:val="30"/>
        <w:rtl/>
      </w:rPr>
      <w:instrText xml:space="preserve"> </w:instrText>
    </w:r>
    <w:r w:rsidR="00DF2E05" w:rsidRPr="00DF2E05">
      <w:rPr>
        <w:sz w:val="30"/>
        <w:szCs w:val="30"/>
      </w:rPr>
      <w:instrText>PAGE  \* Arabic  \* MERGEFORMAT</w:instrText>
    </w:r>
    <w:r w:rsidR="00DF2E05" w:rsidRPr="00DF2E05">
      <w:rPr>
        <w:sz w:val="30"/>
        <w:szCs w:val="30"/>
        <w:rtl/>
      </w:rPr>
      <w:instrText xml:space="preserve"> </w:instrText>
    </w:r>
    <w:r w:rsidRPr="00DF2E05">
      <w:rPr>
        <w:sz w:val="30"/>
        <w:szCs w:val="30"/>
        <w:rtl/>
      </w:rPr>
      <w:fldChar w:fldCharType="separate"/>
    </w:r>
    <w:r w:rsidR="00150DDF">
      <w:rPr>
        <w:noProof/>
        <w:sz w:val="30"/>
        <w:szCs w:val="30"/>
        <w:rtl/>
      </w:rPr>
      <w:t>233</w:t>
    </w:r>
    <w:r w:rsidRPr="00DF2E05">
      <w:rPr>
        <w:sz w:val="30"/>
        <w:szCs w:val="30"/>
        <w:rtl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A71C7"/>
    <w:multiLevelType w:val="hybridMultilevel"/>
    <w:tmpl w:val="3F00482C"/>
    <w:lvl w:ilvl="0" w:tplc="0BF63E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37CEB"/>
    <w:multiLevelType w:val="hybridMultilevel"/>
    <w:tmpl w:val="0C06BA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6FCC"/>
    <w:rsid w:val="00022EC0"/>
    <w:rsid w:val="0007110F"/>
    <w:rsid w:val="00081089"/>
    <w:rsid w:val="00086A44"/>
    <w:rsid w:val="00096B9F"/>
    <w:rsid w:val="0009715E"/>
    <w:rsid w:val="000976E1"/>
    <w:rsid w:val="000B4DB2"/>
    <w:rsid w:val="000D0C0F"/>
    <w:rsid w:val="000E2952"/>
    <w:rsid w:val="000E566F"/>
    <w:rsid w:val="000F4E93"/>
    <w:rsid w:val="0011590D"/>
    <w:rsid w:val="00127D7E"/>
    <w:rsid w:val="001344BB"/>
    <w:rsid w:val="00145831"/>
    <w:rsid w:val="001504BC"/>
    <w:rsid w:val="00150DDF"/>
    <w:rsid w:val="001619FE"/>
    <w:rsid w:val="00173EC4"/>
    <w:rsid w:val="00181FF2"/>
    <w:rsid w:val="00190276"/>
    <w:rsid w:val="0019265D"/>
    <w:rsid w:val="001A6270"/>
    <w:rsid w:val="001C06D3"/>
    <w:rsid w:val="001C18F6"/>
    <w:rsid w:val="001C3886"/>
    <w:rsid w:val="001C6B6C"/>
    <w:rsid w:val="001C7573"/>
    <w:rsid w:val="001D3762"/>
    <w:rsid w:val="001D646F"/>
    <w:rsid w:val="001F2E95"/>
    <w:rsid w:val="001F7E62"/>
    <w:rsid w:val="002019D2"/>
    <w:rsid w:val="002160C6"/>
    <w:rsid w:val="00217050"/>
    <w:rsid w:val="00220DDE"/>
    <w:rsid w:val="00223590"/>
    <w:rsid w:val="00226E7D"/>
    <w:rsid w:val="00243588"/>
    <w:rsid w:val="00243F92"/>
    <w:rsid w:val="002502ED"/>
    <w:rsid w:val="00254613"/>
    <w:rsid w:val="002715B1"/>
    <w:rsid w:val="0029301C"/>
    <w:rsid w:val="002975E1"/>
    <w:rsid w:val="002A3063"/>
    <w:rsid w:val="002B539F"/>
    <w:rsid w:val="002C2872"/>
    <w:rsid w:val="002C51D6"/>
    <w:rsid w:val="002C5FE8"/>
    <w:rsid w:val="002C644F"/>
    <w:rsid w:val="002D3CBB"/>
    <w:rsid w:val="002D422A"/>
    <w:rsid w:val="002E46CD"/>
    <w:rsid w:val="002F29F6"/>
    <w:rsid w:val="002F3E83"/>
    <w:rsid w:val="002F6C5A"/>
    <w:rsid w:val="00300A99"/>
    <w:rsid w:val="00307C33"/>
    <w:rsid w:val="00307F22"/>
    <w:rsid w:val="00312A0C"/>
    <w:rsid w:val="00326F17"/>
    <w:rsid w:val="0033253F"/>
    <w:rsid w:val="003327FF"/>
    <w:rsid w:val="0033302D"/>
    <w:rsid w:val="0034245B"/>
    <w:rsid w:val="0038519C"/>
    <w:rsid w:val="0039084A"/>
    <w:rsid w:val="0039519C"/>
    <w:rsid w:val="003958FC"/>
    <w:rsid w:val="003B3C78"/>
    <w:rsid w:val="003B3E69"/>
    <w:rsid w:val="003C1E44"/>
    <w:rsid w:val="003C64B6"/>
    <w:rsid w:val="003C6828"/>
    <w:rsid w:val="003D574E"/>
    <w:rsid w:val="003D6FCC"/>
    <w:rsid w:val="00404B27"/>
    <w:rsid w:val="00415E07"/>
    <w:rsid w:val="00440EAE"/>
    <w:rsid w:val="00461920"/>
    <w:rsid w:val="0046373E"/>
    <w:rsid w:val="00464798"/>
    <w:rsid w:val="004A6F4B"/>
    <w:rsid w:val="004B5389"/>
    <w:rsid w:val="004C14C8"/>
    <w:rsid w:val="004C1E87"/>
    <w:rsid w:val="004F594D"/>
    <w:rsid w:val="005029D9"/>
    <w:rsid w:val="005042A1"/>
    <w:rsid w:val="005046DE"/>
    <w:rsid w:val="00524CD4"/>
    <w:rsid w:val="00540E72"/>
    <w:rsid w:val="005436E4"/>
    <w:rsid w:val="005527C3"/>
    <w:rsid w:val="005550AF"/>
    <w:rsid w:val="005560BC"/>
    <w:rsid w:val="00573A14"/>
    <w:rsid w:val="00582EFA"/>
    <w:rsid w:val="00583131"/>
    <w:rsid w:val="005855CB"/>
    <w:rsid w:val="00587171"/>
    <w:rsid w:val="00596990"/>
    <w:rsid w:val="005B1BA5"/>
    <w:rsid w:val="005C3A9F"/>
    <w:rsid w:val="005C4D43"/>
    <w:rsid w:val="005C69F8"/>
    <w:rsid w:val="005D09C1"/>
    <w:rsid w:val="005E16E6"/>
    <w:rsid w:val="005E61CC"/>
    <w:rsid w:val="005F2FFF"/>
    <w:rsid w:val="006004C7"/>
    <w:rsid w:val="00610D81"/>
    <w:rsid w:val="00614CE6"/>
    <w:rsid w:val="006225B3"/>
    <w:rsid w:val="00626A5C"/>
    <w:rsid w:val="0063489B"/>
    <w:rsid w:val="0065592C"/>
    <w:rsid w:val="00661934"/>
    <w:rsid w:val="0067280A"/>
    <w:rsid w:val="006803F7"/>
    <w:rsid w:val="00690619"/>
    <w:rsid w:val="00692233"/>
    <w:rsid w:val="006A094A"/>
    <w:rsid w:val="006B0442"/>
    <w:rsid w:val="006B18D0"/>
    <w:rsid w:val="006B358A"/>
    <w:rsid w:val="006B685B"/>
    <w:rsid w:val="006C5277"/>
    <w:rsid w:val="006C590B"/>
    <w:rsid w:val="00727CC9"/>
    <w:rsid w:val="007329FC"/>
    <w:rsid w:val="00733CB6"/>
    <w:rsid w:val="00733E2D"/>
    <w:rsid w:val="007373D2"/>
    <w:rsid w:val="00744340"/>
    <w:rsid w:val="00753CE8"/>
    <w:rsid w:val="00761F37"/>
    <w:rsid w:val="00794F42"/>
    <w:rsid w:val="00795D82"/>
    <w:rsid w:val="007A0F57"/>
    <w:rsid w:val="007B1B83"/>
    <w:rsid w:val="007D4803"/>
    <w:rsid w:val="007D660F"/>
    <w:rsid w:val="00800563"/>
    <w:rsid w:val="00800DDF"/>
    <w:rsid w:val="00802B33"/>
    <w:rsid w:val="00807997"/>
    <w:rsid w:val="00815AD4"/>
    <w:rsid w:val="008215E4"/>
    <w:rsid w:val="00854B96"/>
    <w:rsid w:val="00854D3A"/>
    <w:rsid w:val="00876F2E"/>
    <w:rsid w:val="00887CBD"/>
    <w:rsid w:val="008923C5"/>
    <w:rsid w:val="008A1BE8"/>
    <w:rsid w:val="008A31B0"/>
    <w:rsid w:val="008A608E"/>
    <w:rsid w:val="008B61E7"/>
    <w:rsid w:val="008C2473"/>
    <w:rsid w:val="008D6B07"/>
    <w:rsid w:val="008F4315"/>
    <w:rsid w:val="00901C0B"/>
    <w:rsid w:val="009110AE"/>
    <w:rsid w:val="00914922"/>
    <w:rsid w:val="00914A34"/>
    <w:rsid w:val="00916190"/>
    <w:rsid w:val="009203A3"/>
    <w:rsid w:val="009339BD"/>
    <w:rsid w:val="00945891"/>
    <w:rsid w:val="0095500D"/>
    <w:rsid w:val="0095571A"/>
    <w:rsid w:val="009647F4"/>
    <w:rsid w:val="0097252C"/>
    <w:rsid w:val="0098530B"/>
    <w:rsid w:val="00992DA1"/>
    <w:rsid w:val="009A3406"/>
    <w:rsid w:val="009C2CFE"/>
    <w:rsid w:val="009D2D4C"/>
    <w:rsid w:val="009D321D"/>
    <w:rsid w:val="009F45A9"/>
    <w:rsid w:val="00A0032C"/>
    <w:rsid w:val="00A10580"/>
    <w:rsid w:val="00A25803"/>
    <w:rsid w:val="00A37B35"/>
    <w:rsid w:val="00A4309F"/>
    <w:rsid w:val="00A5708D"/>
    <w:rsid w:val="00A6257E"/>
    <w:rsid w:val="00A72B2F"/>
    <w:rsid w:val="00AA6763"/>
    <w:rsid w:val="00AA6EAD"/>
    <w:rsid w:val="00AC0CD8"/>
    <w:rsid w:val="00AD3AFD"/>
    <w:rsid w:val="00AE759E"/>
    <w:rsid w:val="00AF238A"/>
    <w:rsid w:val="00AF4E44"/>
    <w:rsid w:val="00B01AD5"/>
    <w:rsid w:val="00B30D63"/>
    <w:rsid w:val="00B40CE3"/>
    <w:rsid w:val="00B47ABA"/>
    <w:rsid w:val="00B53F49"/>
    <w:rsid w:val="00B54D07"/>
    <w:rsid w:val="00B617E7"/>
    <w:rsid w:val="00B71E48"/>
    <w:rsid w:val="00B802D2"/>
    <w:rsid w:val="00B828DF"/>
    <w:rsid w:val="00B96871"/>
    <w:rsid w:val="00B96AD8"/>
    <w:rsid w:val="00B97BA3"/>
    <w:rsid w:val="00BB1948"/>
    <w:rsid w:val="00BB39FB"/>
    <w:rsid w:val="00BC09D3"/>
    <w:rsid w:val="00BC3F6E"/>
    <w:rsid w:val="00BD0F89"/>
    <w:rsid w:val="00BD3352"/>
    <w:rsid w:val="00BE505D"/>
    <w:rsid w:val="00C00756"/>
    <w:rsid w:val="00C04D39"/>
    <w:rsid w:val="00C1636A"/>
    <w:rsid w:val="00C208D5"/>
    <w:rsid w:val="00C24E22"/>
    <w:rsid w:val="00C27F57"/>
    <w:rsid w:val="00C40CF9"/>
    <w:rsid w:val="00C7200A"/>
    <w:rsid w:val="00C85B8A"/>
    <w:rsid w:val="00C86659"/>
    <w:rsid w:val="00C96A90"/>
    <w:rsid w:val="00CB23FC"/>
    <w:rsid w:val="00CC11A8"/>
    <w:rsid w:val="00CD76BF"/>
    <w:rsid w:val="00CE5414"/>
    <w:rsid w:val="00D006CB"/>
    <w:rsid w:val="00D04A17"/>
    <w:rsid w:val="00D20DAB"/>
    <w:rsid w:val="00D445F6"/>
    <w:rsid w:val="00D503D7"/>
    <w:rsid w:val="00D5177A"/>
    <w:rsid w:val="00D53065"/>
    <w:rsid w:val="00D55161"/>
    <w:rsid w:val="00D669D7"/>
    <w:rsid w:val="00D71E95"/>
    <w:rsid w:val="00D857F7"/>
    <w:rsid w:val="00D95320"/>
    <w:rsid w:val="00D9677B"/>
    <w:rsid w:val="00DA0489"/>
    <w:rsid w:val="00DB52E0"/>
    <w:rsid w:val="00DC7BE2"/>
    <w:rsid w:val="00DD0EE6"/>
    <w:rsid w:val="00DD29FA"/>
    <w:rsid w:val="00DD4890"/>
    <w:rsid w:val="00DD5B6E"/>
    <w:rsid w:val="00DE52D8"/>
    <w:rsid w:val="00DF2E05"/>
    <w:rsid w:val="00DF345C"/>
    <w:rsid w:val="00E015D5"/>
    <w:rsid w:val="00E03D51"/>
    <w:rsid w:val="00E15B61"/>
    <w:rsid w:val="00E15E66"/>
    <w:rsid w:val="00E20A45"/>
    <w:rsid w:val="00E315EF"/>
    <w:rsid w:val="00E3749F"/>
    <w:rsid w:val="00E43370"/>
    <w:rsid w:val="00E713FF"/>
    <w:rsid w:val="00E7518D"/>
    <w:rsid w:val="00E75CAF"/>
    <w:rsid w:val="00E76EFF"/>
    <w:rsid w:val="00EA4AF6"/>
    <w:rsid w:val="00EA4ECB"/>
    <w:rsid w:val="00EB3661"/>
    <w:rsid w:val="00EC7387"/>
    <w:rsid w:val="00ED1625"/>
    <w:rsid w:val="00ED3CB5"/>
    <w:rsid w:val="00ED7F40"/>
    <w:rsid w:val="00EE745E"/>
    <w:rsid w:val="00EE7921"/>
    <w:rsid w:val="00EF297D"/>
    <w:rsid w:val="00EF2989"/>
    <w:rsid w:val="00F0079A"/>
    <w:rsid w:val="00F25DDC"/>
    <w:rsid w:val="00F27CE2"/>
    <w:rsid w:val="00F40512"/>
    <w:rsid w:val="00F44E5D"/>
    <w:rsid w:val="00F53DEF"/>
    <w:rsid w:val="00F8238B"/>
    <w:rsid w:val="00F82541"/>
    <w:rsid w:val="00F858D7"/>
    <w:rsid w:val="00F860F9"/>
    <w:rsid w:val="00F96A5A"/>
    <w:rsid w:val="00F97743"/>
    <w:rsid w:val="00FA0685"/>
    <w:rsid w:val="00FA2468"/>
    <w:rsid w:val="00FD6555"/>
    <w:rsid w:val="00FE2C2C"/>
    <w:rsid w:val="00FE3648"/>
    <w:rsid w:val="00FF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FC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F2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F2E05"/>
  </w:style>
  <w:style w:type="paragraph" w:styleId="a5">
    <w:name w:val="footer"/>
    <w:basedOn w:val="a"/>
    <w:link w:val="Char0"/>
    <w:uiPriority w:val="99"/>
    <w:semiHidden/>
    <w:unhideWhenUsed/>
    <w:rsid w:val="00DF2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DF2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27792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New-User</cp:lastModifiedBy>
  <cp:revision>44</cp:revision>
  <cp:lastPrinted>2010-09-04T18:51:00Z</cp:lastPrinted>
  <dcterms:created xsi:type="dcterms:W3CDTF">2010-06-18T15:47:00Z</dcterms:created>
  <dcterms:modified xsi:type="dcterms:W3CDTF">2010-09-04T18:53:00Z</dcterms:modified>
</cp:coreProperties>
</file>