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3F4" w:rsidRPr="00B40665" w:rsidRDefault="00A3489F" w:rsidP="000D0DB4">
      <w:pPr>
        <w:jc w:val="center"/>
        <w:rPr>
          <w:rFonts w:asciiTheme="majorBidi" w:hAnsiTheme="majorBidi" w:cstheme="majorBidi"/>
          <w:b/>
          <w:bCs/>
          <w:sz w:val="72"/>
          <w:szCs w:val="72"/>
          <w:rtl/>
          <w:lang w:bidi="ar-EG"/>
        </w:rPr>
      </w:pPr>
      <w:r w:rsidRPr="00B40665">
        <w:rPr>
          <w:rFonts w:asciiTheme="majorBidi" w:hAnsiTheme="majorBidi" w:cstheme="majorBidi"/>
          <w:b/>
          <w:bCs/>
          <w:sz w:val="72"/>
          <w:szCs w:val="72"/>
          <w:rtl/>
          <w:lang w:bidi="ar-EG"/>
        </w:rPr>
        <w:t>-</w:t>
      </w:r>
      <w:r w:rsidR="009D7AD5" w:rsidRPr="00B40665">
        <w:rPr>
          <w:rFonts w:asciiTheme="majorBidi" w:hAnsiTheme="majorBidi" w:cstheme="majorBidi"/>
          <w:b/>
          <w:bCs/>
          <w:sz w:val="72"/>
          <w:szCs w:val="72"/>
          <w:rtl/>
          <w:lang w:bidi="ar-EG"/>
        </w:rPr>
        <w:t>الفصل الاول</w:t>
      </w:r>
      <w:r w:rsidRPr="00B40665">
        <w:rPr>
          <w:rFonts w:asciiTheme="majorBidi" w:hAnsiTheme="majorBidi" w:cstheme="majorBidi"/>
          <w:b/>
          <w:bCs/>
          <w:sz w:val="72"/>
          <w:szCs w:val="72"/>
          <w:rtl/>
          <w:lang w:bidi="ar-EG"/>
        </w:rPr>
        <w:t>-</w:t>
      </w:r>
    </w:p>
    <w:p w:rsidR="00B40665" w:rsidRDefault="00B40665" w:rsidP="000D0DB4">
      <w:pPr>
        <w:jc w:val="center"/>
        <w:rPr>
          <w:rFonts w:asciiTheme="majorBidi" w:hAnsiTheme="majorBidi" w:cstheme="majorBidi"/>
          <w:b/>
          <w:bCs/>
          <w:sz w:val="48"/>
          <w:szCs w:val="48"/>
          <w:rtl/>
          <w:lang w:bidi="ar-EG"/>
        </w:rPr>
      </w:pPr>
    </w:p>
    <w:p w:rsidR="00B40665" w:rsidRDefault="00B40665" w:rsidP="000D0DB4">
      <w:pPr>
        <w:jc w:val="center"/>
        <w:rPr>
          <w:rFonts w:asciiTheme="majorBidi" w:hAnsiTheme="majorBidi" w:cstheme="majorBidi"/>
          <w:b/>
          <w:bCs/>
          <w:sz w:val="48"/>
          <w:szCs w:val="48"/>
          <w:rtl/>
          <w:lang w:bidi="ar-EG"/>
        </w:rPr>
      </w:pPr>
    </w:p>
    <w:p w:rsidR="00A3489F" w:rsidRPr="00B40665" w:rsidRDefault="00A3489F" w:rsidP="000D0DB4">
      <w:pPr>
        <w:jc w:val="center"/>
        <w:rPr>
          <w:rFonts w:asciiTheme="majorBidi" w:hAnsiTheme="majorBidi" w:cstheme="majorBidi"/>
          <w:b/>
          <w:bCs/>
          <w:sz w:val="72"/>
          <w:szCs w:val="72"/>
          <w:rtl/>
          <w:lang w:bidi="ar-EG"/>
        </w:rPr>
      </w:pPr>
      <w:r w:rsidRPr="00B40665">
        <w:rPr>
          <w:rFonts w:asciiTheme="majorBidi" w:hAnsiTheme="majorBidi" w:cstheme="majorBidi"/>
          <w:b/>
          <w:bCs/>
          <w:sz w:val="72"/>
          <w:szCs w:val="72"/>
          <w:rtl/>
          <w:lang w:bidi="ar-EG"/>
        </w:rPr>
        <w:t>((التوسع في المعنى ومسوغاته))</w:t>
      </w:r>
    </w:p>
    <w:p w:rsidR="00F75803" w:rsidRDefault="00F75803" w:rsidP="000D0DB4">
      <w:pPr>
        <w:jc w:val="center"/>
        <w:rPr>
          <w:rFonts w:asciiTheme="majorBidi" w:hAnsiTheme="majorBidi" w:cstheme="majorBidi"/>
          <w:b/>
          <w:bCs/>
          <w:sz w:val="48"/>
          <w:szCs w:val="48"/>
          <w:rtl/>
          <w:lang w:bidi="ar-EG"/>
        </w:rPr>
      </w:pPr>
    </w:p>
    <w:p w:rsidR="00B40665" w:rsidRPr="00933573" w:rsidRDefault="00B40665" w:rsidP="000D0DB4">
      <w:pPr>
        <w:jc w:val="center"/>
        <w:rPr>
          <w:rFonts w:asciiTheme="majorBidi" w:hAnsiTheme="majorBidi" w:cstheme="majorBidi"/>
          <w:b/>
          <w:bCs/>
          <w:sz w:val="48"/>
          <w:szCs w:val="48"/>
          <w:rtl/>
          <w:lang w:bidi="ar-EG"/>
        </w:rPr>
      </w:pPr>
    </w:p>
    <w:p w:rsidR="00F95C88" w:rsidRPr="00B40665" w:rsidRDefault="00F95C88" w:rsidP="00F95C88">
      <w:pPr>
        <w:jc w:val="center"/>
        <w:rPr>
          <w:rFonts w:asciiTheme="majorBidi" w:hAnsiTheme="majorBidi" w:cstheme="majorBidi"/>
          <w:b/>
          <w:bCs/>
          <w:sz w:val="72"/>
          <w:szCs w:val="72"/>
          <w:rtl/>
          <w:lang w:bidi="ar-EG"/>
        </w:rPr>
      </w:pPr>
      <w:r w:rsidRPr="00B40665">
        <w:rPr>
          <w:rFonts w:asciiTheme="majorBidi" w:hAnsiTheme="majorBidi" w:cstheme="majorBidi"/>
          <w:b/>
          <w:bCs/>
          <w:sz w:val="72"/>
          <w:szCs w:val="72"/>
          <w:rtl/>
          <w:lang w:bidi="ar-EG"/>
        </w:rPr>
        <w:t>وفيه ثلاثة مباحث:-</w:t>
      </w:r>
    </w:p>
    <w:p w:rsidR="00F95C88" w:rsidRPr="00B40665" w:rsidRDefault="00F95C88" w:rsidP="00B40665">
      <w:pPr>
        <w:pStyle w:val="a3"/>
        <w:numPr>
          <w:ilvl w:val="0"/>
          <w:numId w:val="1"/>
        </w:numPr>
        <w:rPr>
          <w:rFonts w:asciiTheme="majorBidi" w:hAnsiTheme="majorBidi" w:cstheme="majorBidi"/>
          <w:b/>
          <w:bCs/>
          <w:sz w:val="72"/>
          <w:szCs w:val="72"/>
          <w:lang w:bidi="ar-EG"/>
        </w:rPr>
      </w:pPr>
      <w:r w:rsidRPr="00B40665">
        <w:rPr>
          <w:rFonts w:asciiTheme="majorBidi" w:hAnsiTheme="majorBidi" w:cstheme="majorBidi"/>
          <w:b/>
          <w:bCs/>
          <w:sz w:val="72"/>
          <w:szCs w:val="72"/>
          <w:rtl/>
          <w:lang w:bidi="ar-EG"/>
        </w:rPr>
        <w:t>المبحث الاول:-التوسع لغةً واصطلاحاً</w:t>
      </w:r>
    </w:p>
    <w:p w:rsidR="00E0403C" w:rsidRPr="00B40665" w:rsidRDefault="00E0403C" w:rsidP="00B40665">
      <w:pPr>
        <w:pStyle w:val="a3"/>
        <w:numPr>
          <w:ilvl w:val="0"/>
          <w:numId w:val="1"/>
        </w:numPr>
        <w:rPr>
          <w:rFonts w:asciiTheme="majorBidi" w:hAnsiTheme="majorBidi" w:cstheme="majorBidi"/>
          <w:b/>
          <w:bCs/>
          <w:sz w:val="72"/>
          <w:szCs w:val="72"/>
          <w:lang w:bidi="ar-EG"/>
        </w:rPr>
      </w:pPr>
      <w:r w:rsidRPr="00B40665">
        <w:rPr>
          <w:rFonts w:asciiTheme="majorBidi" w:hAnsiTheme="majorBidi" w:cstheme="majorBidi"/>
          <w:b/>
          <w:bCs/>
          <w:sz w:val="72"/>
          <w:szCs w:val="72"/>
          <w:rtl/>
          <w:lang w:bidi="ar-EG"/>
        </w:rPr>
        <w:t>المبحث الثاني:- مسوغات التوسع في المعنى وموانعه</w:t>
      </w:r>
    </w:p>
    <w:p w:rsidR="00F95C88" w:rsidRPr="00C10F6F" w:rsidRDefault="00E0403C" w:rsidP="00F95C88">
      <w:pPr>
        <w:pStyle w:val="a3"/>
        <w:numPr>
          <w:ilvl w:val="0"/>
          <w:numId w:val="1"/>
        </w:numPr>
        <w:jc w:val="center"/>
        <w:rPr>
          <w:rFonts w:asciiTheme="majorBidi" w:hAnsiTheme="majorBidi" w:cstheme="majorBidi"/>
          <w:b/>
          <w:bCs/>
          <w:sz w:val="48"/>
          <w:szCs w:val="48"/>
          <w:lang w:bidi="ar-EG"/>
        </w:rPr>
      </w:pPr>
      <w:r w:rsidRPr="00C10F6F">
        <w:rPr>
          <w:rFonts w:asciiTheme="majorBidi" w:hAnsiTheme="majorBidi" w:cstheme="majorBidi"/>
          <w:b/>
          <w:bCs/>
          <w:sz w:val="72"/>
          <w:szCs w:val="72"/>
          <w:rtl/>
          <w:lang w:bidi="ar-EG"/>
        </w:rPr>
        <w:t>الم</w:t>
      </w:r>
      <w:r w:rsidR="00C10F6F">
        <w:rPr>
          <w:rFonts w:asciiTheme="majorBidi" w:hAnsiTheme="majorBidi" w:cstheme="majorBidi"/>
          <w:b/>
          <w:bCs/>
          <w:sz w:val="72"/>
          <w:szCs w:val="72"/>
          <w:rtl/>
          <w:lang w:bidi="ar-EG"/>
        </w:rPr>
        <w:t>بحث الثالث:- الاتساع في الدلالة</w:t>
      </w:r>
      <w:r w:rsidR="00C10F6F">
        <w:rPr>
          <w:rFonts w:asciiTheme="majorBidi" w:hAnsiTheme="majorBidi" w:cstheme="majorBidi" w:hint="cs"/>
          <w:b/>
          <w:bCs/>
          <w:sz w:val="72"/>
          <w:szCs w:val="72"/>
          <w:rtl/>
          <w:lang w:bidi="ar-EG"/>
        </w:rPr>
        <w:t xml:space="preserve"> </w:t>
      </w:r>
      <w:r w:rsidRPr="00C10F6F">
        <w:rPr>
          <w:rFonts w:asciiTheme="majorBidi" w:hAnsiTheme="majorBidi" w:cstheme="majorBidi"/>
          <w:b/>
          <w:bCs/>
          <w:sz w:val="72"/>
          <w:szCs w:val="72"/>
          <w:rtl/>
          <w:lang w:bidi="ar-EG"/>
        </w:rPr>
        <w:t>اللغوية</w:t>
      </w:r>
    </w:p>
    <w:sectPr w:rsidR="00F95C88" w:rsidRPr="00C10F6F" w:rsidSect="001560A4">
      <w:headerReference w:type="default" r:id="rId7"/>
      <w:pgSz w:w="12240" w:h="15840" w:code="1"/>
      <w:pgMar w:top="1440" w:right="1800" w:bottom="1440" w:left="1800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pgNumType w:start="16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406C" w:rsidRDefault="00F5406C" w:rsidP="00854EF6">
      <w:pPr>
        <w:spacing w:after="0" w:line="240" w:lineRule="auto"/>
      </w:pPr>
      <w:r>
        <w:separator/>
      </w:r>
    </w:p>
  </w:endnote>
  <w:endnote w:type="continuationSeparator" w:id="1">
    <w:p w:rsidR="00F5406C" w:rsidRDefault="00F5406C" w:rsidP="00854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406C" w:rsidRDefault="00F5406C" w:rsidP="00854EF6">
      <w:pPr>
        <w:spacing w:after="0" w:line="240" w:lineRule="auto"/>
      </w:pPr>
      <w:r>
        <w:separator/>
      </w:r>
    </w:p>
  </w:footnote>
  <w:footnote w:type="continuationSeparator" w:id="1">
    <w:p w:rsidR="00F5406C" w:rsidRDefault="00F5406C" w:rsidP="00854E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4EF6" w:rsidRPr="00854EF6" w:rsidRDefault="006D0ACF" w:rsidP="00854EF6">
    <w:pPr>
      <w:pStyle w:val="a4"/>
      <w:jc w:val="right"/>
      <w:rPr>
        <w:sz w:val="30"/>
        <w:szCs w:val="30"/>
      </w:rPr>
    </w:pPr>
    <w:r w:rsidRPr="00854EF6">
      <w:rPr>
        <w:sz w:val="30"/>
        <w:szCs w:val="30"/>
        <w:rtl/>
      </w:rPr>
      <w:fldChar w:fldCharType="begin"/>
    </w:r>
    <w:r w:rsidR="00854EF6" w:rsidRPr="00854EF6">
      <w:rPr>
        <w:sz w:val="30"/>
        <w:szCs w:val="30"/>
        <w:rtl/>
      </w:rPr>
      <w:instrText xml:space="preserve"> </w:instrText>
    </w:r>
    <w:r w:rsidR="00854EF6" w:rsidRPr="00854EF6">
      <w:rPr>
        <w:sz w:val="30"/>
        <w:szCs w:val="30"/>
      </w:rPr>
      <w:instrText>PAGE  \* Arabic  \* MERGEFORMAT</w:instrText>
    </w:r>
    <w:r w:rsidR="00854EF6" w:rsidRPr="00854EF6">
      <w:rPr>
        <w:sz w:val="30"/>
        <w:szCs w:val="30"/>
        <w:rtl/>
      </w:rPr>
      <w:instrText xml:space="preserve"> </w:instrText>
    </w:r>
    <w:r w:rsidRPr="00854EF6">
      <w:rPr>
        <w:sz w:val="30"/>
        <w:szCs w:val="30"/>
        <w:rtl/>
      </w:rPr>
      <w:fldChar w:fldCharType="separate"/>
    </w:r>
    <w:r w:rsidR="001560A4">
      <w:rPr>
        <w:noProof/>
        <w:sz w:val="30"/>
        <w:szCs w:val="30"/>
        <w:rtl/>
      </w:rPr>
      <w:t>16</w:t>
    </w:r>
    <w:r w:rsidRPr="00854EF6">
      <w:rPr>
        <w:sz w:val="30"/>
        <w:szCs w:val="30"/>
        <w:rtl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A31EB1"/>
    <w:multiLevelType w:val="hybridMultilevel"/>
    <w:tmpl w:val="0FBAC45C"/>
    <w:lvl w:ilvl="0" w:tplc="85EE9D5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  <w:sz w:val="72"/>
        <w:szCs w:val="7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D0DB4"/>
    <w:rsid w:val="00071B48"/>
    <w:rsid w:val="000D0DB4"/>
    <w:rsid w:val="001560A4"/>
    <w:rsid w:val="005F6D89"/>
    <w:rsid w:val="00657609"/>
    <w:rsid w:val="006D0ACF"/>
    <w:rsid w:val="007563F4"/>
    <w:rsid w:val="00854EF6"/>
    <w:rsid w:val="00877F1B"/>
    <w:rsid w:val="00933573"/>
    <w:rsid w:val="009D7AD5"/>
    <w:rsid w:val="00A3489F"/>
    <w:rsid w:val="00AC70CD"/>
    <w:rsid w:val="00B40665"/>
    <w:rsid w:val="00BF3EF9"/>
    <w:rsid w:val="00C10F6F"/>
    <w:rsid w:val="00E0403C"/>
    <w:rsid w:val="00F5406C"/>
    <w:rsid w:val="00F75803"/>
    <w:rsid w:val="00F95C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3F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403C"/>
    <w:pPr>
      <w:ind w:left="720"/>
      <w:contextualSpacing/>
    </w:pPr>
  </w:style>
  <w:style w:type="paragraph" w:styleId="a4">
    <w:name w:val="header"/>
    <w:basedOn w:val="a"/>
    <w:link w:val="Char"/>
    <w:uiPriority w:val="99"/>
    <w:semiHidden/>
    <w:unhideWhenUsed/>
    <w:rsid w:val="00854EF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semiHidden/>
    <w:rsid w:val="00854EF6"/>
  </w:style>
  <w:style w:type="paragraph" w:styleId="a5">
    <w:name w:val="footer"/>
    <w:basedOn w:val="a"/>
    <w:link w:val="Char0"/>
    <w:uiPriority w:val="99"/>
    <w:semiHidden/>
    <w:unhideWhenUsed/>
    <w:rsid w:val="00854EF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semiHidden/>
    <w:rsid w:val="00854E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GsM Technology Inc.</Company>
  <LinksUpToDate>false</LinksUpToDate>
  <CharactersWithSpaces>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GsM</dc:creator>
  <cp:keywords/>
  <dc:description/>
  <cp:lastModifiedBy>GsM</cp:lastModifiedBy>
  <cp:revision>8</cp:revision>
  <cp:lastPrinted>2010-06-27T20:06:00Z</cp:lastPrinted>
  <dcterms:created xsi:type="dcterms:W3CDTF">2010-06-21T19:48:00Z</dcterms:created>
  <dcterms:modified xsi:type="dcterms:W3CDTF">2010-06-27T20:08:00Z</dcterms:modified>
</cp:coreProperties>
</file>