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المحتويات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8895.0" w:type="dxa"/>
        <w:jc w:val="right"/>
        <w:tblBorders>
          <w:top w:color="000000" w:space="0" w:sz="24" w:val="single"/>
          <w:left w:color="000000" w:space="0" w:sz="24" w:val="single"/>
          <w:bottom w:color="000000" w:space="0" w:sz="24" w:val="single"/>
          <w:right w:color="000000" w:space="0" w:sz="24" w:val="single"/>
          <w:insideH w:color="000000" w:space="0" w:sz="24" w:val="single"/>
          <w:insideV w:color="000000" w:space="0" w:sz="24" w:val="single"/>
        </w:tblBorders>
        <w:tblLayout w:type="fixed"/>
        <w:tblLook w:val="0000"/>
      </w:tblPr>
      <w:tblGrid>
        <w:gridCol w:w="7275"/>
        <w:gridCol w:w="1620"/>
        <w:tblGridChange w:id="0">
          <w:tblGrid>
            <w:gridCol w:w="7275"/>
            <w:gridCol w:w="1620"/>
          </w:tblGrid>
        </w:tblGridChange>
      </w:tblGrid>
      <w:t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6a6a6" w:val="clear"/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166"/>
              </w:tabs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الموضوع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6a6a6" w:val="clear"/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166"/>
              </w:tabs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الصفحة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dashed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مقدمة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dashed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 – 3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dashed"/>
              <w:left w:color="000000" w:space="0" w:sz="18" w:val="single"/>
              <w:bottom w:color="000000" w:space="0" w:sz="4" w:val="dashed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فصل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تمهيدي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حياة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سيد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قطب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18" w:val="single"/>
              <w:bottom w:color="000000" w:space="0" w:sz="4" w:val="dashed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4 – 31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dashed"/>
              <w:left w:color="000000" w:space="0" w:sz="18" w:val="single"/>
              <w:bottom w:color="000000" w:space="0" w:sz="4" w:val="dashed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66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المبحث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الأول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مولده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ونشأته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18" w:val="single"/>
              <w:bottom w:color="000000" w:space="0" w:sz="4" w:val="dashed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5 – 6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dashed"/>
              <w:left w:color="000000" w:space="0" w:sz="18" w:val="single"/>
              <w:bottom w:color="000000" w:space="0" w:sz="4" w:val="dashed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66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المبحث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الثاني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حياته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الأدبية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18" w:val="single"/>
              <w:bottom w:color="000000" w:space="0" w:sz="4" w:val="dashed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7 – 10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dashed"/>
              <w:left w:color="000000" w:space="0" w:sz="18" w:val="single"/>
              <w:bottom w:color="000000" w:space="0" w:sz="4" w:val="dashed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66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المبحث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الثالث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حياته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الإسلامية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18" w:val="single"/>
              <w:bottom w:color="000000" w:space="0" w:sz="4" w:val="dashed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11 – 15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dashed"/>
              <w:left w:color="000000" w:space="0" w:sz="18" w:val="single"/>
              <w:bottom w:color="000000" w:space="0" w:sz="4" w:val="dashed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66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المبحث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الرابع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مؤلفاته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18" w:val="single"/>
              <w:bottom w:color="000000" w:space="0" w:sz="4" w:val="dashed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16 – 23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dashed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66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المبحث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الخامس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تفسيره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(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ظلال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القرآن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24 – 31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dashed"/>
              <w:right w:color="000000" w:space="0" w:sz="18" w:val="single"/>
            </w:tcBorders>
            <w:shd w:fill="a6a6a6" w:val="clear"/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1"/>
              </w:rPr>
              <w:t xml:space="preserve">الباب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1"/>
              </w:rPr>
              <w:t xml:space="preserve">الأول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1"/>
              </w:rPr>
              <w:t xml:space="preserve"> 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1"/>
              </w:rPr>
              <w:t xml:space="preserve">تغيير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1"/>
              </w:rPr>
              <w:t xml:space="preserve">ما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1"/>
              </w:rPr>
              <w:t xml:space="preserve">بالأنفس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dashed"/>
              <w:right w:color="000000" w:space="0" w:sz="18" w:val="single"/>
            </w:tcBorders>
            <w:shd w:fill="a6a6a6" w:val="clear"/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32 – 127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dashed"/>
              <w:left w:color="000000" w:space="0" w:sz="18" w:val="single"/>
              <w:bottom w:color="000000" w:space="0" w:sz="4" w:val="dashed"/>
              <w:right w:color="000000" w:space="0" w:sz="18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الفصل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الأول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الجانب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الروحي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(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الخلقي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18" w:val="single"/>
              <w:bottom w:color="000000" w:space="0" w:sz="4" w:val="dashed"/>
              <w:right w:color="000000" w:space="0" w:sz="18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33 – 74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dashed"/>
              <w:left w:color="000000" w:space="0" w:sz="18" w:val="single"/>
              <w:bottom w:color="000000" w:space="0" w:sz="4" w:val="dashed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66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المبحث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الأول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الإيمان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والعمل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الصالح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18" w:val="single"/>
              <w:bottom w:color="000000" w:space="0" w:sz="4" w:val="dashed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37 – 53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dashed"/>
              <w:left w:color="000000" w:space="0" w:sz="18" w:val="single"/>
              <w:bottom w:color="000000" w:space="0" w:sz="4" w:val="dashed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1286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المطلب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الأول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حقيقة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الإيمان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18" w:val="single"/>
              <w:bottom w:color="000000" w:space="0" w:sz="4" w:val="dashed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37 – 41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dashed"/>
              <w:left w:color="000000" w:space="0" w:sz="18" w:val="single"/>
              <w:bottom w:color="000000" w:space="0" w:sz="4" w:val="dashed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1286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المطلب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الثاني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آثاره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النفسية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الإجتماعية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18" w:val="single"/>
              <w:bottom w:color="000000" w:space="0" w:sz="4" w:val="dashed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42 – 49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dashed"/>
              <w:left w:color="000000" w:space="0" w:sz="18" w:val="single"/>
              <w:bottom w:color="000000" w:space="0" w:sz="4" w:val="dashed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1286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المطلب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الثالث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العمل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الصالح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18" w:val="single"/>
              <w:bottom w:color="000000" w:space="0" w:sz="4" w:val="dashed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50 – 53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dashed"/>
              <w:left w:color="000000" w:space="0" w:sz="18" w:val="single"/>
              <w:bottom w:color="000000" w:space="0" w:sz="4" w:val="dashed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66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المبحث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الثاني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العبادة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18" w:val="single"/>
              <w:bottom w:color="000000" w:space="0" w:sz="4" w:val="dashed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54 – 63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dashed"/>
              <w:left w:color="000000" w:space="0" w:sz="18" w:val="single"/>
              <w:bottom w:color="000000" w:space="0" w:sz="4" w:val="dashed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1286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المطلب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الأول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حقيقة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العبادة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18" w:val="single"/>
              <w:bottom w:color="000000" w:space="0" w:sz="4" w:val="dashed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54 – 59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dashed"/>
              <w:left w:color="000000" w:space="0" w:sz="18" w:val="single"/>
              <w:bottom w:color="000000" w:space="0" w:sz="4" w:val="dashed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1286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المطلب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الثاني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أهمية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الشعائر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التعبدية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18" w:val="single"/>
              <w:bottom w:color="000000" w:space="0" w:sz="4" w:val="dashed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60 – 63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dashed"/>
              <w:left w:color="000000" w:space="0" w:sz="18" w:val="single"/>
              <w:bottom w:color="000000" w:space="0" w:sz="4" w:val="dashed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66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المبحث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الثالث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التقوى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</w:tc>
        <w:tc>
          <w:tcPr>
            <w:tcBorders>
              <w:top w:color="000000" w:space="0" w:sz="4" w:val="dashed"/>
              <w:left w:color="000000" w:space="0" w:sz="18" w:val="single"/>
              <w:bottom w:color="000000" w:space="0" w:sz="4" w:val="dashed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64 – 74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dashed"/>
              <w:left w:color="000000" w:space="0" w:sz="18" w:val="single"/>
              <w:bottom w:color="000000" w:space="0" w:sz="4" w:val="dashed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1286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المطلب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الأول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حقيقة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التقوى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18" w:val="single"/>
              <w:bottom w:color="000000" w:space="0" w:sz="4" w:val="dashed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64 – 66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dashed"/>
              <w:left w:color="000000" w:space="0" w:sz="18" w:val="single"/>
              <w:bottom w:color="000000" w:space="0" w:sz="4" w:val="dashed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1286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المطلب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الثاني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آثار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التقوى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18" w:val="single"/>
              <w:bottom w:color="000000" w:space="0" w:sz="4" w:val="dashed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67 – 69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dashed"/>
              <w:left w:color="000000" w:space="0" w:sz="18" w:val="single"/>
              <w:bottom w:color="000000" w:space="0" w:sz="4" w:val="dashed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1286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المطلب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الثالث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صفات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المتقين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18" w:val="single"/>
              <w:bottom w:color="000000" w:space="0" w:sz="4" w:val="dashed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70 – 74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dashed"/>
              <w:left w:color="000000" w:space="0" w:sz="18" w:val="single"/>
              <w:bottom w:color="000000" w:space="0" w:sz="4" w:val="dashed"/>
              <w:right w:color="000000" w:space="0" w:sz="18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الفصل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الثاني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الجانب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العقلي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(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العلمي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18" w:val="single"/>
              <w:bottom w:color="000000" w:space="0" w:sz="4" w:val="dashed"/>
              <w:right w:color="000000" w:space="0" w:sz="18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75 – 103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dashed"/>
              <w:left w:color="000000" w:space="0" w:sz="18" w:val="single"/>
              <w:bottom w:color="000000" w:space="0" w:sz="4" w:val="dashed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66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المبحث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الأول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الدعوة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إلى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إعمال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العقل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والتحصيل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العلمي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18" w:val="single"/>
              <w:bottom w:color="000000" w:space="0" w:sz="4" w:val="dashed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78 – 94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dashed"/>
              <w:left w:color="000000" w:space="0" w:sz="18" w:val="single"/>
              <w:bottom w:color="000000" w:space="0" w:sz="4" w:val="dashed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1286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المطلب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الاول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الدعوة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إلى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إعمال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العقل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18" w:val="single"/>
              <w:bottom w:color="000000" w:space="0" w:sz="4" w:val="dashed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78 – 88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dashed"/>
              <w:left w:color="000000" w:space="0" w:sz="18" w:val="single"/>
              <w:bottom w:color="000000" w:space="0" w:sz="4" w:val="dashed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1286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المطلب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الثاني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الدعوة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التحصيل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العلمي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18" w:val="single"/>
              <w:bottom w:color="000000" w:space="0" w:sz="4" w:val="dashed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89 – 94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dashed"/>
              <w:left w:color="000000" w:space="0" w:sz="18" w:val="single"/>
              <w:bottom w:color="000000" w:space="0" w:sz="4" w:val="dashed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66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المبحث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الثاني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الأسس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والقواعد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لإعمال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العقل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والبحث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العلمي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18" w:val="single"/>
              <w:bottom w:color="000000" w:space="0" w:sz="4" w:val="dashed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95 – 103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dashed"/>
              <w:left w:color="000000" w:space="0" w:sz="18" w:val="single"/>
              <w:bottom w:color="000000" w:space="0" w:sz="4" w:val="dashed"/>
              <w:right w:color="000000" w:space="0" w:sz="18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الفصل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الثالث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الجانب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البدني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(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الصحي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18" w:val="single"/>
              <w:bottom w:color="000000" w:space="0" w:sz="4" w:val="dashed"/>
              <w:right w:color="000000" w:space="0" w:sz="18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104 – 127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dashed"/>
              <w:left w:color="000000" w:space="0" w:sz="18" w:val="single"/>
              <w:bottom w:color="000000" w:space="0" w:sz="4" w:val="dashed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66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المبحث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الأول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حاجة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الغذاء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18" w:val="single"/>
              <w:bottom w:color="000000" w:space="0" w:sz="4" w:val="dashed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107 – 113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dashed"/>
              <w:left w:color="000000" w:space="0" w:sz="18" w:val="single"/>
              <w:bottom w:color="000000" w:space="0" w:sz="4" w:val="dashed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66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المبحث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الثاني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حاجة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الجنس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18" w:val="single"/>
              <w:bottom w:color="000000" w:space="0" w:sz="4" w:val="dashed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114 – 119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dashed"/>
              <w:left w:color="000000" w:space="0" w:sz="18" w:val="single"/>
              <w:bottom w:color="000000" w:space="0" w:sz="4" w:val="dashed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66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المبحث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الثالث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حاجة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النوم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والمأوى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والملبس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18" w:val="single"/>
              <w:bottom w:color="000000" w:space="0" w:sz="4" w:val="dashed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120 – 127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dashed"/>
              <w:left w:color="000000" w:space="0" w:sz="18" w:val="single"/>
              <w:bottom w:color="000000" w:space="0" w:sz="4" w:val="dashed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1286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المطلب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الأول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النوم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18" w:val="single"/>
              <w:bottom w:color="000000" w:space="0" w:sz="4" w:val="dashed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120 – 122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dashed"/>
              <w:left w:color="000000" w:space="0" w:sz="18" w:val="single"/>
              <w:bottom w:color="000000" w:space="0" w:sz="4" w:val="dashed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1286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المطلب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الثاني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المآوى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18" w:val="single"/>
              <w:bottom w:color="000000" w:space="0" w:sz="4" w:val="dashed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123 – 124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dashed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1286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المطلب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الثالث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الملبس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125 – 127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dashed"/>
              <w:right w:color="000000" w:space="0" w:sz="18" w:val="single"/>
            </w:tcBorders>
            <w:shd w:fill="a6a6a6" w:val="clear"/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1"/>
              </w:rPr>
              <w:t xml:space="preserve">الباب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1"/>
              </w:rPr>
              <w:t xml:space="preserve">الثاني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1"/>
              </w:rPr>
              <w:t xml:space="preserve"> 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1"/>
              </w:rPr>
              <w:t xml:space="preserve">تغيير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1"/>
              </w:rPr>
              <w:t xml:space="preserve">ما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1"/>
              </w:rPr>
              <w:t xml:space="preserve">بالواقع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dashed"/>
              <w:right w:color="000000" w:space="0" w:sz="18" w:val="single"/>
            </w:tcBorders>
            <w:shd w:fill="a6a6a6" w:val="clear"/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128 – 274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dashed"/>
              <w:left w:color="000000" w:space="0" w:sz="18" w:val="single"/>
              <w:bottom w:color="000000" w:space="0" w:sz="4" w:val="dashed"/>
              <w:right w:color="000000" w:space="0" w:sz="18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الفصل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الأول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الميدان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الإجتماعي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18" w:val="single"/>
              <w:bottom w:color="000000" w:space="0" w:sz="4" w:val="dashed"/>
              <w:right w:color="000000" w:space="0" w:sz="18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129 – 171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4" w:val="dashed"/>
              <w:left w:color="000000" w:space="0" w:sz="18" w:val="single"/>
              <w:bottom w:color="000000" w:space="0" w:sz="4" w:val="dashed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66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المبحث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الأول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العلاقات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الأسرية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18" w:val="single"/>
              <w:bottom w:color="000000" w:space="0" w:sz="4" w:val="dashed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132 – 148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dashed"/>
              <w:left w:color="000000" w:space="0" w:sz="18" w:val="single"/>
              <w:bottom w:color="000000" w:space="0" w:sz="4" w:val="dashed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1286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المطلب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الأول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أهمية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الأسرة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والمرأة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المجتمع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18" w:val="single"/>
              <w:bottom w:color="000000" w:space="0" w:sz="4" w:val="dashed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132 – 138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dashed"/>
              <w:left w:color="000000" w:space="0" w:sz="18" w:val="single"/>
              <w:bottom w:color="000000" w:space="0" w:sz="4" w:val="dashed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1286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المطلب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الثاني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أساس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العلاقات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الأسرية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المودة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والرحمة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) </w:t>
            </w:r>
          </w:p>
        </w:tc>
        <w:tc>
          <w:tcPr>
            <w:tcBorders>
              <w:top w:color="000000" w:space="0" w:sz="4" w:val="dashed"/>
              <w:left w:color="000000" w:space="0" w:sz="18" w:val="single"/>
              <w:bottom w:color="000000" w:space="0" w:sz="4" w:val="dashed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139 – 148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dashed"/>
              <w:left w:color="000000" w:space="0" w:sz="18" w:val="single"/>
              <w:bottom w:color="000000" w:space="0" w:sz="4" w:val="dashed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66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المبحث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الثاني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العلاقات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الإجتماعية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18" w:val="single"/>
              <w:bottom w:color="000000" w:space="0" w:sz="4" w:val="dashed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149 – 171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dashed"/>
              <w:left w:color="000000" w:space="0" w:sz="18" w:val="single"/>
              <w:bottom w:color="000000" w:space="0" w:sz="4" w:val="dashed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1286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المطلب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الأول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القيم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الإجتماعية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18" w:val="single"/>
              <w:bottom w:color="000000" w:space="0" w:sz="4" w:val="dashed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149 – 156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dashed"/>
              <w:left w:color="000000" w:space="0" w:sz="18" w:val="single"/>
              <w:bottom w:color="000000" w:space="0" w:sz="4" w:val="dashed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1286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المطلب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الثاني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القيم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الإنسانية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18" w:val="single"/>
              <w:bottom w:color="000000" w:space="0" w:sz="4" w:val="dashed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157 – 164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dashed"/>
              <w:left w:color="000000" w:space="0" w:sz="18" w:val="single"/>
              <w:bottom w:color="000000" w:space="0" w:sz="4" w:val="dashed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1286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المطلب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الثالث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الأمر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بالمعروف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والنهي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عن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المنكر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18" w:val="single"/>
              <w:bottom w:color="000000" w:space="0" w:sz="4" w:val="dashed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165 – 171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dashed"/>
              <w:left w:color="000000" w:space="0" w:sz="18" w:val="single"/>
              <w:bottom w:color="000000" w:space="0" w:sz="4" w:val="dashed"/>
              <w:right w:color="000000" w:space="0" w:sz="18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الفصل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الثاني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الميدان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الإقتصادي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18" w:val="single"/>
              <w:bottom w:color="000000" w:space="0" w:sz="4" w:val="dashed"/>
              <w:right w:color="000000" w:space="0" w:sz="18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172 – 207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dashed"/>
              <w:left w:color="000000" w:space="0" w:sz="18" w:val="single"/>
              <w:bottom w:color="000000" w:space="0" w:sz="4" w:val="dashed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66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المبحث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الأول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عوامل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الإنتاج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المادي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18" w:val="single"/>
              <w:bottom w:color="000000" w:space="0" w:sz="4" w:val="dashed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175 – 193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dashed"/>
              <w:left w:color="000000" w:space="0" w:sz="18" w:val="single"/>
              <w:bottom w:color="000000" w:space="0" w:sz="4" w:val="dashed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1286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المطلب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الأول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العقل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الإنساني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18" w:val="single"/>
              <w:bottom w:color="000000" w:space="0" w:sz="4" w:val="dashed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176 – 181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dashed"/>
              <w:left w:color="000000" w:space="0" w:sz="18" w:val="single"/>
              <w:bottom w:color="000000" w:space="0" w:sz="4" w:val="dashed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1286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المطلب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الثاني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العمل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البدني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18" w:val="single"/>
              <w:bottom w:color="000000" w:space="0" w:sz="4" w:val="dashed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182 – 188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dashed"/>
              <w:left w:color="000000" w:space="0" w:sz="18" w:val="single"/>
              <w:bottom w:color="000000" w:space="0" w:sz="4" w:val="dashed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1286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المطلب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الثالث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رأس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المال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18" w:val="single"/>
              <w:bottom w:color="000000" w:space="0" w:sz="4" w:val="dashed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189 – 193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dashed"/>
              <w:left w:color="000000" w:space="0" w:sz="18" w:val="single"/>
              <w:bottom w:color="000000" w:space="0" w:sz="4" w:val="dashed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66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المبحث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الثاني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عدالة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التوزيع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الإقتصادي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18" w:val="single"/>
              <w:bottom w:color="000000" w:space="0" w:sz="4" w:val="dashed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194 – 207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dashed"/>
              <w:left w:color="000000" w:space="0" w:sz="18" w:val="single"/>
              <w:bottom w:color="000000" w:space="0" w:sz="4" w:val="dashed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1286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المطلب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الأول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الإعتراف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بالملكية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الفردية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18" w:val="single"/>
              <w:bottom w:color="000000" w:space="0" w:sz="4" w:val="dashed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196 – 201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dashed"/>
              <w:left w:color="000000" w:space="0" w:sz="18" w:val="single"/>
              <w:bottom w:color="000000" w:space="0" w:sz="4" w:val="dashed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1286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المطلب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الثاني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التحذير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طغيان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المال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18" w:val="single"/>
              <w:bottom w:color="000000" w:space="0" w:sz="4" w:val="dashed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202 – 207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dashed"/>
              <w:left w:color="000000" w:space="0" w:sz="18" w:val="single"/>
              <w:bottom w:color="000000" w:space="0" w:sz="4" w:val="dashed"/>
              <w:right w:color="000000" w:space="0" w:sz="18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الفصل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الثالث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الميدان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السياسي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18" w:val="single"/>
              <w:bottom w:color="000000" w:space="0" w:sz="4" w:val="dashed"/>
              <w:right w:color="000000" w:space="0" w:sz="18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208 – 247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dashed"/>
              <w:left w:color="000000" w:space="0" w:sz="18" w:val="single"/>
              <w:bottom w:color="000000" w:space="0" w:sz="4" w:val="dashed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66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المبحث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الأول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مصدر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الحكم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18" w:val="single"/>
              <w:bottom w:color="000000" w:space="0" w:sz="4" w:val="dashed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211 – 226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dashed"/>
              <w:left w:color="000000" w:space="0" w:sz="18" w:val="single"/>
              <w:bottom w:color="000000" w:space="0" w:sz="4" w:val="dashed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1286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المطلب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الأول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إقامة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الشريعة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18" w:val="single"/>
              <w:bottom w:color="000000" w:space="0" w:sz="4" w:val="dashed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211 – 216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dashed"/>
              <w:left w:color="000000" w:space="0" w:sz="18" w:val="single"/>
              <w:bottom w:color="000000" w:space="0" w:sz="4" w:val="dashed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1286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المطلب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الثاني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موقف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الأمة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مصدر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الحاكم</w:t>
            </w:r>
          </w:p>
        </w:tc>
        <w:tc>
          <w:tcPr>
            <w:tcBorders>
              <w:top w:color="000000" w:space="0" w:sz="4" w:val="dashed"/>
              <w:left w:color="000000" w:space="0" w:sz="18" w:val="single"/>
              <w:bottom w:color="000000" w:space="0" w:sz="4" w:val="dashed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217 – 226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dashed"/>
              <w:left w:color="000000" w:space="0" w:sz="18" w:val="single"/>
              <w:bottom w:color="000000" w:space="0" w:sz="4" w:val="dashed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66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المبحث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الثاني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طبيعة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الحكم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18" w:val="single"/>
              <w:bottom w:color="000000" w:space="0" w:sz="4" w:val="dashed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227 – 237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dashed"/>
              <w:left w:color="000000" w:space="0" w:sz="18" w:val="single"/>
              <w:bottom w:color="000000" w:space="0" w:sz="4" w:val="dashed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1286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المطلب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الأول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توفير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الحرية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18" w:val="single"/>
              <w:bottom w:color="000000" w:space="0" w:sz="4" w:val="dashed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227 – 232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dashed"/>
              <w:left w:color="000000" w:space="0" w:sz="18" w:val="single"/>
              <w:bottom w:color="000000" w:space="0" w:sz="4" w:val="dashed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1286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المطلب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الثاني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موقف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الأمة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طبيعة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الحاكم</w:t>
            </w:r>
          </w:p>
        </w:tc>
        <w:tc>
          <w:tcPr>
            <w:tcBorders>
              <w:top w:color="000000" w:space="0" w:sz="4" w:val="dashed"/>
              <w:left w:color="000000" w:space="0" w:sz="18" w:val="single"/>
              <w:bottom w:color="000000" w:space="0" w:sz="4" w:val="dashed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233 – 237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dashed"/>
              <w:left w:color="000000" w:space="0" w:sz="18" w:val="single"/>
              <w:bottom w:color="000000" w:space="0" w:sz="4" w:val="dashed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66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المبحث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الثالث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وظيفة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الحكم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18" w:val="single"/>
              <w:bottom w:color="000000" w:space="0" w:sz="4" w:val="dashed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238 – 247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dashed"/>
              <w:left w:color="000000" w:space="0" w:sz="18" w:val="single"/>
              <w:bottom w:color="000000" w:space="0" w:sz="4" w:val="dashed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1286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المطلب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الأول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تحقيق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العدل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18" w:val="single"/>
              <w:bottom w:color="000000" w:space="0" w:sz="4" w:val="dashed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238 – 242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dashed"/>
              <w:left w:color="000000" w:space="0" w:sz="18" w:val="single"/>
              <w:bottom w:color="000000" w:space="0" w:sz="4" w:val="dashed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1286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المطلب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الثاني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موقف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الأمة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وظيفة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الحاكم</w:t>
            </w:r>
          </w:p>
        </w:tc>
        <w:tc>
          <w:tcPr>
            <w:tcBorders>
              <w:top w:color="000000" w:space="0" w:sz="4" w:val="dashed"/>
              <w:left w:color="000000" w:space="0" w:sz="18" w:val="single"/>
              <w:bottom w:color="000000" w:space="0" w:sz="4" w:val="dashed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243 – 247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dashed"/>
              <w:left w:color="000000" w:space="0" w:sz="18" w:val="single"/>
              <w:bottom w:color="000000" w:space="0" w:sz="4" w:val="dashed"/>
              <w:right w:color="000000" w:space="0" w:sz="18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الفصل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الرابع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الميدان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العسكري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18" w:val="single"/>
              <w:bottom w:color="000000" w:space="0" w:sz="4" w:val="dashed"/>
              <w:right w:color="000000" w:space="0" w:sz="18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248 – 274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dashed"/>
              <w:left w:color="000000" w:space="0" w:sz="18" w:val="single"/>
              <w:bottom w:color="000000" w:space="0" w:sz="4" w:val="dashed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66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المبحث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الأول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التدافع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بين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الحق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والباطل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18" w:val="single"/>
              <w:bottom w:color="000000" w:space="0" w:sz="4" w:val="dashed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251 – 258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dashed"/>
              <w:left w:color="000000" w:space="0" w:sz="18" w:val="single"/>
              <w:bottom w:color="000000" w:space="0" w:sz="4" w:val="dashed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1286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المطلب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الأول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حتمية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التدافع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والصراع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18" w:val="single"/>
              <w:bottom w:color="000000" w:space="0" w:sz="4" w:val="dashed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251 – 253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dashed"/>
              <w:left w:color="000000" w:space="0" w:sz="18" w:val="single"/>
              <w:bottom w:color="000000" w:space="0" w:sz="4" w:val="dashed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1286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المطلب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الثاني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أهداف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التدافع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والصراع</w:t>
            </w:r>
          </w:p>
        </w:tc>
        <w:tc>
          <w:tcPr>
            <w:tcBorders>
              <w:top w:color="000000" w:space="0" w:sz="4" w:val="dashed"/>
              <w:left w:color="000000" w:space="0" w:sz="18" w:val="single"/>
              <w:bottom w:color="000000" w:space="0" w:sz="4" w:val="dashed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254 – 258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dashed"/>
              <w:left w:color="000000" w:space="0" w:sz="18" w:val="single"/>
              <w:bottom w:color="000000" w:space="0" w:sz="4" w:val="dashed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566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المبحث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الثاني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النصر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وأسبابه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18" w:val="single"/>
              <w:bottom w:color="000000" w:space="0" w:sz="4" w:val="dashed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259 – 274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dashed"/>
              <w:left w:color="000000" w:space="0" w:sz="18" w:val="single"/>
              <w:bottom w:color="000000" w:space="0" w:sz="4" w:val="dashed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1286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المطلب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الأول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حقيقة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النصر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18" w:val="single"/>
              <w:bottom w:color="000000" w:space="0" w:sz="4" w:val="dashed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259 – 265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dashed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1286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المطلب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الثاني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أسباب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النصر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266 – 274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6a6a6" w:val="clear"/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الخاتمة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ونتائج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البحث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6a6a6" w:val="clear"/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275 – 278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6a6a6" w:val="clear"/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المصادر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والمراجع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6a6a6" w:val="clear"/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279 – 290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079" w:top="1258" w:left="1418" w:right="1701" w:header="720" w:footer="720"/>
      <w:pgNumType w:start="1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