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9F3" w:rsidRPr="00825E7A" w:rsidRDefault="006C79F3" w:rsidP="00825E7A">
      <w:pPr>
        <w:shd w:val="clear" w:color="auto" w:fill="FFFFFF" w:themeFill="background1"/>
        <w:jc w:val="center"/>
        <w:rPr>
          <w:rFonts w:ascii="Simplified Arabic" w:hAnsi="Simplified Arabic" w:cs="Simplified Arabic"/>
          <w:sz w:val="96"/>
          <w:szCs w:val="96"/>
          <w:rtl/>
          <w:lang w:bidi="ar-JO"/>
        </w:rPr>
      </w:pPr>
      <w:r w:rsidRPr="00825E7A">
        <w:rPr>
          <w:rFonts w:ascii="Simplified Arabic" w:hAnsi="Simplified Arabic" w:cs="Simplified Arabic"/>
          <w:sz w:val="96"/>
          <w:szCs w:val="96"/>
          <w:rtl/>
          <w:lang w:bidi="ar-JO"/>
        </w:rPr>
        <w:t>ا</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ل</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تن</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ب</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ي</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ه</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 xml:space="preserve"> ف</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ي</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 xml:space="preserve"> س</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ور</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ة</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 xml:space="preserve"> ا</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لب</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ق</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ر</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ة</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 xml:space="preserve"> ل</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ت</w:t>
      </w:r>
      <w:r w:rsidR="00825E7A">
        <w:rPr>
          <w:rFonts w:ascii="Simplified Arabic" w:hAnsi="Simplified Arabic" w:cs="Simplified Arabic" w:hint="cs"/>
          <w:sz w:val="96"/>
          <w:szCs w:val="96"/>
          <w:rtl/>
          <w:lang w:bidi="ar-JO"/>
        </w:rPr>
        <w:t>َأ</w:t>
      </w:r>
      <w:r w:rsidRPr="00825E7A">
        <w:rPr>
          <w:rFonts w:ascii="Simplified Arabic" w:hAnsi="Simplified Arabic" w:cs="Simplified Arabic"/>
          <w:sz w:val="96"/>
          <w:szCs w:val="96"/>
          <w:rtl/>
          <w:lang w:bidi="ar-JO"/>
        </w:rPr>
        <w:t>و</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ي</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ل</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 xml:space="preserve"> </w:t>
      </w:r>
      <w:r w:rsidR="00931A7D" w:rsidRPr="00825E7A">
        <w:rPr>
          <w:rFonts w:ascii="Simplified Arabic" w:hAnsi="Simplified Arabic" w:cs="Simplified Arabic"/>
          <w:sz w:val="96"/>
          <w:szCs w:val="96"/>
          <w:rtl/>
          <w:lang w:bidi="ar-JO"/>
        </w:rPr>
        <w:t>ا</w:t>
      </w:r>
      <w:r w:rsidR="00825E7A">
        <w:rPr>
          <w:rFonts w:ascii="Simplified Arabic" w:hAnsi="Simplified Arabic" w:cs="Simplified Arabic" w:hint="cs"/>
          <w:sz w:val="96"/>
          <w:szCs w:val="96"/>
          <w:rtl/>
          <w:lang w:bidi="ar-JO"/>
        </w:rPr>
        <w:t>َ</w:t>
      </w:r>
      <w:r w:rsidR="00931A7D" w:rsidRPr="00825E7A">
        <w:rPr>
          <w:rFonts w:ascii="Simplified Arabic" w:hAnsi="Simplified Arabic" w:cs="Simplified Arabic"/>
          <w:sz w:val="96"/>
          <w:szCs w:val="96"/>
          <w:rtl/>
          <w:lang w:bidi="ar-JO"/>
        </w:rPr>
        <w:t>ل</w:t>
      </w:r>
      <w:r w:rsidR="00825E7A">
        <w:rPr>
          <w:rFonts w:ascii="Simplified Arabic" w:hAnsi="Simplified Arabic" w:cs="Simplified Arabic" w:hint="cs"/>
          <w:sz w:val="96"/>
          <w:szCs w:val="96"/>
          <w:rtl/>
          <w:lang w:bidi="ar-JO"/>
        </w:rPr>
        <w:t>َ</w:t>
      </w:r>
      <w:r w:rsidR="00931A7D" w:rsidRPr="00825E7A">
        <w:rPr>
          <w:rFonts w:ascii="Simplified Arabic" w:hAnsi="Simplified Arabic" w:cs="Simplified Arabic"/>
          <w:sz w:val="96"/>
          <w:szCs w:val="96"/>
          <w:rtl/>
          <w:lang w:bidi="ar-JO"/>
        </w:rPr>
        <w:t>ق</w:t>
      </w:r>
      <w:r w:rsidR="00825E7A">
        <w:rPr>
          <w:rFonts w:ascii="Simplified Arabic" w:hAnsi="Simplified Arabic" w:cs="Simplified Arabic" w:hint="cs"/>
          <w:sz w:val="96"/>
          <w:szCs w:val="96"/>
          <w:rtl/>
          <w:lang w:bidi="ar-JO"/>
        </w:rPr>
        <w:t>ُ</w:t>
      </w:r>
      <w:r w:rsidR="00825E7A">
        <w:rPr>
          <w:rFonts w:ascii="Simplified Arabic" w:hAnsi="Simplified Arabic" w:cs="Simplified Arabic"/>
          <w:sz w:val="96"/>
          <w:szCs w:val="96"/>
          <w:rtl/>
          <w:lang w:bidi="ar-JO"/>
        </w:rPr>
        <w:t>ر</w:t>
      </w:r>
      <w:r w:rsidR="00825E7A">
        <w:rPr>
          <w:rFonts w:ascii="Simplified Arabic" w:hAnsi="Simplified Arabic" w:cs="Simplified Arabic" w:hint="cs"/>
          <w:sz w:val="96"/>
          <w:szCs w:val="96"/>
          <w:rtl/>
          <w:lang w:bidi="ar-JO"/>
        </w:rPr>
        <w:t>آنِ</w:t>
      </w:r>
      <w:r w:rsidR="00931A7D" w:rsidRPr="00825E7A">
        <w:rPr>
          <w:rFonts w:ascii="Simplified Arabic" w:hAnsi="Simplified Arabic" w:cs="Simplified Arabic"/>
          <w:sz w:val="96"/>
          <w:szCs w:val="96"/>
          <w:rtl/>
          <w:lang w:bidi="ar-JO"/>
        </w:rPr>
        <w:t xml:space="preserve"> ف</w:t>
      </w:r>
      <w:r w:rsidR="00825E7A">
        <w:rPr>
          <w:rFonts w:ascii="Simplified Arabic" w:hAnsi="Simplified Arabic" w:cs="Simplified Arabic" w:hint="cs"/>
          <w:sz w:val="96"/>
          <w:szCs w:val="96"/>
          <w:rtl/>
          <w:lang w:bidi="ar-JO"/>
        </w:rPr>
        <w:t>ِ</w:t>
      </w:r>
      <w:r w:rsidR="00931A7D" w:rsidRPr="00825E7A">
        <w:rPr>
          <w:rFonts w:ascii="Simplified Arabic" w:hAnsi="Simplified Arabic" w:cs="Simplified Arabic"/>
          <w:sz w:val="96"/>
          <w:szCs w:val="96"/>
          <w:rtl/>
          <w:lang w:bidi="ar-JO"/>
        </w:rPr>
        <w:t>ي</w:t>
      </w:r>
      <w:r w:rsidR="00825E7A">
        <w:rPr>
          <w:rFonts w:ascii="Simplified Arabic" w:hAnsi="Simplified Arabic" w:cs="Simplified Arabic" w:hint="cs"/>
          <w:sz w:val="96"/>
          <w:szCs w:val="96"/>
          <w:rtl/>
          <w:lang w:bidi="ar-JO"/>
        </w:rPr>
        <w:t>ِ</w:t>
      </w:r>
      <w:r w:rsidR="00931A7D" w:rsidRPr="00825E7A">
        <w:rPr>
          <w:rFonts w:ascii="Simplified Arabic" w:hAnsi="Simplified Arabic" w:cs="Simplified Arabic"/>
          <w:sz w:val="96"/>
          <w:szCs w:val="96"/>
          <w:rtl/>
          <w:lang w:bidi="ar-JO"/>
        </w:rPr>
        <w:t xml:space="preserve"> </w:t>
      </w:r>
      <w:r w:rsidRPr="00825E7A">
        <w:rPr>
          <w:rFonts w:ascii="Simplified Arabic" w:hAnsi="Simplified Arabic" w:cs="Simplified Arabic"/>
          <w:sz w:val="96"/>
          <w:szCs w:val="96"/>
          <w:rtl/>
          <w:lang w:bidi="ar-JO"/>
        </w:rPr>
        <w:t>ص</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ف</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و</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ة</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 xml:space="preserve"> ا</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ل</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ت</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فاس</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ي</w:t>
      </w:r>
      <w:r w:rsidR="00825E7A">
        <w:rPr>
          <w:rFonts w:ascii="Simplified Arabic" w:hAnsi="Simplified Arabic" w:cs="Simplified Arabic" w:hint="cs"/>
          <w:sz w:val="96"/>
          <w:szCs w:val="96"/>
          <w:rtl/>
          <w:lang w:bidi="ar-JO"/>
        </w:rPr>
        <w:t>ِ</w:t>
      </w:r>
      <w:r w:rsidRPr="00825E7A">
        <w:rPr>
          <w:rFonts w:ascii="Simplified Arabic" w:hAnsi="Simplified Arabic" w:cs="Simplified Arabic"/>
          <w:sz w:val="96"/>
          <w:szCs w:val="96"/>
          <w:rtl/>
          <w:lang w:bidi="ar-JO"/>
        </w:rPr>
        <w:t>ر</w:t>
      </w:r>
    </w:p>
    <w:p w:rsidR="00925F3A" w:rsidRPr="00925F3A" w:rsidRDefault="00DE49F6" w:rsidP="00925F3A">
      <w:pPr>
        <w:shd w:val="clear" w:color="auto" w:fill="FFFFFF" w:themeFill="background1"/>
        <w:jc w:val="center"/>
        <w:rPr>
          <w:rFonts w:ascii="Simplified Arabic" w:hAnsi="Simplified Arabic" w:cs="Simplified Arabic"/>
          <w:sz w:val="36"/>
          <w:szCs w:val="36"/>
        </w:rPr>
      </w:pPr>
      <w:r w:rsidRPr="00825E7A">
        <w:rPr>
          <w:rFonts w:ascii="Simplified Arabic" w:hAnsi="Simplified Arabic" w:cs="Simplified Arabic" w:hint="cs"/>
          <w:sz w:val="36"/>
          <w:szCs w:val="36"/>
          <w:rtl/>
          <w:lang w:bidi="ar-JO"/>
        </w:rPr>
        <w:t xml:space="preserve">بحث مقدم الى </w:t>
      </w:r>
      <w:r w:rsidR="00925F3A" w:rsidRPr="00925F3A">
        <w:rPr>
          <w:rFonts w:ascii="Simplified Arabic" w:hAnsi="Simplified Arabic" w:cs="Simplified Arabic"/>
          <w:sz w:val="36"/>
          <w:szCs w:val="36"/>
          <w:rtl/>
        </w:rPr>
        <w:t>المؤتمر القرآني الدولي السنوي مقدس: 4 لعام 2014م </w:t>
      </w:r>
    </w:p>
    <w:p w:rsidR="00DE49F6" w:rsidRDefault="00925F3A" w:rsidP="00925F3A">
      <w:pPr>
        <w:shd w:val="clear" w:color="auto" w:fill="FFFFFF" w:themeFill="background1"/>
        <w:jc w:val="center"/>
        <w:rPr>
          <w:rFonts w:ascii="Simplified Arabic" w:hAnsi="Simplified Arabic" w:cs="Simplified Arabic"/>
          <w:sz w:val="36"/>
          <w:szCs w:val="36"/>
          <w:rtl/>
        </w:rPr>
      </w:pPr>
      <w:r>
        <w:rPr>
          <w:rFonts w:ascii="Simplified Arabic" w:hAnsi="Simplified Arabic" w:cs="Simplified Arabic" w:hint="cs"/>
          <w:sz w:val="36"/>
          <w:szCs w:val="36"/>
          <w:rtl/>
        </w:rPr>
        <w:t xml:space="preserve">والذي يقيمه </w:t>
      </w:r>
      <w:r w:rsidRPr="00925F3A">
        <w:rPr>
          <w:rFonts w:ascii="Simplified Arabic" w:hAnsi="Simplified Arabic" w:cs="Simplified Arabic"/>
          <w:sz w:val="36"/>
          <w:szCs w:val="36"/>
          <w:rtl/>
        </w:rPr>
        <w:t xml:space="preserve">مركز بحوث القرآن بجامعة ملايا في ماليزيا </w:t>
      </w:r>
    </w:p>
    <w:p w:rsidR="00825E7A" w:rsidRPr="00825E7A" w:rsidRDefault="00825E7A" w:rsidP="007F429A">
      <w:pPr>
        <w:shd w:val="clear" w:color="auto" w:fill="FFFFFF" w:themeFill="background1"/>
        <w:jc w:val="center"/>
        <w:rPr>
          <w:rFonts w:ascii="Simplified Arabic" w:hAnsi="Simplified Arabic" w:cs="Simplified Arabic"/>
          <w:sz w:val="36"/>
          <w:szCs w:val="36"/>
          <w:rtl/>
          <w:lang w:bidi="ar-JO"/>
        </w:rPr>
      </w:pPr>
      <w:r>
        <w:rPr>
          <w:rFonts w:ascii="Simplified Arabic" w:hAnsi="Simplified Arabic" w:cs="Simplified Arabic" w:hint="cs"/>
          <w:sz w:val="36"/>
          <w:szCs w:val="36"/>
          <w:rtl/>
          <w:lang w:bidi="ar-JO"/>
        </w:rPr>
        <w:t xml:space="preserve">المنعقد في للفترة </w:t>
      </w:r>
      <w:r w:rsidR="00C7735D">
        <w:rPr>
          <w:rFonts w:ascii="Simplified Arabic" w:hAnsi="Simplified Arabic" w:cs="Simplified Arabic" w:hint="cs"/>
          <w:sz w:val="36"/>
          <w:szCs w:val="36"/>
          <w:rtl/>
          <w:lang w:bidi="ar-JO"/>
        </w:rPr>
        <w:t xml:space="preserve"> </w:t>
      </w:r>
      <w:r w:rsidR="00492D18">
        <w:rPr>
          <w:rFonts w:ascii="Simplified Arabic" w:hAnsi="Simplified Arabic" w:cs="Simplified Arabic" w:hint="cs"/>
          <w:sz w:val="36"/>
          <w:szCs w:val="36"/>
          <w:rtl/>
          <w:lang w:bidi="ar-JO"/>
        </w:rPr>
        <w:t>14-15</w:t>
      </w:r>
      <w:r w:rsidR="00C7735D">
        <w:rPr>
          <w:rFonts w:ascii="Simplified Arabic" w:hAnsi="Simplified Arabic" w:cs="Simplified Arabic" w:hint="cs"/>
          <w:sz w:val="36"/>
          <w:szCs w:val="36"/>
          <w:rtl/>
          <w:lang w:bidi="ar-JO"/>
        </w:rPr>
        <w:t xml:space="preserve">/ </w:t>
      </w:r>
      <w:r w:rsidR="00492D18">
        <w:rPr>
          <w:rFonts w:ascii="Simplified Arabic" w:hAnsi="Simplified Arabic" w:cs="Simplified Arabic" w:hint="cs"/>
          <w:sz w:val="36"/>
          <w:szCs w:val="36"/>
          <w:rtl/>
          <w:lang w:bidi="ar-JO"/>
        </w:rPr>
        <w:t>4</w:t>
      </w:r>
      <w:r w:rsidR="00C7735D">
        <w:rPr>
          <w:rFonts w:ascii="Simplified Arabic" w:hAnsi="Simplified Arabic" w:cs="Simplified Arabic" w:hint="cs"/>
          <w:sz w:val="36"/>
          <w:szCs w:val="36"/>
          <w:rtl/>
          <w:lang w:bidi="ar-JO"/>
        </w:rPr>
        <w:t xml:space="preserve"> /</w:t>
      </w:r>
      <w:r w:rsidR="00C7735D">
        <w:rPr>
          <w:rFonts w:ascii="Simplified Arabic" w:hAnsi="Simplified Arabic" w:cs="Simplified Arabic"/>
          <w:sz w:val="36"/>
          <w:szCs w:val="36"/>
          <w:lang w:bidi="ar-JO"/>
        </w:rPr>
        <w:t>14</w:t>
      </w:r>
      <w:r w:rsidR="00C7735D">
        <w:rPr>
          <w:rFonts w:ascii="Simplified Arabic" w:hAnsi="Simplified Arabic" w:cs="Simplified Arabic" w:hint="cs"/>
          <w:sz w:val="36"/>
          <w:szCs w:val="36"/>
          <w:rtl/>
          <w:lang w:bidi="ar-JO"/>
        </w:rPr>
        <w:t>20</w:t>
      </w:r>
    </w:p>
    <w:p w:rsidR="00DE49F6" w:rsidRPr="00825E7A" w:rsidRDefault="00DE49F6" w:rsidP="00825E7A">
      <w:pPr>
        <w:shd w:val="clear" w:color="auto" w:fill="FFFFFF" w:themeFill="background1"/>
        <w:jc w:val="center"/>
        <w:rPr>
          <w:rFonts w:ascii="Simplified Arabic" w:hAnsi="Simplified Arabic" w:cs="Simplified Arabic"/>
          <w:sz w:val="36"/>
          <w:szCs w:val="36"/>
          <w:rtl/>
          <w:lang w:bidi="ar-JO"/>
        </w:rPr>
      </w:pPr>
      <w:r w:rsidRPr="00825E7A">
        <w:rPr>
          <w:rFonts w:ascii="Simplified Arabic" w:hAnsi="Simplified Arabic" w:cs="Simplified Arabic" w:hint="cs"/>
          <w:sz w:val="36"/>
          <w:szCs w:val="36"/>
          <w:rtl/>
          <w:lang w:bidi="ar-JO"/>
        </w:rPr>
        <w:t>اعداد</w:t>
      </w:r>
    </w:p>
    <w:p w:rsidR="008D7593" w:rsidRDefault="008D7593" w:rsidP="008D7593">
      <w:pPr>
        <w:jc w:val="center"/>
        <w:rPr>
          <w:rFonts w:ascii="Simplified Arabic" w:hAnsi="Simplified Arabic" w:cs="Simplified Arabic"/>
          <w:b/>
          <w:bCs/>
          <w:sz w:val="40"/>
          <w:szCs w:val="40"/>
          <w:lang w:bidi="ar-JO"/>
        </w:rPr>
      </w:pPr>
      <w:r w:rsidRPr="00825E7A">
        <w:rPr>
          <w:rFonts w:ascii="Simplified Arabic" w:hAnsi="Simplified Arabic" w:cs="Simplified Arabic" w:hint="cs"/>
          <w:b/>
          <w:bCs/>
          <w:sz w:val="40"/>
          <w:szCs w:val="40"/>
          <w:rtl/>
          <w:lang w:bidi="ar-JO"/>
        </w:rPr>
        <w:t>أ.م.د.</w:t>
      </w:r>
      <w:bookmarkStart w:id="0" w:name="_GoBack"/>
      <w:r w:rsidRPr="00825E7A">
        <w:rPr>
          <w:rFonts w:ascii="Simplified Arabic" w:hAnsi="Simplified Arabic" w:cs="Simplified Arabic" w:hint="cs"/>
          <w:b/>
          <w:bCs/>
          <w:sz w:val="40"/>
          <w:szCs w:val="40"/>
          <w:rtl/>
          <w:lang w:bidi="ar-JO"/>
        </w:rPr>
        <w:t>يعقوب ناظم احمد السعدي</w:t>
      </w:r>
      <w:bookmarkEnd w:id="0"/>
    </w:p>
    <w:p w:rsidR="00492D18" w:rsidRPr="00825E7A" w:rsidRDefault="00874D1D" w:rsidP="008D7593">
      <w:pPr>
        <w:jc w:val="center"/>
        <w:rPr>
          <w:rFonts w:ascii="Simplified Arabic" w:hAnsi="Simplified Arabic" w:cs="Simplified Arabic"/>
          <w:b/>
          <w:bCs/>
          <w:sz w:val="40"/>
          <w:szCs w:val="40"/>
          <w:rtl/>
          <w:lang w:bidi="ar-IQ"/>
        </w:rPr>
      </w:pPr>
      <w:r>
        <w:rPr>
          <w:rFonts w:ascii="Simplified Arabic" w:hAnsi="Simplified Arabic" w:cs="Simplified Arabic" w:hint="cs"/>
          <w:b/>
          <w:bCs/>
          <w:sz w:val="40"/>
          <w:szCs w:val="40"/>
          <w:rtl/>
          <w:lang w:bidi="ar-IQ"/>
        </w:rPr>
        <w:t>أ.م.</w:t>
      </w:r>
      <w:r w:rsidR="00492D18">
        <w:rPr>
          <w:rFonts w:ascii="Simplified Arabic" w:hAnsi="Simplified Arabic" w:cs="Simplified Arabic" w:hint="cs"/>
          <w:b/>
          <w:bCs/>
          <w:sz w:val="40"/>
          <w:szCs w:val="40"/>
          <w:rtl/>
          <w:lang w:bidi="ar-IQ"/>
        </w:rPr>
        <w:t xml:space="preserve">د جميل عليوي ناصر الشمري </w:t>
      </w:r>
    </w:p>
    <w:p w:rsidR="008D7593" w:rsidRDefault="008D7593" w:rsidP="008D7593">
      <w:pPr>
        <w:jc w:val="center"/>
        <w:rPr>
          <w:rFonts w:ascii="Simplified Arabic" w:hAnsi="Simplified Arabic" w:cs="Simplified Arabic"/>
          <w:b/>
          <w:bCs/>
          <w:sz w:val="48"/>
          <w:szCs w:val="48"/>
          <w:rtl/>
          <w:lang w:bidi="ar-JO"/>
        </w:rPr>
      </w:pPr>
      <w:r w:rsidRPr="00825E7A">
        <w:rPr>
          <w:rFonts w:ascii="Simplified Arabic" w:hAnsi="Simplified Arabic" w:cs="Simplified Arabic" w:hint="cs"/>
          <w:b/>
          <w:bCs/>
          <w:sz w:val="40"/>
          <w:szCs w:val="40"/>
          <w:rtl/>
          <w:lang w:bidi="ar-JO"/>
        </w:rPr>
        <w:t>كلية الشريعة الجامعة العراقية</w:t>
      </w:r>
    </w:p>
    <w:p w:rsidR="008D7593" w:rsidRPr="0093782D" w:rsidRDefault="008D7593" w:rsidP="008D7593">
      <w:pPr>
        <w:shd w:val="clear" w:color="auto" w:fill="FFFFFF" w:themeFill="background1"/>
        <w:spacing w:after="0" w:line="240" w:lineRule="auto"/>
        <w:jc w:val="center"/>
        <w:rPr>
          <w:rFonts w:ascii="Simplified Arabic" w:hAnsi="Simplified Arabic" w:cs="Simplified Arabic"/>
          <w:b/>
          <w:bCs/>
          <w:sz w:val="32"/>
          <w:szCs w:val="32"/>
          <w:lang w:bidi="ar-JO"/>
        </w:rPr>
      </w:pPr>
      <w:r w:rsidRPr="0093782D">
        <w:rPr>
          <w:rFonts w:ascii="Simplified Arabic" w:hAnsi="Simplified Arabic" w:cs="Simplified Arabic"/>
          <w:b/>
          <w:bCs/>
          <w:sz w:val="32"/>
          <w:szCs w:val="32"/>
          <w:lang w:bidi="ar-JO"/>
        </w:rPr>
        <w:t>E: yaqoob1990@yayoo,com</w:t>
      </w:r>
    </w:p>
    <w:p w:rsidR="008D7593" w:rsidRPr="0093782D" w:rsidRDefault="008D7593" w:rsidP="008D7593">
      <w:pPr>
        <w:shd w:val="clear" w:color="auto" w:fill="FFFFFF" w:themeFill="background1"/>
        <w:spacing w:after="0" w:line="240" w:lineRule="auto"/>
        <w:ind w:left="720" w:hanging="360"/>
        <w:jc w:val="center"/>
        <w:rPr>
          <w:rFonts w:ascii="Simplified Arabic" w:eastAsia="Times New Roman" w:hAnsi="Simplified Arabic" w:cs="Simplified Arabic"/>
          <w:b/>
          <w:bCs/>
          <w:sz w:val="32"/>
          <w:szCs w:val="32"/>
        </w:rPr>
      </w:pPr>
      <w:r w:rsidRPr="0093782D">
        <w:rPr>
          <w:rFonts w:ascii="Simplified Arabic" w:eastAsia="Times New Roman" w:hAnsi="Simplified Arabic" w:cs="Simplified Arabic"/>
          <w:b/>
          <w:bCs/>
          <w:sz w:val="32"/>
          <w:szCs w:val="32"/>
        </w:rPr>
        <w:t>yakoopal.ferake@gmail.com</w:t>
      </w:r>
    </w:p>
    <w:p w:rsidR="008D7593" w:rsidRPr="0093782D" w:rsidRDefault="008D7593" w:rsidP="008D7593">
      <w:pPr>
        <w:shd w:val="clear" w:color="auto" w:fill="FFFFFF" w:themeFill="background1"/>
        <w:spacing w:after="0"/>
        <w:jc w:val="center"/>
        <w:rPr>
          <w:rFonts w:ascii="Simplified Arabic" w:hAnsi="Simplified Arabic" w:cs="Simplified Arabic"/>
          <w:b/>
          <w:bCs/>
          <w:sz w:val="32"/>
          <w:szCs w:val="32"/>
          <w:rtl/>
          <w:lang w:bidi="ar-JO"/>
        </w:rPr>
      </w:pPr>
      <w:r w:rsidRPr="0093782D">
        <w:rPr>
          <w:rFonts w:ascii="Simplified Arabic" w:hAnsi="Simplified Arabic" w:cs="Simplified Arabic"/>
          <w:b/>
          <w:bCs/>
          <w:sz w:val="32"/>
          <w:szCs w:val="32"/>
          <w:rtl/>
          <w:lang w:bidi="ar-JO"/>
        </w:rPr>
        <w:t>موبايل : 07811388414</w:t>
      </w:r>
    </w:p>
    <w:p w:rsidR="00DE49F6" w:rsidRDefault="00DE49F6" w:rsidP="00DA6894">
      <w:pPr>
        <w:shd w:val="clear" w:color="auto" w:fill="FFFFFF" w:themeFill="background1"/>
        <w:rPr>
          <w:rFonts w:ascii="Simplified Arabic" w:hAnsi="Simplified Arabic" w:cs="Simplified Arabic"/>
          <w:sz w:val="32"/>
          <w:szCs w:val="32"/>
          <w:rtl/>
          <w:lang w:bidi="ar-JO"/>
        </w:rPr>
      </w:pPr>
    </w:p>
    <w:p w:rsidR="00825E7A" w:rsidRDefault="00825E7A" w:rsidP="00DA6894">
      <w:pPr>
        <w:shd w:val="clear" w:color="auto" w:fill="FFFFFF" w:themeFill="background1"/>
        <w:rPr>
          <w:rFonts w:ascii="Simplified Arabic" w:hAnsi="Simplified Arabic" w:cs="Simplified Arabic"/>
          <w:sz w:val="32"/>
          <w:szCs w:val="32"/>
          <w:rtl/>
          <w:lang w:bidi="ar-JO"/>
        </w:rPr>
      </w:pPr>
    </w:p>
    <w:p w:rsidR="00825E7A" w:rsidRPr="00DA6894" w:rsidRDefault="00825E7A" w:rsidP="00DA6894">
      <w:pPr>
        <w:shd w:val="clear" w:color="auto" w:fill="FFFFFF" w:themeFill="background1"/>
        <w:rPr>
          <w:rFonts w:ascii="Simplified Arabic" w:hAnsi="Simplified Arabic" w:cs="Simplified Arabic"/>
          <w:sz w:val="32"/>
          <w:szCs w:val="32"/>
          <w:rtl/>
          <w:lang w:bidi="ar-JO"/>
        </w:rPr>
      </w:pPr>
    </w:p>
    <w:p w:rsidR="006C79F3" w:rsidRPr="00E574C6" w:rsidRDefault="006C79F3" w:rsidP="00825E7A">
      <w:pPr>
        <w:shd w:val="clear" w:color="auto" w:fill="FFFFFF" w:themeFill="background1"/>
        <w:jc w:val="center"/>
        <w:rPr>
          <w:rFonts w:ascii="Simplified Arabic" w:hAnsi="Simplified Arabic" w:cs="Simplified Arabic"/>
          <w:b/>
          <w:bCs/>
          <w:sz w:val="32"/>
          <w:szCs w:val="32"/>
          <w:rtl/>
          <w:lang w:bidi="ar-JO"/>
        </w:rPr>
      </w:pPr>
      <w:r w:rsidRPr="00E574C6">
        <w:rPr>
          <w:rFonts w:ascii="Simplified Arabic" w:hAnsi="Simplified Arabic" w:cs="Simplified Arabic"/>
          <w:b/>
          <w:bCs/>
          <w:sz w:val="32"/>
          <w:szCs w:val="32"/>
          <w:rtl/>
          <w:lang w:bidi="ar-JO"/>
        </w:rPr>
        <w:t>بسم الله الرحمن الرحيم</w:t>
      </w:r>
    </w:p>
    <w:p w:rsidR="006C79F3" w:rsidRPr="00EE4A71" w:rsidRDefault="006C79F3" w:rsidP="00DA6894">
      <w:pPr>
        <w:shd w:val="clear" w:color="auto" w:fill="FFFFFF" w:themeFill="background1"/>
        <w:rPr>
          <w:rFonts w:ascii="Simplified Arabic" w:hAnsi="Simplified Arabic" w:cs="Simplified Arabic"/>
          <w:b/>
          <w:bCs/>
          <w:sz w:val="32"/>
          <w:szCs w:val="32"/>
          <w:rtl/>
          <w:lang w:bidi="ar-JO"/>
        </w:rPr>
      </w:pPr>
      <w:r w:rsidRPr="00EE4A71">
        <w:rPr>
          <w:rFonts w:ascii="Simplified Arabic" w:hAnsi="Simplified Arabic" w:cs="Simplified Arabic"/>
          <w:b/>
          <w:bCs/>
          <w:sz w:val="32"/>
          <w:szCs w:val="32"/>
          <w:rtl/>
          <w:lang w:bidi="ar-JO"/>
        </w:rPr>
        <w:t xml:space="preserve">المقدمة </w:t>
      </w:r>
    </w:p>
    <w:p w:rsidR="00A85CD5" w:rsidRDefault="00D83124" w:rsidP="000A33A9">
      <w:pPr>
        <w:shd w:val="clear" w:color="auto" w:fill="FFFFFF" w:themeFill="background1"/>
        <w:spacing w:line="240" w:lineRule="auto"/>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 xml:space="preserve">الحمد </w:t>
      </w:r>
      <w:r w:rsidR="00A85CD5">
        <w:rPr>
          <w:rFonts w:ascii="Simplified Arabic" w:hAnsi="Simplified Arabic" w:cs="Simplified Arabic" w:hint="cs"/>
          <w:b/>
          <w:bCs/>
          <w:sz w:val="32"/>
          <w:szCs w:val="32"/>
          <w:rtl/>
          <w:lang w:bidi="ar-JO"/>
        </w:rPr>
        <w:t xml:space="preserve">لله منزل الكتاب لتدبر والاعتبار الذي لا تنقضي عجائبه ما دام الليل والنهار وجعل تفسير اياته وبيان معانيه رحمة للبشر  والصلاة والسلام على مبعوث رحمة وامام للابرار الذي بين معاني القران ونبه على التمسك به وعدم التفريط فيه وعلى آله وصحبه ومن والاه اجمعين وبعد : </w:t>
      </w:r>
    </w:p>
    <w:p w:rsidR="00D83124" w:rsidRDefault="00A85CD5" w:rsidP="000A33A9">
      <w:pPr>
        <w:shd w:val="clear" w:color="auto" w:fill="FFFFFF" w:themeFill="background1"/>
        <w:spacing w:line="240" w:lineRule="auto"/>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 xml:space="preserve">فان الخوض في معاني وتفسير وتوضيح معاني القران الكريم ليس من السهل لاما في نصه المعاني الكثير ة وقد تصدى الكثير من العلماء لتفسيره منذا القران الاول الى وقتنا الحاضر ومن المفسرين الذي تصدوا لتفسير القران العاصرين الدكتور محمد علي الصابوني وسماه صفوة التفاسير </w:t>
      </w:r>
      <w:r w:rsidR="00CD00C8">
        <w:rPr>
          <w:rFonts w:ascii="Simplified Arabic" w:hAnsi="Simplified Arabic" w:cs="Simplified Arabic" w:hint="cs"/>
          <w:b/>
          <w:bCs/>
          <w:sz w:val="32"/>
          <w:szCs w:val="32"/>
          <w:rtl/>
          <w:lang w:bidi="ar-JO"/>
        </w:rPr>
        <w:t xml:space="preserve">وقد انتهج فيه منهجا جمع بين كل من فسير القران الا انه تميزة بعدة ميزات ومنها التنبيه عندما تاتي اية تحتاج الى زيادة في التوضيح فان يذكر نتبه ومن هذا اردت ان ابين ماهو التنبه وكيف بحثه الصابوني في تفسيره في سورة البقرة </w:t>
      </w:r>
      <w:r>
        <w:rPr>
          <w:rFonts w:ascii="Simplified Arabic" w:hAnsi="Simplified Arabic" w:cs="Simplified Arabic" w:hint="cs"/>
          <w:b/>
          <w:bCs/>
          <w:sz w:val="32"/>
          <w:szCs w:val="32"/>
          <w:rtl/>
          <w:lang w:bidi="ar-JO"/>
        </w:rPr>
        <w:t xml:space="preserve">     </w:t>
      </w:r>
    </w:p>
    <w:p w:rsidR="000A33A9" w:rsidRPr="00EE4A71" w:rsidRDefault="000A33A9" w:rsidP="000A33A9">
      <w:pPr>
        <w:shd w:val="clear" w:color="auto" w:fill="FFFFFF" w:themeFill="background1"/>
        <w:spacing w:line="240" w:lineRule="auto"/>
        <w:rPr>
          <w:rFonts w:ascii="Simplified Arabic" w:hAnsi="Simplified Arabic" w:cs="Simplified Arabic"/>
          <w:b/>
          <w:bCs/>
          <w:sz w:val="32"/>
          <w:szCs w:val="32"/>
          <w:rtl/>
          <w:lang w:bidi="ar-JO"/>
        </w:rPr>
      </w:pPr>
      <w:r w:rsidRPr="00EE4A71">
        <w:rPr>
          <w:rFonts w:ascii="Simplified Arabic" w:hAnsi="Simplified Arabic" w:cs="Simplified Arabic"/>
          <w:b/>
          <w:bCs/>
          <w:sz w:val="32"/>
          <w:szCs w:val="32"/>
          <w:rtl/>
          <w:lang w:bidi="ar-JO"/>
        </w:rPr>
        <w:t>الغاية من البحث :</w:t>
      </w:r>
    </w:p>
    <w:p w:rsidR="000A33A9" w:rsidRDefault="000A33A9" w:rsidP="000A33A9">
      <w:pPr>
        <w:shd w:val="clear" w:color="auto" w:fill="FFFFFF" w:themeFill="background1"/>
        <w:spacing w:line="240" w:lineRule="auto"/>
        <w:rPr>
          <w:rFonts w:ascii="Simplified Arabic" w:hAnsi="Simplified Arabic" w:cs="Simplified Arabic"/>
          <w:sz w:val="32"/>
          <w:szCs w:val="32"/>
          <w:rtl/>
          <w:lang w:bidi="ar-JO"/>
        </w:rPr>
      </w:pPr>
      <w:r w:rsidRPr="0043267A">
        <w:rPr>
          <w:rFonts w:ascii="Simplified Arabic" w:hAnsi="Simplified Arabic" w:cs="Simplified Arabic"/>
          <w:sz w:val="32"/>
          <w:szCs w:val="32"/>
          <w:rtl/>
          <w:lang w:bidi="ar-JO"/>
        </w:rPr>
        <w:t>*</w:t>
      </w:r>
      <w:r>
        <w:rPr>
          <w:rFonts w:ascii="Simplified Arabic" w:hAnsi="Simplified Arabic" w:cs="Simplified Arabic" w:hint="cs"/>
          <w:sz w:val="32"/>
          <w:szCs w:val="32"/>
          <w:rtl/>
          <w:lang w:bidi="ar-JO"/>
        </w:rPr>
        <w:t xml:space="preserve"> </w:t>
      </w:r>
      <w:r w:rsidR="00E9307F">
        <w:rPr>
          <w:rFonts w:ascii="Simplified Arabic" w:hAnsi="Simplified Arabic" w:cs="Simplified Arabic"/>
          <w:sz w:val="32"/>
          <w:szCs w:val="32"/>
          <w:rtl/>
          <w:lang w:bidi="ar-JO"/>
        </w:rPr>
        <w:t>توضيح ال</w:t>
      </w:r>
      <w:r w:rsidR="00E9307F">
        <w:rPr>
          <w:rFonts w:ascii="Simplified Arabic" w:hAnsi="Simplified Arabic" w:cs="Simplified Arabic" w:hint="cs"/>
          <w:sz w:val="32"/>
          <w:szCs w:val="32"/>
          <w:rtl/>
          <w:lang w:bidi="ar-JO"/>
        </w:rPr>
        <w:t xml:space="preserve">منهج الذي سار عليه المفسرين المعاصرين </w:t>
      </w:r>
    </w:p>
    <w:p w:rsidR="000A33A9" w:rsidRPr="0043267A" w:rsidRDefault="000A33A9" w:rsidP="000A33A9">
      <w:pPr>
        <w:shd w:val="clear" w:color="auto" w:fill="FFFFFF" w:themeFill="background1"/>
        <w:spacing w:line="240" w:lineRule="auto"/>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 xml:space="preserve"> *</w:t>
      </w:r>
      <w:r w:rsidRPr="0043267A">
        <w:rPr>
          <w:rFonts w:ascii="Simplified Arabic" w:hAnsi="Simplified Arabic" w:cs="Simplified Arabic"/>
          <w:sz w:val="32"/>
          <w:szCs w:val="32"/>
          <w:rtl/>
          <w:lang w:bidi="ar-JO"/>
        </w:rPr>
        <w:t>بيان</w:t>
      </w:r>
      <w:r w:rsidR="00E9307F">
        <w:rPr>
          <w:rFonts w:ascii="Simplified Arabic" w:hAnsi="Simplified Arabic" w:cs="Simplified Arabic"/>
          <w:sz w:val="32"/>
          <w:szCs w:val="32"/>
          <w:rtl/>
          <w:lang w:bidi="ar-JO"/>
        </w:rPr>
        <w:t xml:space="preserve"> </w:t>
      </w:r>
      <w:r w:rsidR="00E9307F">
        <w:rPr>
          <w:rFonts w:ascii="Simplified Arabic" w:hAnsi="Simplified Arabic" w:cs="Simplified Arabic" w:hint="cs"/>
          <w:sz w:val="32"/>
          <w:szCs w:val="32"/>
          <w:rtl/>
          <w:lang w:bidi="ar-JO"/>
        </w:rPr>
        <w:t>الطريقة التي سار عليها الصابوني في تفسير القران</w:t>
      </w:r>
      <w:r w:rsidRPr="0043267A">
        <w:rPr>
          <w:rFonts w:ascii="Simplified Arabic" w:hAnsi="Simplified Arabic" w:cs="Simplified Arabic"/>
          <w:sz w:val="32"/>
          <w:szCs w:val="32"/>
          <w:rtl/>
          <w:lang w:bidi="ar-JO"/>
        </w:rPr>
        <w:t xml:space="preserve"> </w:t>
      </w:r>
    </w:p>
    <w:p w:rsidR="000A33A9" w:rsidRPr="00EE4A71" w:rsidRDefault="00E9307F" w:rsidP="00EE4A71">
      <w:pPr>
        <w:shd w:val="clear" w:color="auto" w:fill="FFFFFF" w:themeFill="background1"/>
        <w:rPr>
          <w:rFonts w:ascii="Simplified Arabic" w:hAnsi="Simplified Arabic" w:cs="Simplified Arabic"/>
          <w:sz w:val="32"/>
          <w:szCs w:val="32"/>
          <w:rtl/>
        </w:rPr>
      </w:pPr>
      <w:r w:rsidRPr="00EE4A71">
        <w:rPr>
          <w:rFonts w:ascii="Simplified Arabic" w:hAnsi="Simplified Arabic" w:cs="Simplified Arabic"/>
          <w:sz w:val="32"/>
          <w:szCs w:val="32"/>
          <w:rtl/>
          <w:lang w:bidi="ar-JO"/>
        </w:rPr>
        <w:t>*</w:t>
      </w:r>
      <w:r w:rsidRPr="00EE4A71">
        <w:rPr>
          <w:rFonts w:ascii="Simplified Arabic" w:hAnsi="Simplified Arabic" w:cs="Simplified Arabic" w:hint="cs"/>
          <w:sz w:val="32"/>
          <w:szCs w:val="32"/>
          <w:rtl/>
          <w:lang w:bidi="ar-JO"/>
        </w:rPr>
        <w:t xml:space="preserve"> </w:t>
      </w:r>
      <w:r w:rsidR="00EE4A71" w:rsidRPr="00EE4A71">
        <w:rPr>
          <w:rFonts w:ascii="Simplified Arabic" w:hAnsi="Simplified Arabic" w:cs="Simplified Arabic" w:hint="cs"/>
          <w:sz w:val="32"/>
          <w:szCs w:val="32"/>
          <w:rtl/>
          <w:lang w:bidi="ar-JO"/>
        </w:rPr>
        <w:t xml:space="preserve">تميز تفسير صفوة التفاسير بفقرة وهي التنبيه </w:t>
      </w:r>
      <w:r w:rsidRPr="00EE4A71">
        <w:rPr>
          <w:rFonts w:ascii="Simplified Arabic" w:hAnsi="Simplified Arabic" w:cs="Simplified Arabic" w:hint="cs"/>
          <w:sz w:val="32"/>
          <w:szCs w:val="32"/>
          <w:rtl/>
          <w:lang w:bidi="ar-JO"/>
        </w:rPr>
        <w:t xml:space="preserve"> </w:t>
      </w:r>
    </w:p>
    <w:p w:rsidR="000A33A9" w:rsidRPr="00D37523" w:rsidRDefault="000A33A9" w:rsidP="000A33A9">
      <w:pPr>
        <w:shd w:val="clear" w:color="auto" w:fill="FFFFFF" w:themeFill="background1"/>
        <w:spacing w:line="240" w:lineRule="auto"/>
        <w:rPr>
          <w:rFonts w:ascii="Simplified Arabic" w:hAnsi="Simplified Arabic" w:cs="Simplified Arabic"/>
          <w:b/>
          <w:bCs/>
          <w:sz w:val="32"/>
          <w:szCs w:val="32"/>
          <w:rtl/>
          <w:lang w:bidi="ar-JO"/>
        </w:rPr>
      </w:pPr>
      <w:r w:rsidRPr="00D37523">
        <w:rPr>
          <w:rFonts w:ascii="Simplified Arabic" w:hAnsi="Simplified Arabic" w:cs="Simplified Arabic"/>
          <w:b/>
          <w:bCs/>
          <w:sz w:val="32"/>
          <w:szCs w:val="32"/>
          <w:rtl/>
          <w:lang w:bidi="ar-JO"/>
        </w:rPr>
        <w:t>اهداف البحث :</w:t>
      </w:r>
    </w:p>
    <w:p w:rsidR="000A33A9" w:rsidRDefault="000A33A9" w:rsidP="000A33A9">
      <w:pPr>
        <w:shd w:val="clear" w:color="auto" w:fill="FFFFFF" w:themeFill="background1"/>
        <w:spacing w:line="240" w:lineRule="auto"/>
        <w:rPr>
          <w:rFonts w:ascii="Simplified Arabic" w:hAnsi="Simplified Arabic" w:cs="Simplified Arabic"/>
          <w:sz w:val="32"/>
          <w:szCs w:val="32"/>
          <w:rtl/>
          <w:lang w:bidi="ar-JO"/>
        </w:rPr>
      </w:pPr>
      <w:r w:rsidRPr="0043267A">
        <w:rPr>
          <w:rFonts w:ascii="Simplified Arabic" w:hAnsi="Simplified Arabic" w:cs="Simplified Arabic"/>
          <w:sz w:val="32"/>
          <w:szCs w:val="32"/>
          <w:rtl/>
          <w:lang w:bidi="ar-JO"/>
        </w:rPr>
        <w:t>*</w:t>
      </w:r>
      <w:r w:rsidRPr="00D37523">
        <w:rPr>
          <w:rFonts w:ascii="Simplified Arabic" w:hAnsi="Simplified Arabic" w:cs="Simplified Arabic"/>
          <w:sz w:val="32"/>
          <w:szCs w:val="32"/>
          <w:rtl/>
          <w:lang w:bidi="ar-JO"/>
        </w:rPr>
        <w:t xml:space="preserve"> </w:t>
      </w:r>
      <w:r w:rsidR="00E9307F">
        <w:rPr>
          <w:rFonts w:ascii="Simplified Arabic" w:hAnsi="Simplified Arabic" w:cs="Simplified Arabic" w:hint="cs"/>
          <w:sz w:val="32"/>
          <w:szCs w:val="32"/>
          <w:rtl/>
          <w:lang w:bidi="ar-JO"/>
        </w:rPr>
        <w:t xml:space="preserve">بيان الاسلوب الحديث لتفسير القران  </w:t>
      </w:r>
    </w:p>
    <w:p w:rsidR="000A33A9" w:rsidRPr="0043267A" w:rsidRDefault="00E9307F" w:rsidP="000A33A9">
      <w:pPr>
        <w:shd w:val="clear" w:color="auto" w:fill="FFFFFF" w:themeFill="background1"/>
        <w:spacing w:line="240" w:lineRule="auto"/>
        <w:rPr>
          <w:rFonts w:ascii="Simplified Arabic" w:hAnsi="Simplified Arabic" w:cs="Simplified Arabic"/>
          <w:sz w:val="32"/>
          <w:szCs w:val="32"/>
          <w:rtl/>
          <w:lang w:bidi="ar-JO"/>
        </w:rPr>
      </w:pPr>
      <w:r>
        <w:rPr>
          <w:rFonts w:ascii="Simplified Arabic" w:hAnsi="Simplified Arabic" w:cs="Simplified Arabic"/>
          <w:sz w:val="32"/>
          <w:szCs w:val="32"/>
          <w:rtl/>
          <w:lang w:bidi="ar-JO"/>
        </w:rPr>
        <w:t>*</w:t>
      </w:r>
      <w:r>
        <w:rPr>
          <w:rFonts w:ascii="Simplified Arabic" w:hAnsi="Simplified Arabic" w:cs="Simplified Arabic" w:hint="cs"/>
          <w:sz w:val="32"/>
          <w:szCs w:val="32"/>
          <w:rtl/>
          <w:lang w:bidi="ar-JO"/>
        </w:rPr>
        <w:t xml:space="preserve">ان تفسير القران بالمنهج الحديث يسهل فهم القران </w:t>
      </w:r>
      <w:r w:rsidR="000A33A9" w:rsidRPr="0043267A">
        <w:rPr>
          <w:rFonts w:ascii="Simplified Arabic" w:hAnsi="Simplified Arabic" w:cs="Simplified Arabic"/>
          <w:sz w:val="32"/>
          <w:szCs w:val="32"/>
          <w:rtl/>
          <w:lang w:bidi="ar-JO"/>
        </w:rPr>
        <w:t xml:space="preserve"> </w:t>
      </w:r>
    </w:p>
    <w:p w:rsidR="000A33A9" w:rsidRPr="0043267A" w:rsidRDefault="00E9307F" w:rsidP="000A33A9">
      <w:pPr>
        <w:shd w:val="clear" w:color="auto" w:fill="FFFFFF" w:themeFill="background1"/>
        <w:spacing w:line="240" w:lineRule="auto"/>
        <w:rPr>
          <w:rFonts w:ascii="Simplified Arabic" w:hAnsi="Simplified Arabic" w:cs="Simplified Arabic"/>
          <w:sz w:val="32"/>
          <w:szCs w:val="32"/>
          <w:rtl/>
          <w:lang w:bidi="ar-JO"/>
        </w:rPr>
      </w:pPr>
      <w:r>
        <w:rPr>
          <w:rFonts w:ascii="Simplified Arabic" w:hAnsi="Simplified Arabic" w:cs="Simplified Arabic"/>
          <w:sz w:val="32"/>
          <w:szCs w:val="32"/>
          <w:rtl/>
          <w:lang w:bidi="ar-JO"/>
        </w:rPr>
        <w:lastRenderedPageBreak/>
        <w:t xml:space="preserve">* </w:t>
      </w:r>
      <w:r>
        <w:rPr>
          <w:rFonts w:ascii="Simplified Arabic" w:hAnsi="Simplified Arabic" w:cs="Simplified Arabic" w:hint="cs"/>
          <w:sz w:val="32"/>
          <w:szCs w:val="32"/>
          <w:rtl/>
          <w:lang w:bidi="ar-JO"/>
        </w:rPr>
        <w:t xml:space="preserve">تفيسر القران لابد ان يواكب فهم المسلمين للنص القراني </w:t>
      </w:r>
    </w:p>
    <w:p w:rsidR="000A33A9" w:rsidRPr="00D37523" w:rsidRDefault="000A33A9" w:rsidP="000A33A9">
      <w:pPr>
        <w:shd w:val="clear" w:color="auto" w:fill="FFFFFF" w:themeFill="background1"/>
        <w:spacing w:line="240" w:lineRule="auto"/>
        <w:rPr>
          <w:rFonts w:ascii="Simplified Arabic" w:hAnsi="Simplified Arabic" w:cs="Simplified Arabic"/>
          <w:b/>
          <w:bCs/>
          <w:sz w:val="32"/>
          <w:szCs w:val="32"/>
          <w:rtl/>
          <w:lang w:bidi="ar-JO"/>
        </w:rPr>
      </w:pPr>
      <w:r w:rsidRPr="00D37523">
        <w:rPr>
          <w:rFonts w:ascii="Simplified Arabic" w:hAnsi="Simplified Arabic" w:cs="Simplified Arabic"/>
          <w:b/>
          <w:bCs/>
          <w:sz w:val="32"/>
          <w:szCs w:val="32"/>
          <w:rtl/>
          <w:lang w:bidi="ar-JO"/>
        </w:rPr>
        <w:t>اهمية البحث :</w:t>
      </w:r>
    </w:p>
    <w:p w:rsidR="000A33A9" w:rsidRPr="0043267A" w:rsidRDefault="00E9307F" w:rsidP="000A33A9">
      <w:pPr>
        <w:shd w:val="clear" w:color="auto" w:fill="FFFFFF" w:themeFill="background1"/>
        <w:spacing w:line="240" w:lineRule="auto"/>
        <w:rPr>
          <w:rFonts w:ascii="Simplified Arabic" w:hAnsi="Simplified Arabic" w:cs="Simplified Arabic"/>
          <w:sz w:val="32"/>
          <w:szCs w:val="32"/>
          <w:rtl/>
          <w:lang w:bidi="ar-JO"/>
        </w:rPr>
      </w:pPr>
      <w:r>
        <w:rPr>
          <w:rFonts w:ascii="Simplified Arabic" w:hAnsi="Simplified Arabic" w:cs="Simplified Arabic"/>
          <w:sz w:val="32"/>
          <w:szCs w:val="32"/>
          <w:rtl/>
          <w:lang w:bidi="ar-JO"/>
        </w:rPr>
        <w:t>*</w:t>
      </w:r>
      <w:r>
        <w:rPr>
          <w:rFonts w:ascii="Simplified Arabic" w:hAnsi="Simplified Arabic" w:cs="Simplified Arabic" w:hint="cs"/>
          <w:sz w:val="32"/>
          <w:szCs w:val="32"/>
          <w:rtl/>
          <w:lang w:bidi="ar-JO"/>
        </w:rPr>
        <w:t xml:space="preserve"> انه يبين الطريقة الحديثة لتفسير القران</w:t>
      </w:r>
      <w:r w:rsidR="000A33A9" w:rsidRPr="0043267A">
        <w:rPr>
          <w:rFonts w:ascii="Simplified Arabic" w:hAnsi="Simplified Arabic" w:cs="Simplified Arabic"/>
          <w:sz w:val="32"/>
          <w:szCs w:val="32"/>
          <w:rtl/>
          <w:lang w:bidi="ar-JO"/>
        </w:rPr>
        <w:t xml:space="preserve"> </w:t>
      </w:r>
    </w:p>
    <w:p w:rsidR="000A33A9" w:rsidRPr="0043267A" w:rsidRDefault="00E9307F" w:rsidP="000A33A9">
      <w:pPr>
        <w:shd w:val="clear" w:color="auto" w:fill="FFFFFF" w:themeFill="background1"/>
        <w:spacing w:line="240" w:lineRule="auto"/>
        <w:rPr>
          <w:rFonts w:ascii="Simplified Arabic" w:hAnsi="Simplified Arabic" w:cs="Simplified Arabic"/>
          <w:sz w:val="32"/>
          <w:szCs w:val="32"/>
          <w:rtl/>
          <w:lang w:bidi="ar-JO"/>
        </w:rPr>
      </w:pPr>
      <w:r>
        <w:rPr>
          <w:rFonts w:ascii="Simplified Arabic" w:hAnsi="Simplified Arabic" w:cs="Simplified Arabic"/>
          <w:sz w:val="32"/>
          <w:szCs w:val="32"/>
          <w:rtl/>
          <w:lang w:bidi="ar-JO"/>
        </w:rPr>
        <w:t>*</w:t>
      </w:r>
      <w:r>
        <w:rPr>
          <w:rFonts w:ascii="Simplified Arabic" w:hAnsi="Simplified Arabic" w:cs="Simplified Arabic" w:hint="cs"/>
          <w:sz w:val="32"/>
          <w:szCs w:val="32"/>
          <w:rtl/>
          <w:lang w:bidi="ar-JO"/>
        </w:rPr>
        <w:t xml:space="preserve">بيان ظرورة تسهيل وتبسيط المعاني القرانية </w:t>
      </w:r>
      <w:r w:rsidR="000A33A9" w:rsidRPr="0043267A">
        <w:rPr>
          <w:rFonts w:ascii="Simplified Arabic" w:hAnsi="Simplified Arabic" w:cs="Simplified Arabic"/>
          <w:sz w:val="32"/>
          <w:szCs w:val="32"/>
          <w:rtl/>
          <w:lang w:bidi="ar-JO"/>
        </w:rPr>
        <w:t xml:space="preserve"> </w:t>
      </w:r>
    </w:p>
    <w:p w:rsidR="000A33A9" w:rsidRPr="00D37523" w:rsidRDefault="000A33A9" w:rsidP="000A33A9">
      <w:pPr>
        <w:shd w:val="clear" w:color="auto" w:fill="FFFFFF" w:themeFill="background1"/>
        <w:spacing w:line="240" w:lineRule="auto"/>
        <w:rPr>
          <w:rFonts w:ascii="Simplified Arabic" w:hAnsi="Simplified Arabic" w:cs="Simplified Arabic"/>
          <w:b/>
          <w:bCs/>
          <w:sz w:val="32"/>
          <w:szCs w:val="32"/>
          <w:rtl/>
          <w:lang w:bidi="ar-JO"/>
        </w:rPr>
      </w:pPr>
      <w:r w:rsidRPr="00D37523">
        <w:rPr>
          <w:rFonts w:ascii="Simplified Arabic" w:hAnsi="Simplified Arabic" w:cs="Simplified Arabic"/>
          <w:b/>
          <w:bCs/>
          <w:sz w:val="32"/>
          <w:szCs w:val="32"/>
          <w:rtl/>
          <w:lang w:bidi="ar-JO"/>
        </w:rPr>
        <w:t>منهجية البحث :</w:t>
      </w:r>
    </w:p>
    <w:p w:rsidR="000A33A9" w:rsidRPr="00CD00C8" w:rsidRDefault="007617A4" w:rsidP="000A33A9">
      <w:pPr>
        <w:shd w:val="clear" w:color="auto" w:fill="FFFFFF" w:themeFill="background1"/>
        <w:spacing w:line="240" w:lineRule="auto"/>
        <w:rPr>
          <w:rFonts w:ascii="Simplified Arabic" w:hAnsi="Simplified Arabic" w:cs="Simplified Arabic"/>
          <w:sz w:val="32"/>
          <w:szCs w:val="32"/>
          <w:rtl/>
          <w:lang w:bidi="ar-JO"/>
        </w:rPr>
      </w:pPr>
      <w:r w:rsidRPr="00CD00C8">
        <w:rPr>
          <w:rFonts w:ascii="Simplified Arabic" w:hAnsi="Simplified Arabic" w:cs="Simplified Arabic" w:hint="cs"/>
          <w:sz w:val="32"/>
          <w:szCs w:val="32"/>
          <w:rtl/>
          <w:lang w:bidi="ar-JO"/>
        </w:rPr>
        <w:t xml:space="preserve">*الاعتماد على امهات التفاسير وخاصة الماثور </w:t>
      </w:r>
    </w:p>
    <w:p w:rsidR="000A33A9" w:rsidRPr="00CD00C8" w:rsidRDefault="007617A4" w:rsidP="000A33A9">
      <w:pPr>
        <w:shd w:val="clear" w:color="auto" w:fill="FFFFFF" w:themeFill="background1"/>
        <w:spacing w:line="240" w:lineRule="auto"/>
        <w:rPr>
          <w:rFonts w:ascii="Simplified Arabic" w:hAnsi="Simplified Arabic" w:cs="Simplified Arabic"/>
          <w:sz w:val="32"/>
          <w:szCs w:val="32"/>
          <w:rtl/>
          <w:lang w:bidi="ar-JO"/>
        </w:rPr>
      </w:pPr>
      <w:r w:rsidRPr="00CD00C8">
        <w:rPr>
          <w:rFonts w:ascii="Simplified Arabic" w:hAnsi="Simplified Arabic" w:cs="Simplified Arabic" w:hint="cs"/>
          <w:sz w:val="32"/>
          <w:szCs w:val="32"/>
          <w:rtl/>
          <w:lang w:bidi="ar-JO"/>
        </w:rPr>
        <w:t>*</w:t>
      </w:r>
      <w:r w:rsidR="000A33A9" w:rsidRPr="00CD00C8">
        <w:rPr>
          <w:rFonts w:ascii="Simplified Arabic" w:hAnsi="Simplified Arabic" w:cs="Simplified Arabic"/>
          <w:sz w:val="32"/>
          <w:szCs w:val="32"/>
          <w:rtl/>
          <w:lang w:bidi="ar-JO"/>
        </w:rPr>
        <w:t xml:space="preserve"> </w:t>
      </w:r>
      <w:r w:rsidRPr="00CD00C8">
        <w:rPr>
          <w:rFonts w:ascii="Simplified Arabic" w:hAnsi="Simplified Arabic" w:cs="Simplified Arabic" w:hint="cs"/>
          <w:sz w:val="32"/>
          <w:szCs w:val="32"/>
          <w:rtl/>
          <w:lang w:bidi="ar-JO"/>
        </w:rPr>
        <w:t>بيان كل مايتعلق بالقران وعلومه وتحليل النص</w:t>
      </w:r>
    </w:p>
    <w:p w:rsidR="000A33A9" w:rsidRDefault="000A33A9" w:rsidP="000A33A9">
      <w:pPr>
        <w:shd w:val="clear" w:color="auto" w:fill="FFFFFF" w:themeFill="background1"/>
        <w:spacing w:line="240" w:lineRule="auto"/>
        <w:rPr>
          <w:rFonts w:ascii="Simplified Arabic" w:hAnsi="Simplified Arabic" w:cs="Simplified Arabic"/>
          <w:sz w:val="32"/>
          <w:szCs w:val="32"/>
          <w:rtl/>
          <w:lang w:bidi="ar-JO"/>
        </w:rPr>
      </w:pPr>
      <w:r w:rsidRPr="00D37523">
        <w:rPr>
          <w:rFonts w:ascii="Simplified Arabic" w:hAnsi="Simplified Arabic" w:cs="Simplified Arabic"/>
          <w:b/>
          <w:bCs/>
          <w:sz w:val="32"/>
          <w:szCs w:val="32"/>
          <w:rtl/>
          <w:lang w:bidi="ar-JO"/>
        </w:rPr>
        <w:t>خطة البحث</w:t>
      </w:r>
      <w:r w:rsidRPr="0043267A">
        <w:rPr>
          <w:rFonts w:ascii="Simplified Arabic" w:hAnsi="Simplified Arabic" w:cs="Simplified Arabic"/>
          <w:sz w:val="32"/>
          <w:szCs w:val="32"/>
          <w:rtl/>
          <w:lang w:bidi="ar-JO"/>
        </w:rPr>
        <w:t xml:space="preserve"> </w:t>
      </w:r>
      <w:r>
        <w:rPr>
          <w:rFonts w:ascii="Simplified Arabic" w:hAnsi="Simplified Arabic" w:cs="Simplified Arabic" w:hint="cs"/>
          <w:sz w:val="32"/>
          <w:szCs w:val="32"/>
          <w:rtl/>
          <w:lang w:bidi="ar-JO"/>
        </w:rPr>
        <w:t xml:space="preserve">: المقدمة </w:t>
      </w:r>
    </w:p>
    <w:p w:rsidR="007617A4" w:rsidRDefault="000A33A9" w:rsidP="000A33A9">
      <w:pPr>
        <w:shd w:val="clear" w:color="auto" w:fill="FFFFFF" w:themeFill="background1"/>
        <w:spacing w:line="240" w:lineRule="auto"/>
        <w:rPr>
          <w:rFonts w:ascii="Simplified Arabic" w:hAnsi="Simplified Arabic" w:cs="Simplified Arabic"/>
          <w:b/>
          <w:bCs/>
          <w:sz w:val="32"/>
          <w:szCs w:val="32"/>
          <w:rtl/>
          <w:lang w:bidi="ar-JO"/>
        </w:rPr>
      </w:pPr>
      <w:r w:rsidRPr="00D37523">
        <w:rPr>
          <w:rFonts w:ascii="Simplified Arabic" w:hAnsi="Simplified Arabic" w:cs="Simplified Arabic" w:hint="cs"/>
          <w:b/>
          <w:bCs/>
          <w:sz w:val="32"/>
          <w:szCs w:val="32"/>
          <w:rtl/>
          <w:lang w:bidi="ar-JO"/>
        </w:rPr>
        <w:t xml:space="preserve">المطلب </w:t>
      </w:r>
      <w:r w:rsidR="007617A4">
        <w:rPr>
          <w:rFonts w:ascii="Simplified Arabic" w:hAnsi="Simplified Arabic" w:cs="Simplified Arabic" w:hint="cs"/>
          <w:b/>
          <w:bCs/>
          <w:sz w:val="32"/>
          <w:szCs w:val="32"/>
          <w:rtl/>
          <w:lang w:bidi="ar-JO"/>
        </w:rPr>
        <w:t xml:space="preserve">الاول :نبذة مختصرة عن حياة وعلمية الصابوني  </w:t>
      </w:r>
    </w:p>
    <w:p w:rsidR="000A33A9" w:rsidRPr="00D37523" w:rsidRDefault="007617A4" w:rsidP="007617A4">
      <w:pPr>
        <w:shd w:val="clear" w:color="auto" w:fill="FFFFFF" w:themeFill="background1"/>
        <w:spacing w:line="240" w:lineRule="auto"/>
        <w:rPr>
          <w:rFonts w:ascii="Simplified Arabic" w:hAnsi="Simplified Arabic" w:cs="Simplified Arabic"/>
          <w:b/>
          <w:bCs/>
          <w:sz w:val="32"/>
          <w:szCs w:val="32"/>
          <w:rtl/>
        </w:rPr>
      </w:pPr>
      <w:r>
        <w:rPr>
          <w:rFonts w:ascii="Simplified Arabic" w:hAnsi="Simplified Arabic" w:cs="Simplified Arabic" w:hint="cs"/>
          <w:b/>
          <w:bCs/>
          <w:sz w:val="32"/>
          <w:szCs w:val="32"/>
          <w:rtl/>
          <w:lang w:bidi="ar-JO"/>
        </w:rPr>
        <w:t xml:space="preserve">المطلب </w:t>
      </w:r>
      <w:r w:rsidR="000A33A9" w:rsidRPr="00D37523">
        <w:rPr>
          <w:rFonts w:ascii="Simplified Arabic" w:hAnsi="Simplified Arabic" w:cs="Simplified Arabic" w:hint="cs"/>
          <w:b/>
          <w:bCs/>
          <w:sz w:val="32"/>
          <w:szCs w:val="32"/>
          <w:rtl/>
          <w:lang w:bidi="ar-JO"/>
        </w:rPr>
        <w:t>الثاني :</w:t>
      </w:r>
      <w:r w:rsidR="000A33A9" w:rsidRPr="00D37523">
        <w:rPr>
          <w:rFonts w:ascii="Simplified Arabic" w:hAnsi="Simplified Arabic" w:cs="Simplified Arabic"/>
          <w:b/>
          <w:bCs/>
          <w:sz w:val="32"/>
          <w:szCs w:val="32"/>
          <w:rtl/>
        </w:rPr>
        <w:t xml:space="preserve"> </w:t>
      </w:r>
      <w:r w:rsidRPr="00DA6894">
        <w:rPr>
          <w:rFonts w:ascii="Simplified Arabic" w:hAnsi="Simplified Arabic" w:cs="Simplified Arabic"/>
          <w:sz w:val="32"/>
          <w:szCs w:val="32"/>
          <w:rtl/>
          <w:lang w:bidi="ar-JO"/>
        </w:rPr>
        <w:t>التعريف بتفسير صفوة التفاسير</w:t>
      </w:r>
    </w:p>
    <w:p w:rsidR="000A33A9" w:rsidRPr="007617A4" w:rsidRDefault="007617A4" w:rsidP="007617A4">
      <w:pPr>
        <w:shd w:val="clear" w:color="auto" w:fill="FFFFFF" w:themeFill="background1"/>
        <w:rPr>
          <w:rFonts w:ascii="Simplified Arabic" w:hAnsi="Simplified Arabic" w:cs="Simplified Arabic"/>
          <w:sz w:val="32"/>
          <w:szCs w:val="32"/>
          <w:rtl/>
          <w:lang w:bidi="ar-JO"/>
        </w:rPr>
      </w:pPr>
      <w:r w:rsidRPr="007E5980">
        <w:rPr>
          <w:rFonts w:ascii="Simplified Arabic" w:hAnsi="Simplified Arabic" w:cs="Simplified Arabic"/>
          <w:b/>
          <w:bCs/>
          <w:sz w:val="32"/>
          <w:szCs w:val="32"/>
          <w:rtl/>
          <w:lang w:bidi="ar-JO"/>
        </w:rPr>
        <w:t xml:space="preserve">المطلب الثالث :منهج الصابوني في التفسير صفوة التفاسير </w:t>
      </w:r>
    </w:p>
    <w:p w:rsidR="000A33A9" w:rsidRDefault="000A33A9" w:rsidP="00EE4A71">
      <w:pPr>
        <w:shd w:val="clear" w:color="auto" w:fill="FFFFFF" w:themeFill="background1"/>
        <w:spacing w:line="240" w:lineRule="auto"/>
        <w:rPr>
          <w:rFonts w:ascii="Simplified Arabic" w:hAnsi="Simplified Arabic" w:cs="Simplified Arabic"/>
          <w:sz w:val="32"/>
          <w:szCs w:val="32"/>
          <w:rtl/>
        </w:rPr>
      </w:pPr>
      <w:r w:rsidRPr="00D37523">
        <w:rPr>
          <w:rFonts w:ascii="Simplified Arabic" w:hAnsi="Simplified Arabic" w:cs="Simplified Arabic" w:hint="cs"/>
          <w:b/>
          <w:bCs/>
          <w:sz w:val="32"/>
          <w:szCs w:val="32"/>
          <w:rtl/>
          <w:lang w:bidi="ar-JO"/>
        </w:rPr>
        <w:t>المطلب الرابع</w:t>
      </w:r>
      <w:r>
        <w:rPr>
          <w:rFonts w:ascii="Simplified Arabic" w:hAnsi="Simplified Arabic" w:cs="Simplified Arabic" w:hint="cs"/>
          <w:sz w:val="32"/>
          <w:szCs w:val="32"/>
          <w:rtl/>
          <w:lang w:bidi="ar-JO"/>
        </w:rPr>
        <w:t xml:space="preserve"> :</w:t>
      </w:r>
      <w:r w:rsidRPr="00A04785">
        <w:rPr>
          <w:rFonts w:ascii="Simplified Arabic" w:hAnsi="Simplified Arabic" w:cs="Simplified Arabic"/>
          <w:b/>
          <w:bCs/>
          <w:sz w:val="32"/>
          <w:szCs w:val="32"/>
          <w:shd w:val="clear" w:color="auto" w:fill="FFFFFF"/>
          <w:rtl/>
        </w:rPr>
        <w:t xml:space="preserve"> </w:t>
      </w:r>
      <w:r w:rsidR="00EE4A71">
        <w:rPr>
          <w:rFonts w:ascii="Simplified Arabic" w:hAnsi="Simplified Arabic" w:cs="Simplified Arabic" w:hint="cs"/>
          <w:sz w:val="32"/>
          <w:szCs w:val="32"/>
          <w:rtl/>
        </w:rPr>
        <w:t>اسم وفضل وبين يدي سورة البقرة</w:t>
      </w:r>
    </w:p>
    <w:p w:rsidR="007617A4" w:rsidRDefault="00EE4A71" w:rsidP="007617A4">
      <w:pPr>
        <w:shd w:val="clear" w:color="auto" w:fill="FFFFFF" w:themeFill="background1"/>
        <w:spacing w:line="240" w:lineRule="auto"/>
        <w:rPr>
          <w:rFonts w:ascii="Simplified Arabic" w:hAnsi="Simplified Arabic" w:cs="Simplified Arabic"/>
          <w:sz w:val="32"/>
          <w:szCs w:val="32"/>
          <w:rtl/>
          <w:lang w:bidi="ar-JO"/>
        </w:rPr>
      </w:pPr>
      <w:r w:rsidRPr="007E5980">
        <w:rPr>
          <w:rFonts w:ascii="Simplified Arabic" w:hAnsi="Simplified Arabic" w:cs="Simplified Arabic" w:hint="cs"/>
          <w:b/>
          <w:bCs/>
          <w:sz w:val="32"/>
          <w:szCs w:val="32"/>
          <w:rtl/>
          <w:lang w:bidi="ar-JO"/>
        </w:rPr>
        <w:t xml:space="preserve">المطلب الخامس التنبيه </w:t>
      </w:r>
      <w:r w:rsidRPr="007E5980">
        <w:rPr>
          <w:rFonts w:ascii="Simplified Arabic" w:hAnsi="Simplified Arabic" w:cs="Simplified Arabic"/>
          <w:b/>
          <w:bCs/>
          <w:sz w:val="32"/>
          <w:szCs w:val="32"/>
          <w:rtl/>
          <w:lang w:bidi="ar-JO"/>
        </w:rPr>
        <w:t xml:space="preserve">حول </w:t>
      </w:r>
      <w:r>
        <w:rPr>
          <w:rFonts w:ascii="Simplified Arabic" w:hAnsi="Simplified Arabic" w:cs="Simplified Arabic" w:hint="cs"/>
          <w:b/>
          <w:bCs/>
          <w:sz w:val="32"/>
          <w:szCs w:val="32"/>
          <w:rtl/>
          <w:lang w:bidi="ar-JO"/>
        </w:rPr>
        <w:t xml:space="preserve">الاستعاذة والبسملة وسورة </w:t>
      </w:r>
      <w:r w:rsidRPr="007E5980">
        <w:rPr>
          <w:rFonts w:ascii="Simplified Arabic" w:hAnsi="Simplified Arabic" w:cs="Simplified Arabic"/>
          <w:b/>
          <w:bCs/>
          <w:sz w:val="32"/>
          <w:szCs w:val="32"/>
          <w:rtl/>
          <w:lang w:bidi="ar-JO"/>
        </w:rPr>
        <w:t xml:space="preserve"> البقرة   </w:t>
      </w:r>
    </w:p>
    <w:p w:rsidR="000A33A9" w:rsidRPr="00DA6894" w:rsidRDefault="000A33A9" w:rsidP="000A33A9">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الخاتمة في اهم النتائج</w:t>
      </w:r>
    </w:p>
    <w:p w:rsidR="00931A7D" w:rsidRPr="00DA6894" w:rsidRDefault="006C79F3" w:rsidP="00DA6894">
      <w:pPr>
        <w:shd w:val="clear" w:color="auto" w:fill="FFFFFF" w:themeFill="background1"/>
        <w:rPr>
          <w:rFonts w:ascii="Simplified Arabic" w:hAnsi="Simplified Arabic" w:cs="Simplified Arabic"/>
          <w:sz w:val="32"/>
          <w:szCs w:val="32"/>
          <w:rtl/>
          <w:lang w:bidi="ar-JO"/>
        </w:rPr>
      </w:pPr>
      <w:r w:rsidRPr="00DA6894">
        <w:rPr>
          <w:rFonts w:ascii="Simplified Arabic" w:hAnsi="Simplified Arabic" w:cs="Simplified Arabic"/>
          <w:sz w:val="32"/>
          <w:szCs w:val="32"/>
          <w:rtl/>
          <w:lang w:bidi="ar-JO"/>
        </w:rPr>
        <w:t>ا</w:t>
      </w:r>
      <w:r w:rsidR="007617A4">
        <w:rPr>
          <w:rFonts w:ascii="Simplified Arabic" w:hAnsi="Simplified Arabic" w:cs="Simplified Arabic"/>
          <w:sz w:val="32"/>
          <w:szCs w:val="32"/>
          <w:rtl/>
          <w:lang w:bidi="ar-JO"/>
        </w:rPr>
        <w:t xml:space="preserve">لمطلب الاول : </w:t>
      </w:r>
      <w:r w:rsidR="00931A7D" w:rsidRPr="00DA6894">
        <w:rPr>
          <w:rFonts w:ascii="Simplified Arabic" w:hAnsi="Simplified Arabic" w:cs="Simplified Arabic"/>
          <w:sz w:val="32"/>
          <w:szCs w:val="32"/>
          <w:rtl/>
          <w:lang w:bidi="ar-JO"/>
        </w:rPr>
        <w:t xml:space="preserve"> </w:t>
      </w:r>
      <w:r w:rsidR="007617A4">
        <w:rPr>
          <w:rFonts w:ascii="Simplified Arabic" w:hAnsi="Simplified Arabic" w:cs="Simplified Arabic" w:hint="cs"/>
          <w:b/>
          <w:bCs/>
          <w:sz w:val="32"/>
          <w:szCs w:val="32"/>
          <w:rtl/>
          <w:lang w:bidi="ar-JO"/>
        </w:rPr>
        <w:t xml:space="preserve">نبذة مختصرة عن حياة وعلمية الصابوني  </w:t>
      </w:r>
    </w:p>
    <w:p w:rsidR="00931A7D" w:rsidRPr="004A3609" w:rsidRDefault="00C676B4" w:rsidP="001B6793">
      <w:pPr>
        <w:shd w:val="clear" w:color="auto" w:fill="FFFFFF" w:themeFill="background1"/>
        <w:rPr>
          <w:rFonts w:ascii="Simplified Arabic" w:hAnsi="Simplified Arabic" w:cs="Simplified Arabic"/>
          <w:sz w:val="32"/>
          <w:szCs w:val="32"/>
          <w:rtl/>
          <w:lang w:bidi="ar-JO"/>
        </w:rPr>
      </w:pPr>
      <w:r w:rsidRPr="00DA6894">
        <w:rPr>
          <w:rFonts w:ascii="Simplified Arabic" w:hAnsi="Simplified Arabic" w:cs="Simplified Arabic"/>
          <w:sz w:val="32"/>
          <w:szCs w:val="32"/>
          <w:rtl/>
          <w:lang w:bidi="ar-JO"/>
        </w:rPr>
        <w:t>هو:</w:t>
      </w:r>
      <w:r w:rsidRPr="00DA6894">
        <w:rPr>
          <w:rFonts w:ascii="Simplified Arabic" w:eastAsia="Times New Roman" w:hAnsi="Simplified Arabic" w:cs="Simplified Arabic"/>
          <w:sz w:val="32"/>
          <w:szCs w:val="32"/>
          <w:rtl/>
        </w:rPr>
        <w:t xml:space="preserve"> محمد علي الصابوني</w:t>
      </w:r>
      <w:r w:rsidRPr="00DA6894">
        <w:rPr>
          <w:rFonts w:ascii="Simplified Arabic" w:hAnsi="Simplified Arabic" w:cs="Simplified Arabic"/>
          <w:sz w:val="32"/>
          <w:szCs w:val="32"/>
          <w:rtl/>
          <w:lang w:bidi="ar-JO"/>
        </w:rPr>
        <w:t xml:space="preserve">  </w:t>
      </w:r>
      <w:r w:rsidRPr="00DA6894">
        <w:rPr>
          <w:rFonts w:ascii="Simplified Arabic" w:eastAsia="Times New Roman" w:hAnsi="Simplified Arabic" w:cs="Simplified Arabic"/>
          <w:sz w:val="32"/>
          <w:szCs w:val="32"/>
          <w:rtl/>
        </w:rPr>
        <w:t xml:space="preserve">ولد في حلب بسورية سنة (1930م)، وهو من أسرة عريقة بالعلم، فوالده من كبار علماء حلب. وتلقى الشيخ علوم العربية والفرائض وعلوم الدين على يد والده الشيخ جميل، وحفظ القرآن الكريم في الكُتّاب وأكمل حفظه في الثانوية وهو في سن مبكرة، وكان للشيخ دراسة على كبار علماء سورية منذ </w:t>
      </w:r>
      <w:r w:rsidRPr="00DA6894">
        <w:rPr>
          <w:rFonts w:ascii="Simplified Arabic" w:eastAsia="Times New Roman" w:hAnsi="Simplified Arabic" w:cs="Simplified Arabic"/>
          <w:sz w:val="32"/>
          <w:szCs w:val="32"/>
          <w:rtl/>
        </w:rPr>
        <w:lastRenderedPageBreak/>
        <w:t xml:space="preserve">نعومة أظفاره،فقد نشأ محبا للعلم راغبا في تلقيه عن شيوخه وكان من ابرز الشيوخ الذين الذين تلقى العلم منهم الشيخ محمد نجيب سراج اكابر علماء حلب والشيخ احمد الشماع </w:t>
      </w:r>
      <w:r w:rsidR="00743433" w:rsidRPr="00DA6894">
        <w:rPr>
          <w:rFonts w:ascii="Simplified Arabic" w:eastAsia="Times New Roman" w:hAnsi="Simplified Arabic" w:cs="Simplified Arabic"/>
          <w:sz w:val="32"/>
          <w:szCs w:val="32"/>
          <w:rtl/>
        </w:rPr>
        <w:t>والشيخ محمد سعيد الادلبي والشيخ راغب الطباخ والشيخ محمد نجيب خياطة (شيخ القراء )</w:t>
      </w:r>
      <w:r w:rsidRPr="00DA6894">
        <w:rPr>
          <w:rFonts w:ascii="Simplified Arabic" w:eastAsia="Times New Roman" w:hAnsi="Simplified Arabic" w:cs="Simplified Arabic"/>
          <w:sz w:val="32"/>
          <w:szCs w:val="32"/>
          <w:rtl/>
        </w:rPr>
        <w:t xml:space="preserve"> </w:t>
      </w:r>
      <w:r w:rsidR="00743433" w:rsidRPr="00DA6894">
        <w:rPr>
          <w:rFonts w:ascii="Simplified Arabic" w:eastAsia="Times New Roman" w:hAnsi="Simplified Arabic" w:cs="Simplified Arabic"/>
          <w:sz w:val="32"/>
          <w:szCs w:val="32"/>
          <w:rtl/>
        </w:rPr>
        <w:t>وغيرهم من العلماء والشيوخ الأفاضل في ذلك العصر وقد تخر</w:t>
      </w:r>
      <w:r w:rsidR="0095228F">
        <w:rPr>
          <w:rFonts w:ascii="Simplified Arabic" w:eastAsia="Times New Roman" w:hAnsi="Simplified Arabic" w:cs="Simplified Arabic"/>
          <w:sz w:val="32"/>
          <w:szCs w:val="32"/>
          <w:rtl/>
        </w:rPr>
        <w:t>ج من الثانوية الشرعية عام 1949</w:t>
      </w:r>
      <w:r w:rsidRPr="00DA6894">
        <w:rPr>
          <w:rFonts w:ascii="Simplified Arabic" w:eastAsia="Times New Roman" w:hAnsi="Simplified Arabic" w:cs="Simplified Arabic"/>
          <w:sz w:val="32"/>
          <w:szCs w:val="32"/>
          <w:rtl/>
        </w:rPr>
        <w:t xml:space="preserve"> وتدرج في مراحل التعليم حتى ابتعثته وزارة الأوقاف السورية إلى الأزهر بالقاهرة على نفقتها للدراسة الجامعية، فحصل على شهادة كلية الشريعة منها بتفوق سنة (1952م)، </w:t>
      </w:r>
      <w:r w:rsidR="00912486" w:rsidRPr="00DA6894">
        <w:rPr>
          <w:rFonts w:ascii="Simplified Arabic" w:eastAsia="Times New Roman" w:hAnsi="Simplified Arabic" w:cs="Simplified Arabic"/>
          <w:sz w:val="32"/>
          <w:szCs w:val="32"/>
          <w:rtl/>
        </w:rPr>
        <w:t>رجع الى سورية  فعين استاذ</w:t>
      </w:r>
      <w:r w:rsidR="00303EDA">
        <w:rPr>
          <w:rFonts w:ascii="Simplified Arabic" w:eastAsia="Times New Roman" w:hAnsi="Simplified Arabic" w:cs="Simplified Arabic" w:hint="cs"/>
          <w:sz w:val="32"/>
          <w:szCs w:val="32"/>
          <w:rtl/>
        </w:rPr>
        <w:t>ا</w:t>
      </w:r>
      <w:r w:rsidR="00912486" w:rsidRPr="00DA6894">
        <w:rPr>
          <w:rFonts w:ascii="Simplified Arabic" w:eastAsia="Times New Roman" w:hAnsi="Simplified Arabic" w:cs="Simplified Arabic"/>
          <w:sz w:val="32"/>
          <w:szCs w:val="32"/>
          <w:rtl/>
        </w:rPr>
        <w:t xml:space="preserve"> لمادة الثقافة الاسلامية في ثانويات حلب ودور المعلمين </w:t>
      </w:r>
      <w:r w:rsidR="00A10AD9">
        <w:rPr>
          <w:rFonts w:ascii="Simplified Arabic" w:eastAsia="Times New Roman" w:hAnsi="Simplified Arabic" w:cs="Simplified Arabic"/>
          <w:sz w:val="32"/>
          <w:szCs w:val="32"/>
          <w:rtl/>
        </w:rPr>
        <w:t>و</w:t>
      </w:r>
      <w:r w:rsidR="00A10AD9">
        <w:rPr>
          <w:rFonts w:ascii="Simplified Arabic" w:eastAsia="Times New Roman" w:hAnsi="Simplified Arabic" w:cs="Simplified Arabic" w:hint="cs"/>
          <w:sz w:val="32"/>
          <w:szCs w:val="32"/>
          <w:rtl/>
        </w:rPr>
        <w:t>استمر</w:t>
      </w:r>
      <w:r w:rsidR="008378EC" w:rsidRPr="00DA6894">
        <w:rPr>
          <w:rFonts w:ascii="Simplified Arabic" w:eastAsia="Times New Roman" w:hAnsi="Simplified Arabic" w:cs="Simplified Arabic"/>
          <w:sz w:val="32"/>
          <w:szCs w:val="32"/>
          <w:rtl/>
        </w:rPr>
        <w:t xml:space="preserve"> في التدرسي  حتى سنة 1962</w:t>
      </w:r>
      <w:r w:rsidR="00303EDA">
        <w:rPr>
          <w:rFonts w:ascii="Simplified Arabic" w:eastAsia="Times New Roman" w:hAnsi="Simplified Arabic" w:cs="Simplified Arabic" w:hint="cs"/>
          <w:sz w:val="32"/>
          <w:szCs w:val="32"/>
          <w:rtl/>
        </w:rPr>
        <w:t>ومع التدريس</w:t>
      </w:r>
      <w:r w:rsidRPr="00DA6894">
        <w:rPr>
          <w:rFonts w:ascii="Simplified Arabic" w:eastAsia="Times New Roman" w:hAnsi="Simplified Arabic" w:cs="Simplified Arabic"/>
          <w:sz w:val="32"/>
          <w:szCs w:val="32"/>
          <w:rtl/>
        </w:rPr>
        <w:t xml:space="preserve"> أتمّ دراسة التخصص فتخرج فيها سنة (1954م) حاصلًا على شهادة العالمية في تخصص القضاء الشرعي، وكانت هذه الشهادة أعلى الشهادات في ذلك العصر، وهي تعادل شهادة الدكتوراه حاليًّا، وقد نالها بتفوق وامتياز، ثم انتدب إلى السعودية أستاذًا مُعارًا من وزارة التربية في سورية للتدريس بكلية الشريعة والدراسات الإسلامية، وكلية التربية بالجامعة بمكة المكرمة</w:t>
      </w:r>
      <w:r w:rsidR="008378EC" w:rsidRPr="00DA6894">
        <w:rPr>
          <w:rFonts w:ascii="Simplified Arabic" w:hAnsi="Simplified Arabic" w:cs="Simplified Arabic"/>
          <w:sz w:val="32"/>
          <w:szCs w:val="32"/>
          <w:rtl/>
        </w:rPr>
        <w:t xml:space="preserve"> ودرس فيها ما يقرب من ثمان وعشرين عاما وقد تخرج على يديه الكثير من اساتذة الجامعات ونظر لنشاطه العلمي </w:t>
      </w:r>
      <w:r w:rsidR="00924ECE" w:rsidRPr="00DA6894">
        <w:rPr>
          <w:rFonts w:ascii="Simplified Arabic" w:hAnsi="Simplified Arabic" w:cs="Simplified Arabic"/>
          <w:sz w:val="32"/>
          <w:szCs w:val="32"/>
          <w:rtl/>
        </w:rPr>
        <w:t xml:space="preserve"> في البحث والتاليف فقد رأت جامعة ام القرى ان تسند اليه تحقيق بعض كتب التراث الاسلامي فعين باحثا علميا في مركز البحث العلمي وإحياء التراث الاسلامي فاشتغل في تحقيق طتاب مهم في التفسير هو (معاني القران ) للنحاس </w:t>
      </w:r>
      <w:r w:rsidR="00924ECE" w:rsidRPr="00DA6894">
        <w:rPr>
          <w:rStyle w:val="FootnoteReference"/>
          <w:rFonts w:ascii="Simplified Arabic" w:hAnsi="Simplified Arabic" w:cs="Simplified Arabic"/>
          <w:sz w:val="32"/>
          <w:szCs w:val="32"/>
          <w:shd w:val="clear" w:color="auto" w:fill="FFFFFF" w:themeFill="background1"/>
          <w:rtl/>
        </w:rPr>
        <w:footnoteReference w:id="1"/>
      </w:r>
      <w:r w:rsidR="00924ECE" w:rsidRPr="00DA6894">
        <w:rPr>
          <w:rFonts w:ascii="Simplified Arabic" w:hAnsi="Simplified Arabic" w:cs="Simplified Arabic"/>
          <w:sz w:val="32"/>
          <w:szCs w:val="32"/>
          <w:shd w:val="clear" w:color="auto" w:fill="FFFFFF" w:themeFill="background1"/>
          <w:rtl/>
        </w:rPr>
        <w:t xml:space="preserve">  فقام بتحقيقها على الوجه الأكمل، بالاستعانة بالمراجع الكثيرة بين يديه من كتب التفسير واللغة والحديث وغيرها من الكتب التي اعتمد عليها، وقد خرج الكتاب في ستة أجزاء، وطبع باسم جامعة أم القرى بمكة المكرمة بمركز البحث العلمي وإحياء التراث الإسلامي</w:t>
      </w:r>
      <w:r w:rsidR="00924ECE" w:rsidRPr="00DA6894">
        <w:rPr>
          <w:rFonts w:ascii="Simplified Arabic" w:hAnsi="Simplified Arabic" w:cs="Simplified Arabic"/>
          <w:sz w:val="32"/>
          <w:szCs w:val="32"/>
          <w:shd w:val="clear" w:color="auto" w:fill="FFFFFF" w:themeFill="background1"/>
        </w:rPr>
        <w:t>.</w:t>
      </w:r>
      <w:r w:rsidR="00924ECE" w:rsidRPr="00DA6894">
        <w:rPr>
          <w:rFonts w:ascii="Simplified Arabic" w:hAnsi="Simplified Arabic" w:cs="Simplified Arabic"/>
          <w:sz w:val="32"/>
          <w:szCs w:val="32"/>
          <w:shd w:val="clear" w:color="auto" w:fill="FFFFFF" w:themeFill="background1"/>
          <w:rtl/>
        </w:rPr>
        <w:t xml:space="preserve"> بعد ذلك انتقل الشيخ للعمل في رابطة العالم الإسلامي كمستشار </w:t>
      </w:r>
      <w:r w:rsidR="00924ECE" w:rsidRPr="00DA6894">
        <w:rPr>
          <w:rFonts w:ascii="Simplified Arabic" w:hAnsi="Simplified Arabic" w:cs="Simplified Arabic"/>
          <w:sz w:val="32"/>
          <w:szCs w:val="32"/>
          <w:shd w:val="clear" w:color="auto" w:fill="FFFFFF" w:themeFill="background1"/>
          <w:rtl/>
        </w:rPr>
        <w:lastRenderedPageBreak/>
        <w:t xml:space="preserve">في هيئة الإعجاز العلمي في القرآن والسنة، وبقي فيها عدة سنوات قبل أن يتفرغ للتأليف والبحث </w:t>
      </w:r>
      <w:r w:rsidR="00924ECE" w:rsidRPr="00EE4A71">
        <w:rPr>
          <w:rFonts w:ascii="Simplified Arabic" w:hAnsi="Simplified Arabic" w:cs="Simplified Arabic"/>
          <w:sz w:val="32"/>
          <w:szCs w:val="32"/>
          <w:shd w:val="clear" w:color="auto" w:fill="FFFFFF" w:themeFill="background1"/>
          <w:rtl/>
        </w:rPr>
        <w:t>العلمي</w:t>
      </w:r>
      <w:r w:rsidR="00924ECE" w:rsidRPr="00EE4A71">
        <w:rPr>
          <w:rFonts w:ascii="Simplified Arabic" w:hAnsi="Simplified Arabic" w:cs="Simplified Arabic"/>
          <w:sz w:val="32"/>
          <w:szCs w:val="32"/>
          <w:rtl/>
        </w:rPr>
        <w:t xml:space="preserve"> </w:t>
      </w:r>
      <w:r w:rsidR="00924ECE" w:rsidRPr="00EE4A71">
        <w:rPr>
          <w:rFonts w:ascii="Simplified Arabic" w:hAnsi="Simplified Arabic" w:cs="Simplified Arabic"/>
          <w:sz w:val="32"/>
          <w:szCs w:val="32"/>
          <w:shd w:val="clear" w:color="auto" w:fill="FFFFFF" w:themeFill="background1"/>
          <w:rtl/>
        </w:rPr>
        <w:t>وللشيخ مؤلفات عديدة في شتى العلوم الشرعية والعربية، ألفها في مشواره العلمي الطويل فكانت من بين أهم الكتب في مجالاتها ولاقت قبولاً وانتشاراً واسعاً بين طلاب العلم في شتى أنحاء العالم الإسلامي وترجم العديد منها إلى لغات مختلفة كالتركية والإنجليزية والفرنسية والملاوية والهوساوية وغيرها من لغات العالم الإسلامي. وقد ألّف بعضها أثناء تدريسه في الجامعة، والبعض الآخر بعد انتهائه من التدريس، وتفرغه للتأليف</w:t>
      </w:r>
      <w:r w:rsidR="00924ECE" w:rsidRPr="00EE4A71">
        <w:rPr>
          <w:rFonts w:ascii="Simplified Arabic" w:hAnsi="Simplified Arabic" w:cs="Simplified Arabic"/>
          <w:sz w:val="32"/>
          <w:szCs w:val="32"/>
          <w:shd w:val="clear" w:color="auto" w:fill="FFFFFF" w:themeFill="background1"/>
        </w:rPr>
        <w:t>.</w:t>
      </w:r>
      <w:r w:rsidR="006859FF" w:rsidRPr="00EE4A71">
        <w:rPr>
          <w:rFonts w:ascii="Simplified Arabic" w:hAnsi="Simplified Arabic" w:cs="Simplified Arabic"/>
          <w:sz w:val="32"/>
          <w:szCs w:val="32"/>
          <w:shd w:val="clear" w:color="auto" w:fill="FFFFFF" w:themeFill="background1"/>
          <w:rtl/>
        </w:rPr>
        <w:t xml:space="preserve"> وإلى جانب مؤلفاته، فإن للشيخ نشاطا علميا واسعا، فقد كان له درس يومي في المسجد الحرام بمكة المكرمة يقعد فيه للإفتاء في المواسم، كما كان له درس أسبوعي في التفسير في أحد مساجد مدينة جدة امتد لفترة ما يقارب الثماني سنوات فسّر خلالها لطلاب العلم أكثر من ثلثي القرآن الكريم، وهي مسجلة على أشرطة كاسيت، كما قام الشيخ بتصوير أكثر من ستمائة حلقة لبرنامج تفسير القرآن الكريم كاملاً ليعرض في التلفاز، وقد استغرق هذا العمل زهاء السنتين، وقد أتمه نهاية عام 1419 هـ</w:t>
      </w:r>
      <w:r w:rsidR="006859FF" w:rsidRPr="00EE4A71">
        <w:rPr>
          <w:rFonts w:ascii="Simplified Arabic" w:hAnsi="Simplified Arabic" w:cs="Simplified Arabic"/>
          <w:sz w:val="32"/>
          <w:szCs w:val="32"/>
          <w:shd w:val="clear" w:color="auto" w:fill="FFFFFF" w:themeFill="background1"/>
        </w:rPr>
        <w:t>.</w:t>
      </w:r>
      <w:r w:rsidR="006859FF" w:rsidRPr="00EE4A71">
        <w:rPr>
          <w:rFonts w:ascii="Simplified Arabic" w:hAnsi="Simplified Arabic" w:cs="Simplified Arabic"/>
          <w:sz w:val="32"/>
          <w:szCs w:val="32"/>
          <w:shd w:val="clear" w:color="auto" w:fill="FFFFFF" w:themeFill="background1"/>
          <w:rtl/>
        </w:rPr>
        <w:t xml:space="preserve"> و</w:t>
      </w:r>
      <w:r w:rsidR="00DE72AE" w:rsidRPr="00EE4A71">
        <w:rPr>
          <w:rFonts w:ascii="Simplified Arabic" w:hAnsi="Simplified Arabic" w:cs="Simplified Arabic"/>
          <w:sz w:val="32"/>
          <w:szCs w:val="32"/>
          <w:shd w:val="clear" w:color="auto" w:fill="FFFFFF" w:themeFill="background1"/>
          <w:rtl/>
        </w:rPr>
        <w:t>له العديد من مؤلفات</w:t>
      </w:r>
      <w:r w:rsidR="006859FF" w:rsidRPr="00EE4A71">
        <w:rPr>
          <w:rFonts w:ascii="Simplified Arabic" w:hAnsi="Simplified Arabic" w:cs="Simplified Arabic"/>
          <w:sz w:val="32"/>
          <w:szCs w:val="32"/>
          <w:shd w:val="clear" w:color="auto" w:fill="FFFFFF" w:themeFill="background1"/>
          <w:rtl/>
        </w:rPr>
        <w:t xml:space="preserve"> </w:t>
      </w:r>
      <w:r w:rsidR="00DE72AE" w:rsidRPr="00EE4A71">
        <w:rPr>
          <w:rFonts w:ascii="Simplified Arabic" w:hAnsi="Simplified Arabic" w:cs="Simplified Arabic"/>
          <w:sz w:val="32"/>
          <w:szCs w:val="32"/>
          <w:shd w:val="clear" w:color="auto" w:fill="FFFFFF" w:themeFill="background1"/>
          <w:rtl/>
        </w:rPr>
        <w:t xml:space="preserve">منها </w:t>
      </w:r>
      <w:r w:rsidR="006859FF" w:rsidRPr="00EE4A71">
        <w:rPr>
          <w:rFonts w:ascii="Simplified Arabic" w:hAnsi="Simplified Arabic" w:cs="Simplified Arabic"/>
          <w:sz w:val="32"/>
          <w:szCs w:val="32"/>
          <w:shd w:val="clear" w:color="auto" w:fill="FFFFFF" w:themeFill="background1"/>
          <w:rtl/>
        </w:rPr>
        <w:t xml:space="preserve">: </w:t>
      </w:r>
      <w:r w:rsidR="00DE72AE" w:rsidRPr="00EE4A71">
        <w:rPr>
          <w:rFonts w:ascii="Simplified Arabic" w:eastAsia="Times New Roman" w:hAnsi="Simplified Arabic" w:cs="Simplified Arabic"/>
          <w:sz w:val="32"/>
          <w:szCs w:val="32"/>
          <w:rtl/>
        </w:rPr>
        <w:t>مختصر تفسير ابن كثير، مختصر تفسير الطبري ،التفسير الواضح الميسر</w:t>
      </w:r>
      <w:r w:rsidR="00DE72AE" w:rsidRPr="00EE4A71">
        <w:rPr>
          <w:rFonts w:ascii="Simplified Arabic" w:hAnsi="Simplified Arabic" w:cs="Simplified Arabic"/>
          <w:sz w:val="32"/>
          <w:szCs w:val="32"/>
          <w:shd w:val="clear" w:color="auto" w:fill="FFFFFF" w:themeFill="background1"/>
          <w:rtl/>
        </w:rPr>
        <w:t xml:space="preserve"> روائع البيان في تفسير آيات الأحكام </w:t>
      </w:r>
      <w:r w:rsidR="00DE72AE" w:rsidRPr="00EE4A71">
        <w:rPr>
          <w:rFonts w:ascii="Simplified Arabic" w:eastAsia="Times New Roman" w:hAnsi="Simplified Arabic" w:cs="Simplified Arabic"/>
          <w:sz w:val="32"/>
          <w:szCs w:val="32"/>
          <w:rtl/>
        </w:rPr>
        <w:t>، قبس من نور القرآن الكريم</w:t>
      </w:r>
      <w:r w:rsidR="00DE72AE" w:rsidRPr="00EE4A71">
        <w:rPr>
          <w:rFonts w:ascii="Simplified Arabic" w:hAnsi="Simplified Arabic" w:cs="Simplified Arabic"/>
          <w:sz w:val="32"/>
          <w:szCs w:val="32"/>
          <w:shd w:val="clear" w:color="auto" w:fill="FFFFFF" w:themeFill="background1"/>
          <w:rtl/>
        </w:rPr>
        <w:t xml:space="preserve"> ،حركة الأرض ودورانها حقيقة علمية أثبتها القرآن ،</w:t>
      </w:r>
      <w:r w:rsidR="006859FF" w:rsidRPr="00EE4A71">
        <w:rPr>
          <w:rFonts w:ascii="Simplified Arabic" w:hAnsi="Simplified Arabic" w:cs="Simplified Arabic"/>
          <w:sz w:val="32"/>
          <w:szCs w:val="32"/>
          <w:shd w:val="clear" w:color="auto" w:fill="FFFFFF" w:themeFill="background1"/>
          <w:rtl/>
        </w:rPr>
        <w:t>صفوة التفاسير</w:t>
      </w:r>
      <w:r w:rsidR="00DE72AE" w:rsidRPr="00EE4A71">
        <w:rPr>
          <w:rFonts w:ascii="Simplified Arabic" w:hAnsi="Simplified Arabic" w:cs="Simplified Arabic"/>
          <w:sz w:val="32"/>
          <w:szCs w:val="32"/>
          <w:shd w:val="clear" w:color="auto" w:fill="FFFFFF" w:themeFill="background1"/>
          <w:rtl/>
        </w:rPr>
        <w:t>(وهو موضوع البحث)</w:t>
      </w:r>
      <w:r w:rsidR="006859FF" w:rsidRPr="00EE4A71">
        <w:rPr>
          <w:rFonts w:ascii="Simplified Arabic" w:hAnsi="Simplified Arabic" w:cs="Simplified Arabic"/>
          <w:sz w:val="32"/>
          <w:szCs w:val="32"/>
          <w:shd w:val="clear" w:color="auto" w:fill="FFFFFF" w:themeFill="background1"/>
          <w:rtl/>
        </w:rPr>
        <w:t xml:space="preserve">، </w:t>
      </w:r>
      <w:r w:rsidR="00DE72AE" w:rsidRPr="00EE4A71">
        <w:rPr>
          <w:rFonts w:ascii="Simplified Arabic" w:eastAsia="Times New Roman" w:hAnsi="Simplified Arabic" w:cs="Simplified Arabic"/>
          <w:sz w:val="32"/>
          <w:szCs w:val="32"/>
          <w:rtl/>
        </w:rPr>
        <w:t xml:space="preserve">النبوة والأنبياء، </w:t>
      </w:r>
      <w:r w:rsidR="006859FF" w:rsidRPr="00EE4A71">
        <w:rPr>
          <w:rFonts w:ascii="Simplified Arabic" w:hAnsi="Simplified Arabic" w:cs="Simplified Arabic"/>
          <w:sz w:val="32"/>
          <w:szCs w:val="32"/>
          <w:shd w:val="clear" w:color="auto" w:fill="FFFFFF" w:themeFill="background1"/>
          <w:rtl/>
        </w:rPr>
        <w:t>، من كنوز السنة، ، السنة النبوية قسم من الوحي الإلهي المنزّل</w:t>
      </w:r>
      <w:r w:rsidR="006859FF" w:rsidRPr="00EE4A71">
        <w:rPr>
          <w:rFonts w:ascii="Simplified Arabic" w:hAnsi="Simplified Arabic" w:cs="Simplified Arabic"/>
          <w:sz w:val="32"/>
          <w:szCs w:val="32"/>
          <w:shd w:val="clear" w:color="auto" w:fill="F5F5FF"/>
          <w:rtl/>
        </w:rPr>
        <w:t xml:space="preserve">، </w:t>
      </w:r>
      <w:r w:rsidR="006859FF" w:rsidRPr="00EE4A71">
        <w:rPr>
          <w:rFonts w:ascii="Simplified Arabic" w:hAnsi="Simplified Arabic" w:cs="Simplified Arabic"/>
          <w:sz w:val="32"/>
          <w:szCs w:val="32"/>
          <w:shd w:val="clear" w:color="auto" w:fill="FFFFFF" w:themeFill="background1"/>
          <w:rtl/>
        </w:rPr>
        <w:t xml:space="preserve">موسوعة الفقه الشرعي الميسر (سلسلة التفقه في الدين)، </w:t>
      </w:r>
      <w:r w:rsidR="00DE72AE" w:rsidRPr="00EE4A71">
        <w:rPr>
          <w:rFonts w:ascii="Simplified Arabic" w:hAnsi="Simplified Arabic" w:cs="Simplified Arabic"/>
          <w:sz w:val="32"/>
          <w:szCs w:val="32"/>
          <w:shd w:val="clear" w:color="auto" w:fill="FFFFFF" w:themeFill="background1"/>
          <w:rtl/>
        </w:rPr>
        <w:t xml:space="preserve">المواريث في الشريعة الإسلامية </w:t>
      </w:r>
      <w:r w:rsidR="006859FF" w:rsidRPr="00EE4A71">
        <w:rPr>
          <w:rFonts w:ascii="Simplified Arabic" w:hAnsi="Simplified Arabic" w:cs="Simplified Arabic"/>
          <w:sz w:val="32"/>
          <w:szCs w:val="32"/>
          <w:shd w:val="clear" w:color="auto" w:fill="FFFFFF" w:themeFill="background1"/>
          <w:rtl/>
        </w:rPr>
        <w:t>موقف الشريعة</w:t>
      </w:r>
      <w:r w:rsidR="006859FF" w:rsidRPr="00EE4A71">
        <w:rPr>
          <w:rFonts w:ascii="Simplified Arabic" w:hAnsi="Simplified Arabic" w:cs="Simplified Arabic"/>
          <w:sz w:val="32"/>
          <w:szCs w:val="32"/>
          <w:shd w:val="clear" w:color="auto" w:fill="F5F5FF"/>
          <w:rtl/>
        </w:rPr>
        <w:t xml:space="preserve"> </w:t>
      </w:r>
      <w:r w:rsidR="006859FF" w:rsidRPr="00EE4A71">
        <w:rPr>
          <w:rFonts w:ascii="Simplified Arabic" w:hAnsi="Simplified Arabic" w:cs="Simplified Arabic"/>
          <w:sz w:val="32"/>
          <w:szCs w:val="32"/>
          <w:shd w:val="clear" w:color="auto" w:fill="FFFFFF" w:themeFill="background1"/>
          <w:rtl/>
        </w:rPr>
        <w:t>الغرّاء من نكاح المتعة</w:t>
      </w:r>
      <w:r w:rsidR="006859FF" w:rsidRPr="00EE4A71">
        <w:rPr>
          <w:rFonts w:ascii="Simplified Arabic" w:eastAsia="Times New Roman" w:hAnsi="Simplified Arabic" w:cs="Simplified Arabic"/>
          <w:sz w:val="32"/>
          <w:szCs w:val="32"/>
          <w:rtl/>
        </w:rPr>
        <w:t xml:space="preserve">، الزواج الإسلامي المبكر سعادة وحصانة، ، الهدي النبوي الصحيح في صلاة التراويح، وغيرها العديد من المؤلفات القيمة التي أثرت المكتبة الإسلامية </w:t>
      </w:r>
      <w:r w:rsidR="006859FF" w:rsidRPr="00EE4A71">
        <w:rPr>
          <w:rFonts w:ascii="Simplified Arabic" w:hAnsi="Simplified Arabic" w:cs="Simplified Arabic"/>
          <w:sz w:val="32"/>
          <w:szCs w:val="32"/>
          <w:shd w:val="clear" w:color="auto" w:fill="FFFFFF" w:themeFill="background1"/>
          <w:rtl/>
        </w:rPr>
        <w:t xml:space="preserve"> </w:t>
      </w:r>
      <w:r w:rsidR="00DE72AE" w:rsidRPr="00EE4A71">
        <w:rPr>
          <w:rFonts w:ascii="Simplified Arabic" w:hAnsi="Simplified Arabic" w:cs="Simplified Arabic"/>
          <w:sz w:val="32"/>
          <w:szCs w:val="32"/>
          <w:shd w:val="clear" w:color="auto" w:fill="FFFFFF" w:themeFill="background1"/>
          <w:rtl/>
        </w:rPr>
        <w:t>التي تربو على 33 مؤلفا</w:t>
      </w:r>
      <w:r w:rsidR="006859FF" w:rsidRPr="00EE4A71">
        <w:rPr>
          <w:rFonts w:ascii="Simplified Arabic" w:hAnsi="Simplified Arabic" w:cs="Simplified Arabic"/>
          <w:sz w:val="32"/>
          <w:szCs w:val="32"/>
          <w:shd w:val="clear" w:color="auto" w:fill="FFFFFF" w:themeFill="background1"/>
        </w:rPr>
        <w:t>.</w:t>
      </w:r>
      <w:r w:rsidR="00F4797A" w:rsidRPr="00EE4A71">
        <w:rPr>
          <w:rStyle w:val="FootnoteReference"/>
          <w:rFonts w:ascii="Simplified Arabic" w:hAnsi="Simplified Arabic" w:cs="Simplified Arabic"/>
          <w:sz w:val="32"/>
          <w:szCs w:val="32"/>
          <w:rtl/>
          <w:lang w:bidi="ar-IQ"/>
        </w:rPr>
        <w:footnoteReference w:id="2"/>
      </w:r>
      <w:r w:rsidR="00DE72AE" w:rsidRPr="00EE4A71">
        <w:rPr>
          <w:rFonts w:ascii="Simplified Arabic" w:eastAsia="Times New Roman" w:hAnsi="Simplified Arabic" w:cs="Simplified Arabic"/>
          <w:sz w:val="32"/>
          <w:szCs w:val="32"/>
          <w:rtl/>
        </w:rPr>
        <w:t xml:space="preserve"> تقديراً لجهوده في المجال العلمي </w:t>
      </w:r>
      <w:r w:rsidR="00DE72AE" w:rsidRPr="00EE4A71">
        <w:rPr>
          <w:rFonts w:ascii="Simplified Arabic" w:eastAsia="Times New Roman" w:hAnsi="Simplified Arabic" w:cs="Simplified Arabic"/>
          <w:sz w:val="32"/>
          <w:szCs w:val="32"/>
          <w:rtl/>
        </w:rPr>
        <w:lastRenderedPageBreak/>
        <w:t>والإسلامي فقد تم اختياره من قبل جائزة دبي للقرآن ليكون "الشخصية الإسلامية" للدورة الحادية عشر، وتمنح هذه الجائزة للشخصيات الإسلامية المتميزة، أثناء فترة عمله الأكاديمي تخرج على يديه العديد من علماء الإسلام المتميزين، بالإضافة للمستفيدين من كتبه</w:t>
      </w:r>
      <w:r w:rsidR="004A3609">
        <w:rPr>
          <w:rFonts w:ascii="Simplified Arabic" w:hAnsi="Simplified Arabic" w:cs="Simplified Arabic" w:hint="cs"/>
          <w:sz w:val="32"/>
          <w:szCs w:val="32"/>
          <w:rtl/>
        </w:rPr>
        <w:t xml:space="preserve"> هذا ما حصلت عليه من سيرته الذاتية من المواقع التي ذكرتها</w:t>
      </w:r>
      <w:r w:rsidR="00DE72AE" w:rsidRPr="00EE4A71">
        <w:rPr>
          <w:rFonts w:ascii="Simplified Arabic" w:hAnsi="Simplified Arabic" w:cs="Simplified Arabic"/>
          <w:sz w:val="32"/>
          <w:szCs w:val="32"/>
        </w:rPr>
        <w:br/>
      </w:r>
      <w:r w:rsidR="004A3609">
        <w:rPr>
          <w:rFonts w:ascii="Simplified Arabic" w:hAnsi="Simplified Arabic" w:cs="Simplified Arabic" w:hint="cs"/>
          <w:sz w:val="32"/>
          <w:szCs w:val="32"/>
          <w:rtl/>
          <w:lang w:bidi="ar-JO"/>
        </w:rPr>
        <w:t xml:space="preserve">في الهامش </w:t>
      </w:r>
    </w:p>
    <w:p w:rsidR="000D51C4" w:rsidRPr="00DA6894" w:rsidRDefault="000D51C4" w:rsidP="001B6793">
      <w:pPr>
        <w:shd w:val="clear" w:color="auto" w:fill="FFFFFF" w:themeFill="background1"/>
        <w:rPr>
          <w:rFonts w:ascii="Simplified Arabic" w:hAnsi="Simplified Arabic" w:cs="Simplified Arabic"/>
          <w:sz w:val="32"/>
          <w:szCs w:val="32"/>
          <w:rtl/>
          <w:lang w:bidi="ar-JO"/>
        </w:rPr>
      </w:pPr>
    </w:p>
    <w:p w:rsidR="00460082" w:rsidRPr="002B60F9" w:rsidRDefault="00931A7D" w:rsidP="007617A4">
      <w:pPr>
        <w:shd w:val="clear" w:color="auto" w:fill="FFFFFF" w:themeFill="background1"/>
        <w:rPr>
          <w:rFonts w:ascii="Simplified Arabic" w:hAnsi="Simplified Arabic" w:cs="Simplified Arabic"/>
          <w:b/>
          <w:bCs/>
          <w:sz w:val="32"/>
          <w:szCs w:val="32"/>
          <w:rtl/>
          <w:lang w:bidi="ar-JO"/>
        </w:rPr>
      </w:pPr>
      <w:r w:rsidRPr="002B60F9">
        <w:rPr>
          <w:rFonts w:ascii="Simplified Arabic" w:hAnsi="Simplified Arabic" w:cs="Simplified Arabic"/>
          <w:b/>
          <w:bCs/>
          <w:sz w:val="32"/>
          <w:szCs w:val="32"/>
          <w:rtl/>
          <w:lang w:bidi="ar-JO"/>
        </w:rPr>
        <w:t>المطلب الثاني</w:t>
      </w:r>
      <w:r w:rsidR="00212DF6" w:rsidRPr="002B60F9">
        <w:rPr>
          <w:rFonts w:ascii="Simplified Arabic" w:hAnsi="Simplified Arabic" w:cs="Simplified Arabic"/>
          <w:b/>
          <w:bCs/>
          <w:sz w:val="32"/>
          <w:szCs w:val="32"/>
          <w:rtl/>
          <w:lang w:bidi="ar-JO"/>
        </w:rPr>
        <w:t xml:space="preserve"> : </w:t>
      </w:r>
      <w:r w:rsidR="00C91BD4" w:rsidRPr="002B60F9">
        <w:rPr>
          <w:rFonts w:ascii="Simplified Arabic" w:hAnsi="Simplified Arabic" w:cs="Simplified Arabic"/>
          <w:b/>
          <w:bCs/>
          <w:sz w:val="32"/>
          <w:szCs w:val="32"/>
          <w:rtl/>
          <w:lang w:bidi="ar-JO"/>
        </w:rPr>
        <w:t>التعريف بتفسير صفوة التفاسير</w:t>
      </w:r>
    </w:p>
    <w:p w:rsidR="00C91BD4" w:rsidRPr="00460082" w:rsidRDefault="004A3609" w:rsidP="00460082">
      <w:pPr>
        <w:shd w:val="clear" w:color="auto" w:fill="FFFFFF" w:themeFill="background1"/>
        <w:rPr>
          <w:rFonts w:ascii="Simplified Arabic" w:hAnsi="Simplified Arabic" w:cs="Simplified Arabic"/>
          <w:b/>
          <w:bCs/>
          <w:sz w:val="32"/>
          <w:szCs w:val="32"/>
          <w:shd w:val="clear" w:color="auto" w:fill="FFFFFF" w:themeFill="background1"/>
          <w:rtl/>
        </w:rPr>
      </w:pPr>
      <w:r>
        <w:rPr>
          <w:rFonts w:ascii="Simplified Arabic" w:hAnsi="Simplified Arabic" w:cs="Simplified Arabic" w:hint="cs"/>
          <w:sz w:val="32"/>
          <w:szCs w:val="32"/>
          <w:rtl/>
        </w:rPr>
        <w:t>-</w:t>
      </w:r>
      <w:r w:rsidR="00C91BD4" w:rsidRPr="00DA6894">
        <w:rPr>
          <w:rFonts w:ascii="Simplified Arabic" w:hAnsi="Simplified Arabic" w:cs="Simplified Arabic"/>
          <w:sz w:val="32"/>
          <w:szCs w:val="32"/>
          <w:rtl/>
        </w:rPr>
        <w:t xml:space="preserve">كتاب صفوة التفاسير تفسير القران الكريم  </w:t>
      </w:r>
      <w:r w:rsidR="0095228F">
        <w:rPr>
          <w:rFonts w:ascii="Simplified Arabic" w:hAnsi="Simplified Arabic" w:cs="Simplified Arabic" w:hint="cs"/>
          <w:sz w:val="32"/>
          <w:szCs w:val="32"/>
          <w:rtl/>
        </w:rPr>
        <w:t>مطبوع ب</w:t>
      </w:r>
      <w:r w:rsidR="00C91BD4" w:rsidRPr="00DA6894">
        <w:rPr>
          <w:rFonts w:ascii="Simplified Arabic" w:hAnsi="Simplified Arabic" w:cs="Simplified Arabic"/>
          <w:sz w:val="32"/>
          <w:szCs w:val="32"/>
          <w:rtl/>
        </w:rPr>
        <w:t>ثلاثة الأجزاء</w:t>
      </w:r>
      <w:r w:rsidR="00460082">
        <w:rPr>
          <w:rFonts w:ascii="Simplified Arabic" w:eastAsia="Times New Roman" w:hAnsi="Simplified Arabic" w:cs="Simplified Arabic"/>
          <w:b/>
          <w:bCs/>
          <w:sz w:val="32"/>
          <w:szCs w:val="32"/>
          <w:rtl/>
        </w:rPr>
        <w:t>,</w:t>
      </w:r>
      <w:r w:rsidR="00460082" w:rsidRPr="002B60F9">
        <w:rPr>
          <w:rFonts w:ascii="Simplified Arabic" w:eastAsia="Times New Roman" w:hAnsi="Simplified Arabic" w:cs="Simplified Arabic"/>
          <w:sz w:val="32"/>
          <w:szCs w:val="32"/>
          <w:rtl/>
        </w:rPr>
        <w:t>وكان تاريخ التأليف سنة (1400</w:t>
      </w:r>
      <w:r w:rsidR="00460082" w:rsidRPr="002B60F9">
        <w:rPr>
          <w:rFonts w:ascii="Simplified Arabic" w:hAnsi="Simplified Arabic" w:cs="Simplified Arabic" w:hint="cs"/>
          <w:sz w:val="32"/>
          <w:szCs w:val="32"/>
          <w:shd w:val="clear" w:color="auto" w:fill="FFFFFF" w:themeFill="background1"/>
          <w:rtl/>
        </w:rPr>
        <w:t>ه- 1980 م)</w:t>
      </w:r>
      <w:r w:rsidR="00C91BD4" w:rsidRPr="002B60F9">
        <w:rPr>
          <w:rFonts w:ascii="Simplified Arabic" w:hAnsi="Simplified Arabic" w:cs="Simplified Arabic"/>
          <w:sz w:val="32"/>
          <w:szCs w:val="32"/>
          <w:rtl/>
        </w:rPr>
        <w:br/>
      </w:r>
      <w:r w:rsidR="00C91BD4">
        <w:rPr>
          <w:rFonts w:ascii="Simplified Arabic" w:hAnsi="Simplified Arabic" w:cs="Simplified Arabic" w:hint="cs"/>
          <w:sz w:val="32"/>
          <w:szCs w:val="32"/>
          <w:rtl/>
        </w:rPr>
        <w:t>-</w:t>
      </w:r>
      <w:r w:rsidR="00C91BD4" w:rsidRPr="00DA6894">
        <w:rPr>
          <w:rFonts w:ascii="Simplified Arabic" w:hAnsi="Simplified Arabic" w:cs="Simplified Arabic"/>
          <w:sz w:val="32"/>
          <w:szCs w:val="32"/>
          <w:rtl/>
        </w:rPr>
        <w:t xml:space="preserve"> جامع بين المأثور والمعقول , مستمد من أوثق كتب التفسير (الطبري , الكشاف , القرطبي , الآلوسي , ابن كثير ,البحر المحيط) وغيرها بأسلوب ميسر , وتنظيم حديث , مع العناية بالوجوه البيانية واللغوية</w:t>
      </w:r>
      <w:r w:rsidR="009F7140">
        <w:rPr>
          <w:rFonts w:ascii="Simplified Arabic" w:hAnsi="Simplified Arabic" w:cs="Simplified Arabic" w:hint="cs"/>
          <w:b/>
          <w:bCs/>
          <w:sz w:val="32"/>
          <w:szCs w:val="32"/>
          <w:shd w:val="clear" w:color="auto" w:fill="FFFFFF" w:themeFill="background1"/>
          <w:rtl/>
        </w:rPr>
        <w:t xml:space="preserve"> </w:t>
      </w:r>
    </w:p>
    <w:p w:rsidR="00CF34E3" w:rsidRDefault="00C91BD4" w:rsidP="00C91BD4">
      <w:pPr>
        <w:shd w:val="clear" w:color="auto" w:fill="FFFFFF" w:themeFill="background1"/>
        <w:rPr>
          <w:rFonts w:ascii="Simplified Arabic" w:hAnsi="Simplified Arabic" w:cs="Simplified Arabic"/>
          <w:sz w:val="32"/>
          <w:szCs w:val="32"/>
          <w:rtl/>
        </w:rPr>
      </w:pPr>
      <w:r>
        <w:rPr>
          <w:rFonts w:ascii="Simplified Arabic" w:hAnsi="Simplified Arabic" w:cs="Simplified Arabic" w:hint="cs"/>
          <w:sz w:val="32"/>
          <w:szCs w:val="32"/>
          <w:rtl/>
        </w:rPr>
        <w:t>-</w:t>
      </w:r>
      <w:r w:rsidR="00CF34E3">
        <w:rPr>
          <w:rFonts w:ascii="Simplified Arabic" w:hAnsi="Simplified Arabic" w:cs="Simplified Arabic" w:hint="cs"/>
          <w:sz w:val="32"/>
          <w:szCs w:val="32"/>
          <w:rtl/>
        </w:rPr>
        <w:t xml:space="preserve">اعتمد </w:t>
      </w:r>
      <w:r w:rsidRPr="00DA6894">
        <w:rPr>
          <w:rFonts w:ascii="Simplified Arabic" w:hAnsi="Simplified Arabic" w:cs="Simplified Arabic"/>
          <w:sz w:val="32"/>
          <w:szCs w:val="32"/>
          <w:rtl/>
        </w:rPr>
        <w:t>اصح الاراء في تفسير كتاب الله تعالى مع الاختصار والسهولة, واذا كان اختيار المرء قطعة من عقله, فانه لا شك ان المؤلف وفق توفيقا كبيرا في الاختيار من امهات كتب التفسير التي رجع اليها على علم وبصيرة.</w:t>
      </w:r>
      <w:r w:rsidRPr="00DA6894">
        <w:rPr>
          <w:rFonts w:ascii="Simplified Arabic" w:hAnsi="Simplified Arabic" w:cs="Simplified Arabic"/>
          <w:sz w:val="32"/>
          <w:szCs w:val="32"/>
          <w:rtl/>
        </w:rPr>
        <w:br/>
      </w:r>
      <w:r>
        <w:rPr>
          <w:rFonts w:ascii="Simplified Arabic" w:hAnsi="Simplified Arabic" w:cs="Simplified Arabic" w:hint="cs"/>
          <w:sz w:val="32"/>
          <w:szCs w:val="32"/>
          <w:rtl/>
        </w:rPr>
        <w:t>-</w:t>
      </w:r>
      <w:r w:rsidRPr="00DA6894">
        <w:rPr>
          <w:rFonts w:ascii="Simplified Arabic" w:hAnsi="Simplified Arabic" w:cs="Simplified Arabic"/>
          <w:sz w:val="32"/>
          <w:szCs w:val="32"/>
          <w:rtl/>
        </w:rPr>
        <w:t xml:space="preserve"> </w:t>
      </w:r>
      <w:r w:rsidR="00CF34E3">
        <w:rPr>
          <w:rFonts w:ascii="Simplified Arabic" w:hAnsi="Simplified Arabic" w:cs="Simplified Arabic" w:hint="cs"/>
          <w:sz w:val="32"/>
          <w:szCs w:val="32"/>
          <w:rtl/>
        </w:rPr>
        <w:t xml:space="preserve"> كتب </w:t>
      </w:r>
      <w:r w:rsidR="00CF34E3">
        <w:rPr>
          <w:rFonts w:ascii="Simplified Arabic" w:hAnsi="Simplified Arabic" w:cs="Simplified Arabic"/>
          <w:sz w:val="32"/>
          <w:szCs w:val="32"/>
          <w:rtl/>
        </w:rPr>
        <w:t xml:space="preserve">هذا التفسير </w:t>
      </w:r>
      <w:r w:rsidRPr="00DA6894">
        <w:rPr>
          <w:rFonts w:ascii="Simplified Arabic" w:hAnsi="Simplified Arabic" w:cs="Simplified Arabic"/>
          <w:sz w:val="32"/>
          <w:szCs w:val="32"/>
          <w:rtl/>
        </w:rPr>
        <w:t xml:space="preserve">, باسلوب واضح, وطريقة حديثة سهلة, يذكر بين يدي السورة خلاصة للمقاصد الاساسية لها . يوضح </w:t>
      </w:r>
      <w:r>
        <w:rPr>
          <w:rFonts w:ascii="Simplified Arabic" w:hAnsi="Simplified Arabic" w:cs="Simplified Arabic"/>
          <w:sz w:val="32"/>
          <w:szCs w:val="32"/>
          <w:rtl/>
        </w:rPr>
        <w:t>معاني الكلمات وبيان اشتقاقها .</w:t>
      </w:r>
      <w:r>
        <w:rPr>
          <w:rFonts w:ascii="Simplified Arabic" w:hAnsi="Simplified Arabic" w:cs="Simplified Arabic"/>
          <w:sz w:val="32"/>
          <w:szCs w:val="32"/>
          <w:rtl/>
        </w:rPr>
        <w:br/>
      </w:r>
      <w:r>
        <w:rPr>
          <w:rFonts w:ascii="Simplified Arabic" w:hAnsi="Simplified Arabic" w:cs="Simplified Arabic" w:hint="cs"/>
          <w:sz w:val="32"/>
          <w:szCs w:val="32"/>
          <w:rtl/>
        </w:rPr>
        <w:t>-</w:t>
      </w:r>
      <w:r w:rsidR="00CF34E3">
        <w:rPr>
          <w:rFonts w:ascii="Simplified Arabic" w:hAnsi="Simplified Arabic" w:cs="Simplified Arabic" w:hint="cs"/>
          <w:sz w:val="32"/>
          <w:szCs w:val="32"/>
          <w:rtl/>
        </w:rPr>
        <w:t xml:space="preserve">يبين </w:t>
      </w:r>
      <w:r w:rsidRPr="00DA6894">
        <w:rPr>
          <w:rFonts w:ascii="Simplified Arabic" w:hAnsi="Simplified Arabic" w:cs="Simplified Arabic"/>
          <w:sz w:val="32"/>
          <w:szCs w:val="32"/>
          <w:rtl/>
        </w:rPr>
        <w:t>المناسبة بين الايات السابقة والايات اللاحقة, ويبين السبب الذي نزلت من اجله الايات .</w:t>
      </w:r>
    </w:p>
    <w:p w:rsidR="00C91BD4" w:rsidRPr="00DA6894" w:rsidRDefault="00CF34E3" w:rsidP="00C91BD4">
      <w:pPr>
        <w:shd w:val="clear" w:color="auto" w:fill="FFFFFF" w:themeFill="background1"/>
        <w:rPr>
          <w:rFonts w:ascii="Simplified Arabic" w:hAnsi="Simplified Arabic" w:cs="Simplified Arabic"/>
          <w:sz w:val="32"/>
          <w:szCs w:val="32"/>
          <w:rtl/>
        </w:rPr>
      </w:pPr>
      <w:r>
        <w:rPr>
          <w:rFonts w:ascii="Simplified Arabic" w:hAnsi="Simplified Arabic" w:cs="Simplified Arabic" w:hint="cs"/>
          <w:sz w:val="32"/>
          <w:szCs w:val="32"/>
          <w:rtl/>
        </w:rPr>
        <w:lastRenderedPageBreak/>
        <w:t>-</w:t>
      </w:r>
      <w:r w:rsidR="00C91BD4" w:rsidRPr="00DA6894">
        <w:rPr>
          <w:rFonts w:ascii="Simplified Arabic" w:hAnsi="Simplified Arabic" w:cs="Simplified Arabic"/>
          <w:sz w:val="32"/>
          <w:szCs w:val="32"/>
          <w:rtl/>
        </w:rPr>
        <w:t xml:space="preserve"> يبدا بتف</w:t>
      </w:r>
      <w:r>
        <w:rPr>
          <w:rFonts w:ascii="Simplified Arabic" w:hAnsi="Simplified Arabic" w:cs="Simplified Arabic"/>
          <w:sz w:val="32"/>
          <w:szCs w:val="32"/>
          <w:rtl/>
        </w:rPr>
        <w:t>سير الايات دون وجوه الاعراب, وي</w:t>
      </w:r>
      <w:r>
        <w:rPr>
          <w:rFonts w:ascii="Simplified Arabic" w:hAnsi="Simplified Arabic" w:cs="Simplified Arabic" w:hint="cs"/>
          <w:sz w:val="32"/>
          <w:szCs w:val="32"/>
          <w:rtl/>
        </w:rPr>
        <w:t>ذ</w:t>
      </w:r>
      <w:r w:rsidR="00C91BD4" w:rsidRPr="00DA6894">
        <w:rPr>
          <w:rFonts w:ascii="Simplified Arabic" w:hAnsi="Simplified Arabic" w:cs="Simplified Arabic"/>
          <w:sz w:val="32"/>
          <w:szCs w:val="32"/>
          <w:rtl/>
        </w:rPr>
        <w:t>كر الفوائد التي لها علاقة بالايات والمستنبطة منها, ويوضح بيان الصور</w:t>
      </w:r>
      <w:r w:rsidR="00C91BD4">
        <w:rPr>
          <w:rFonts w:ascii="Simplified Arabic" w:hAnsi="Simplified Arabic" w:cs="Simplified Arabic"/>
          <w:sz w:val="32"/>
          <w:szCs w:val="32"/>
          <w:rtl/>
        </w:rPr>
        <w:t xml:space="preserve"> البيانية والنكات البلاغية .</w:t>
      </w:r>
      <w:r w:rsidR="00C91BD4">
        <w:rPr>
          <w:rFonts w:ascii="Simplified Arabic" w:hAnsi="Simplified Arabic" w:cs="Simplified Arabic"/>
          <w:sz w:val="32"/>
          <w:szCs w:val="32"/>
          <w:rtl/>
        </w:rPr>
        <w:br/>
      </w:r>
      <w:r w:rsidR="00C91BD4">
        <w:rPr>
          <w:rFonts w:ascii="Simplified Arabic" w:hAnsi="Simplified Arabic" w:cs="Simplified Arabic" w:hint="cs"/>
          <w:sz w:val="32"/>
          <w:szCs w:val="32"/>
          <w:rtl/>
        </w:rPr>
        <w:t>-</w:t>
      </w:r>
      <w:r w:rsidR="00C91BD4" w:rsidRPr="00DA6894">
        <w:rPr>
          <w:rFonts w:ascii="Simplified Arabic" w:hAnsi="Simplified Arabic" w:cs="Simplified Arabic"/>
          <w:sz w:val="32"/>
          <w:szCs w:val="32"/>
          <w:rtl/>
        </w:rPr>
        <w:t xml:space="preserve"> وفر على طلبة علم التفسير وقتا طويلا واخذ بيدهم الى ما هو عصارة دراسته وخلاصة التفاسير, لا يقدر على ذلك الا من توسعت دراسته وسلم ذوقه وحسنت ممارسته لفن التدريس</w:t>
      </w:r>
    </w:p>
    <w:p w:rsidR="00460082" w:rsidRDefault="00C91BD4" w:rsidP="00460082">
      <w:pPr>
        <w:shd w:val="clear" w:color="auto" w:fill="FFFFFF" w:themeFill="background1"/>
        <w:rPr>
          <w:rFonts w:ascii="Simplified Arabic" w:hAnsi="Simplified Arabic" w:cs="Simplified Arabic"/>
          <w:sz w:val="32"/>
          <w:szCs w:val="32"/>
          <w:rtl/>
        </w:rPr>
      </w:pPr>
      <w:r>
        <w:rPr>
          <w:rFonts w:ascii="Simplified Arabic" w:hAnsi="Simplified Arabic" w:cs="Simplified Arabic" w:hint="cs"/>
          <w:sz w:val="32"/>
          <w:szCs w:val="32"/>
          <w:rtl/>
        </w:rPr>
        <w:t>-</w:t>
      </w:r>
      <w:r w:rsidR="00460082">
        <w:rPr>
          <w:rFonts w:ascii="Simplified Arabic" w:hAnsi="Simplified Arabic" w:cs="Simplified Arabic" w:hint="cs"/>
          <w:sz w:val="32"/>
          <w:szCs w:val="32"/>
          <w:rtl/>
        </w:rPr>
        <w:t xml:space="preserve">هذا التفسير </w:t>
      </w:r>
      <w:r w:rsidRPr="00DA6894">
        <w:rPr>
          <w:rFonts w:ascii="Simplified Arabic" w:hAnsi="Simplified Arabic" w:cs="Simplified Arabic"/>
          <w:sz w:val="32"/>
          <w:szCs w:val="32"/>
          <w:rtl/>
        </w:rPr>
        <w:t xml:space="preserve">استخلاص لمجموعة من تفاسير القران الكريم , </w:t>
      </w:r>
      <w:r w:rsidR="00460082">
        <w:rPr>
          <w:rFonts w:ascii="Simplified Arabic" w:hAnsi="Simplified Arabic" w:cs="Simplified Arabic" w:hint="cs"/>
          <w:sz w:val="32"/>
          <w:szCs w:val="32"/>
          <w:rtl/>
        </w:rPr>
        <w:t>و</w:t>
      </w:r>
      <w:r w:rsidRPr="00DA6894">
        <w:rPr>
          <w:rFonts w:ascii="Simplified Arabic" w:hAnsi="Simplified Arabic" w:cs="Simplified Arabic"/>
          <w:sz w:val="32"/>
          <w:szCs w:val="32"/>
          <w:rtl/>
        </w:rPr>
        <w:t>لعدد من جهابذة الائمة المفسرين, لتكون في متناول العلماء وطلاب العلم على حد سواء</w:t>
      </w:r>
      <w:r w:rsidR="00460082">
        <w:rPr>
          <w:rFonts w:ascii="Simplified Arabic" w:hAnsi="Simplified Arabic" w:cs="Simplified Arabic" w:hint="cs"/>
          <w:sz w:val="32"/>
          <w:szCs w:val="32"/>
          <w:rtl/>
        </w:rPr>
        <w:t xml:space="preserve"> </w:t>
      </w:r>
      <w:r w:rsidRPr="00DA6894">
        <w:rPr>
          <w:rFonts w:ascii="Simplified Arabic" w:hAnsi="Simplified Arabic" w:cs="Simplified Arabic"/>
          <w:sz w:val="32"/>
          <w:szCs w:val="32"/>
          <w:rtl/>
        </w:rPr>
        <w:t xml:space="preserve">لتفسير للقران الكريم </w:t>
      </w:r>
    </w:p>
    <w:p w:rsidR="00C91BD4" w:rsidRPr="00DA6894" w:rsidRDefault="00EE4A71" w:rsidP="00460082">
      <w:pPr>
        <w:shd w:val="clear" w:color="auto" w:fill="FFFFFF" w:themeFill="background1"/>
        <w:rPr>
          <w:rFonts w:ascii="Simplified Arabic" w:hAnsi="Simplified Arabic" w:cs="Simplified Arabic"/>
          <w:sz w:val="32"/>
          <w:szCs w:val="32"/>
          <w:rtl/>
        </w:rPr>
      </w:pPr>
      <w:r>
        <w:rPr>
          <w:rFonts w:ascii="Simplified Arabic" w:hAnsi="Simplified Arabic" w:cs="Simplified Arabic" w:hint="cs"/>
          <w:sz w:val="32"/>
          <w:szCs w:val="32"/>
          <w:rtl/>
        </w:rPr>
        <w:t>-</w:t>
      </w:r>
      <w:r w:rsidR="00460082">
        <w:rPr>
          <w:rFonts w:ascii="Simplified Arabic" w:hAnsi="Simplified Arabic" w:cs="Simplified Arabic" w:hint="cs"/>
          <w:sz w:val="32"/>
          <w:szCs w:val="32"/>
          <w:rtl/>
        </w:rPr>
        <w:t>وضع المؤلف</w:t>
      </w:r>
      <w:r w:rsidR="00C91BD4" w:rsidRPr="00DA6894">
        <w:rPr>
          <w:rFonts w:ascii="Simplified Arabic" w:hAnsi="Simplified Arabic" w:cs="Simplified Arabic"/>
          <w:sz w:val="32"/>
          <w:szCs w:val="32"/>
          <w:rtl/>
        </w:rPr>
        <w:t xml:space="preserve"> فكرة واضحة عن لغة القران, وسبب النزول</w:t>
      </w:r>
      <w:r w:rsidR="00460082">
        <w:rPr>
          <w:rFonts w:ascii="Simplified Arabic" w:hAnsi="Simplified Arabic" w:cs="Simplified Arabic" w:hint="cs"/>
          <w:sz w:val="32"/>
          <w:szCs w:val="32"/>
          <w:rtl/>
        </w:rPr>
        <w:t xml:space="preserve"> وترابط السورة وتناسب ترتيبها في القران الكريم </w:t>
      </w:r>
    </w:p>
    <w:p w:rsidR="00C91BD4" w:rsidRDefault="00C91BD4" w:rsidP="00C91BD4">
      <w:pPr>
        <w:shd w:val="clear" w:color="auto" w:fill="FFFFFF" w:themeFill="background1"/>
        <w:rPr>
          <w:rFonts w:ascii="Simplified Arabic" w:hAnsi="Simplified Arabic" w:cs="Simplified Arabic"/>
          <w:sz w:val="32"/>
          <w:szCs w:val="32"/>
          <w:rtl/>
        </w:rPr>
      </w:pPr>
      <w:r>
        <w:rPr>
          <w:rFonts w:ascii="Simplified Arabic" w:hAnsi="Simplified Arabic" w:cs="Simplified Arabic" w:hint="cs"/>
          <w:sz w:val="32"/>
          <w:szCs w:val="32"/>
          <w:rtl/>
        </w:rPr>
        <w:t>-</w:t>
      </w:r>
      <w:r w:rsidRPr="00DA6894">
        <w:rPr>
          <w:rFonts w:ascii="Simplified Arabic" w:hAnsi="Simplified Arabic" w:cs="Simplified Arabic"/>
          <w:sz w:val="32"/>
          <w:szCs w:val="32"/>
          <w:rtl/>
        </w:rPr>
        <w:t xml:space="preserve">جمع في تفسيره جملا من اقوال الائمة تتضمن خلاصات علمية وادبية جعلته غنيا بالحقائق , والحكم النافعة . </w:t>
      </w:r>
      <w:r>
        <w:rPr>
          <w:rFonts w:ascii="Simplified Arabic" w:hAnsi="Simplified Arabic" w:cs="Simplified Arabic" w:hint="cs"/>
          <w:sz w:val="32"/>
          <w:szCs w:val="32"/>
          <w:rtl/>
        </w:rPr>
        <w:t>و</w:t>
      </w:r>
      <w:r w:rsidRPr="00DA6894">
        <w:rPr>
          <w:rFonts w:ascii="Simplified Arabic" w:hAnsi="Simplified Arabic" w:cs="Simplified Arabic"/>
          <w:sz w:val="32"/>
          <w:szCs w:val="32"/>
          <w:rtl/>
        </w:rPr>
        <w:t>قرن في تفسيره بين كثير من ماثورات السلف واجتهادات الخلف , اي انه جمع بين المنقول والمعقول</w:t>
      </w:r>
      <w:r w:rsidR="00D33A7B">
        <w:rPr>
          <w:rStyle w:val="FootnoteReference"/>
          <w:rFonts w:ascii="Simplified Arabic" w:hAnsi="Simplified Arabic" w:cs="Simplified Arabic"/>
          <w:sz w:val="32"/>
          <w:szCs w:val="32"/>
          <w:rtl/>
        </w:rPr>
        <w:footnoteReference w:id="3"/>
      </w:r>
    </w:p>
    <w:p w:rsidR="00C91BD4" w:rsidRPr="00C91BD4" w:rsidRDefault="00C91BD4" w:rsidP="00C91BD4">
      <w:pPr>
        <w:shd w:val="clear" w:color="auto" w:fill="FFFFFF" w:themeFill="background1"/>
        <w:rPr>
          <w:rFonts w:ascii="Simplified Arabic" w:hAnsi="Simplified Arabic" w:cs="Simplified Arabic"/>
          <w:sz w:val="32"/>
          <w:szCs w:val="32"/>
          <w:rtl/>
          <w:lang w:bidi="ar-JO"/>
        </w:rPr>
      </w:pPr>
      <w:r w:rsidRPr="007E5980">
        <w:rPr>
          <w:rFonts w:ascii="Simplified Arabic" w:hAnsi="Simplified Arabic" w:cs="Simplified Arabic"/>
          <w:b/>
          <w:bCs/>
          <w:sz w:val="32"/>
          <w:szCs w:val="32"/>
          <w:rtl/>
          <w:lang w:bidi="ar-JO"/>
        </w:rPr>
        <w:t xml:space="preserve">المطلب الثالث :منهج الصابوني في التفسير صفوة التفاسير </w:t>
      </w:r>
    </w:p>
    <w:p w:rsidR="00406C12" w:rsidRPr="00EE4A71" w:rsidRDefault="007620BE" w:rsidP="00C91BD4">
      <w:pPr>
        <w:shd w:val="clear" w:color="auto" w:fill="FFFFFF" w:themeFill="background1"/>
        <w:rPr>
          <w:rFonts w:ascii="Simplified Arabic" w:hAnsi="Simplified Arabic" w:cs="Simplified Arabic"/>
          <w:sz w:val="32"/>
          <w:szCs w:val="32"/>
          <w:shd w:val="clear" w:color="auto" w:fill="FFFFFF" w:themeFill="background1"/>
          <w:rtl/>
        </w:rPr>
      </w:pPr>
      <w:r w:rsidRPr="00EE4A71">
        <w:rPr>
          <w:rFonts w:ascii="Simplified Arabic" w:hAnsi="Simplified Arabic" w:cs="Simplified Arabic"/>
          <w:sz w:val="32"/>
          <w:szCs w:val="32"/>
          <w:shd w:val="clear" w:color="auto" w:fill="FFFFFF" w:themeFill="background1"/>
          <w:rtl/>
        </w:rPr>
        <w:t>هذا الكتاب قد اجتهد فيه مؤلفه، وجمعه من عدة تفاسير، واطلع على أقوال</w:t>
      </w:r>
      <w:r w:rsidR="00406C12" w:rsidRPr="00EE4A71">
        <w:rPr>
          <w:rFonts w:ascii="Simplified Arabic" w:hAnsi="Simplified Arabic" w:cs="Simplified Arabic"/>
          <w:sz w:val="32"/>
          <w:szCs w:val="32"/>
          <w:shd w:val="clear" w:color="auto" w:fill="FFFFFF" w:themeFill="background1"/>
          <w:rtl/>
        </w:rPr>
        <w:t xml:space="preserve"> العلماء المتقدمين والمتأخرين، وقد جمعه من عدة تفاسير ويشير الى المصادر التي اعتمد عليها فهو تفسير مبسط وميسر واهم صفاته : </w:t>
      </w:r>
    </w:p>
    <w:p w:rsidR="00012C2D" w:rsidRPr="00EE4A71" w:rsidRDefault="00D94E54" w:rsidP="00371D41">
      <w:pPr>
        <w:shd w:val="clear" w:color="auto" w:fill="FFFFFF" w:themeFill="background1"/>
        <w:rPr>
          <w:rFonts w:ascii="Simplified Arabic" w:hAnsi="Simplified Arabic" w:cs="Simplified Arabic"/>
          <w:sz w:val="32"/>
          <w:szCs w:val="32"/>
          <w:shd w:val="clear" w:color="auto" w:fill="FFFFFF" w:themeFill="background1"/>
          <w:rtl/>
        </w:rPr>
      </w:pPr>
      <w:r w:rsidRPr="00EE4A71">
        <w:rPr>
          <w:rFonts w:ascii="Simplified Arabic" w:hAnsi="Simplified Arabic" w:cs="Simplified Arabic" w:hint="cs"/>
          <w:sz w:val="32"/>
          <w:szCs w:val="32"/>
          <w:shd w:val="clear" w:color="auto" w:fill="FFFFFF" w:themeFill="background1"/>
          <w:rtl/>
        </w:rPr>
        <w:t>-</w:t>
      </w:r>
      <w:r w:rsidR="00371D41" w:rsidRPr="00EE4A71">
        <w:rPr>
          <w:rFonts w:ascii="Simplified Arabic" w:hAnsi="Simplified Arabic" w:cs="Simplified Arabic" w:hint="cs"/>
          <w:sz w:val="32"/>
          <w:szCs w:val="32"/>
          <w:shd w:val="clear" w:color="auto" w:fill="FFFFFF" w:themeFill="background1"/>
          <w:rtl/>
        </w:rPr>
        <w:t>ج</w:t>
      </w:r>
      <w:r w:rsidR="00371D41" w:rsidRPr="00EE4A71">
        <w:rPr>
          <w:rFonts w:ascii="Simplified Arabic" w:hAnsi="Simplified Arabic" w:cs="Simplified Arabic"/>
          <w:sz w:val="32"/>
          <w:szCs w:val="32"/>
          <w:shd w:val="clear" w:color="auto" w:fill="FFFFFF" w:themeFill="background1"/>
          <w:rtl/>
        </w:rPr>
        <w:t>م</w:t>
      </w:r>
      <w:r w:rsidR="004E1E16" w:rsidRPr="00EE4A71">
        <w:rPr>
          <w:rFonts w:ascii="Simplified Arabic" w:hAnsi="Simplified Arabic" w:cs="Simplified Arabic"/>
          <w:sz w:val="32"/>
          <w:szCs w:val="32"/>
          <w:shd w:val="clear" w:color="auto" w:fill="FFFFFF" w:themeFill="background1"/>
          <w:rtl/>
        </w:rPr>
        <w:t xml:space="preserve">ع بين المأثور والمعقول مستمد من اوثق كتب التفسير الطبري الكشاف القرطبي الالوسي ابن كثير البحر المحيط وغيرها </w:t>
      </w:r>
    </w:p>
    <w:p w:rsidR="00447FDA" w:rsidRPr="00EE4A71" w:rsidRDefault="00D94E54" w:rsidP="00DA6894">
      <w:pPr>
        <w:shd w:val="clear" w:color="auto" w:fill="FFFFFF" w:themeFill="background1"/>
        <w:rPr>
          <w:rFonts w:ascii="Simplified Arabic" w:hAnsi="Simplified Arabic" w:cs="Simplified Arabic"/>
          <w:sz w:val="32"/>
          <w:szCs w:val="32"/>
          <w:shd w:val="clear" w:color="auto" w:fill="FFFFFF" w:themeFill="background1"/>
          <w:rtl/>
        </w:rPr>
      </w:pPr>
      <w:r w:rsidRPr="00EE4A71">
        <w:rPr>
          <w:rFonts w:ascii="Simplified Arabic" w:hAnsi="Simplified Arabic" w:cs="Simplified Arabic" w:hint="cs"/>
          <w:sz w:val="32"/>
          <w:szCs w:val="32"/>
          <w:shd w:val="clear" w:color="auto" w:fill="FFFFFF" w:themeFill="background1"/>
          <w:rtl/>
        </w:rPr>
        <w:lastRenderedPageBreak/>
        <w:t>-</w:t>
      </w:r>
      <w:r w:rsidR="007620BE" w:rsidRPr="00EE4A71">
        <w:rPr>
          <w:rFonts w:ascii="Simplified Arabic" w:hAnsi="Simplified Arabic" w:cs="Simplified Arabic"/>
          <w:sz w:val="32"/>
          <w:szCs w:val="32"/>
          <w:shd w:val="clear" w:color="auto" w:fill="FFFFFF" w:themeFill="background1"/>
          <w:rtl/>
        </w:rPr>
        <w:t xml:space="preserve">المؤلف </w:t>
      </w:r>
      <w:r w:rsidR="00406C12" w:rsidRPr="00EE4A71">
        <w:rPr>
          <w:rFonts w:ascii="Simplified Arabic" w:hAnsi="Simplified Arabic" w:cs="Simplified Arabic"/>
          <w:sz w:val="32"/>
          <w:szCs w:val="32"/>
          <w:shd w:val="clear" w:color="auto" w:fill="FFFFFF" w:themeFill="background1"/>
          <w:rtl/>
        </w:rPr>
        <w:t xml:space="preserve">كان </w:t>
      </w:r>
      <w:r w:rsidR="007620BE" w:rsidRPr="00EE4A71">
        <w:rPr>
          <w:rFonts w:ascii="Simplified Arabic" w:hAnsi="Simplified Arabic" w:cs="Simplified Arabic"/>
          <w:sz w:val="32"/>
          <w:szCs w:val="32"/>
          <w:shd w:val="clear" w:color="auto" w:fill="FFFFFF" w:themeFill="background1"/>
          <w:rtl/>
        </w:rPr>
        <w:t xml:space="preserve">على معتقد الأشاعرة في الأسماء والصفات، وقد ظهر أثر عقيدته في الكثير من الآيات التي تعرض لتأويلها، وصرف دلالتها، ولو على وجه الرمز والاختفاء، وهي معلومة لكل مسلم صحيح المعتقد، </w:t>
      </w:r>
    </w:p>
    <w:p w:rsidR="007620BE" w:rsidRPr="00EE4A71" w:rsidRDefault="00447FDA" w:rsidP="00DA6894">
      <w:pPr>
        <w:shd w:val="clear" w:color="auto" w:fill="FFFFFF" w:themeFill="background1"/>
        <w:rPr>
          <w:rFonts w:ascii="Simplified Arabic" w:hAnsi="Simplified Arabic" w:cs="Simplified Arabic"/>
          <w:sz w:val="32"/>
          <w:szCs w:val="32"/>
          <w:shd w:val="clear" w:color="auto" w:fill="FFFFFF" w:themeFill="background1"/>
          <w:rtl/>
        </w:rPr>
      </w:pPr>
      <w:r w:rsidRPr="00EE4A71">
        <w:rPr>
          <w:rFonts w:ascii="Simplified Arabic" w:hAnsi="Simplified Arabic" w:cs="Simplified Arabic"/>
          <w:sz w:val="32"/>
          <w:szCs w:val="32"/>
          <w:shd w:val="clear" w:color="auto" w:fill="FFFFFF" w:themeFill="background1"/>
          <w:rtl/>
        </w:rPr>
        <w:t xml:space="preserve"> </w:t>
      </w:r>
      <w:r w:rsidR="00D94E54" w:rsidRPr="00EE4A71">
        <w:rPr>
          <w:rFonts w:ascii="Simplified Arabic" w:hAnsi="Simplified Arabic" w:cs="Simplified Arabic" w:hint="cs"/>
          <w:sz w:val="32"/>
          <w:szCs w:val="32"/>
          <w:shd w:val="clear" w:color="auto" w:fill="FFFFFF" w:themeFill="background1"/>
          <w:rtl/>
        </w:rPr>
        <w:t>-</w:t>
      </w:r>
      <w:r w:rsidRPr="00EE4A71">
        <w:rPr>
          <w:rFonts w:ascii="Simplified Arabic" w:hAnsi="Simplified Arabic" w:cs="Simplified Arabic"/>
          <w:sz w:val="32"/>
          <w:szCs w:val="32"/>
          <w:shd w:val="clear" w:color="auto" w:fill="FFFFFF" w:themeFill="background1"/>
          <w:rtl/>
        </w:rPr>
        <w:t xml:space="preserve">التفسير اعتمد على </w:t>
      </w:r>
      <w:r w:rsidR="007620BE" w:rsidRPr="00EE4A71">
        <w:rPr>
          <w:rFonts w:ascii="Simplified Arabic" w:hAnsi="Simplified Arabic" w:cs="Simplified Arabic"/>
          <w:sz w:val="32"/>
          <w:szCs w:val="32"/>
          <w:shd w:val="clear" w:color="auto" w:fill="FFFFFF" w:themeFill="background1"/>
          <w:rtl/>
        </w:rPr>
        <w:t xml:space="preserve"> كتب الأشاعرة كالرازي وأبي السعود والبيضاوي ونحوه</w:t>
      </w:r>
      <w:r w:rsidRPr="00EE4A71">
        <w:rPr>
          <w:rFonts w:ascii="Simplified Arabic" w:hAnsi="Simplified Arabic" w:cs="Simplified Arabic"/>
          <w:sz w:val="32"/>
          <w:szCs w:val="32"/>
          <w:shd w:val="clear" w:color="auto" w:fill="FFFFFF" w:themeFill="background1"/>
          <w:rtl/>
        </w:rPr>
        <w:t xml:space="preserve"> ف</w:t>
      </w:r>
      <w:r w:rsidR="006859FF" w:rsidRPr="00EE4A71">
        <w:rPr>
          <w:rFonts w:ascii="Simplified Arabic" w:hAnsi="Simplified Arabic" w:cs="Simplified Arabic"/>
          <w:sz w:val="32"/>
          <w:szCs w:val="32"/>
          <w:shd w:val="clear" w:color="auto" w:fill="FFFFFF" w:themeFill="background1"/>
          <w:rtl/>
        </w:rPr>
        <w:t xml:space="preserve">هو مؤلف ثمين خلاصة ما قاله أئمة المفسرين ليسهل فهمه على طلبة العلم، </w:t>
      </w:r>
      <w:r w:rsidR="00371D41" w:rsidRPr="00EE4A71">
        <w:rPr>
          <w:rFonts w:ascii="Simplified Arabic" w:hAnsi="Simplified Arabic" w:cs="Simplified Arabic" w:hint="cs"/>
          <w:sz w:val="32"/>
          <w:szCs w:val="32"/>
          <w:shd w:val="clear" w:color="auto" w:fill="FFFFFF" w:themeFill="background1"/>
          <w:rtl/>
        </w:rPr>
        <w:t xml:space="preserve"> التفسير كتب </w:t>
      </w:r>
      <w:r w:rsidR="006859FF" w:rsidRPr="00EE4A71">
        <w:rPr>
          <w:rFonts w:ascii="Simplified Arabic" w:hAnsi="Simplified Arabic" w:cs="Simplified Arabic"/>
          <w:sz w:val="32"/>
          <w:szCs w:val="32"/>
          <w:shd w:val="clear" w:color="auto" w:fill="FFFFFF" w:themeFill="background1"/>
          <w:rtl/>
        </w:rPr>
        <w:t>بأسلوب مبسط وعبارات ميسرة وإيضاحات جيدة، مع العناية بالجوانب اللغوية والبيانية</w:t>
      </w:r>
      <w:r w:rsidR="006859FF" w:rsidRPr="00EE4A71">
        <w:rPr>
          <w:rFonts w:ascii="Simplified Arabic" w:hAnsi="Simplified Arabic" w:cs="Simplified Arabic"/>
          <w:sz w:val="32"/>
          <w:szCs w:val="32"/>
          <w:shd w:val="clear" w:color="auto" w:fill="FFFFFF" w:themeFill="background1"/>
        </w:rPr>
        <w:t>.</w:t>
      </w:r>
      <w:r w:rsidR="006859FF" w:rsidRPr="00EE4A71">
        <w:rPr>
          <w:rStyle w:val="apple-converted-space"/>
          <w:rFonts w:ascii="Simplified Arabic" w:hAnsi="Simplified Arabic" w:cs="Simplified Arabic"/>
          <w:sz w:val="32"/>
          <w:szCs w:val="32"/>
          <w:shd w:val="clear" w:color="auto" w:fill="FFFFFF" w:themeFill="background1"/>
        </w:rPr>
        <w:t> </w:t>
      </w:r>
      <w:r w:rsidR="00E03CB6">
        <w:rPr>
          <w:rStyle w:val="FootnoteReference"/>
          <w:rFonts w:ascii="Simplified Arabic" w:hAnsi="Simplified Arabic" w:cs="Simplified Arabic"/>
          <w:sz w:val="32"/>
          <w:szCs w:val="32"/>
          <w:shd w:val="clear" w:color="auto" w:fill="FFFFFF" w:themeFill="background1"/>
        </w:rPr>
        <w:footnoteReference w:id="4"/>
      </w:r>
      <w:r w:rsidR="006859FF" w:rsidRPr="00EE4A71">
        <w:rPr>
          <w:rFonts w:ascii="Simplified Arabic" w:hAnsi="Simplified Arabic" w:cs="Simplified Arabic"/>
          <w:sz w:val="32"/>
          <w:szCs w:val="32"/>
          <w:shd w:val="clear" w:color="auto" w:fill="FFFFFF" w:themeFill="background1"/>
        </w:rPr>
        <w:br/>
      </w:r>
      <w:r w:rsidR="006859FF" w:rsidRPr="00EE4A71">
        <w:rPr>
          <w:rFonts w:ascii="Simplified Arabic" w:hAnsi="Simplified Arabic" w:cs="Simplified Arabic"/>
          <w:sz w:val="32"/>
          <w:szCs w:val="32"/>
          <w:shd w:val="clear" w:color="auto" w:fill="FFFFFF" w:themeFill="background1"/>
          <w:rtl/>
        </w:rPr>
        <w:t>وقد سلك مؤلفه في طريقة تفسيره للكتاب العزيز الأسلوب الآتي</w:t>
      </w:r>
      <w:r w:rsidR="006859FF" w:rsidRPr="00EE4A71">
        <w:rPr>
          <w:rFonts w:ascii="Simplified Arabic" w:hAnsi="Simplified Arabic" w:cs="Simplified Arabic"/>
          <w:sz w:val="32"/>
          <w:szCs w:val="32"/>
          <w:shd w:val="clear" w:color="auto" w:fill="FFFFFF" w:themeFill="background1"/>
        </w:rPr>
        <w:t>:</w:t>
      </w:r>
    </w:p>
    <w:p w:rsidR="007620BE" w:rsidRPr="00EE4A71" w:rsidRDefault="007620BE" w:rsidP="0035165A">
      <w:pPr>
        <w:shd w:val="clear" w:color="auto" w:fill="FFFFFF" w:themeFill="background1"/>
        <w:bidi w:val="0"/>
        <w:spacing w:before="100" w:beforeAutospacing="1" w:after="100" w:afterAutospacing="1" w:line="375" w:lineRule="atLeast"/>
        <w:jc w:val="right"/>
        <w:rPr>
          <w:rFonts w:ascii="Simplified Arabic" w:eastAsia="Times New Roman" w:hAnsi="Simplified Arabic" w:cs="Simplified Arabic"/>
          <w:sz w:val="32"/>
          <w:szCs w:val="32"/>
        </w:rPr>
      </w:pPr>
      <w:r w:rsidRPr="00EE4A71">
        <w:rPr>
          <w:rFonts w:ascii="Simplified Arabic" w:eastAsia="Times New Roman" w:hAnsi="Simplified Arabic" w:cs="Simplified Arabic"/>
          <w:sz w:val="32"/>
          <w:szCs w:val="32"/>
          <w:rtl/>
        </w:rPr>
        <w:t>المقدمة</w:t>
      </w:r>
      <w:r w:rsidR="00371D41" w:rsidRPr="00EE4A71">
        <w:rPr>
          <w:rFonts w:ascii="Simplified Arabic" w:eastAsia="Times New Roman" w:hAnsi="Simplified Arabic" w:cs="Simplified Arabic" w:hint="cs"/>
          <w:sz w:val="32"/>
          <w:szCs w:val="32"/>
          <w:rtl/>
        </w:rPr>
        <w:t xml:space="preserve"> وقد جاء فيها</w:t>
      </w:r>
      <w:r w:rsidR="0035165A" w:rsidRPr="00EE4A71">
        <w:rPr>
          <w:rFonts w:ascii="Simplified Arabic" w:eastAsia="Times New Roman" w:hAnsi="Simplified Arabic" w:cs="Simplified Arabic" w:hint="cs"/>
          <w:sz w:val="32"/>
          <w:szCs w:val="32"/>
          <w:rtl/>
        </w:rPr>
        <w:t xml:space="preserve"> :</w:t>
      </w:r>
      <w:r w:rsidR="00371D41" w:rsidRPr="00EE4A71">
        <w:rPr>
          <w:rFonts w:ascii="Simplified Arabic" w:eastAsia="Times New Roman" w:hAnsi="Simplified Arabic" w:cs="Simplified Arabic" w:hint="cs"/>
          <w:sz w:val="32"/>
          <w:szCs w:val="32"/>
          <w:rtl/>
        </w:rPr>
        <w:t xml:space="preserve"> </w:t>
      </w:r>
      <w:r w:rsidRPr="00EE4A71">
        <w:rPr>
          <w:rFonts w:ascii="Simplified Arabic" w:eastAsia="Times New Roman" w:hAnsi="Simplified Arabic" w:cs="Simplified Arabic"/>
          <w:sz w:val="32"/>
          <w:szCs w:val="32"/>
        </w:rPr>
        <w:t xml:space="preserve"> </w:t>
      </w:r>
    </w:p>
    <w:p w:rsidR="0035165A" w:rsidRPr="00EE4A71" w:rsidRDefault="007620BE" w:rsidP="0035165A">
      <w:pPr>
        <w:shd w:val="clear" w:color="auto" w:fill="FFFFFF" w:themeFill="background1"/>
        <w:bidi w:val="0"/>
        <w:spacing w:before="100" w:beforeAutospacing="1" w:after="100" w:afterAutospacing="1" w:line="375" w:lineRule="atLeast"/>
        <w:jc w:val="right"/>
        <w:rPr>
          <w:rFonts w:ascii="Simplified Arabic" w:eastAsia="Times New Roman" w:hAnsi="Simplified Arabic" w:cs="Simplified Arabic"/>
          <w:sz w:val="32"/>
          <w:szCs w:val="32"/>
        </w:rPr>
      </w:pPr>
      <w:r w:rsidRPr="00EE4A71">
        <w:rPr>
          <w:rFonts w:ascii="Simplified Arabic" w:eastAsia="Times New Roman" w:hAnsi="Simplified Arabic" w:cs="Simplified Arabic"/>
          <w:sz w:val="32"/>
          <w:szCs w:val="32"/>
          <w:rtl/>
        </w:rPr>
        <w:t xml:space="preserve">وقد أسميت كتابي " صفوة التفاسير " , وذلك لأنه </w:t>
      </w:r>
      <w:r w:rsidR="0035165A" w:rsidRPr="00EE4A71">
        <w:rPr>
          <w:rFonts w:ascii="Simplified Arabic" w:eastAsia="Times New Roman" w:hAnsi="Simplified Arabic" w:cs="Simplified Arabic"/>
          <w:sz w:val="32"/>
          <w:szCs w:val="32"/>
          <w:rtl/>
        </w:rPr>
        <w:t>جامع لعيون ما في التفاسير</w:t>
      </w:r>
      <w:r w:rsidR="0035165A" w:rsidRPr="00EE4A71">
        <w:rPr>
          <w:rFonts w:ascii="Simplified Arabic" w:eastAsia="Times New Roman" w:hAnsi="Simplified Arabic" w:cs="Simplified Arabic"/>
          <w:sz w:val="32"/>
          <w:szCs w:val="32"/>
        </w:rPr>
        <w:t>)</w:t>
      </w:r>
    </w:p>
    <w:p w:rsidR="0035165A" w:rsidRPr="00EE4A71" w:rsidRDefault="007620BE" w:rsidP="0035165A">
      <w:pPr>
        <w:shd w:val="clear" w:color="auto" w:fill="FFFFFF" w:themeFill="background1"/>
        <w:bidi w:val="0"/>
        <w:spacing w:before="100" w:beforeAutospacing="1" w:after="100" w:afterAutospacing="1" w:line="375" w:lineRule="atLeast"/>
        <w:jc w:val="right"/>
        <w:rPr>
          <w:rFonts w:ascii="Simplified Arabic" w:eastAsia="Times New Roman" w:hAnsi="Simplified Arabic" w:cs="Simplified Arabic"/>
          <w:sz w:val="32"/>
          <w:szCs w:val="32"/>
          <w:lang w:bidi="ar-JO"/>
        </w:rPr>
      </w:pPr>
      <w:r w:rsidRPr="00EE4A71">
        <w:rPr>
          <w:rFonts w:ascii="Simplified Arabic" w:eastAsia="Times New Roman" w:hAnsi="Simplified Arabic" w:cs="Simplified Arabic"/>
          <w:sz w:val="32"/>
          <w:szCs w:val="32"/>
          <w:rtl/>
        </w:rPr>
        <w:t>الكبيرة المفصلة , مع الا</w:t>
      </w:r>
      <w:r w:rsidR="0035165A" w:rsidRPr="00EE4A71">
        <w:rPr>
          <w:rFonts w:ascii="Simplified Arabic" w:eastAsia="Times New Roman" w:hAnsi="Simplified Arabic" w:cs="Simplified Arabic"/>
          <w:sz w:val="32"/>
          <w:szCs w:val="32"/>
          <w:rtl/>
        </w:rPr>
        <w:t>ختصار والترتيب , والوضوح والبيا</w:t>
      </w:r>
      <w:r w:rsidR="0035165A" w:rsidRPr="00EE4A71">
        <w:rPr>
          <w:rFonts w:ascii="Simplified Arabic" w:eastAsia="Times New Roman" w:hAnsi="Simplified Arabic" w:cs="Simplified Arabic" w:hint="cs"/>
          <w:sz w:val="32"/>
          <w:szCs w:val="32"/>
          <w:rtl/>
          <w:lang w:bidi="ar-JO"/>
        </w:rPr>
        <w:t>ن وكلي امل أن يكون اسمه</w:t>
      </w:r>
      <w:r w:rsidR="0035165A" w:rsidRPr="00EE4A71">
        <w:rPr>
          <w:rFonts w:cs="Simplified Arabic" w:hint="cs"/>
          <w:sz w:val="32"/>
          <w:szCs w:val="32"/>
          <w:rtl/>
        </w:rPr>
        <w:t xml:space="preserve"> مطابقا لمسماه , وان تستفيد منه الامة الاسلامية , بما يوضح لها السبيل الاقوم , والصراط المستقيم</w:t>
      </w:r>
      <w:r w:rsidR="0035165A" w:rsidRPr="00EE4A71">
        <w:rPr>
          <w:rFonts w:ascii="Simplified Arabic" w:eastAsia="Times New Roman" w:hAnsi="Simplified Arabic" w:cs="Simplified Arabic" w:hint="cs"/>
          <w:sz w:val="32"/>
          <w:szCs w:val="32"/>
          <w:rtl/>
          <w:lang w:bidi="ar-JO"/>
        </w:rPr>
        <w:t>)</w:t>
      </w:r>
      <w:r w:rsidR="0035165A" w:rsidRPr="00EE4A71">
        <w:rPr>
          <w:rStyle w:val="FootnoteReference"/>
          <w:rFonts w:ascii="Simplified Arabic" w:eastAsia="Times New Roman" w:hAnsi="Simplified Arabic" w:cs="Simplified Arabic"/>
          <w:sz w:val="32"/>
          <w:szCs w:val="32"/>
          <w:rtl/>
          <w:lang w:bidi="ar-JO"/>
        </w:rPr>
        <w:footnoteReference w:id="5"/>
      </w:r>
      <w:r w:rsidR="0035165A" w:rsidRPr="00EE4A71">
        <w:rPr>
          <w:rFonts w:ascii="Simplified Arabic" w:eastAsia="Times New Roman" w:hAnsi="Simplified Arabic" w:cs="Simplified Arabic" w:hint="cs"/>
          <w:sz w:val="32"/>
          <w:szCs w:val="32"/>
          <w:rtl/>
          <w:lang w:bidi="ar-JO"/>
        </w:rPr>
        <w:t xml:space="preserve">  </w:t>
      </w:r>
      <w:r w:rsidRPr="00EE4A71">
        <w:rPr>
          <w:rFonts w:ascii="Simplified Arabic" w:eastAsia="Times New Roman" w:hAnsi="Simplified Arabic" w:cs="Simplified Arabic"/>
          <w:sz w:val="32"/>
          <w:szCs w:val="32"/>
        </w:rPr>
        <w:t xml:space="preserve"> </w:t>
      </w:r>
      <w:r w:rsidR="0035165A" w:rsidRPr="00EE4A71">
        <w:rPr>
          <w:rFonts w:ascii="Simplified Arabic" w:eastAsia="Times New Roman" w:hAnsi="Simplified Arabic" w:cs="Simplified Arabic" w:hint="cs"/>
          <w:sz w:val="32"/>
          <w:szCs w:val="32"/>
          <w:rtl/>
          <w:lang w:bidi="ar-JO"/>
        </w:rPr>
        <w:t xml:space="preserve"> </w:t>
      </w:r>
    </w:p>
    <w:p w:rsidR="000D51C4" w:rsidRPr="00DA6894" w:rsidRDefault="00D94E54" w:rsidP="006A499F">
      <w:pPr>
        <w:shd w:val="clear" w:color="auto" w:fill="FFFFFF" w:themeFill="background1"/>
        <w:rPr>
          <w:rFonts w:ascii="Simplified Arabic" w:hAnsi="Simplified Arabic" w:cs="Simplified Arabic"/>
          <w:sz w:val="32"/>
          <w:szCs w:val="32"/>
          <w:rtl/>
        </w:rPr>
      </w:pPr>
      <w:r w:rsidRPr="00EE4A71">
        <w:rPr>
          <w:rFonts w:cs="Simplified Arabic" w:hint="cs"/>
          <w:sz w:val="32"/>
          <w:szCs w:val="32"/>
          <w:rtl/>
        </w:rPr>
        <w:t>و قد سلكت في طريقي لتفسير الكتاب العزيز الاسلوب الاتي</w:t>
      </w:r>
      <w:r w:rsidRPr="00EE4A71">
        <w:rPr>
          <w:rFonts w:ascii="Simplified Arabic" w:hAnsi="Simplified Arabic" w:cs="Simplified Arabic" w:hint="cs"/>
          <w:sz w:val="32"/>
          <w:szCs w:val="32"/>
          <w:shd w:val="clear" w:color="auto" w:fill="FFFFFF" w:themeFill="background1"/>
          <w:rtl/>
        </w:rPr>
        <w:t>:</w:t>
      </w:r>
      <w:r w:rsidR="006859FF" w:rsidRPr="00EE4A71">
        <w:rPr>
          <w:rFonts w:ascii="Simplified Arabic" w:hAnsi="Simplified Arabic" w:cs="Simplified Arabic"/>
          <w:sz w:val="32"/>
          <w:szCs w:val="32"/>
          <w:shd w:val="clear" w:color="auto" w:fill="FFFFFF" w:themeFill="background1"/>
        </w:rPr>
        <w:br/>
      </w:r>
      <w:r w:rsidR="006859FF" w:rsidRPr="00EE4A71">
        <w:rPr>
          <w:rFonts w:ascii="Simplified Arabic" w:hAnsi="Simplified Arabic" w:cs="Simplified Arabic"/>
          <w:sz w:val="32"/>
          <w:szCs w:val="32"/>
          <w:shd w:val="clear" w:color="auto" w:fill="FFFFFF" w:themeFill="background1"/>
          <w:rtl/>
        </w:rPr>
        <w:t>أولاً: بين يدي السورة، وهو بيان إجمالي للسورة الكريمة وتوضيح مقاصدها الأساسية</w:t>
      </w:r>
      <w:r w:rsidR="006859FF" w:rsidRPr="00EE4A71">
        <w:rPr>
          <w:rFonts w:ascii="Simplified Arabic" w:hAnsi="Simplified Arabic" w:cs="Simplified Arabic"/>
          <w:sz w:val="32"/>
          <w:szCs w:val="32"/>
          <w:shd w:val="clear" w:color="auto" w:fill="FFFFFF" w:themeFill="background1"/>
        </w:rPr>
        <w:t>.</w:t>
      </w:r>
      <w:r w:rsidR="006859FF" w:rsidRPr="00EE4A71">
        <w:rPr>
          <w:rFonts w:ascii="Simplified Arabic" w:hAnsi="Simplified Arabic" w:cs="Simplified Arabic"/>
          <w:sz w:val="32"/>
          <w:szCs w:val="32"/>
          <w:shd w:val="clear" w:color="auto" w:fill="FFFFFF" w:themeFill="background1"/>
        </w:rPr>
        <w:br/>
      </w:r>
      <w:r w:rsidR="006859FF" w:rsidRPr="00EE4A71">
        <w:rPr>
          <w:rFonts w:ascii="Simplified Arabic" w:hAnsi="Simplified Arabic" w:cs="Simplified Arabic"/>
          <w:sz w:val="32"/>
          <w:szCs w:val="32"/>
          <w:shd w:val="clear" w:color="auto" w:fill="FFFFFF" w:themeFill="background1"/>
          <w:rtl/>
        </w:rPr>
        <w:t>ثانياً: المناسبة بين الآيات السابقة والآيات اللاحقة</w:t>
      </w:r>
      <w:r w:rsidR="006859FF" w:rsidRPr="00EE4A71">
        <w:rPr>
          <w:rFonts w:ascii="Simplified Arabic" w:hAnsi="Simplified Arabic" w:cs="Simplified Arabic"/>
          <w:sz w:val="32"/>
          <w:szCs w:val="32"/>
          <w:shd w:val="clear" w:color="auto" w:fill="FFFFFF" w:themeFill="background1"/>
        </w:rPr>
        <w:t>.</w:t>
      </w:r>
      <w:r w:rsidR="006859FF" w:rsidRPr="00EE4A71">
        <w:rPr>
          <w:rFonts w:ascii="Simplified Arabic" w:hAnsi="Simplified Arabic" w:cs="Simplified Arabic"/>
          <w:sz w:val="32"/>
          <w:szCs w:val="32"/>
          <w:shd w:val="clear" w:color="auto" w:fill="FFFFFF" w:themeFill="background1"/>
        </w:rPr>
        <w:br/>
      </w:r>
      <w:r w:rsidR="006859FF" w:rsidRPr="00EE4A71">
        <w:rPr>
          <w:rFonts w:ascii="Simplified Arabic" w:hAnsi="Simplified Arabic" w:cs="Simplified Arabic"/>
          <w:sz w:val="32"/>
          <w:szCs w:val="32"/>
          <w:shd w:val="clear" w:color="auto" w:fill="FFFFFF" w:themeFill="background1"/>
          <w:rtl/>
        </w:rPr>
        <w:t>ثالثاً: اللغة مع بيان الاشتقاق اللغوي والشواهد العربية</w:t>
      </w:r>
      <w:r w:rsidR="006859FF" w:rsidRPr="00EE4A71">
        <w:rPr>
          <w:rFonts w:ascii="Simplified Arabic" w:hAnsi="Simplified Arabic" w:cs="Simplified Arabic"/>
          <w:sz w:val="32"/>
          <w:szCs w:val="32"/>
          <w:shd w:val="clear" w:color="auto" w:fill="FFFFFF" w:themeFill="background1"/>
        </w:rPr>
        <w:t>.</w:t>
      </w:r>
      <w:r w:rsidR="0035165A" w:rsidRPr="00EE4A71">
        <w:rPr>
          <w:rFonts w:ascii="Simplified Arabic" w:hAnsi="Simplified Arabic" w:cs="Simplified Arabic" w:hint="cs"/>
          <w:sz w:val="32"/>
          <w:szCs w:val="32"/>
          <w:rtl/>
          <w:lang w:bidi="ar-JO"/>
        </w:rPr>
        <w:t xml:space="preserve">                              </w:t>
      </w:r>
      <w:r w:rsidR="006859FF" w:rsidRPr="00EE4A71">
        <w:rPr>
          <w:rFonts w:ascii="Simplified Arabic" w:hAnsi="Simplified Arabic" w:cs="Simplified Arabic"/>
          <w:sz w:val="32"/>
          <w:szCs w:val="32"/>
          <w:shd w:val="clear" w:color="auto" w:fill="FFFFFF" w:themeFill="background1"/>
          <w:rtl/>
        </w:rPr>
        <w:t>رابعاً: سبب النزول</w:t>
      </w:r>
      <w:r w:rsidR="006859FF" w:rsidRPr="00EE4A71">
        <w:rPr>
          <w:rFonts w:ascii="Simplified Arabic" w:hAnsi="Simplified Arabic" w:cs="Simplified Arabic"/>
          <w:sz w:val="32"/>
          <w:szCs w:val="32"/>
          <w:shd w:val="clear" w:color="auto" w:fill="FFFFFF" w:themeFill="background1"/>
        </w:rPr>
        <w:t>.</w:t>
      </w:r>
      <w:r w:rsidR="006859FF" w:rsidRPr="00EE4A71">
        <w:rPr>
          <w:rFonts w:ascii="Simplified Arabic" w:hAnsi="Simplified Arabic" w:cs="Simplified Arabic"/>
          <w:sz w:val="32"/>
          <w:szCs w:val="32"/>
          <w:shd w:val="clear" w:color="auto" w:fill="FFFFFF" w:themeFill="background1"/>
        </w:rPr>
        <w:br/>
      </w:r>
      <w:r w:rsidR="006859FF" w:rsidRPr="00EE4A71">
        <w:rPr>
          <w:rFonts w:ascii="Simplified Arabic" w:hAnsi="Simplified Arabic" w:cs="Simplified Arabic"/>
          <w:sz w:val="32"/>
          <w:szCs w:val="32"/>
          <w:shd w:val="clear" w:color="auto" w:fill="FFFFFF" w:themeFill="background1"/>
          <w:rtl/>
        </w:rPr>
        <w:t>خامساً: التفسير</w:t>
      </w:r>
      <w:r w:rsidR="006859FF" w:rsidRPr="00EE4A71">
        <w:rPr>
          <w:rFonts w:ascii="Simplified Arabic" w:hAnsi="Simplified Arabic" w:cs="Simplified Arabic"/>
          <w:sz w:val="32"/>
          <w:szCs w:val="32"/>
          <w:shd w:val="clear" w:color="auto" w:fill="FFFFFF" w:themeFill="background1"/>
        </w:rPr>
        <w:t>.</w:t>
      </w:r>
      <w:r w:rsidR="006859FF" w:rsidRPr="00EE4A71">
        <w:rPr>
          <w:rFonts w:ascii="Simplified Arabic" w:hAnsi="Simplified Arabic" w:cs="Simplified Arabic"/>
          <w:sz w:val="32"/>
          <w:szCs w:val="32"/>
          <w:shd w:val="clear" w:color="auto" w:fill="FFFFFF" w:themeFill="background1"/>
        </w:rPr>
        <w:br/>
      </w:r>
      <w:r w:rsidR="006859FF" w:rsidRPr="00EE4A71">
        <w:rPr>
          <w:rFonts w:ascii="Simplified Arabic" w:hAnsi="Simplified Arabic" w:cs="Simplified Arabic"/>
          <w:sz w:val="32"/>
          <w:szCs w:val="32"/>
          <w:shd w:val="clear" w:color="auto" w:fill="FFFFFF" w:themeFill="background1"/>
          <w:rtl/>
        </w:rPr>
        <w:t>سادساً: البلاغة</w:t>
      </w:r>
      <w:r w:rsidR="006859FF" w:rsidRPr="00EE4A71">
        <w:rPr>
          <w:rFonts w:ascii="Simplified Arabic" w:hAnsi="Simplified Arabic" w:cs="Simplified Arabic"/>
          <w:sz w:val="32"/>
          <w:szCs w:val="32"/>
          <w:shd w:val="clear" w:color="auto" w:fill="FFFFFF" w:themeFill="background1"/>
        </w:rPr>
        <w:t>.</w:t>
      </w:r>
      <w:r w:rsidR="006859FF" w:rsidRPr="00EE4A71">
        <w:rPr>
          <w:rFonts w:ascii="Simplified Arabic" w:hAnsi="Simplified Arabic" w:cs="Simplified Arabic"/>
          <w:sz w:val="32"/>
          <w:szCs w:val="32"/>
          <w:shd w:val="clear" w:color="auto" w:fill="FFFFFF" w:themeFill="background1"/>
        </w:rPr>
        <w:br/>
      </w:r>
      <w:r w:rsidR="006859FF" w:rsidRPr="00EE4A71">
        <w:rPr>
          <w:rFonts w:ascii="Simplified Arabic" w:hAnsi="Simplified Arabic" w:cs="Simplified Arabic"/>
          <w:sz w:val="32"/>
          <w:szCs w:val="32"/>
          <w:shd w:val="clear" w:color="auto" w:fill="FFFFFF" w:themeFill="background1"/>
          <w:rtl/>
        </w:rPr>
        <w:lastRenderedPageBreak/>
        <w:t>سابعاً: الفوائد واللطائف</w:t>
      </w:r>
      <w:r w:rsidR="006859FF" w:rsidRPr="00DA6894">
        <w:rPr>
          <w:rFonts w:ascii="Simplified Arabic" w:hAnsi="Simplified Arabic" w:cs="Simplified Arabic"/>
          <w:b/>
          <w:bCs/>
          <w:sz w:val="32"/>
          <w:szCs w:val="32"/>
          <w:shd w:val="clear" w:color="auto" w:fill="FFFFFF" w:themeFill="background1"/>
        </w:rPr>
        <w:t>.</w:t>
      </w:r>
      <w:r w:rsidR="006859FF" w:rsidRPr="00DA6894">
        <w:rPr>
          <w:rFonts w:ascii="Simplified Arabic" w:hAnsi="Simplified Arabic" w:cs="Simplified Arabic"/>
          <w:b/>
          <w:bCs/>
          <w:sz w:val="32"/>
          <w:szCs w:val="32"/>
          <w:shd w:val="clear" w:color="auto" w:fill="FFFFFF" w:themeFill="background1"/>
        </w:rPr>
        <w:br/>
      </w:r>
      <w:r w:rsidRPr="0095228F">
        <w:rPr>
          <w:rFonts w:cs="Simplified Arabic" w:hint="cs"/>
          <w:sz w:val="32"/>
          <w:szCs w:val="32"/>
          <w:rtl/>
        </w:rPr>
        <w:t>[و قد مكثت في تاليف هذا التفسير خمس سنوات , اواصل فيه الليل بالنهار , وما كنت اكتب شيئا حتى اقرأ ما كتبه المفسرون في امهات كتب التفسير الموثوقة , مع التحري الدقيق لاصح الاقوال وارجحها]</w:t>
      </w:r>
      <w:r w:rsidRPr="0095228F">
        <w:rPr>
          <w:rStyle w:val="FootnoteReference"/>
          <w:rFonts w:ascii="Simplified Arabic" w:hAnsi="Simplified Arabic" w:cs="Simplified Arabic"/>
          <w:sz w:val="32"/>
          <w:szCs w:val="32"/>
          <w:rtl/>
        </w:rPr>
        <w:footnoteReference w:id="6"/>
      </w:r>
    </w:p>
    <w:p w:rsidR="00460082" w:rsidRPr="000D51C4" w:rsidRDefault="00931A7D" w:rsidP="007617A4">
      <w:pPr>
        <w:shd w:val="clear" w:color="auto" w:fill="FFFFFF" w:themeFill="background1"/>
        <w:rPr>
          <w:rFonts w:ascii="Simplified Arabic" w:hAnsi="Simplified Arabic" w:cs="Simplified Arabic"/>
          <w:b/>
          <w:bCs/>
          <w:sz w:val="32"/>
          <w:szCs w:val="32"/>
          <w:rtl/>
        </w:rPr>
      </w:pPr>
      <w:r w:rsidRPr="000D51C4">
        <w:rPr>
          <w:rFonts w:ascii="Simplified Arabic" w:hAnsi="Simplified Arabic" w:cs="Simplified Arabic"/>
          <w:b/>
          <w:bCs/>
          <w:sz w:val="32"/>
          <w:szCs w:val="32"/>
          <w:rtl/>
          <w:lang w:bidi="ar-JO"/>
        </w:rPr>
        <w:t>المطلب الرابع</w:t>
      </w:r>
      <w:r w:rsidR="006C79F3" w:rsidRPr="000D51C4">
        <w:rPr>
          <w:rFonts w:ascii="Simplified Arabic" w:hAnsi="Simplified Arabic" w:cs="Simplified Arabic"/>
          <w:b/>
          <w:bCs/>
          <w:sz w:val="32"/>
          <w:szCs w:val="32"/>
          <w:rtl/>
          <w:lang w:bidi="ar-JO"/>
        </w:rPr>
        <w:t xml:space="preserve"> : </w:t>
      </w:r>
      <w:r w:rsidR="00EE4A71" w:rsidRPr="000D51C4">
        <w:rPr>
          <w:rFonts w:ascii="Simplified Arabic" w:hAnsi="Simplified Arabic" w:cs="Simplified Arabic" w:hint="cs"/>
          <w:b/>
          <w:bCs/>
          <w:sz w:val="32"/>
          <w:szCs w:val="32"/>
          <w:rtl/>
        </w:rPr>
        <w:t>اسم وفضل وبين يدي سورة البقرة</w:t>
      </w:r>
    </w:p>
    <w:p w:rsidR="001A25D6" w:rsidRDefault="00C91BD4" w:rsidP="001A25D6">
      <w:pPr>
        <w:shd w:val="clear" w:color="auto" w:fill="FFFFFF" w:themeFill="background1"/>
        <w:rPr>
          <w:rFonts w:ascii="Simplified Arabic" w:hAnsi="Simplified Arabic" w:cs="Simplified Arabic"/>
          <w:sz w:val="32"/>
          <w:szCs w:val="32"/>
          <w:rtl/>
        </w:rPr>
      </w:pPr>
      <w:r w:rsidRPr="00DA6894">
        <w:rPr>
          <w:rFonts w:ascii="Simplified Arabic" w:hAnsi="Simplified Arabic" w:cs="Simplified Arabic"/>
          <w:sz w:val="32"/>
          <w:szCs w:val="32"/>
          <w:rtl/>
        </w:rPr>
        <w:t xml:space="preserve">التسمية : </w:t>
      </w:r>
      <w:r w:rsidRPr="00DA6894">
        <w:rPr>
          <w:rFonts w:ascii="Simplified Arabic" w:hAnsi="Simplified Arabic" w:cs="Simplified Arabic"/>
          <w:sz w:val="32"/>
          <w:szCs w:val="32"/>
          <w:rtl/>
        </w:rPr>
        <w:br/>
        <w:t xml:space="preserve">سميت السورة الكريمة " سورة البقرة " إحياء لذكرى تلك المعجزة الباهرة ، التي ظهرت فى زمن موسى الكليم ، حيث قتل شخص من بني إسرائيل ولم يعرفوا قاتله ، فعرضوا الأمر على موسى لعله يعرف القاتل ، فأوحى الله تعالى إليه أن يأمرهم بذبح بقرة ، وأن يضربوا الميت بجزء منها فيحيا بإذن الله ويخبرهم عن القاتل ، وتكون برهانا على قدرة الله جل وعلا فى إحياء الخلق بعد الموت </w:t>
      </w:r>
    </w:p>
    <w:p w:rsidR="00C91BD4" w:rsidRDefault="00C91BD4" w:rsidP="004A3609">
      <w:pPr>
        <w:shd w:val="clear" w:color="auto" w:fill="FFFFFF" w:themeFill="background1"/>
        <w:rPr>
          <w:rFonts w:ascii="Simplified Arabic" w:hAnsi="Simplified Arabic" w:cs="Simplified Arabic"/>
          <w:sz w:val="32"/>
          <w:szCs w:val="32"/>
          <w:rtl/>
        </w:rPr>
      </w:pPr>
      <w:r w:rsidRPr="00DA6894">
        <w:rPr>
          <w:rFonts w:ascii="Simplified Arabic" w:hAnsi="Simplified Arabic" w:cs="Simplified Arabic"/>
          <w:sz w:val="32"/>
          <w:szCs w:val="32"/>
          <w:rtl/>
        </w:rPr>
        <w:t xml:space="preserve">فضلها : </w:t>
      </w:r>
      <w:r w:rsidRPr="00DA6894">
        <w:rPr>
          <w:rFonts w:ascii="Simplified Arabic" w:hAnsi="Simplified Arabic" w:cs="Simplified Arabic"/>
          <w:sz w:val="32"/>
          <w:szCs w:val="32"/>
          <w:rtl/>
        </w:rPr>
        <w:br/>
        <w:t>عن رسول الله (ص</w:t>
      </w:r>
      <w:r w:rsidR="00460082">
        <w:rPr>
          <w:rFonts w:ascii="Simplified Arabic" w:hAnsi="Simplified Arabic" w:cs="Simplified Arabic" w:hint="cs"/>
          <w:sz w:val="32"/>
          <w:szCs w:val="32"/>
          <w:rtl/>
        </w:rPr>
        <w:t xml:space="preserve">لى الله عليه وسلم </w:t>
      </w:r>
      <w:r w:rsidRPr="00DA6894">
        <w:rPr>
          <w:rFonts w:ascii="Simplified Arabic" w:hAnsi="Simplified Arabic" w:cs="Simplified Arabic"/>
          <w:sz w:val="32"/>
          <w:szCs w:val="32"/>
          <w:rtl/>
        </w:rPr>
        <w:t>) أنه قال : (لا تجعلوا بيوتكم مقابر ، إن الشيطان ينفر من البيت الذي تقرأ فيه سورة البقرة). وقال (ص</w:t>
      </w:r>
      <w:r w:rsidR="00460082">
        <w:rPr>
          <w:rFonts w:ascii="Simplified Arabic" w:hAnsi="Simplified Arabic" w:cs="Simplified Arabic" w:hint="cs"/>
          <w:sz w:val="32"/>
          <w:szCs w:val="32"/>
          <w:rtl/>
        </w:rPr>
        <w:t xml:space="preserve">لى الله عليه وسلم </w:t>
      </w:r>
      <w:r w:rsidRPr="00DA6894">
        <w:rPr>
          <w:rFonts w:ascii="Simplified Arabic" w:hAnsi="Simplified Arabic" w:cs="Simplified Arabic"/>
          <w:sz w:val="32"/>
          <w:szCs w:val="32"/>
          <w:rtl/>
        </w:rPr>
        <w:t>) : (اقرأوا سورة البقرة ، فإن أخذها بركة ، وتركها حسرة ، ولا يستطيعها البطلة) يعنى السحرة.</w:t>
      </w:r>
    </w:p>
    <w:p w:rsidR="00C91BD4" w:rsidRPr="001243E6" w:rsidRDefault="00C91BD4" w:rsidP="00DA6894">
      <w:pPr>
        <w:shd w:val="clear" w:color="auto" w:fill="FFFFFF" w:themeFill="background1"/>
        <w:rPr>
          <w:rFonts w:ascii="Simplified Arabic" w:hAnsi="Simplified Arabic" w:cs="Simplified Arabic"/>
          <w:b/>
          <w:bCs/>
          <w:sz w:val="32"/>
          <w:szCs w:val="32"/>
          <w:rtl/>
        </w:rPr>
      </w:pPr>
      <w:r w:rsidRPr="001243E6">
        <w:rPr>
          <w:rFonts w:ascii="Simplified Arabic" w:hAnsi="Simplified Arabic" w:cs="Simplified Arabic"/>
          <w:b/>
          <w:bCs/>
          <w:sz w:val="32"/>
          <w:szCs w:val="32"/>
          <w:rtl/>
        </w:rPr>
        <w:t>بين يدي السورة</w:t>
      </w:r>
    </w:p>
    <w:p w:rsidR="00F72CF2" w:rsidRPr="00DA6894" w:rsidRDefault="000D51C4" w:rsidP="001A25D6">
      <w:pPr>
        <w:pStyle w:val="NormalWeb"/>
        <w:shd w:val="clear" w:color="auto" w:fill="FFFFFF" w:themeFill="background1"/>
        <w:bidi/>
        <w:rPr>
          <w:rFonts w:ascii="Simplified Arabic" w:hAnsi="Simplified Arabic" w:cs="Simplified Arabic"/>
          <w:sz w:val="32"/>
          <w:szCs w:val="32"/>
          <w:rtl/>
        </w:rPr>
      </w:pPr>
      <w:r>
        <w:rPr>
          <w:rFonts w:ascii="Simplified Arabic" w:hAnsi="Simplified Arabic" w:cs="Simplified Arabic" w:hint="cs"/>
          <w:sz w:val="32"/>
          <w:szCs w:val="32"/>
          <w:rtl/>
        </w:rPr>
        <w:t>-</w:t>
      </w:r>
      <w:r w:rsidR="00F72CF2" w:rsidRPr="00DA6894">
        <w:rPr>
          <w:rFonts w:ascii="Simplified Arabic" w:hAnsi="Simplified Arabic" w:cs="Simplified Arabic"/>
          <w:sz w:val="32"/>
          <w:szCs w:val="32"/>
          <w:rtl/>
        </w:rPr>
        <w:t>سورة البقرة جميعها مدنية بلا خلاف ، وهى من أوائل ما نزل ، وآي</w:t>
      </w:r>
      <w:r>
        <w:rPr>
          <w:rFonts w:ascii="Simplified Arabic" w:hAnsi="Simplified Arabic" w:cs="Simplified Arabic"/>
          <w:sz w:val="32"/>
          <w:szCs w:val="32"/>
          <w:rtl/>
        </w:rPr>
        <w:t>اتها مائتان وثمانون وسبع آيات .</w:t>
      </w:r>
      <w:r w:rsidR="00F72CF2" w:rsidRPr="00DA6894">
        <w:rPr>
          <w:rFonts w:ascii="Simplified Arabic" w:hAnsi="Simplified Arabic" w:cs="Simplified Arabic"/>
          <w:sz w:val="32"/>
          <w:szCs w:val="32"/>
          <w:rtl/>
        </w:rPr>
        <w:br/>
        <w:t xml:space="preserve">- سورة البقرة أطول سور القرآن على الإطلاق ، وهي من السور المدنية التي تعني </w:t>
      </w:r>
      <w:r w:rsidR="00F72CF2" w:rsidRPr="00DA6894">
        <w:rPr>
          <w:rFonts w:ascii="Simplified Arabic" w:hAnsi="Simplified Arabic" w:cs="Simplified Arabic"/>
          <w:sz w:val="32"/>
          <w:szCs w:val="32"/>
          <w:rtl/>
        </w:rPr>
        <w:lastRenderedPageBreak/>
        <w:t>بجانب التشريع ، شأنها كشأن سائر السور المدنية ، التى تعالج النظم والقوانين التشريعية ، التى يحتاج إليها المسلمون فى حياتهم الاجتماعية.</w:t>
      </w:r>
      <w:r w:rsidR="00F72CF2" w:rsidRPr="00DA6894">
        <w:rPr>
          <w:rFonts w:ascii="Simplified Arabic" w:hAnsi="Simplified Arabic" w:cs="Simplified Arabic"/>
          <w:sz w:val="32"/>
          <w:szCs w:val="32"/>
          <w:rtl/>
        </w:rPr>
        <w:br/>
        <w:t>- اشتملت هذه السورة الكريمة على معظم الأحكام التشريعية : فى العقائد ، والعبادات ، والمعاملات ، والأخلاق ، وفى أمور الزواج ، والطلاق ، والعدة ، وغيرها من الأحكام الشرعية.</w:t>
      </w:r>
      <w:r w:rsidR="00F72CF2" w:rsidRPr="00DA6894">
        <w:rPr>
          <w:rFonts w:ascii="Simplified Arabic" w:hAnsi="Simplified Arabic" w:cs="Simplified Arabic"/>
          <w:sz w:val="32"/>
          <w:szCs w:val="32"/>
          <w:rtl/>
        </w:rPr>
        <w:br/>
        <w:t>- وقد تناولت الآيات فى البدء الحديث عن (صفات المؤمنين) ، و(الكافرين) ، و(المنافقين) ، فوضحت حقيقة الإيمان ، وحقيقة الكفر والنفاق ، للمقارنة بين أهل السعادة وأهل الشقاء.</w:t>
      </w:r>
      <w:r w:rsidR="00F72CF2" w:rsidRPr="00DA6894">
        <w:rPr>
          <w:rFonts w:ascii="Simplified Arabic" w:hAnsi="Simplified Arabic" w:cs="Simplified Arabic"/>
          <w:sz w:val="32"/>
          <w:szCs w:val="32"/>
          <w:rtl/>
        </w:rPr>
        <w:br/>
        <w:t>- ثم تحدثت عن بدء الخليقة فذكرت قصة أبي البشر " آدم " عليه السلام ، وما جرى عند خلقه وتكوينه ، من الأحداث والمفاجآت العجيبة ، التى تدل على تكريم الله جل وعلا للنوع البشري.</w:t>
      </w:r>
      <w:r w:rsidR="00F72CF2" w:rsidRPr="00DA6894">
        <w:rPr>
          <w:rFonts w:ascii="Simplified Arabic" w:hAnsi="Simplified Arabic" w:cs="Simplified Arabic"/>
          <w:sz w:val="32"/>
          <w:szCs w:val="32"/>
          <w:rtl/>
        </w:rPr>
        <w:br/>
        <w:t xml:space="preserve">- ثم تناولت السورة الحديث بالإسهاب عن أهل الكتاب ، وبوجه خاص بني إسرائيل " اليهود " لأنهم كانوا مجاورين للمسلمين فى المدينة المنورة ، فنبهت المؤمنين إلى خبثهم ومكرهم ، وما تنطوي عليه نفوسهم الشريرة من اللؤم ، والغدر ، والخيانة ، ونقض العهود والمواثيق ، إلى غير ما هنالك من القبائح والجرائم التى ارتكبها هؤلاء المفسدون ، مما يوضح عظيم خطرهم ، وكبير ضررهم على البشرية ، وقد تناول الحديث عنهم ما يزيد على نصف السورة الكريمة ، بدءاً من قوله تعالى : [ يا بني إسرائيل اذكروا نعمتي التي أنعمت عليكم ] </w:t>
      </w:r>
      <w:r w:rsidR="001A25D6">
        <w:rPr>
          <w:rFonts w:ascii="Simplified Arabic" w:hAnsi="Simplified Arabic" w:cs="Simplified Arabic" w:hint="cs"/>
          <w:sz w:val="32"/>
          <w:szCs w:val="32"/>
          <w:rtl/>
        </w:rPr>
        <w:t>سورة البقرة  الاية</w:t>
      </w:r>
      <w:r>
        <w:rPr>
          <w:rFonts w:ascii="Simplified Arabic" w:hAnsi="Simplified Arabic" w:cs="Simplified Arabic" w:hint="cs"/>
          <w:sz w:val="32"/>
          <w:szCs w:val="32"/>
          <w:rtl/>
        </w:rPr>
        <w:t>40</w:t>
      </w:r>
      <w:r w:rsidR="00F72CF2" w:rsidRPr="00DA6894">
        <w:rPr>
          <w:rFonts w:ascii="Simplified Arabic" w:hAnsi="Simplified Arabic" w:cs="Simplified Arabic"/>
          <w:sz w:val="32"/>
          <w:szCs w:val="32"/>
          <w:rtl/>
        </w:rPr>
        <w:t xml:space="preserve">إلى قوله تعالى : [ وإذ ابتلى إبراهيم ربه بكلمات فأتمهن ] </w:t>
      </w:r>
      <w:r w:rsidR="001A25D6">
        <w:rPr>
          <w:rFonts w:ascii="Simplified Arabic" w:hAnsi="Simplified Arabic" w:cs="Simplified Arabic" w:hint="cs"/>
          <w:sz w:val="32"/>
          <w:szCs w:val="32"/>
          <w:rtl/>
        </w:rPr>
        <w:t xml:space="preserve">سورة البقرة الاية </w:t>
      </w:r>
      <w:r>
        <w:rPr>
          <w:rFonts w:ascii="Simplified Arabic" w:hAnsi="Simplified Arabic" w:cs="Simplified Arabic" w:hint="cs"/>
          <w:sz w:val="32"/>
          <w:szCs w:val="32"/>
          <w:rtl/>
        </w:rPr>
        <w:t>124</w:t>
      </w:r>
      <w:r w:rsidR="00F72CF2" w:rsidRPr="00DA6894">
        <w:rPr>
          <w:rFonts w:ascii="Simplified Arabic" w:hAnsi="Simplified Arabic" w:cs="Simplified Arabic"/>
          <w:sz w:val="32"/>
          <w:szCs w:val="32"/>
          <w:rtl/>
        </w:rPr>
        <w:t>.</w:t>
      </w:r>
      <w:r w:rsidR="00F72CF2" w:rsidRPr="00DA6894">
        <w:rPr>
          <w:rFonts w:ascii="Simplified Arabic" w:hAnsi="Simplified Arabic" w:cs="Simplified Arabic"/>
          <w:sz w:val="32"/>
          <w:szCs w:val="32"/>
          <w:rtl/>
        </w:rPr>
        <w:br/>
        <w:t>- أما بقية السورة الكريمة فقد تناولت ج</w:t>
      </w:r>
      <w:r w:rsidR="001A25D6">
        <w:rPr>
          <w:rFonts w:ascii="Simplified Arabic" w:hAnsi="Simplified Arabic" w:cs="Simplified Arabic" w:hint="cs"/>
          <w:sz w:val="32"/>
          <w:szCs w:val="32"/>
          <w:rtl/>
        </w:rPr>
        <w:t>و</w:t>
      </w:r>
      <w:r w:rsidR="00F72CF2" w:rsidRPr="00DA6894">
        <w:rPr>
          <w:rFonts w:ascii="Simplified Arabic" w:hAnsi="Simplified Arabic" w:cs="Simplified Arabic"/>
          <w:sz w:val="32"/>
          <w:szCs w:val="32"/>
          <w:rtl/>
        </w:rPr>
        <w:t>انب التشريع ، لأن المسلمين كانوا فى بداية تكوين (الدولة الإسلامية) وهم فى أمس الحاجة إلى المنهاج الرباني ، والتشريع السماوي ، الذى يسيرون عليه فى حياتهم ، سواء ما كان منها فى العبادات أو المعاملات ، ولذا فإن جماع السورة يتناول الجانب التشريعي ، وهو باختصار كما يلي :</w:t>
      </w:r>
      <w:r w:rsidR="00F72CF2" w:rsidRPr="00DA6894">
        <w:rPr>
          <w:rFonts w:ascii="Simplified Arabic" w:hAnsi="Simplified Arabic" w:cs="Simplified Arabic"/>
          <w:sz w:val="32"/>
          <w:szCs w:val="32"/>
          <w:rtl/>
        </w:rPr>
        <w:br/>
        <w:t xml:space="preserve">" أحكام الصوم " مفصله بعض التفصيل ، أحكام الحج والعمرة ، أحكام الجهاد في سبيل الله ، شؤون الأسرة ، وما يتعلق بها ، من (الزواج ، والطلاق ، والرضاعه ، </w:t>
      </w:r>
      <w:r w:rsidR="00F72CF2" w:rsidRPr="00DA6894">
        <w:rPr>
          <w:rFonts w:ascii="Simplified Arabic" w:hAnsi="Simplified Arabic" w:cs="Simplified Arabic"/>
          <w:sz w:val="32"/>
          <w:szCs w:val="32"/>
          <w:rtl/>
        </w:rPr>
        <w:lastRenderedPageBreak/>
        <w:t xml:space="preserve">والعدة) ، تحريم نكاح المشركات ، والتحذير من معاشرة النساء فى حالة الحيض ، إلى غير ما هنالك من أحكام تتعلق بالأسرة ، لأنها النواة الأولى للمجتمع الأكبر ، وفى صلاح الأسرة صلاح المجتمع </w:t>
      </w:r>
      <w:r w:rsidR="001A25D6">
        <w:rPr>
          <w:rFonts w:ascii="Simplified Arabic" w:hAnsi="Simplified Arabic" w:cs="Simplified Arabic" w:hint="cs"/>
          <w:sz w:val="32"/>
          <w:szCs w:val="32"/>
          <w:rtl/>
        </w:rPr>
        <w:t>.</w:t>
      </w:r>
      <w:r w:rsidR="00F72CF2" w:rsidRPr="00DA6894">
        <w:rPr>
          <w:rFonts w:ascii="Simplified Arabic" w:hAnsi="Simplified Arabic" w:cs="Simplified Arabic"/>
          <w:sz w:val="32"/>
          <w:szCs w:val="32"/>
          <w:rtl/>
        </w:rPr>
        <w:br/>
        <w:t>- ثم تحدثت السورة الكريمة عن " جريمة الربا " التى تهدد كيان المجتمع وتقوض بنيانه ، وحملت حملة عنيفة شديدة على المرابين ، بإعلان الحرب السافرة من الله ورسوله ، على كل من يتعامل بالربا أو يقدم عليه [ يا أيها الذين آمنوا اتقوا الله وذروا ما بقي من الربا إن كنتم مؤمنين - فإن لم تفعلوا فأذنوا بحرب من الله ورسوله ، وإن تبتم فلكم رؤ</w:t>
      </w:r>
      <w:r>
        <w:rPr>
          <w:rFonts w:ascii="Simplified Arabic" w:hAnsi="Simplified Arabic" w:cs="Simplified Arabic"/>
          <w:sz w:val="32"/>
          <w:szCs w:val="32"/>
          <w:rtl/>
        </w:rPr>
        <w:t>وس أموالكم لا تظلمون ولا تظلمون]</w:t>
      </w:r>
      <w:r w:rsidR="001A25D6">
        <w:rPr>
          <w:rFonts w:ascii="Simplified Arabic" w:hAnsi="Simplified Arabic" w:cs="Simplified Arabic" w:hint="cs"/>
          <w:sz w:val="32"/>
          <w:szCs w:val="32"/>
          <w:rtl/>
        </w:rPr>
        <w:t xml:space="preserve">سورة البقرة الاية </w:t>
      </w:r>
      <w:r>
        <w:rPr>
          <w:rFonts w:ascii="Simplified Arabic" w:hAnsi="Simplified Arabic" w:cs="Simplified Arabic" w:hint="cs"/>
          <w:sz w:val="32"/>
          <w:szCs w:val="32"/>
          <w:rtl/>
        </w:rPr>
        <w:t>178-179</w:t>
      </w:r>
      <w:r w:rsidR="00F72CF2" w:rsidRPr="00DA6894">
        <w:rPr>
          <w:rFonts w:ascii="Simplified Arabic" w:hAnsi="Simplified Arabic" w:cs="Simplified Arabic"/>
          <w:sz w:val="32"/>
          <w:szCs w:val="32"/>
          <w:rtl/>
        </w:rPr>
        <w:t>.</w:t>
      </w:r>
      <w:r w:rsidR="00F72CF2" w:rsidRPr="00DA6894">
        <w:rPr>
          <w:rFonts w:ascii="Simplified Arabic" w:hAnsi="Simplified Arabic" w:cs="Simplified Arabic"/>
          <w:sz w:val="32"/>
          <w:szCs w:val="32"/>
          <w:rtl/>
        </w:rPr>
        <w:br/>
        <w:t>- وأعقبت آيات الربا بالتحذير من ذلك اليوم الرهيب ، الذى يجازى فيه الإنسان على عمله إن خيرا فخير ، وإن شرا فشر [ واتقوا يوماً ترجعون فيه إلى الله ، ثم توفى كل نفس ما كسبت وهم لا يظلمون ] وهي آخر ما نزل من القرآن الكريم ، وآخر وحي تنزل من السماء إلى الأرض ، وبنزول هذه الآية انقطع الوحي ، وانتقل الرسول الأعظم (ص</w:t>
      </w:r>
      <w:r w:rsidR="001A25D6">
        <w:rPr>
          <w:rFonts w:ascii="Simplified Arabic" w:hAnsi="Simplified Arabic" w:cs="Simplified Arabic" w:hint="cs"/>
          <w:sz w:val="32"/>
          <w:szCs w:val="32"/>
          <w:rtl/>
        </w:rPr>
        <w:t xml:space="preserve">لى الله عليه وسلم </w:t>
      </w:r>
      <w:r w:rsidR="00F72CF2" w:rsidRPr="00DA6894">
        <w:rPr>
          <w:rFonts w:ascii="Simplified Arabic" w:hAnsi="Simplified Arabic" w:cs="Simplified Arabic"/>
          <w:sz w:val="32"/>
          <w:szCs w:val="32"/>
          <w:rtl/>
        </w:rPr>
        <w:t>) إلى جوار ربه ، بعد أن أدى الرسالة وبلغ الأمانة ونصح الأمة ، وجاهد فى الله حق جهاده ، حتى أتاه اليقين!.</w:t>
      </w:r>
    </w:p>
    <w:p w:rsidR="00F72CF2" w:rsidRPr="00E03CB6" w:rsidRDefault="00F72CF2" w:rsidP="00E03CB6">
      <w:pPr>
        <w:shd w:val="clear" w:color="auto" w:fill="FFFFFF" w:themeFill="background1"/>
        <w:rPr>
          <w:rFonts w:ascii="Simplified Arabic" w:hAnsi="Simplified Arabic" w:cs="Simplified Arabic"/>
          <w:b/>
          <w:bCs/>
          <w:sz w:val="32"/>
          <w:szCs w:val="32"/>
          <w:rtl/>
          <w:lang w:bidi="ar-JO"/>
        </w:rPr>
      </w:pPr>
      <w:r w:rsidRPr="00DA6894">
        <w:rPr>
          <w:rFonts w:ascii="Simplified Arabic" w:hAnsi="Simplified Arabic" w:cs="Simplified Arabic"/>
          <w:sz w:val="32"/>
          <w:szCs w:val="32"/>
          <w:rtl/>
        </w:rPr>
        <w:t xml:space="preserve">- وختمت السورة الكريمة بتوجيه المؤمنين إلى التوبة والإنابة ، والتضرع إلى الله جل وعلا برفع الأغلال والآصار ، وطلب النصرة على الكفار ، والدعاء لما فيه سعادة الدارين [ ربنا ولا تحملنا ما لا طاقة لنا به ، واعف عنا ، واغفر لنا ، وارحمنا ، أنت مولانا فانصرنا على القوم الكافرين ] </w:t>
      </w:r>
      <w:r w:rsidR="00EC7650">
        <w:rPr>
          <w:rFonts w:ascii="Simplified Arabic" w:hAnsi="Simplified Arabic" w:cs="Simplified Arabic" w:hint="cs"/>
          <w:sz w:val="32"/>
          <w:szCs w:val="32"/>
          <w:rtl/>
        </w:rPr>
        <w:t xml:space="preserve">سورة البقرة الاية </w:t>
      </w:r>
      <w:r w:rsidR="00F94879">
        <w:rPr>
          <w:rFonts w:ascii="Simplified Arabic" w:hAnsi="Simplified Arabic" w:cs="Simplified Arabic" w:hint="cs"/>
          <w:sz w:val="32"/>
          <w:szCs w:val="32"/>
          <w:rtl/>
        </w:rPr>
        <w:t>286</w:t>
      </w:r>
      <w:r w:rsidR="00EC7650">
        <w:rPr>
          <w:rFonts w:ascii="Simplified Arabic" w:hAnsi="Simplified Arabic" w:cs="Simplified Arabic" w:hint="cs"/>
          <w:sz w:val="32"/>
          <w:szCs w:val="32"/>
          <w:rtl/>
        </w:rPr>
        <w:t xml:space="preserve"> </w:t>
      </w:r>
      <w:r w:rsidRPr="00DA6894">
        <w:rPr>
          <w:rFonts w:ascii="Simplified Arabic" w:hAnsi="Simplified Arabic" w:cs="Simplified Arabic"/>
          <w:sz w:val="32"/>
          <w:szCs w:val="32"/>
          <w:rtl/>
        </w:rPr>
        <w:t xml:space="preserve">وهكذا بدأت السورة بأوصاف المؤمنين ، وختمت بدعاء المؤمنين ليتناسق البدء مع الختام ، </w:t>
      </w:r>
      <w:r w:rsidR="00EC7650">
        <w:rPr>
          <w:rFonts w:ascii="Simplified Arabic" w:hAnsi="Simplified Arabic" w:cs="Simplified Arabic"/>
          <w:sz w:val="32"/>
          <w:szCs w:val="32"/>
          <w:rtl/>
        </w:rPr>
        <w:t>ويلتئم شمل السورة أفضل التئام</w:t>
      </w:r>
      <w:r w:rsidR="00EC7650">
        <w:rPr>
          <w:rFonts w:ascii="Simplified Arabic" w:hAnsi="Simplified Arabic" w:cs="Simplified Arabic" w:hint="cs"/>
          <w:sz w:val="32"/>
          <w:szCs w:val="32"/>
          <w:rtl/>
        </w:rPr>
        <w:t>.</w:t>
      </w:r>
      <w:r w:rsidRPr="00DA6894">
        <w:rPr>
          <w:rFonts w:ascii="Simplified Arabic" w:hAnsi="Simplified Arabic" w:cs="Simplified Arabic"/>
          <w:sz w:val="32"/>
          <w:szCs w:val="32"/>
          <w:rtl/>
        </w:rPr>
        <w:br/>
      </w:r>
      <w:r w:rsidR="00EE4A71" w:rsidRPr="007E5980">
        <w:rPr>
          <w:rFonts w:ascii="Simplified Arabic" w:hAnsi="Simplified Arabic" w:cs="Simplified Arabic" w:hint="cs"/>
          <w:b/>
          <w:bCs/>
          <w:sz w:val="32"/>
          <w:szCs w:val="32"/>
          <w:rtl/>
          <w:lang w:bidi="ar-JO"/>
        </w:rPr>
        <w:t xml:space="preserve">المطلب الخامس التنبيه </w:t>
      </w:r>
      <w:r w:rsidR="00EE4A71" w:rsidRPr="007E5980">
        <w:rPr>
          <w:rFonts w:ascii="Simplified Arabic" w:hAnsi="Simplified Arabic" w:cs="Simplified Arabic"/>
          <w:b/>
          <w:bCs/>
          <w:sz w:val="32"/>
          <w:szCs w:val="32"/>
          <w:rtl/>
          <w:lang w:bidi="ar-JO"/>
        </w:rPr>
        <w:t xml:space="preserve">حول </w:t>
      </w:r>
      <w:r w:rsidR="00EE4A71">
        <w:rPr>
          <w:rFonts w:ascii="Simplified Arabic" w:hAnsi="Simplified Arabic" w:cs="Simplified Arabic" w:hint="cs"/>
          <w:b/>
          <w:bCs/>
          <w:sz w:val="32"/>
          <w:szCs w:val="32"/>
          <w:rtl/>
          <w:lang w:bidi="ar-JO"/>
        </w:rPr>
        <w:t xml:space="preserve">الاستعاذة والبسملة وسورة </w:t>
      </w:r>
      <w:r w:rsidR="00EE4A71" w:rsidRPr="007E5980">
        <w:rPr>
          <w:rFonts w:ascii="Simplified Arabic" w:hAnsi="Simplified Arabic" w:cs="Simplified Arabic"/>
          <w:b/>
          <w:bCs/>
          <w:sz w:val="32"/>
          <w:szCs w:val="32"/>
          <w:rtl/>
          <w:lang w:bidi="ar-JO"/>
        </w:rPr>
        <w:t xml:space="preserve"> البقرة   </w:t>
      </w:r>
    </w:p>
    <w:p w:rsidR="007617A4" w:rsidRPr="00DA6894" w:rsidRDefault="007617A4" w:rsidP="00E03CB6">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 xml:space="preserve">قبل بيان التنبيه في سورة البقرة ابين النتبيه الذي ذكره الصابوني حول الاستعاذة والبسملة </w:t>
      </w:r>
    </w:p>
    <w:p w:rsidR="007617A4" w:rsidRPr="00DA6894" w:rsidRDefault="007617A4" w:rsidP="007617A4">
      <w:pPr>
        <w:shd w:val="clear" w:color="auto" w:fill="FFFFFF" w:themeFill="background1"/>
        <w:rPr>
          <w:rFonts w:ascii="Simplified Arabic" w:hAnsi="Simplified Arabic" w:cs="Simplified Arabic"/>
          <w:sz w:val="32"/>
          <w:szCs w:val="32"/>
          <w:rtl/>
        </w:rPr>
      </w:pPr>
      <w:r w:rsidRPr="00DA6894">
        <w:rPr>
          <w:rFonts w:ascii="Simplified Arabic" w:hAnsi="Simplified Arabic" w:cs="Simplified Arabic"/>
          <w:sz w:val="32"/>
          <w:szCs w:val="32"/>
          <w:rtl/>
        </w:rPr>
        <w:lastRenderedPageBreak/>
        <w:t>تنبيه :</w:t>
      </w:r>
      <w:r w:rsidRPr="00DA6894">
        <w:rPr>
          <w:rFonts w:ascii="Simplified Arabic" w:hAnsi="Simplified Arabic" w:cs="Simplified Arabic"/>
          <w:sz w:val="32"/>
          <w:szCs w:val="32"/>
          <w:rtl/>
        </w:rPr>
        <w:br/>
        <w:t>لفظة " أعوذ بالله من الشيطان الرجيم " ليست آية قرآنية ، وإنما هو أدب أدبنا الله به ، عند إرادة قراءة القرآن بقوله سبحانه</w:t>
      </w:r>
      <w:r w:rsidRPr="00DA6894">
        <w:rPr>
          <w:rFonts w:ascii="Simplified Arabic" w:hAnsi="Simplified Arabic" w:cs="Simplified Arabic"/>
          <w:sz w:val="32"/>
          <w:szCs w:val="32"/>
          <w:rtl/>
        </w:rPr>
        <w:br/>
        <w:t>[ فإذا قرأت القرآن فاستعذ بالله من الشيطان الرجيم ] فلهذا لم تكتب فى القرآن الكريم</w:t>
      </w:r>
      <w:r w:rsidR="00815841">
        <w:rPr>
          <w:rFonts w:ascii="Simplified Arabic" w:hAnsi="Simplified Arabic" w:cs="Simplified Arabic" w:hint="cs"/>
          <w:sz w:val="32"/>
          <w:szCs w:val="32"/>
          <w:rtl/>
        </w:rPr>
        <w:t xml:space="preserve"> فيقول القارئ أعوذ بالله من الشيطان الرجيم </w:t>
      </w:r>
      <w:r w:rsidR="00815841">
        <w:rPr>
          <w:rStyle w:val="FootnoteReference"/>
          <w:rFonts w:ascii="Simplified Arabic" w:hAnsi="Simplified Arabic" w:cs="Simplified Arabic"/>
          <w:sz w:val="32"/>
          <w:szCs w:val="32"/>
          <w:rtl/>
        </w:rPr>
        <w:footnoteReference w:id="7"/>
      </w:r>
    </w:p>
    <w:p w:rsidR="007617A4" w:rsidRDefault="007617A4" w:rsidP="00F94879">
      <w:pPr>
        <w:shd w:val="clear" w:color="auto" w:fill="FFFFFF" w:themeFill="background1"/>
        <w:rPr>
          <w:rFonts w:ascii="Simplified Arabic" w:hAnsi="Simplified Arabic" w:cs="Simplified Arabic"/>
          <w:sz w:val="32"/>
          <w:szCs w:val="32"/>
          <w:rtl/>
        </w:rPr>
      </w:pPr>
      <w:r w:rsidRPr="00DA6894">
        <w:rPr>
          <w:rFonts w:ascii="Simplified Arabic" w:hAnsi="Simplified Arabic" w:cs="Simplified Arabic"/>
          <w:sz w:val="32"/>
          <w:szCs w:val="32"/>
          <w:rtl/>
        </w:rPr>
        <w:t>تنبيه :</w:t>
      </w:r>
      <w:r w:rsidRPr="00DA6894">
        <w:rPr>
          <w:rFonts w:ascii="Simplified Arabic" w:hAnsi="Simplified Arabic" w:cs="Simplified Arabic"/>
          <w:sz w:val="32"/>
          <w:szCs w:val="32"/>
          <w:rtl/>
        </w:rPr>
        <w:br/>
        <w:t>[ بسم الله الرحمن الرحيم ] أبدأ بتسمية الله وذكره قبل كل شئ ، مستعيناً به جل وعلا فى جميع أموري ، طالباً منه وحده العون ، فإن الرب المعبود ، ذو الفضل والجود ، واسع الرحمة كثير التفضل والإحسان ، الذى وسعت رحمته كل شئ ، وعم فضله جميع الأنام.</w:t>
      </w:r>
      <w:r w:rsidRPr="00DA6894">
        <w:rPr>
          <w:rFonts w:ascii="Simplified Arabic" w:hAnsi="Simplified Arabic" w:cs="Simplified Arabic"/>
          <w:sz w:val="32"/>
          <w:szCs w:val="32"/>
          <w:rtl/>
        </w:rPr>
        <w:br/>
        <w:t>افتتح الله بهذه الآية سورة الفاتحة وكل سورة من سور القرآن - ما عدا سورة التوبة - ليرشد المسلمين إلى أن يبدأوا أعمالهم وأقوالهم باسم الله الرحمن الرحيم ، التماساً لمعونته وتوفيقه ، ومخالفة للوثنيين الذين يبدأون أعمالهم بأسماء آلهتهم أو طواغيتهم فيقولون : باسم اللات ، أو باسم العزى ، أو باسم الشعب ، أو باسم هبل.</w:t>
      </w:r>
      <w:r w:rsidRPr="00DA6894">
        <w:rPr>
          <w:rFonts w:ascii="Simplified Arabic" w:hAnsi="Simplified Arabic" w:cs="Simplified Arabic"/>
          <w:sz w:val="32"/>
          <w:szCs w:val="32"/>
          <w:rtl/>
        </w:rPr>
        <w:br/>
        <w:t>قال الطبرى : " إن الله تعالى ذكره وتقدست أسماؤه ، أدب نبيه محمداً (ص</w:t>
      </w:r>
      <w:r>
        <w:rPr>
          <w:rFonts w:ascii="Simplified Arabic" w:hAnsi="Simplified Arabic" w:cs="Simplified Arabic" w:hint="cs"/>
          <w:sz w:val="32"/>
          <w:szCs w:val="32"/>
          <w:rtl/>
        </w:rPr>
        <w:t xml:space="preserve">لى الله عليه وسلم </w:t>
      </w:r>
      <w:r w:rsidRPr="00DA6894">
        <w:rPr>
          <w:rFonts w:ascii="Simplified Arabic" w:hAnsi="Simplified Arabic" w:cs="Simplified Arabic"/>
          <w:sz w:val="32"/>
          <w:szCs w:val="32"/>
          <w:rtl/>
        </w:rPr>
        <w:t>) بتعليمه ذكر أسمائه الحسنى ، أمام جميع أفعاله ، وجعل ذلك لجميع خلقه سنة يستنون بها ، وسبيلاً يتبعونه عليها ، فقول القائل : بسم الله الرحمن الرحيم إذا افتتح تالياً سورة ، ينبئ عن أن مراده : أقرأ بسم الله ، وكذلك سائر الأفعال</w:t>
      </w:r>
      <w:r>
        <w:rPr>
          <w:rStyle w:val="FootnoteReference"/>
          <w:rFonts w:ascii="Simplified Arabic" w:hAnsi="Simplified Arabic" w:cs="Simplified Arabic"/>
          <w:sz w:val="32"/>
          <w:szCs w:val="32"/>
          <w:rtl/>
        </w:rPr>
        <w:footnoteReference w:id="8"/>
      </w:r>
    </w:p>
    <w:p w:rsidR="00E574C6" w:rsidRDefault="00E574C6" w:rsidP="00F94879">
      <w:pPr>
        <w:shd w:val="clear" w:color="auto" w:fill="FFFFFF" w:themeFill="background1"/>
        <w:rPr>
          <w:rFonts w:ascii="Simplified Arabic" w:hAnsi="Simplified Arabic" w:cs="Simplified Arabic"/>
          <w:sz w:val="32"/>
          <w:szCs w:val="32"/>
          <w:rtl/>
        </w:rPr>
      </w:pPr>
    </w:p>
    <w:p w:rsidR="00E574C6" w:rsidRPr="00F94879" w:rsidRDefault="00E574C6" w:rsidP="00F94879">
      <w:pPr>
        <w:shd w:val="clear" w:color="auto" w:fill="FFFFFF" w:themeFill="background1"/>
        <w:rPr>
          <w:rFonts w:ascii="Simplified Arabic" w:hAnsi="Simplified Arabic" w:cs="Simplified Arabic"/>
          <w:sz w:val="32"/>
          <w:szCs w:val="32"/>
          <w:rtl/>
        </w:rPr>
      </w:pPr>
    </w:p>
    <w:p w:rsidR="007E5980" w:rsidRPr="00E03CB6" w:rsidRDefault="001243E6" w:rsidP="00E03CB6">
      <w:pPr>
        <w:shd w:val="clear" w:color="auto" w:fill="FFFFFF" w:themeFill="background1"/>
        <w:rPr>
          <w:rFonts w:ascii="Simplified Arabic" w:hAnsi="Simplified Arabic" w:cs="Simplified Arabic"/>
          <w:b/>
          <w:bCs/>
          <w:sz w:val="32"/>
          <w:szCs w:val="32"/>
          <w:rtl/>
        </w:rPr>
      </w:pPr>
      <w:r>
        <w:rPr>
          <w:rFonts w:ascii="Simplified Arabic" w:hAnsi="Simplified Arabic" w:cs="Simplified Arabic" w:hint="cs"/>
          <w:b/>
          <w:bCs/>
          <w:sz w:val="32"/>
          <w:szCs w:val="32"/>
          <w:rtl/>
          <w:lang w:bidi="ar-JO"/>
        </w:rPr>
        <w:lastRenderedPageBreak/>
        <w:t xml:space="preserve">تميز تفسير صفوة التفاسير بفقرة </w:t>
      </w:r>
      <w:r w:rsidR="00E03CB6">
        <w:rPr>
          <w:rFonts w:ascii="Simplified Arabic" w:hAnsi="Simplified Arabic" w:cs="Simplified Arabic" w:hint="cs"/>
          <w:b/>
          <w:bCs/>
          <w:sz w:val="32"/>
          <w:szCs w:val="32"/>
          <w:rtl/>
          <w:lang w:bidi="ar-JO"/>
        </w:rPr>
        <w:t xml:space="preserve">في التفسير </w:t>
      </w:r>
      <w:r>
        <w:rPr>
          <w:rFonts w:ascii="Simplified Arabic" w:hAnsi="Simplified Arabic" w:cs="Simplified Arabic" w:hint="cs"/>
          <w:b/>
          <w:bCs/>
          <w:sz w:val="32"/>
          <w:szCs w:val="32"/>
          <w:rtl/>
          <w:lang w:bidi="ar-JO"/>
        </w:rPr>
        <w:t xml:space="preserve">وهي </w:t>
      </w:r>
      <w:r w:rsidR="00E03CB6">
        <w:rPr>
          <w:rFonts w:ascii="Simplified Arabic" w:hAnsi="Simplified Arabic" w:cs="Simplified Arabic" w:hint="cs"/>
          <w:b/>
          <w:bCs/>
          <w:sz w:val="32"/>
          <w:szCs w:val="32"/>
          <w:rtl/>
          <w:lang w:bidi="ar-JO"/>
        </w:rPr>
        <w:t>(</w:t>
      </w:r>
      <w:r>
        <w:rPr>
          <w:rFonts w:ascii="Simplified Arabic" w:hAnsi="Simplified Arabic" w:cs="Simplified Arabic" w:hint="cs"/>
          <w:b/>
          <w:bCs/>
          <w:sz w:val="32"/>
          <w:szCs w:val="32"/>
          <w:rtl/>
          <w:lang w:bidi="ar-JO"/>
        </w:rPr>
        <w:t>التنبيه</w:t>
      </w:r>
      <w:r w:rsidR="00E03CB6">
        <w:rPr>
          <w:rFonts w:ascii="Simplified Arabic" w:hAnsi="Simplified Arabic" w:cs="Simplified Arabic" w:hint="cs"/>
          <w:b/>
          <w:bCs/>
          <w:sz w:val="32"/>
          <w:szCs w:val="32"/>
          <w:rtl/>
          <w:lang w:bidi="ar-JO"/>
        </w:rPr>
        <w:t>)</w:t>
      </w:r>
      <w:r>
        <w:rPr>
          <w:rFonts w:ascii="Simplified Arabic" w:hAnsi="Simplified Arabic" w:cs="Simplified Arabic" w:hint="cs"/>
          <w:b/>
          <w:bCs/>
          <w:sz w:val="32"/>
          <w:szCs w:val="32"/>
          <w:rtl/>
          <w:lang w:bidi="ar-JO"/>
        </w:rPr>
        <w:t xml:space="preserve"> في بعض الايات :</w:t>
      </w:r>
    </w:p>
    <w:p w:rsidR="00DF1BA2" w:rsidRPr="00CC14F0" w:rsidRDefault="00427E83" w:rsidP="00DA6894">
      <w:pPr>
        <w:shd w:val="clear" w:color="auto" w:fill="FFFFFF" w:themeFill="background1"/>
        <w:rPr>
          <w:rFonts w:ascii="Simplified Arabic" w:hAnsi="Simplified Arabic" w:cs="Simplified Arabic"/>
          <w:b/>
          <w:bCs/>
          <w:sz w:val="32"/>
          <w:szCs w:val="32"/>
          <w:rtl/>
        </w:rPr>
      </w:pPr>
      <w:r w:rsidRPr="00CC14F0">
        <w:rPr>
          <w:rFonts w:ascii="Simplified Arabic" w:hAnsi="Simplified Arabic" w:cs="Simplified Arabic" w:hint="cs"/>
          <w:b/>
          <w:bCs/>
          <w:sz w:val="32"/>
          <w:szCs w:val="32"/>
          <w:rtl/>
        </w:rPr>
        <w:t>قوله تعالى (فبدل الذين ظلموا قولا غير الذي قيل لهم فانزلنا على الذين ظلموا رجزا من السماء بما كانوا يفسقون )</w:t>
      </w:r>
      <w:r w:rsidR="00DF1BA2" w:rsidRPr="00CC14F0">
        <w:rPr>
          <w:rFonts w:ascii="Simplified Arabic" w:hAnsi="Simplified Arabic" w:cs="Simplified Arabic"/>
          <w:b/>
          <w:bCs/>
          <w:sz w:val="32"/>
          <w:szCs w:val="32"/>
          <w:rtl/>
        </w:rPr>
        <w:t xml:space="preserve">الاية 59 </w:t>
      </w:r>
    </w:p>
    <w:p w:rsidR="000B74A3" w:rsidRDefault="000B74A3" w:rsidP="00DA6894">
      <w:pPr>
        <w:shd w:val="clear" w:color="auto" w:fill="FFFFFF" w:themeFill="background1"/>
        <w:rPr>
          <w:rFonts w:ascii="Simplified Arabic" w:hAnsi="Simplified Arabic" w:cs="Simplified Arabic"/>
          <w:sz w:val="32"/>
          <w:szCs w:val="32"/>
          <w:rtl/>
        </w:rPr>
      </w:pPr>
      <w:r w:rsidRPr="00DA6894">
        <w:rPr>
          <w:rFonts w:ascii="Simplified Arabic" w:hAnsi="Simplified Arabic" w:cs="Simplified Arabic"/>
          <w:sz w:val="32"/>
          <w:szCs w:val="32"/>
          <w:rtl/>
        </w:rPr>
        <w:t xml:space="preserve">تنبيه : </w:t>
      </w:r>
      <w:r w:rsidRPr="00DA6894">
        <w:rPr>
          <w:rFonts w:ascii="Simplified Arabic" w:hAnsi="Simplified Arabic" w:cs="Simplified Arabic"/>
          <w:sz w:val="32"/>
          <w:szCs w:val="32"/>
          <w:rtl/>
        </w:rPr>
        <w:br/>
        <w:t xml:space="preserve">قال الرغب : تخصيص قوله : [ رجزا من السماء ] هو أن العذاب ضربان : ضرب قد يمكن دفاعه ، وهو كل عذاب جاء على يد آدمي ، أو من جهة المخلوقات كالهدم والغرق ، وضرب لا يمكن دفاعه بقوة آدمي كالطاعون والصاعقة والموت وهو المراد بقوله : [ رجزا من السماء ] </w:t>
      </w:r>
      <w:r w:rsidR="00427E83">
        <w:rPr>
          <w:rStyle w:val="FootnoteReference"/>
          <w:rFonts w:ascii="Simplified Arabic" w:hAnsi="Simplified Arabic" w:cs="Simplified Arabic"/>
          <w:sz w:val="32"/>
          <w:szCs w:val="32"/>
          <w:rtl/>
        </w:rPr>
        <w:footnoteReference w:id="9"/>
      </w:r>
      <w:r w:rsidR="006A7C33">
        <w:rPr>
          <w:rFonts w:ascii="Simplified Arabic" w:hAnsi="Simplified Arabic" w:cs="Simplified Arabic"/>
          <w:sz w:val="32"/>
          <w:szCs w:val="32"/>
          <w:rtl/>
        </w:rPr>
        <w:t>.</w:t>
      </w:r>
      <w:r w:rsidR="006A7C33">
        <w:rPr>
          <w:rFonts w:ascii="Simplified Arabic" w:hAnsi="Simplified Arabic" w:cs="Simplified Arabic" w:hint="cs"/>
          <w:sz w:val="32"/>
          <w:szCs w:val="32"/>
          <w:rtl/>
        </w:rPr>
        <w:t xml:space="preserve"> الرجز في الاصل :ما يعاف </w:t>
      </w:r>
      <w:r w:rsidR="00913480">
        <w:rPr>
          <w:rFonts w:ascii="Simplified Arabic" w:hAnsi="Simplified Arabic" w:cs="Simplified Arabic" w:hint="cs"/>
          <w:sz w:val="32"/>
          <w:szCs w:val="32"/>
          <w:rtl/>
        </w:rPr>
        <w:t xml:space="preserve">عنه </w:t>
      </w:r>
      <w:r w:rsidR="00913480">
        <w:rPr>
          <w:rStyle w:val="FootnoteReference"/>
          <w:rFonts w:ascii="Simplified Arabic" w:hAnsi="Simplified Arabic" w:cs="Simplified Arabic"/>
          <w:sz w:val="32"/>
          <w:szCs w:val="32"/>
          <w:rtl/>
        </w:rPr>
        <w:footnoteReference w:id="10"/>
      </w:r>
      <w:r w:rsidR="00F94879">
        <w:rPr>
          <w:rFonts w:ascii="Simplified Arabic" w:hAnsi="Simplified Arabic" w:cs="Simplified Arabic" w:hint="cs"/>
          <w:sz w:val="32"/>
          <w:szCs w:val="32"/>
          <w:rtl/>
        </w:rPr>
        <w:t xml:space="preserve">   </w:t>
      </w:r>
    </w:p>
    <w:p w:rsidR="00871906" w:rsidRPr="00DA6894" w:rsidRDefault="00871906" w:rsidP="00DA6894">
      <w:pPr>
        <w:shd w:val="clear" w:color="auto" w:fill="FFFFFF" w:themeFill="background1"/>
        <w:rPr>
          <w:rFonts w:ascii="Simplified Arabic" w:hAnsi="Simplified Arabic" w:cs="Simplified Arabic"/>
          <w:sz w:val="32"/>
          <w:szCs w:val="32"/>
          <w:rtl/>
        </w:rPr>
      </w:pPr>
    </w:p>
    <w:p w:rsidR="00DF1BA2" w:rsidRPr="00CC14F0" w:rsidRDefault="00427E83" w:rsidP="00BB512B">
      <w:pPr>
        <w:shd w:val="clear" w:color="auto" w:fill="FFFFFF" w:themeFill="background1"/>
        <w:rPr>
          <w:rFonts w:ascii="Simplified Arabic" w:hAnsi="Simplified Arabic" w:cs="Simplified Arabic"/>
          <w:b/>
          <w:bCs/>
          <w:sz w:val="32"/>
          <w:szCs w:val="32"/>
          <w:rtl/>
        </w:rPr>
      </w:pPr>
      <w:r>
        <w:rPr>
          <w:rFonts w:ascii="Simplified Arabic" w:hAnsi="Simplified Arabic" w:cs="Simplified Arabic" w:hint="cs"/>
          <w:sz w:val="32"/>
          <w:szCs w:val="32"/>
          <w:rtl/>
        </w:rPr>
        <w:t xml:space="preserve"> </w:t>
      </w:r>
      <w:r w:rsidRPr="00CC14F0">
        <w:rPr>
          <w:rFonts w:ascii="Simplified Arabic" w:hAnsi="Simplified Arabic" w:cs="Simplified Arabic" w:hint="cs"/>
          <w:b/>
          <w:bCs/>
          <w:sz w:val="32"/>
          <w:szCs w:val="32"/>
          <w:rtl/>
        </w:rPr>
        <w:t>قوله تعالى (</w:t>
      </w:r>
      <w:r w:rsidR="00BB512B" w:rsidRPr="00CC14F0">
        <w:rPr>
          <w:rFonts w:ascii="Simplified Arabic" w:hAnsi="Simplified Arabic" w:cs="Simplified Arabic" w:hint="cs"/>
          <w:b/>
          <w:bCs/>
          <w:sz w:val="32"/>
          <w:szCs w:val="32"/>
          <w:rtl/>
        </w:rPr>
        <w:t xml:space="preserve"> ثم انتم هؤلاء تقتلون انفسكم وتخرجون فريقا منكم من ديارهم تظاهرون عليهم بالاثم والعدوان و</w:t>
      </w:r>
      <w:r w:rsidR="00324A5A" w:rsidRPr="00CC14F0">
        <w:rPr>
          <w:rFonts w:ascii="Simplified Arabic" w:hAnsi="Simplified Arabic" w:cs="Simplified Arabic" w:hint="cs"/>
          <w:b/>
          <w:bCs/>
          <w:sz w:val="32"/>
          <w:szCs w:val="32"/>
          <w:rtl/>
        </w:rPr>
        <w:t>إ</w:t>
      </w:r>
      <w:r w:rsidR="00BB512B" w:rsidRPr="00CC14F0">
        <w:rPr>
          <w:rFonts w:ascii="Simplified Arabic" w:hAnsi="Simplified Arabic" w:cs="Simplified Arabic" w:hint="cs"/>
          <w:b/>
          <w:bCs/>
          <w:sz w:val="32"/>
          <w:szCs w:val="32"/>
          <w:rtl/>
        </w:rPr>
        <w:t xml:space="preserve">ن يأتوكم أسارى تفادوهم وهو محرم عليكم إخراجهم أفتؤمنون ببعض الكتاب وتكفرون ببعض فما جزاء من يفعل ذلك منكم إلا خزي في </w:t>
      </w:r>
      <w:r w:rsidR="00324A5A" w:rsidRPr="00CC14F0">
        <w:rPr>
          <w:rFonts w:ascii="Simplified Arabic" w:hAnsi="Simplified Arabic" w:cs="Simplified Arabic" w:hint="cs"/>
          <w:b/>
          <w:bCs/>
          <w:sz w:val="32"/>
          <w:szCs w:val="32"/>
          <w:rtl/>
        </w:rPr>
        <w:t xml:space="preserve">الحياة </w:t>
      </w:r>
      <w:r w:rsidR="00BB512B" w:rsidRPr="00CC14F0">
        <w:rPr>
          <w:rFonts w:ascii="Simplified Arabic" w:hAnsi="Simplified Arabic" w:cs="Simplified Arabic" w:hint="cs"/>
          <w:b/>
          <w:bCs/>
          <w:sz w:val="32"/>
          <w:szCs w:val="32"/>
          <w:rtl/>
        </w:rPr>
        <w:t>الدنيا</w:t>
      </w:r>
      <w:r w:rsidR="00324A5A" w:rsidRPr="00CC14F0">
        <w:rPr>
          <w:rFonts w:ascii="Simplified Arabic" w:hAnsi="Simplified Arabic" w:cs="Simplified Arabic" w:hint="cs"/>
          <w:b/>
          <w:bCs/>
          <w:sz w:val="32"/>
          <w:szCs w:val="32"/>
          <w:rtl/>
        </w:rPr>
        <w:t xml:space="preserve"> ويوم القيامة يردون الى اشد العذاب وما الله بغافل عما تعملون</w:t>
      </w:r>
      <w:r w:rsidR="00BB512B" w:rsidRPr="00CC14F0">
        <w:rPr>
          <w:rFonts w:ascii="Simplified Arabic" w:hAnsi="Simplified Arabic" w:cs="Simplified Arabic" w:hint="cs"/>
          <w:b/>
          <w:bCs/>
          <w:sz w:val="32"/>
          <w:szCs w:val="32"/>
          <w:rtl/>
        </w:rPr>
        <w:t xml:space="preserve"> </w:t>
      </w:r>
      <w:r w:rsidRPr="00CC14F0">
        <w:rPr>
          <w:rFonts w:ascii="Simplified Arabic" w:hAnsi="Simplified Arabic" w:cs="Simplified Arabic" w:hint="cs"/>
          <w:b/>
          <w:bCs/>
          <w:sz w:val="32"/>
          <w:szCs w:val="32"/>
          <w:rtl/>
        </w:rPr>
        <w:t>)</w:t>
      </w:r>
      <w:r w:rsidR="00324A5A" w:rsidRPr="00CC14F0">
        <w:rPr>
          <w:rFonts w:ascii="Simplified Arabic" w:hAnsi="Simplified Arabic" w:cs="Simplified Arabic"/>
          <w:b/>
          <w:bCs/>
          <w:sz w:val="32"/>
          <w:szCs w:val="32"/>
          <w:rtl/>
        </w:rPr>
        <w:t xml:space="preserve">الاية </w:t>
      </w:r>
      <w:r w:rsidR="00324A5A" w:rsidRPr="00CC14F0">
        <w:rPr>
          <w:rFonts w:ascii="Simplified Arabic" w:hAnsi="Simplified Arabic" w:cs="Simplified Arabic" w:hint="cs"/>
          <w:b/>
          <w:bCs/>
          <w:sz w:val="32"/>
          <w:szCs w:val="32"/>
          <w:rtl/>
        </w:rPr>
        <w:t>85</w:t>
      </w:r>
    </w:p>
    <w:p w:rsidR="00871906" w:rsidRDefault="00910501" w:rsidP="00CC14F0">
      <w:pPr>
        <w:shd w:val="clear" w:color="auto" w:fill="FFFFFF" w:themeFill="background1"/>
        <w:rPr>
          <w:rFonts w:ascii="Simplified Arabic" w:hAnsi="Simplified Arabic" w:cs="Simplified Arabic"/>
          <w:sz w:val="32"/>
          <w:szCs w:val="32"/>
          <w:rtl/>
        </w:rPr>
      </w:pPr>
      <w:r w:rsidRPr="00DA6894">
        <w:rPr>
          <w:rFonts w:ascii="Simplified Arabic" w:hAnsi="Simplified Arabic" w:cs="Simplified Arabic"/>
          <w:sz w:val="32"/>
          <w:szCs w:val="32"/>
          <w:rtl/>
        </w:rPr>
        <w:t xml:space="preserve">تنبيه : </w:t>
      </w:r>
      <w:r w:rsidRPr="00DA6894">
        <w:rPr>
          <w:rFonts w:ascii="Simplified Arabic" w:hAnsi="Simplified Arabic" w:cs="Simplified Arabic"/>
          <w:sz w:val="32"/>
          <w:szCs w:val="32"/>
          <w:rtl/>
        </w:rPr>
        <w:br/>
        <w:t xml:space="preserve">كانت قبيلة (بنو قريظة) و(بنو النضير) من اليهود ، يسكنون في أطراف المدينة المنورة ، فحالفت بنو قريظة (الأوس) ، وبنو النضير (الخزرج) ، فكانت الحرب إذا نشبت بينهم ، قاتل كل فريق من اليهود مع حلفائه ، فيقتل اليهودي أخاه اليهودي من الفريق الآخر ، ويخرجونهم من بيوتهم ، وينهبون ما فيها من الأثاث ، والمتاع ، والمال ، وذلك حرام عليهم في دينهم ، وفي نص التوراة ، ثم إذا وضعت الحرب </w:t>
      </w:r>
      <w:r w:rsidRPr="00DA6894">
        <w:rPr>
          <w:rFonts w:ascii="Simplified Arabic" w:hAnsi="Simplified Arabic" w:cs="Simplified Arabic"/>
          <w:sz w:val="32"/>
          <w:szCs w:val="32"/>
          <w:rtl/>
        </w:rPr>
        <w:lastRenderedPageBreak/>
        <w:t>أوزارها افتكوا الأسارى من الفريق المغلوب ، عملا بحكم التوراة ، ولهذا وبخهم تعالى بقوله : [ أفتؤمنون ببعض الكتاب وتكفرون ببعض ]</w:t>
      </w:r>
    </w:p>
    <w:p w:rsidR="00910501" w:rsidRPr="00DA6894" w:rsidRDefault="00871906" w:rsidP="00E574C6">
      <w:pPr>
        <w:shd w:val="clear" w:color="auto" w:fill="FFFFFF" w:themeFill="background1"/>
        <w:rPr>
          <w:rFonts w:ascii="Simplified Arabic" w:hAnsi="Simplified Arabic" w:cs="Simplified Arabic"/>
          <w:sz w:val="32"/>
          <w:szCs w:val="32"/>
          <w:rtl/>
        </w:rPr>
      </w:pPr>
      <w:r>
        <w:rPr>
          <w:rFonts w:cs="Simplified Arabic" w:hint="cs"/>
          <w:sz w:val="27"/>
          <w:szCs w:val="27"/>
          <w:rtl/>
        </w:rPr>
        <w:t>يقول الشعراوي [لماذا يقسم اليهود أنفسهم هذه القسمة.. إنها ليست تقسيمة إيمانية ولكنها تقسيمة مصلحة دنيوية.. لماذا؟ لأنه ليس من المعقول وأنتم أهل كتاب.. ثم تقسمون أنفسكم قسما مع الأوس وقسما مع الخزرج.. ويكون بينكم إثم وعدوان]</w:t>
      </w:r>
      <w:r>
        <w:rPr>
          <w:rStyle w:val="FootnoteReference"/>
          <w:rFonts w:cs="Simplified Arabic"/>
          <w:sz w:val="27"/>
          <w:szCs w:val="27"/>
          <w:rtl/>
        </w:rPr>
        <w:footnoteReference w:id="11"/>
      </w:r>
      <w:r>
        <w:rPr>
          <w:rFonts w:cs="Simplified Arabic" w:hint="cs"/>
          <w:sz w:val="27"/>
          <w:szCs w:val="27"/>
          <w:rtl/>
        </w:rPr>
        <w:t>.</w:t>
      </w:r>
      <w:r>
        <w:rPr>
          <w:rFonts w:cs="Simplified Arabic" w:hint="cs"/>
          <w:sz w:val="27"/>
          <w:szCs w:val="27"/>
          <w:rtl/>
        </w:rPr>
        <w:br/>
      </w:r>
      <w:r w:rsidR="00910501" w:rsidRPr="00DA6894">
        <w:rPr>
          <w:rFonts w:ascii="Simplified Arabic" w:hAnsi="Simplified Arabic" w:cs="Simplified Arabic"/>
          <w:sz w:val="32"/>
          <w:szCs w:val="32"/>
          <w:rtl/>
        </w:rPr>
        <w:br/>
      </w:r>
    </w:p>
    <w:p w:rsidR="00DF1BA2" w:rsidRPr="00DA6894" w:rsidRDefault="00324A5A" w:rsidP="00DA6894">
      <w:pPr>
        <w:shd w:val="clear" w:color="auto" w:fill="FFFFFF" w:themeFill="background1"/>
        <w:rPr>
          <w:rFonts w:ascii="Simplified Arabic" w:hAnsi="Simplified Arabic" w:cs="Simplified Arabic"/>
          <w:sz w:val="32"/>
          <w:szCs w:val="32"/>
          <w:rtl/>
        </w:rPr>
      </w:pPr>
      <w:r w:rsidRPr="00CC14F0">
        <w:rPr>
          <w:rFonts w:ascii="Simplified Arabic" w:hAnsi="Simplified Arabic" w:cs="Simplified Arabic" w:hint="cs"/>
          <w:b/>
          <w:bCs/>
          <w:sz w:val="32"/>
          <w:szCs w:val="32"/>
          <w:rtl/>
        </w:rPr>
        <w:t xml:space="preserve"> قال تعالى (</w:t>
      </w:r>
      <w:r w:rsidR="00674AFA" w:rsidRPr="00CC14F0">
        <w:rPr>
          <w:rFonts w:ascii="Simplified Arabic" w:hAnsi="Simplified Arabic" w:cs="Simplified Arabic" w:hint="cs"/>
          <w:b/>
          <w:bCs/>
          <w:sz w:val="32"/>
          <w:szCs w:val="32"/>
          <w:rtl/>
        </w:rPr>
        <w:t xml:space="preserve">بديع السموات والارض وإذا قضى أمرا فامنا يقول له كن فيكون </w:t>
      </w:r>
      <w:r w:rsidRPr="00CC14F0">
        <w:rPr>
          <w:rFonts w:ascii="Simplified Arabic" w:hAnsi="Simplified Arabic" w:cs="Simplified Arabic" w:hint="cs"/>
          <w:b/>
          <w:bCs/>
          <w:sz w:val="32"/>
          <w:szCs w:val="32"/>
          <w:rtl/>
        </w:rPr>
        <w:t>)</w:t>
      </w:r>
      <w:r w:rsidR="00DF1BA2" w:rsidRPr="00CC14F0">
        <w:rPr>
          <w:rFonts w:ascii="Simplified Arabic" w:hAnsi="Simplified Arabic" w:cs="Simplified Arabic"/>
          <w:b/>
          <w:bCs/>
          <w:sz w:val="32"/>
          <w:szCs w:val="32"/>
          <w:rtl/>
        </w:rPr>
        <w:t xml:space="preserve">الاية </w:t>
      </w:r>
      <w:r w:rsidR="00DF1BA2" w:rsidRPr="00DA6894">
        <w:rPr>
          <w:rFonts w:ascii="Simplified Arabic" w:hAnsi="Simplified Arabic" w:cs="Simplified Arabic"/>
          <w:sz w:val="32"/>
          <w:szCs w:val="32"/>
          <w:rtl/>
        </w:rPr>
        <w:t>117</w:t>
      </w:r>
    </w:p>
    <w:p w:rsidR="00910501" w:rsidRPr="00DA6894" w:rsidRDefault="00910501" w:rsidP="004A3609">
      <w:pPr>
        <w:shd w:val="clear" w:color="auto" w:fill="FFFFFF" w:themeFill="background1"/>
        <w:rPr>
          <w:rFonts w:ascii="Simplified Arabic" w:hAnsi="Simplified Arabic" w:cs="Simplified Arabic"/>
          <w:sz w:val="32"/>
          <w:szCs w:val="32"/>
          <w:rtl/>
        </w:rPr>
      </w:pPr>
      <w:r w:rsidRPr="00DA6894">
        <w:rPr>
          <w:rFonts w:ascii="Simplified Arabic" w:hAnsi="Simplified Arabic" w:cs="Simplified Arabic"/>
          <w:sz w:val="32"/>
          <w:szCs w:val="32"/>
          <w:rtl/>
        </w:rPr>
        <w:t xml:space="preserve">تنبيه : </w:t>
      </w:r>
      <w:r w:rsidRPr="00DA6894">
        <w:rPr>
          <w:rFonts w:ascii="Simplified Arabic" w:hAnsi="Simplified Arabic" w:cs="Simplified Arabic"/>
          <w:sz w:val="32"/>
          <w:szCs w:val="32"/>
          <w:rtl/>
        </w:rPr>
        <w:br/>
        <w:t xml:space="preserve">قال القرطبي : [ بديع السموات والأرض ] أي منشئها وموجدها ومبدعها ومخترعها على غير حد ولا مثال ، وكل من أنشأ ما لم يسبق إليه </w:t>
      </w:r>
      <w:r w:rsidR="00674AFA">
        <w:rPr>
          <w:rStyle w:val="FootnoteReference"/>
          <w:rFonts w:ascii="Simplified Arabic" w:hAnsi="Simplified Arabic" w:cs="Simplified Arabic"/>
          <w:sz w:val="32"/>
          <w:szCs w:val="32"/>
          <w:rtl/>
        </w:rPr>
        <w:footnoteReference w:id="12"/>
      </w:r>
      <w:r w:rsidRPr="00DA6894">
        <w:rPr>
          <w:rFonts w:ascii="Simplified Arabic" w:hAnsi="Simplified Arabic" w:cs="Simplified Arabic"/>
          <w:sz w:val="32"/>
          <w:szCs w:val="32"/>
          <w:rtl/>
        </w:rPr>
        <w:t xml:space="preserve">، قيل له مبدع ، ومنه أصحاب البدع ، وسميت البدعة (بدعة) لأن قائلها ابتدعها من غير فعل أو مقال إمام ، وفي البخاري " نعمت البدعة هذه </w:t>
      </w:r>
      <w:r w:rsidR="004A3609">
        <w:rPr>
          <w:rFonts w:ascii="Simplified Arabic" w:hAnsi="Simplified Arabic" w:cs="Simplified Arabic" w:hint="cs"/>
          <w:sz w:val="32"/>
          <w:szCs w:val="32"/>
          <w:rtl/>
        </w:rPr>
        <w:t xml:space="preserve"> </w:t>
      </w:r>
      <w:r w:rsidRPr="00DA6894">
        <w:rPr>
          <w:rFonts w:ascii="Simplified Arabic" w:hAnsi="Simplified Arabic" w:cs="Simplified Arabic"/>
          <w:sz w:val="32"/>
          <w:szCs w:val="32"/>
          <w:rtl/>
        </w:rPr>
        <w:t>يعني قيام رمضان.. ثم قال : وكل بدعة صدرت من مخلوق فلا يخلو أن يكون لها أصل فى الشرع أو لا ؟ فإن كان لها أصل فهي في حيز المدح ، ويعضده قول عمر " نعمت البدعة هذه " وإلا فهي في حيز الذم والإنكار ، وقد بين هذا الحديث الشريف " من سن في الإسلام سنة حسنة كان له أجرها وأجر من عمل بها.. ومن سن في الإسلام سنة سيئة كان عليه وزرها ووزر من عمل بها</w:t>
      </w:r>
      <w:r w:rsidR="00D62A52">
        <w:rPr>
          <w:rFonts w:ascii="Simplified Arabic" w:hAnsi="Simplified Arabic" w:cs="Simplified Arabic"/>
          <w:sz w:val="32"/>
          <w:szCs w:val="32"/>
          <w:rtl/>
        </w:rPr>
        <w:t xml:space="preserve">. </w:t>
      </w:r>
    </w:p>
    <w:p w:rsidR="00DF1BA2" w:rsidRPr="00CC14F0" w:rsidRDefault="00674AFA" w:rsidP="00DA6894">
      <w:pPr>
        <w:shd w:val="clear" w:color="auto" w:fill="FFFFFF" w:themeFill="background1"/>
        <w:rPr>
          <w:rFonts w:ascii="Simplified Arabic" w:hAnsi="Simplified Arabic" w:cs="Simplified Arabic"/>
          <w:b/>
          <w:bCs/>
          <w:sz w:val="32"/>
          <w:szCs w:val="32"/>
          <w:rtl/>
        </w:rPr>
      </w:pPr>
      <w:r w:rsidRPr="00CC14F0">
        <w:rPr>
          <w:rFonts w:ascii="Simplified Arabic" w:hAnsi="Simplified Arabic" w:cs="Simplified Arabic" w:hint="cs"/>
          <w:b/>
          <w:bCs/>
          <w:sz w:val="32"/>
          <w:szCs w:val="32"/>
          <w:rtl/>
        </w:rPr>
        <w:lastRenderedPageBreak/>
        <w:t>قوله تعالى (</w:t>
      </w:r>
      <w:r w:rsidR="00A1354C" w:rsidRPr="00CC14F0">
        <w:rPr>
          <w:rFonts w:ascii="Simplified Arabic" w:hAnsi="Simplified Arabic" w:cs="Simplified Arabic" w:hint="cs"/>
          <w:b/>
          <w:bCs/>
          <w:sz w:val="32"/>
          <w:szCs w:val="32"/>
          <w:rtl/>
        </w:rPr>
        <w:t xml:space="preserve">ووصى بها ابراهيم بنيه ويعقوب يابني ان الله اصطفى لكم الدين فلا تموتن إلا وانتم مسلمون </w:t>
      </w:r>
      <w:r w:rsidRPr="00CC14F0">
        <w:rPr>
          <w:rFonts w:ascii="Simplified Arabic" w:hAnsi="Simplified Arabic" w:cs="Simplified Arabic" w:hint="cs"/>
          <w:b/>
          <w:bCs/>
          <w:sz w:val="32"/>
          <w:szCs w:val="32"/>
          <w:rtl/>
        </w:rPr>
        <w:t>)</w:t>
      </w:r>
      <w:r w:rsidR="00DF1BA2" w:rsidRPr="00CC14F0">
        <w:rPr>
          <w:rFonts w:ascii="Simplified Arabic" w:hAnsi="Simplified Arabic" w:cs="Simplified Arabic"/>
          <w:b/>
          <w:bCs/>
          <w:sz w:val="32"/>
          <w:szCs w:val="32"/>
          <w:rtl/>
        </w:rPr>
        <w:t>الاية132</w:t>
      </w:r>
    </w:p>
    <w:p w:rsidR="00D62A52" w:rsidRPr="00DA6894" w:rsidRDefault="00910501" w:rsidP="00E574C6">
      <w:pPr>
        <w:shd w:val="clear" w:color="auto" w:fill="FFFFFF" w:themeFill="background1"/>
        <w:rPr>
          <w:rFonts w:ascii="Simplified Arabic" w:hAnsi="Simplified Arabic" w:cs="Simplified Arabic"/>
          <w:sz w:val="32"/>
          <w:szCs w:val="32"/>
          <w:rtl/>
        </w:rPr>
      </w:pPr>
      <w:r w:rsidRPr="00DA6894">
        <w:rPr>
          <w:rFonts w:ascii="Simplified Arabic" w:hAnsi="Simplified Arabic" w:cs="Simplified Arabic"/>
          <w:sz w:val="32"/>
          <w:szCs w:val="32"/>
          <w:rtl/>
        </w:rPr>
        <w:t xml:space="preserve">تنبيه : </w:t>
      </w:r>
      <w:r w:rsidRPr="00DA6894">
        <w:rPr>
          <w:rFonts w:ascii="Simplified Arabic" w:hAnsi="Simplified Arabic" w:cs="Simplified Arabic"/>
          <w:sz w:val="32"/>
          <w:szCs w:val="32"/>
          <w:rtl/>
        </w:rPr>
        <w:br/>
      </w:r>
      <w:r w:rsidR="00BD2F09">
        <w:rPr>
          <w:rFonts w:ascii="Simplified Arabic" w:hAnsi="Simplified Arabic" w:cs="Simplified Arabic" w:hint="cs"/>
          <w:sz w:val="32"/>
          <w:szCs w:val="32"/>
          <w:rtl/>
        </w:rPr>
        <w:t xml:space="preserve">ظاهر قوله تعالى </w:t>
      </w:r>
      <w:r w:rsidRPr="00DA6894">
        <w:rPr>
          <w:rFonts w:ascii="Simplified Arabic" w:hAnsi="Simplified Arabic" w:cs="Simplified Arabic"/>
          <w:sz w:val="32"/>
          <w:szCs w:val="32"/>
          <w:rtl/>
        </w:rPr>
        <w:t>[ ولا تموتن إلا وأنتم مسلمون ] المقصود الأمر بالثبات على الإسلام إلى حين الموت ، أي فاثبتوا على الإسلام ، ولا تفارقوه أبدا ، واستقيموا على محجته البيضاء ، حتى يدرككم الموت وأنتم على الإسلام الكامل ، كقولك : لا تصل إلا وأنت خاشع</w:t>
      </w:r>
      <w:r w:rsidR="00CC14F0">
        <w:rPr>
          <w:rFonts w:ascii="Simplified Arabic" w:hAnsi="Simplified Arabic" w:cs="Simplified Arabic" w:hint="cs"/>
          <w:sz w:val="32"/>
          <w:szCs w:val="32"/>
          <w:rtl/>
        </w:rPr>
        <w:t xml:space="preserve"> وتغيير العبارة للدلالة على ان موتهم لا على الاسلام موت لا خير فيه </w:t>
      </w:r>
      <w:r w:rsidR="00E040F0">
        <w:rPr>
          <w:rStyle w:val="FootnoteReference"/>
          <w:rFonts w:ascii="Simplified Arabic" w:hAnsi="Simplified Arabic" w:cs="Simplified Arabic"/>
          <w:sz w:val="32"/>
          <w:szCs w:val="32"/>
          <w:rtl/>
        </w:rPr>
        <w:footnoteReference w:id="13"/>
      </w:r>
      <w:r w:rsidRPr="00DA6894">
        <w:rPr>
          <w:rFonts w:ascii="Simplified Arabic" w:hAnsi="Simplified Arabic" w:cs="Simplified Arabic"/>
          <w:sz w:val="32"/>
          <w:szCs w:val="32"/>
          <w:rtl/>
        </w:rPr>
        <w:t>.</w:t>
      </w:r>
      <w:r w:rsidR="00D62A52">
        <w:rPr>
          <w:rFonts w:ascii="Simplified Arabic" w:hAnsi="Simplified Arabic" w:cs="Simplified Arabic" w:hint="cs"/>
          <w:sz w:val="32"/>
          <w:szCs w:val="32"/>
          <w:rtl/>
        </w:rPr>
        <w:t xml:space="preserve"> يقول الشيخ الشعراوي [</w:t>
      </w:r>
      <w:r w:rsidR="00D62A52">
        <w:rPr>
          <w:rFonts w:cs="Simplified Arabic" w:hint="cs"/>
          <w:sz w:val="27"/>
          <w:szCs w:val="27"/>
          <w:rtl/>
        </w:rPr>
        <w:t>وهكذا يريد الله سبحانه أن يبين لنا أن الوصية دائما تكون لمن تحب.. وأن حب الإنسان لأولاده أكيد سواء أكان هذا الإنسان مؤمنا أم كافرا.. ونحن لا نتمنى أن يكون في الدنيا من هو أحسن منا إلا أبناءنا ونعمل على ذلك ليكون لهم الخير كله</w:t>
      </w:r>
      <w:r w:rsidR="00D62A52">
        <w:rPr>
          <w:rStyle w:val="FootnoteReference"/>
          <w:rFonts w:cs="Simplified Arabic"/>
          <w:sz w:val="27"/>
          <w:szCs w:val="27"/>
          <w:rtl/>
        </w:rPr>
        <w:footnoteReference w:id="14"/>
      </w:r>
      <w:r w:rsidR="00D62A52">
        <w:rPr>
          <w:rFonts w:ascii="Simplified Arabic" w:hAnsi="Simplified Arabic" w:cs="Simplified Arabic" w:hint="cs"/>
          <w:sz w:val="32"/>
          <w:szCs w:val="32"/>
          <w:rtl/>
        </w:rPr>
        <w:t>]</w:t>
      </w:r>
      <w:r w:rsidRPr="00DA6894">
        <w:rPr>
          <w:rFonts w:ascii="Simplified Arabic" w:hAnsi="Simplified Arabic" w:cs="Simplified Arabic"/>
          <w:sz w:val="32"/>
          <w:szCs w:val="32"/>
          <w:rtl/>
        </w:rPr>
        <w:br/>
      </w:r>
    </w:p>
    <w:p w:rsidR="00DF1BA2" w:rsidRPr="00CC14F0" w:rsidRDefault="001311A7" w:rsidP="00DA6894">
      <w:pPr>
        <w:shd w:val="clear" w:color="auto" w:fill="FFFFFF" w:themeFill="background1"/>
        <w:rPr>
          <w:rFonts w:ascii="Simplified Arabic" w:hAnsi="Simplified Arabic" w:cs="Simplified Arabic"/>
          <w:b/>
          <w:bCs/>
          <w:sz w:val="32"/>
          <w:szCs w:val="32"/>
          <w:rtl/>
        </w:rPr>
      </w:pPr>
      <w:r w:rsidRPr="00CC14F0">
        <w:rPr>
          <w:rFonts w:ascii="Simplified Arabic" w:hAnsi="Simplified Arabic" w:cs="Simplified Arabic" w:hint="cs"/>
          <w:b/>
          <w:bCs/>
          <w:sz w:val="32"/>
          <w:szCs w:val="32"/>
          <w:rtl/>
        </w:rPr>
        <w:t xml:space="preserve">قوله تعالى (يسئلونك عن الاهلة قل هي مواقيت للناس والحج وليس البر بأن تأتوا البيوت من </w:t>
      </w:r>
      <w:r w:rsidR="001014BC" w:rsidRPr="00CC14F0">
        <w:rPr>
          <w:rFonts w:ascii="Simplified Arabic" w:hAnsi="Simplified Arabic" w:cs="Simplified Arabic" w:hint="cs"/>
          <w:b/>
          <w:bCs/>
          <w:sz w:val="32"/>
          <w:szCs w:val="32"/>
          <w:rtl/>
        </w:rPr>
        <w:t>ظهورها ولكن البر من اتقى وأتوا البيوت من ابوابها واتقوا الله لعلكم تفلحون</w:t>
      </w:r>
      <w:r w:rsidRPr="00CC14F0">
        <w:rPr>
          <w:rFonts w:ascii="Simplified Arabic" w:hAnsi="Simplified Arabic" w:cs="Simplified Arabic" w:hint="cs"/>
          <w:b/>
          <w:bCs/>
          <w:sz w:val="32"/>
          <w:szCs w:val="32"/>
          <w:rtl/>
        </w:rPr>
        <w:t>)</w:t>
      </w:r>
      <w:r w:rsidR="00DF1BA2" w:rsidRPr="00CC14F0">
        <w:rPr>
          <w:rFonts w:ascii="Simplified Arabic" w:hAnsi="Simplified Arabic" w:cs="Simplified Arabic"/>
          <w:b/>
          <w:bCs/>
          <w:sz w:val="32"/>
          <w:szCs w:val="32"/>
          <w:rtl/>
        </w:rPr>
        <w:t xml:space="preserve">الاية189 </w:t>
      </w:r>
    </w:p>
    <w:p w:rsidR="0036727B" w:rsidRDefault="001C4F92" w:rsidP="0036727B">
      <w:pPr>
        <w:shd w:val="clear" w:color="auto" w:fill="FFFFFF" w:themeFill="background1"/>
        <w:rPr>
          <w:rFonts w:ascii="Simplified Arabic" w:hAnsi="Simplified Arabic" w:cs="Simplified Arabic"/>
          <w:sz w:val="32"/>
          <w:szCs w:val="32"/>
          <w:rtl/>
        </w:rPr>
      </w:pPr>
      <w:r w:rsidRPr="00DA6894">
        <w:rPr>
          <w:rFonts w:ascii="Simplified Arabic" w:hAnsi="Simplified Arabic" w:cs="Simplified Arabic"/>
          <w:sz w:val="32"/>
          <w:szCs w:val="32"/>
          <w:rtl/>
        </w:rPr>
        <w:t xml:space="preserve">تنبيه : </w:t>
      </w:r>
      <w:r w:rsidRPr="00DA6894">
        <w:rPr>
          <w:rFonts w:ascii="Simplified Arabic" w:hAnsi="Simplified Arabic" w:cs="Simplified Arabic"/>
          <w:sz w:val="32"/>
          <w:szCs w:val="32"/>
          <w:rtl/>
        </w:rPr>
        <w:br/>
        <w:t xml:space="preserve">كل ما </w:t>
      </w:r>
      <w:r w:rsidRPr="00CC14F0">
        <w:rPr>
          <w:rFonts w:ascii="Simplified Arabic" w:hAnsi="Simplified Arabic" w:cs="Simplified Arabic"/>
          <w:sz w:val="32"/>
          <w:szCs w:val="32"/>
          <w:rtl/>
        </w:rPr>
        <w:t>ورد في القرآن بصيغة السؤال أجيب عنه ب " قل " بلا فاء إلا في طه [ فقل</w:t>
      </w:r>
      <w:r w:rsidRPr="00CC14F0">
        <w:rPr>
          <w:rFonts w:ascii="Simplified Arabic" w:hAnsi="Simplified Arabic" w:cs="Simplified Arabic"/>
          <w:sz w:val="32"/>
          <w:szCs w:val="32"/>
          <w:rtl/>
        </w:rPr>
        <w:br/>
        <w:t>ينسفها ربي نسفا ]</w:t>
      </w:r>
      <w:r w:rsidR="00D50938" w:rsidRPr="00CC14F0">
        <w:rPr>
          <w:rFonts w:ascii="Simplified Arabic" w:hAnsi="Simplified Arabic" w:cs="Simplified Arabic" w:hint="cs"/>
          <w:sz w:val="32"/>
          <w:szCs w:val="32"/>
          <w:rtl/>
        </w:rPr>
        <w:t xml:space="preserve"> سورة طه الاية   </w:t>
      </w:r>
      <w:r w:rsidR="0036727B" w:rsidRPr="00CC14F0">
        <w:rPr>
          <w:rFonts w:ascii="Simplified Arabic" w:hAnsi="Simplified Arabic" w:cs="Simplified Arabic" w:hint="cs"/>
          <w:sz w:val="32"/>
          <w:szCs w:val="32"/>
          <w:rtl/>
        </w:rPr>
        <w:t>105</w:t>
      </w:r>
      <w:r w:rsidRPr="00CC14F0">
        <w:rPr>
          <w:rFonts w:ascii="Simplified Arabic" w:hAnsi="Simplified Arabic" w:cs="Simplified Arabic"/>
          <w:sz w:val="32"/>
          <w:szCs w:val="32"/>
          <w:rtl/>
        </w:rPr>
        <w:t xml:space="preserve"> فقد وردت بالفاء ، والحكمة أ</w:t>
      </w:r>
      <w:r w:rsidR="00FE540F" w:rsidRPr="00CC14F0">
        <w:rPr>
          <w:rFonts w:ascii="Simplified Arabic" w:hAnsi="Simplified Arabic" w:cs="Simplified Arabic"/>
          <w:sz w:val="32"/>
          <w:szCs w:val="32"/>
          <w:rtl/>
        </w:rPr>
        <w:t>ن الجواب</w:t>
      </w:r>
      <w:r w:rsidR="00FE540F">
        <w:rPr>
          <w:rFonts w:ascii="Simplified Arabic" w:hAnsi="Simplified Arabic" w:cs="Simplified Arabic"/>
          <w:sz w:val="32"/>
          <w:szCs w:val="32"/>
          <w:rtl/>
        </w:rPr>
        <w:t xml:space="preserve"> في الجميع كان بعد وقوع</w:t>
      </w:r>
      <w:r w:rsidR="00FE540F">
        <w:rPr>
          <w:rFonts w:ascii="Simplified Arabic" w:hAnsi="Simplified Arabic" w:cs="Simplified Arabic" w:hint="cs"/>
          <w:sz w:val="32"/>
          <w:szCs w:val="32"/>
          <w:rtl/>
        </w:rPr>
        <w:t xml:space="preserve"> </w:t>
      </w:r>
      <w:r w:rsidRPr="00DA6894">
        <w:rPr>
          <w:rFonts w:ascii="Simplified Arabic" w:hAnsi="Simplified Arabic" w:cs="Simplified Arabic"/>
          <w:sz w:val="32"/>
          <w:szCs w:val="32"/>
          <w:rtl/>
        </w:rPr>
        <w:t xml:space="preserve">السؤال ، وفي طه كان قبله ، إذ تقديره إن سئلت عن الجبال فقل ينسفها ربي نسفا. </w:t>
      </w:r>
      <w:r w:rsidR="00FE540F">
        <w:rPr>
          <w:rStyle w:val="FootnoteReference"/>
          <w:rFonts w:ascii="Simplified Arabic" w:hAnsi="Simplified Arabic" w:cs="Simplified Arabic"/>
          <w:sz w:val="32"/>
          <w:szCs w:val="32"/>
          <w:rtl/>
        </w:rPr>
        <w:footnoteReference w:id="15"/>
      </w:r>
    </w:p>
    <w:p w:rsidR="001C4F92" w:rsidRPr="00DA6894" w:rsidRDefault="0036727B" w:rsidP="0036727B">
      <w:pPr>
        <w:shd w:val="clear" w:color="auto" w:fill="FFFFFF" w:themeFill="background1"/>
        <w:rPr>
          <w:rFonts w:ascii="Simplified Arabic" w:hAnsi="Simplified Arabic" w:cs="Simplified Arabic"/>
          <w:sz w:val="32"/>
          <w:szCs w:val="32"/>
          <w:rtl/>
        </w:rPr>
      </w:pPr>
      <w:r>
        <w:rPr>
          <w:rFonts w:ascii="Simplified Arabic" w:hAnsi="Simplified Arabic" w:cs="Simplified Arabic" w:hint="cs"/>
          <w:sz w:val="32"/>
          <w:szCs w:val="32"/>
          <w:rtl/>
        </w:rPr>
        <w:lastRenderedPageBreak/>
        <w:t>يقول الشعراوي [</w:t>
      </w:r>
      <w:r>
        <w:rPr>
          <w:rFonts w:cs="Simplified Arabic" w:hint="cs"/>
          <w:sz w:val="27"/>
          <w:szCs w:val="27"/>
          <w:rtl/>
        </w:rPr>
        <w:t>الأهلة جمع هلال، وسمى هلالاً لأن الإنسان ساعة يراه يهل، أي يرفع صوته بالتهليل، ويجيب الحق سبحانه وتعالى الجواب الذي يحمل كل التفاصيل عن القمر، وهو الكوكب الذي خضع لنشاطات العقل حتى يكتشفه، والعرب القدامى لم يكونوا يعلمون شيئاً عن ذلك القمر، ولكنهم كانوا يؤرخون به، وعلمهم به لم يزد على حدود انتفاعهم به. ولم يصلوا إلى الترف العقلي الذي يتأملون به آيات الله في الكون، فكل آيات الكون يُنتفع بها ثم ينشط العقل بعد ذلك، فنعرف السبب، وقد لا ينشط العقل فتظل الفائدة هي الفائدة</w:t>
      </w:r>
      <w:r>
        <w:rPr>
          <w:rFonts w:ascii="Simplified Arabic" w:hAnsi="Simplified Arabic" w:cs="Simplified Arabic" w:hint="cs"/>
          <w:sz w:val="32"/>
          <w:szCs w:val="32"/>
          <w:rtl/>
        </w:rPr>
        <w:t>]</w:t>
      </w:r>
      <w:r>
        <w:rPr>
          <w:rStyle w:val="FootnoteReference"/>
          <w:rFonts w:ascii="Simplified Arabic" w:hAnsi="Simplified Arabic" w:cs="Simplified Arabic"/>
          <w:sz w:val="32"/>
          <w:szCs w:val="32"/>
          <w:rtl/>
        </w:rPr>
        <w:footnoteReference w:id="16"/>
      </w:r>
      <w:r w:rsidR="001C4F92" w:rsidRPr="00DA6894">
        <w:rPr>
          <w:rFonts w:ascii="Simplified Arabic" w:hAnsi="Simplified Arabic" w:cs="Simplified Arabic"/>
          <w:sz w:val="32"/>
          <w:szCs w:val="32"/>
          <w:rtl/>
        </w:rPr>
        <w:br/>
      </w:r>
    </w:p>
    <w:p w:rsidR="00DF1BA2" w:rsidRPr="00CC14F0" w:rsidRDefault="00D50938" w:rsidP="00C43AE8">
      <w:pPr>
        <w:shd w:val="clear" w:color="auto" w:fill="FFFFFF" w:themeFill="background1"/>
        <w:rPr>
          <w:rFonts w:ascii="Simplified Arabic" w:hAnsi="Simplified Arabic" w:cs="Simplified Arabic"/>
          <w:b/>
          <w:bCs/>
          <w:sz w:val="32"/>
          <w:szCs w:val="32"/>
          <w:rtl/>
        </w:rPr>
      </w:pPr>
      <w:r w:rsidRPr="00CC14F0">
        <w:rPr>
          <w:rFonts w:ascii="Simplified Arabic" w:hAnsi="Simplified Arabic" w:cs="Simplified Arabic" w:hint="cs"/>
          <w:b/>
          <w:bCs/>
          <w:sz w:val="32"/>
          <w:szCs w:val="32"/>
          <w:rtl/>
        </w:rPr>
        <w:t>قال تع</w:t>
      </w:r>
      <w:r w:rsidR="00DF1BA2" w:rsidRPr="00CC14F0">
        <w:rPr>
          <w:rFonts w:ascii="Simplified Arabic" w:hAnsi="Simplified Arabic" w:cs="Simplified Arabic"/>
          <w:b/>
          <w:bCs/>
          <w:sz w:val="32"/>
          <w:szCs w:val="32"/>
          <w:rtl/>
        </w:rPr>
        <w:t>ال</w:t>
      </w:r>
      <w:r w:rsidRPr="00CC14F0">
        <w:rPr>
          <w:rFonts w:ascii="Simplified Arabic" w:hAnsi="Simplified Arabic" w:cs="Simplified Arabic" w:hint="cs"/>
          <w:b/>
          <w:bCs/>
          <w:sz w:val="32"/>
          <w:szCs w:val="32"/>
          <w:rtl/>
        </w:rPr>
        <w:t>ى(</w:t>
      </w:r>
      <w:r w:rsidR="00C43AE8" w:rsidRPr="00CC14F0">
        <w:rPr>
          <w:rFonts w:cs="Simplified Arabic" w:hint="cs"/>
          <w:b/>
          <w:bCs/>
          <w:sz w:val="27"/>
          <w:szCs w:val="27"/>
          <w:rtl/>
        </w:rPr>
        <w:t>هَلْ يَنْظُرُونَ إِلَّا أَنْ يَأْتِيَهُمُ اللَّهُ فِي ظُلَلٍ مِنَ الْغَمَامِ وَالْمَلَائِكَةُ وَقُضِيَ الْأَمْرُ وَإِلَى اللَّهِ تُرْجَعُ الْأُمُورُ</w:t>
      </w:r>
      <w:r w:rsidRPr="00CC14F0">
        <w:rPr>
          <w:rFonts w:ascii="Simplified Arabic" w:hAnsi="Simplified Arabic" w:cs="Simplified Arabic" w:hint="cs"/>
          <w:b/>
          <w:bCs/>
          <w:sz w:val="32"/>
          <w:szCs w:val="32"/>
          <w:rtl/>
        </w:rPr>
        <w:t xml:space="preserve">) </w:t>
      </w:r>
      <w:r w:rsidR="00DF1BA2" w:rsidRPr="00CC14F0">
        <w:rPr>
          <w:rFonts w:ascii="Simplified Arabic" w:hAnsi="Simplified Arabic" w:cs="Simplified Arabic"/>
          <w:b/>
          <w:bCs/>
          <w:sz w:val="32"/>
          <w:szCs w:val="32"/>
          <w:rtl/>
        </w:rPr>
        <w:t xml:space="preserve">اية210 </w:t>
      </w:r>
    </w:p>
    <w:p w:rsidR="001C4F92" w:rsidRPr="00DA6894" w:rsidRDefault="001C4F92" w:rsidP="008965C6">
      <w:pPr>
        <w:shd w:val="clear" w:color="auto" w:fill="FFFFFF" w:themeFill="background1"/>
        <w:rPr>
          <w:rFonts w:ascii="Simplified Arabic" w:hAnsi="Simplified Arabic" w:cs="Simplified Arabic"/>
          <w:sz w:val="32"/>
          <w:szCs w:val="32"/>
          <w:rtl/>
        </w:rPr>
      </w:pPr>
      <w:r w:rsidRPr="00DA6894">
        <w:rPr>
          <w:rFonts w:ascii="Simplified Arabic" w:hAnsi="Simplified Arabic" w:cs="Simplified Arabic"/>
          <w:sz w:val="32"/>
          <w:szCs w:val="32"/>
          <w:rtl/>
        </w:rPr>
        <w:t xml:space="preserve">تنبيه : </w:t>
      </w:r>
      <w:r w:rsidRPr="00DA6894">
        <w:rPr>
          <w:rFonts w:ascii="Simplified Arabic" w:hAnsi="Simplified Arabic" w:cs="Simplified Arabic"/>
          <w:sz w:val="32"/>
          <w:szCs w:val="32"/>
          <w:rtl/>
        </w:rPr>
        <w:br/>
        <w:t>قال ابن تيمية رحمه الله تعالى فى رسالته التدمرية : " وصفه تعالى نفسه بالإتيان</w:t>
      </w:r>
      <w:r w:rsidRPr="00DA6894">
        <w:rPr>
          <w:rFonts w:ascii="Simplified Arabic" w:hAnsi="Simplified Arabic" w:cs="Simplified Arabic"/>
          <w:sz w:val="32"/>
          <w:szCs w:val="32"/>
          <w:rtl/>
        </w:rPr>
        <w:br/>
        <w:t>في ظلل من الغمام ، كوصفه بالمجيء في آيات أخر والقول في جميع ذلك من جنس واحد ، وهو مذهب سلف الأمة وأئمتها ، إنهم يصفونه سبحانه بما وصف به نفسه من غير تحريف ، ولا تعطيل ولا تكييف ولا تمثيل ، والقول في صفاته كالقول في ذاته ، فلو سأل س</w:t>
      </w:r>
      <w:r w:rsidR="008965C6">
        <w:rPr>
          <w:rFonts w:ascii="Simplified Arabic" w:hAnsi="Simplified Arabic" w:cs="Simplified Arabic"/>
          <w:sz w:val="32"/>
          <w:szCs w:val="32"/>
          <w:rtl/>
        </w:rPr>
        <w:t xml:space="preserve">ائل : </w:t>
      </w:r>
      <w:r w:rsidRPr="00DA6894">
        <w:rPr>
          <w:rFonts w:ascii="Simplified Arabic" w:hAnsi="Simplified Arabic" w:cs="Simplified Arabic"/>
          <w:sz w:val="32"/>
          <w:szCs w:val="32"/>
          <w:rtl/>
        </w:rPr>
        <w:t>كيف يجيء سبحانه ؟ فليقل له : كما لا تعلم كيفية ذاته ، كذلك لا تعلم كيفية صفاته "</w:t>
      </w:r>
      <w:r w:rsidR="00D50938">
        <w:rPr>
          <w:rStyle w:val="FootnoteReference"/>
          <w:rFonts w:ascii="Simplified Arabic" w:hAnsi="Simplified Arabic" w:cs="Simplified Arabic"/>
          <w:sz w:val="32"/>
          <w:szCs w:val="32"/>
          <w:rtl/>
        </w:rPr>
        <w:footnoteReference w:id="17"/>
      </w:r>
      <w:r w:rsidRPr="00DA6894">
        <w:rPr>
          <w:rFonts w:ascii="Simplified Arabic" w:hAnsi="Simplified Arabic" w:cs="Simplified Arabic"/>
          <w:sz w:val="32"/>
          <w:szCs w:val="32"/>
          <w:rtl/>
        </w:rPr>
        <w:t xml:space="preserve"> .</w:t>
      </w:r>
      <w:r w:rsidRPr="00DA6894">
        <w:rPr>
          <w:rFonts w:ascii="Simplified Arabic" w:hAnsi="Simplified Arabic" w:cs="Simplified Arabic"/>
          <w:sz w:val="32"/>
          <w:szCs w:val="32"/>
          <w:rtl/>
        </w:rPr>
        <w:br/>
      </w:r>
      <w:r w:rsidRPr="00DA6894">
        <w:rPr>
          <w:rFonts w:ascii="Simplified Arabic" w:hAnsi="Simplified Arabic" w:cs="Simplified Arabic"/>
          <w:sz w:val="32"/>
          <w:szCs w:val="32"/>
          <w:rtl/>
        </w:rPr>
        <w:br/>
      </w:r>
    </w:p>
    <w:p w:rsidR="00DF1BA2" w:rsidRPr="00CC14F0" w:rsidRDefault="00C43AE8" w:rsidP="00C43AE8">
      <w:pPr>
        <w:shd w:val="clear" w:color="auto" w:fill="FFFFFF" w:themeFill="background1"/>
        <w:rPr>
          <w:rFonts w:ascii="Simplified Arabic" w:hAnsi="Simplified Arabic" w:cs="Simplified Arabic"/>
          <w:b/>
          <w:bCs/>
          <w:sz w:val="32"/>
          <w:szCs w:val="32"/>
          <w:rtl/>
        </w:rPr>
      </w:pPr>
      <w:r w:rsidRPr="00CC14F0">
        <w:rPr>
          <w:rFonts w:ascii="Simplified Arabic" w:hAnsi="Simplified Arabic" w:cs="Simplified Arabic" w:hint="cs"/>
          <w:b/>
          <w:bCs/>
          <w:sz w:val="32"/>
          <w:szCs w:val="32"/>
          <w:rtl/>
        </w:rPr>
        <w:t xml:space="preserve"> قال تعالى</w:t>
      </w:r>
      <w:r w:rsidR="008965C6" w:rsidRPr="00CC14F0">
        <w:rPr>
          <w:rFonts w:ascii="Simplified Arabic" w:hAnsi="Simplified Arabic" w:cs="Simplified Arabic" w:hint="cs"/>
          <w:b/>
          <w:bCs/>
          <w:sz w:val="32"/>
          <w:szCs w:val="32"/>
          <w:rtl/>
        </w:rPr>
        <w:t>(</w:t>
      </w:r>
      <w:r w:rsidRPr="00CC14F0">
        <w:rPr>
          <w:rFonts w:cs="Simplified Arabic" w:hint="cs"/>
          <w:b/>
          <w:bCs/>
          <w:sz w:val="27"/>
          <w:szCs w:val="27"/>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008965C6" w:rsidRPr="00CC14F0">
        <w:rPr>
          <w:rFonts w:ascii="Simplified Arabic" w:hAnsi="Simplified Arabic" w:cs="Simplified Arabic" w:hint="cs"/>
          <w:b/>
          <w:bCs/>
          <w:sz w:val="32"/>
          <w:szCs w:val="32"/>
          <w:rtl/>
        </w:rPr>
        <w:t>)</w:t>
      </w:r>
      <w:r w:rsidR="00DF1BA2" w:rsidRPr="00CC14F0">
        <w:rPr>
          <w:rFonts w:ascii="Simplified Arabic" w:hAnsi="Simplified Arabic" w:cs="Simplified Arabic"/>
          <w:b/>
          <w:bCs/>
          <w:sz w:val="32"/>
          <w:szCs w:val="32"/>
          <w:rtl/>
        </w:rPr>
        <w:t>الاية214</w:t>
      </w:r>
    </w:p>
    <w:p w:rsidR="007031D4" w:rsidRDefault="001C4F92" w:rsidP="00DA78B2">
      <w:pPr>
        <w:pStyle w:val="NormalWeb"/>
        <w:shd w:val="clear" w:color="auto" w:fill="FFFFFF" w:themeFill="background1"/>
        <w:bidi/>
        <w:rPr>
          <w:rFonts w:ascii="Simplified Arabic" w:hAnsi="Simplified Arabic" w:cs="Simplified Arabic"/>
          <w:sz w:val="32"/>
          <w:szCs w:val="32"/>
          <w:rtl/>
        </w:rPr>
      </w:pPr>
      <w:r w:rsidRPr="00DA6894">
        <w:rPr>
          <w:rFonts w:ascii="Simplified Arabic" w:hAnsi="Simplified Arabic" w:cs="Simplified Arabic"/>
          <w:sz w:val="32"/>
          <w:szCs w:val="32"/>
          <w:rtl/>
        </w:rPr>
        <w:lastRenderedPageBreak/>
        <w:t xml:space="preserve">تنبيه : </w:t>
      </w:r>
      <w:r w:rsidRPr="00DA6894">
        <w:rPr>
          <w:rFonts w:ascii="Simplified Arabic" w:hAnsi="Simplified Arabic" w:cs="Simplified Arabic"/>
          <w:sz w:val="32"/>
          <w:szCs w:val="32"/>
          <w:rtl/>
        </w:rPr>
        <w:br/>
        <w:t>روى البخاري عن خباب بن الأرت رضي الله عنه قال : (شكونا إلى رسول الله (ص</w:t>
      </w:r>
      <w:r w:rsidR="008965C6">
        <w:rPr>
          <w:rFonts w:ascii="Simplified Arabic" w:hAnsi="Simplified Arabic" w:cs="Simplified Arabic" w:hint="cs"/>
          <w:sz w:val="32"/>
          <w:szCs w:val="32"/>
          <w:rtl/>
        </w:rPr>
        <w:t xml:space="preserve">لى الله عليه وسلم </w:t>
      </w:r>
      <w:r w:rsidR="008965C6">
        <w:rPr>
          <w:rFonts w:ascii="Simplified Arabic" w:hAnsi="Simplified Arabic" w:cs="Simplified Arabic"/>
          <w:sz w:val="32"/>
          <w:szCs w:val="32"/>
          <w:rtl/>
        </w:rPr>
        <w:t>) وهو</w:t>
      </w:r>
      <w:r w:rsidR="008965C6">
        <w:rPr>
          <w:rFonts w:ascii="Simplified Arabic" w:hAnsi="Simplified Arabic" w:cs="Simplified Arabic" w:hint="cs"/>
          <w:sz w:val="32"/>
          <w:szCs w:val="32"/>
          <w:rtl/>
        </w:rPr>
        <w:t xml:space="preserve"> </w:t>
      </w:r>
      <w:r w:rsidRPr="00DA6894">
        <w:rPr>
          <w:rFonts w:ascii="Simplified Arabic" w:hAnsi="Simplified Arabic" w:cs="Simplified Arabic"/>
          <w:sz w:val="32"/>
          <w:szCs w:val="32"/>
          <w:rtl/>
        </w:rPr>
        <w:t>متوسد بردة له في ظل الكعبة فقلنا : ألا تستنصر لنا</w:t>
      </w:r>
      <w:r w:rsidR="008965C6">
        <w:rPr>
          <w:rFonts w:ascii="Simplified Arabic" w:hAnsi="Simplified Arabic" w:cs="Simplified Arabic"/>
          <w:sz w:val="32"/>
          <w:szCs w:val="32"/>
          <w:rtl/>
        </w:rPr>
        <w:t xml:space="preserve"> ؟ ألا تدعو لنا ؟ فقال : قد كان</w:t>
      </w:r>
      <w:r w:rsidR="008965C6">
        <w:rPr>
          <w:rFonts w:ascii="Simplified Arabic" w:hAnsi="Simplified Arabic" w:cs="Simplified Arabic" w:hint="cs"/>
          <w:sz w:val="32"/>
          <w:szCs w:val="32"/>
          <w:rtl/>
        </w:rPr>
        <w:t xml:space="preserve"> </w:t>
      </w:r>
      <w:r w:rsidRPr="00DA6894">
        <w:rPr>
          <w:rFonts w:ascii="Simplified Arabic" w:hAnsi="Simplified Arabic" w:cs="Simplified Arabic"/>
          <w:sz w:val="32"/>
          <w:szCs w:val="32"/>
          <w:rtl/>
        </w:rPr>
        <w:t>من قبلكم يؤخذ الرجل فيحفر له في الأرض ، فيجعل</w:t>
      </w:r>
      <w:r w:rsidR="00D50938">
        <w:rPr>
          <w:rFonts w:ascii="Simplified Arabic" w:hAnsi="Simplified Arabic" w:cs="Simplified Arabic"/>
          <w:sz w:val="32"/>
          <w:szCs w:val="32"/>
          <w:rtl/>
        </w:rPr>
        <w:t xml:space="preserve"> نصفين ، ويمشط بأمشاط الحديد ما</w:t>
      </w:r>
      <w:r w:rsidR="00D50938">
        <w:rPr>
          <w:rFonts w:ascii="Simplified Arabic" w:hAnsi="Simplified Arabic" w:cs="Simplified Arabic" w:hint="cs"/>
          <w:sz w:val="32"/>
          <w:szCs w:val="32"/>
          <w:rtl/>
        </w:rPr>
        <w:t xml:space="preserve"> </w:t>
      </w:r>
      <w:r w:rsidRPr="00DA6894">
        <w:rPr>
          <w:rFonts w:ascii="Simplified Arabic" w:hAnsi="Simplified Arabic" w:cs="Simplified Arabic"/>
          <w:sz w:val="32"/>
          <w:szCs w:val="32"/>
          <w:rtl/>
        </w:rPr>
        <w:t xml:space="preserve">دون لحمه وعظمه ، ما يصده ذلك عن دينه ، والله </w:t>
      </w:r>
      <w:r w:rsidR="00D50938">
        <w:rPr>
          <w:rFonts w:ascii="Simplified Arabic" w:hAnsi="Simplified Arabic" w:cs="Simplified Arabic"/>
          <w:sz w:val="32"/>
          <w:szCs w:val="32"/>
          <w:rtl/>
        </w:rPr>
        <w:t>ليتمن الله هذا الأمر ، حتى يسير</w:t>
      </w:r>
      <w:r w:rsidR="00D50938">
        <w:rPr>
          <w:rFonts w:ascii="Simplified Arabic" w:hAnsi="Simplified Arabic" w:cs="Simplified Arabic" w:hint="cs"/>
          <w:sz w:val="32"/>
          <w:szCs w:val="32"/>
          <w:rtl/>
        </w:rPr>
        <w:t xml:space="preserve"> </w:t>
      </w:r>
      <w:r w:rsidRPr="00DA6894">
        <w:rPr>
          <w:rFonts w:ascii="Simplified Arabic" w:hAnsi="Simplified Arabic" w:cs="Simplified Arabic"/>
          <w:sz w:val="32"/>
          <w:szCs w:val="32"/>
          <w:rtl/>
        </w:rPr>
        <w:t>الراكب من صنعاء إلى حضر موت ، لا يخاف إلا الله والذئب على غنمه ، ولكنكم</w:t>
      </w:r>
      <w:r w:rsidR="00D50938">
        <w:rPr>
          <w:rFonts w:ascii="Simplified Arabic" w:hAnsi="Simplified Arabic" w:cs="Simplified Arabic" w:hint="cs"/>
          <w:sz w:val="32"/>
          <w:szCs w:val="32"/>
          <w:rtl/>
        </w:rPr>
        <w:t xml:space="preserve"> </w:t>
      </w:r>
      <w:r w:rsidRPr="00DA6894">
        <w:rPr>
          <w:rFonts w:ascii="Simplified Arabic" w:hAnsi="Simplified Arabic" w:cs="Simplified Arabic"/>
          <w:sz w:val="32"/>
          <w:szCs w:val="32"/>
          <w:rtl/>
        </w:rPr>
        <w:t>تستعجلون)</w:t>
      </w:r>
      <w:r w:rsidR="008965C6">
        <w:rPr>
          <w:rStyle w:val="FootnoteReference"/>
          <w:rFonts w:ascii="Simplified Arabic" w:hAnsi="Simplified Arabic" w:cs="Simplified Arabic"/>
          <w:sz w:val="32"/>
          <w:szCs w:val="32"/>
          <w:rtl/>
        </w:rPr>
        <w:footnoteReference w:id="18"/>
      </w:r>
      <w:r w:rsidRPr="00DA6894">
        <w:rPr>
          <w:rFonts w:ascii="Simplified Arabic" w:hAnsi="Simplified Arabic" w:cs="Simplified Arabic"/>
          <w:sz w:val="32"/>
          <w:szCs w:val="32"/>
          <w:rtl/>
        </w:rPr>
        <w:t>.</w:t>
      </w:r>
    </w:p>
    <w:p w:rsidR="00C43AE8" w:rsidRDefault="00C43AE8" w:rsidP="00CC14F0">
      <w:pPr>
        <w:pStyle w:val="NormalWeb"/>
        <w:shd w:val="clear" w:color="auto" w:fill="FFFFFF" w:themeFill="background1"/>
        <w:bidi/>
        <w:rPr>
          <w:rFonts w:ascii="Simplified Arabic" w:hAnsi="Simplified Arabic" w:cs="Simplified Arabic"/>
          <w:sz w:val="32"/>
          <w:szCs w:val="32"/>
          <w:rtl/>
        </w:rPr>
      </w:pPr>
      <w:r>
        <w:rPr>
          <w:rFonts w:cs="Simplified Arabic" w:hint="cs"/>
          <w:sz w:val="27"/>
          <w:szCs w:val="27"/>
          <w:rtl/>
        </w:rPr>
        <w:t>و (وَزُلْزِلُواْ ) يعني أصابتهم الفاجعة الكبرى، الملهية، المتكررة، وهي لا تتكرر على نمط واحد، إنما يتعدد تكرارها، فمرة يأخذها الإيمان، ثم تأخذها المصائب والأحداث، وتتكرر المسألة حتى يقول الرسول صلى الله عليه وسلم والذين آمنوا معه: } مَتَىا نَصْرُ اللَّهِ }</w:t>
      </w:r>
      <w:r>
        <w:rPr>
          <w:rStyle w:val="FootnoteReference"/>
          <w:rFonts w:cs="Simplified Arabic"/>
          <w:sz w:val="27"/>
          <w:szCs w:val="27"/>
          <w:rtl/>
        </w:rPr>
        <w:footnoteReference w:id="19"/>
      </w:r>
      <w:r>
        <w:rPr>
          <w:rFonts w:cs="Simplified Arabic" w:hint="cs"/>
          <w:sz w:val="27"/>
          <w:szCs w:val="27"/>
          <w:rtl/>
        </w:rPr>
        <w:t xml:space="preserve"> </w:t>
      </w:r>
    </w:p>
    <w:p w:rsidR="007031D4" w:rsidRPr="00CC14F0" w:rsidRDefault="007031D4" w:rsidP="000E4ABA">
      <w:pPr>
        <w:shd w:val="clear" w:color="auto" w:fill="FFFFFF" w:themeFill="background1"/>
        <w:rPr>
          <w:rFonts w:ascii="Simplified Arabic" w:hAnsi="Simplified Arabic" w:cs="Simplified Arabic"/>
          <w:b/>
          <w:bCs/>
          <w:sz w:val="32"/>
          <w:szCs w:val="32"/>
          <w:rtl/>
        </w:rPr>
      </w:pPr>
      <w:r w:rsidRPr="00CC14F0">
        <w:rPr>
          <w:rFonts w:ascii="Simplified Arabic" w:hAnsi="Simplified Arabic" w:cs="Simplified Arabic" w:hint="cs"/>
          <w:b/>
          <w:bCs/>
          <w:sz w:val="32"/>
          <w:szCs w:val="32"/>
          <w:rtl/>
        </w:rPr>
        <w:t>قال تعالى (</w:t>
      </w:r>
      <w:r w:rsidR="000E4ABA" w:rsidRPr="00CC14F0">
        <w:rPr>
          <w:rFonts w:cs="Simplified Arabic" w:hint="cs"/>
          <w:b/>
          <w:bCs/>
          <w:sz w:val="27"/>
          <w:szCs w:val="27"/>
          <w:rtl/>
        </w:rPr>
        <w:t>حَافِظُوا عَلَى الصَّلَوَاتِ وَالصَّلَاةِ الْوُسْطَى وَقُومُوا لِلَّهِ قَانِتِينَ</w:t>
      </w:r>
      <w:r w:rsidR="000E4ABA" w:rsidRPr="00CC14F0">
        <w:rPr>
          <w:rFonts w:ascii="Simplified Arabic" w:hAnsi="Simplified Arabic" w:cs="Simplified Arabic" w:hint="cs"/>
          <w:b/>
          <w:bCs/>
          <w:sz w:val="32"/>
          <w:szCs w:val="32"/>
          <w:rtl/>
        </w:rPr>
        <w:t xml:space="preserve"> </w:t>
      </w:r>
      <w:r w:rsidRPr="00CC14F0">
        <w:rPr>
          <w:rFonts w:ascii="Simplified Arabic" w:hAnsi="Simplified Arabic" w:cs="Simplified Arabic" w:hint="cs"/>
          <w:b/>
          <w:bCs/>
          <w:sz w:val="32"/>
          <w:szCs w:val="32"/>
          <w:rtl/>
        </w:rPr>
        <w:t>)</w:t>
      </w:r>
      <w:r w:rsidRPr="00CC14F0">
        <w:rPr>
          <w:rFonts w:ascii="Simplified Arabic" w:hAnsi="Simplified Arabic" w:cs="Simplified Arabic"/>
          <w:b/>
          <w:bCs/>
          <w:sz w:val="32"/>
          <w:szCs w:val="32"/>
          <w:rtl/>
        </w:rPr>
        <w:t>الاية 238</w:t>
      </w:r>
    </w:p>
    <w:p w:rsidR="007031D4" w:rsidRDefault="007031D4" w:rsidP="007031D4">
      <w:pPr>
        <w:shd w:val="clear" w:color="auto" w:fill="FFFFFF" w:themeFill="background1"/>
        <w:rPr>
          <w:rFonts w:ascii="Simplified Arabic" w:hAnsi="Simplified Arabic" w:cs="Simplified Arabic"/>
          <w:sz w:val="32"/>
          <w:szCs w:val="32"/>
          <w:rtl/>
        </w:rPr>
      </w:pPr>
      <w:r w:rsidRPr="00DA6894">
        <w:rPr>
          <w:rFonts w:ascii="Simplified Arabic" w:hAnsi="Simplified Arabic" w:cs="Simplified Arabic"/>
          <w:sz w:val="32"/>
          <w:szCs w:val="32"/>
          <w:rtl/>
        </w:rPr>
        <w:t xml:space="preserve">تنبيه : </w:t>
      </w:r>
      <w:r w:rsidRPr="00DA6894">
        <w:rPr>
          <w:rFonts w:ascii="Simplified Arabic" w:hAnsi="Simplified Arabic" w:cs="Simplified Arabic"/>
          <w:sz w:val="32"/>
          <w:szCs w:val="32"/>
          <w:rtl/>
        </w:rPr>
        <w:br/>
        <w:t>الصلاة الوسطى على الراجح من الأقوال هي (صلاة العصر) لأنها وسط بين الفجر</w:t>
      </w:r>
      <w:r w:rsidRPr="00DA6894">
        <w:rPr>
          <w:rFonts w:ascii="Simplified Arabic" w:hAnsi="Simplified Arabic" w:cs="Simplified Arabic"/>
          <w:sz w:val="32"/>
          <w:szCs w:val="32"/>
          <w:rtl/>
        </w:rPr>
        <w:br/>
        <w:t xml:space="preserve">والظهر والمغرب والعشاء ، ويقوي هذا ما ورد في الصحيحين </w:t>
      </w:r>
      <w:r w:rsidR="00FB55E7">
        <w:rPr>
          <w:rFonts w:ascii="Simplified Arabic" w:hAnsi="Simplified Arabic" w:cs="Simplified Arabic" w:hint="cs"/>
          <w:sz w:val="32"/>
          <w:szCs w:val="32"/>
          <w:rtl/>
        </w:rPr>
        <w:t>[</w:t>
      </w:r>
      <w:r w:rsidRPr="00DA6894">
        <w:rPr>
          <w:rFonts w:ascii="Simplified Arabic" w:hAnsi="Simplified Arabic" w:cs="Simplified Arabic"/>
          <w:sz w:val="32"/>
          <w:szCs w:val="32"/>
          <w:rtl/>
        </w:rPr>
        <w:t>" شغلونا عن الصلاة</w:t>
      </w:r>
      <w:r w:rsidRPr="00DA6894">
        <w:rPr>
          <w:rFonts w:ascii="Simplified Arabic" w:hAnsi="Simplified Arabic" w:cs="Simplified Arabic"/>
          <w:sz w:val="32"/>
          <w:szCs w:val="32"/>
          <w:rtl/>
        </w:rPr>
        <w:br/>
        <w:t xml:space="preserve">الوسطى صلاة العصر ملأ الله قلوبهم وبيوتهم نارا </w:t>
      </w:r>
      <w:r>
        <w:rPr>
          <w:rFonts w:ascii="Simplified Arabic" w:hAnsi="Simplified Arabic" w:cs="Simplified Arabic"/>
          <w:sz w:val="32"/>
          <w:szCs w:val="32"/>
          <w:rtl/>
        </w:rPr>
        <w:t>"</w:t>
      </w:r>
      <w:r w:rsidR="00FB55E7">
        <w:rPr>
          <w:rFonts w:ascii="Simplified Arabic" w:hAnsi="Simplified Arabic" w:cs="Simplified Arabic" w:hint="cs"/>
          <w:sz w:val="32"/>
          <w:szCs w:val="32"/>
          <w:rtl/>
        </w:rPr>
        <w:t>]</w:t>
      </w:r>
      <w:r w:rsidR="00FB55E7">
        <w:rPr>
          <w:rStyle w:val="FootnoteReference"/>
          <w:rFonts w:ascii="Simplified Arabic" w:hAnsi="Simplified Arabic" w:cs="Simplified Arabic"/>
          <w:sz w:val="32"/>
          <w:szCs w:val="32"/>
          <w:rtl/>
        </w:rPr>
        <w:footnoteReference w:id="20"/>
      </w:r>
      <w:r>
        <w:rPr>
          <w:rFonts w:ascii="Simplified Arabic" w:hAnsi="Simplified Arabic" w:cs="Simplified Arabic"/>
          <w:sz w:val="32"/>
          <w:szCs w:val="32"/>
          <w:rtl/>
        </w:rPr>
        <w:t xml:space="preserve"> وفي الحديث " </w:t>
      </w:r>
      <w:r w:rsidR="00FB55E7">
        <w:rPr>
          <w:rFonts w:ascii="Simplified Arabic" w:hAnsi="Simplified Arabic" w:cs="Simplified Arabic" w:hint="cs"/>
          <w:sz w:val="32"/>
          <w:szCs w:val="32"/>
          <w:rtl/>
        </w:rPr>
        <w:t>[</w:t>
      </w:r>
      <w:r>
        <w:rPr>
          <w:rFonts w:ascii="Simplified Arabic" w:hAnsi="Simplified Arabic" w:cs="Simplified Arabic"/>
          <w:sz w:val="32"/>
          <w:szCs w:val="32"/>
          <w:rtl/>
        </w:rPr>
        <w:t>الذي تفوته صلاة</w:t>
      </w:r>
      <w:r>
        <w:rPr>
          <w:rFonts w:ascii="Simplified Arabic" w:hAnsi="Simplified Arabic" w:cs="Simplified Arabic" w:hint="cs"/>
          <w:sz w:val="32"/>
          <w:szCs w:val="32"/>
          <w:rtl/>
        </w:rPr>
        <w:t xml:space="preserve"> </w:t>
      </w:r>
      <w:r w:rsidRPr="00DA6894">
        <w:rPr>
          <w:rFonts w:ascii="Simplified Arabic" w:hAnsi="Simplified Arabic" w:cs="Simplified Arabic"/>
          <w:sz w:val="32"/>
          <w:szCs w:val="32"/>
          <w:rtl/>
        </w:rPr>
        <w:t xml:space="preserve">لعصر فكأنما وتر أهله وماله </w:t>
      </w:r>
      <w:r w:rsidR="00FB55E7">
        <w:rPr>
          <w:rFonts w:ascii="Simplified Arabic" w:hAnsi="Simplified Arabic" w:cs="Simplified Arabic" w:hint="cs"/>
          <w:sz w:val="32"/>
          <w:szCs w:val="32"/>
          <w:rtl/>
        </w:rPr>
        <w:t>]</w:t>
      </w:r>
      <w:r w:rsidRPr="00DA6894">
        <w:rPr>
          <w:rFonts w:ascii="Simplified Arabic" w:hAnsi="Simplified Arabic" w:cs="Simplified Arabic"/>
          <w:sz w:val="32"/>
          <w:szCs w:val="32"/>
          <w:rtl/>
        </w:rPr>
        <w:t>" أخرجه الشيخان و</w:t>
      </w:r>
      <w:r>
        <w:rPr>
          <w:rFonts w:ascii="Simplified Arabic" w:hAnsi="Simplified Arabic" w:cs="Simplified Arabic"/>
          <w:sz w:val="32"/>
          <w:szCs w:val="32"/>
          <w:rtl/>
        </w:rPr>
        <w:t>غير ذلك من الأحاديث الصحيحة</w:t>
      </w:r>
      <w:r>
        <w:rPr>
          <w:rFonts w:ascii="Simplified Arabic" w:hAnsi="Simplified Arabic" w:cs="Simplified Arabic" w:hint="cs"/>
          <w:sz w:val="32"/>
          <w:szCs w:val="32"/>
          <w:rtl/>
        </w:rPr>
        <w:t xml:space="preserve"> </w:t>
      </w:r>
      <w:r w:rsidRPr="00DA6894">
        <w:rPr>
          <w:rFonts w:ascii="Simplified Arabic" w:hAnsi="Simplified Arabic" w:cs="Simplified Arabic"/>
          <w:sz w:val="32"/>
          <w:szCs w:val="32"/>
          <w:rtl/>
        </w:rPr>
        <w:t>الدالة على فضل صلاة العصر وأهميتها</w:t>
      </w:r>
    </w:p>
    <w:p w:rsidR="000E4ABA" w:rsidRDefault="000E4ABA" w:rsidP="007031D4">
      <w:pPr>
        <w:shd w:val="clear" w:color="auto" w:fill="FFFFFF" w:themeFill="background1"/>
        <w:rPr>
          <w:rFonts w:ascii="Simplified Arabic" w:hAnsi="Simplified Arabic" w:cs="Simplified Arabic"/>
          <w:sz w:val="32"/>
          <w:szCs w:val="32"/>
          <w:rtl/>
        </w:rPr>
      </w:pPr>
      <w:r>
        <w:rPr>
          <w:rFonts w:cs="Simplified Arabic" w:hint="cs"/>
          <w:sz w:val="27"/>
          <w:szCs w:val="27"/>
          <w:rtl/>
        </w:rPr>
        <w:t xml:space="preserve">إن " وسطى " هي تأنيث " أوسط " ، والأوسط والوسطى هي الأمر بين شيئين على الاعتدال، أي أن الطرفين متساويان، ولا يكون الطرفان متساويين في العدد ـ وهي الصلوات الخمس ـ إلا إذا كانت الصلوات وتراً؛ أي مفردة؛ لأنها لو كان زوجية لما عرفنا الوسطى فيها، ومادام المقصود هو وسط </w:t>
      </w:r>
      <w:r>
        <w:rPr>
          <w:rFonts w:cs="Simplified Arabic" w:hint="cs"/>
          <w:sz w:val="27"/>
          <w:szCs w:val="27"/>
          <w:rtl/>
        </w:rPr>
        <w:lastRenderedPageBreak/>
        <w:t>الخمس، فهي الصلاة الثالثة التي يسبقها صلاتان ويعقبها صلاتان، هذا إن لاحظت العدد، باعتبار ترتيب الأول والثاني والثالث والرابع والخامس</w:t>
      </w:r>
      <w:r>
        <w:rPr>
          <w:rStyle w:val="FootnoteReference"/>
          <w:rFonts w:ascii="Simplified Arabic" w:hAnsi="Simplified Arabic" w:cs="Simplified Arabic"/>
          <w:sz w:val="32"/>
          <w:szCs w:val="32"/>
          <w:rtl/>
        </w:rPr>
        <w:footnoteReference w:id="21"/>
      </w:r>
    </w:p>
    <w:p w:rsidR="001C4F92" w:rsidRPr="00CC14F0" w:rsidRDefault="007031D4" w:rsidP="000E4ABA">
      <w:pPr>
        <w:shd w:val="clear" w:color="auto" w:fill="FFFFFF" w:themeFill="background1"/>
        <w:rPr>
          <w:rFonts w:ascii="Simplified Arabic" w:hAnsi="Simplified Arabic" w:cs="Simplified Arabic"/>
          <w:b/>
          <w:bCs/>
          <w:sz w:val="32"/>
          <w:szCs w:val="32"/>
          <w:rtl/>
        </w:rPr>
      </w:pPr>
      <w:r>
        <w:rPr>
          <w:rFonts w:ascii="Simplified Arabic" w:hAnsi="Simplified Arabic" w:cs="Simplified Arabic" w:hint="cs"/>
          <w:sz w:val="32"/>
          <w:szCs w:val="32"/>
          <w:rtl/>
        </w:rPr>
        <w:t xml:space="preserve">قال تعالى : </w:t>
      </w:r>
      <w:r w:rsidR="001C4F92" w:rsidRPr="00DA6894">
        <w:rPr>
          <w:rFonts w:ascii="Simplified Arabic" w:hAnsi="Simplified Arabic" w:cs="Simplified Arabic"/>
          <w:sz w:val="32"/>
          <w:szCs w:val="32"/>
          <w:rtl/>
        </w:rPr>
        <w:br/>
      </w:r>
      <w:r w:rsidRPr="00CC14F0">
        <w:rPr>
          <w:rFonts w:ascii="Simplified Arabic" w:hAnsi="Simplified Arabic" w:cs="Simplified Arabic" w:hint="cs"/>
          <w:b/>
          <w:bCs/>
          <w:sz w:val="32"/>
          <w:szCs w:val="32"/>
          <w:rtl/>
        </w:rPr>
        <w:t>(</w:t>
      </w:r>
      <w:r w:rsidR="000E4ABA" w:rsidRPr="00CC14F0">
        <w:rPr>
          <w:rFonts w:cs="Simplified Arabic" w:hint="cs"/>
          <w:b/>
          <w:bCs/>
          <w:sz w:val="27"/>
          <w:szCs w:val="27"/>
          <w:rtl/>
        </w:rPr>
        <w:t>يَا أَيُّهَا الَّذِينَ آَمَنُوا أَنْفِقُوا مِمَّا رَزَقْنَاكُمْ مِنْ قَبْلِ أَنْ يَأْتِيَ يَوْمٌ لَا بَيْعٌ فِيهِ وَلَا خُلَّةٌ وَلَا شَفَاعَةٌ وَالْكَافِرُونَ هُمُ الظَّالِمُونَ</w:t>
      </w:r>
      <w:r w:rsidR="00254491" w:rsidRPr="00CC14F0">
        <w:rPr>
          <w:rFonts w:ascii="Simplified Arabic" w:hAnsi="Simplified Arabic" w:cs="Simplified Arabic" w:hint="cs"/>
          <w:b/>
          <w:bCs/>
          <w:sz w:val="32"/>
          <w:szCs w:val="32"/>
          <w:rtl/>
        </w:rPr>
        <w:t>) الاية 254</w:t>
      </w:r>
    </w:p>
    <w:p w:rsidR="00B4193B" w:rsidRPr="00DA6894" w:rsidRDefault="00D8272F" w:rsidP="00CC14F0">
      <w:pPr>
        <w:shd w:val="clear" w:color="auto" w:fill="FFFFFF" w:themeFill="background1"/>
        <w:rPr>
          <w:rFonts w:ascii="Simplified Arabic" w:hAnsi="Simplified Arabic" w:cs="Simplified Arabic"/>
          <w:sz w:val="32"/>
          <w:szCs w:val="32"/>
          <w:rtl/>
        </w:rPr>
      </w:pPr>
      <w:r w:rsidRPr="00CC14F0">
        <w:rPr>
          <w:rFonts w:ascii="Simplified Arabic" w:hAnsi="Simplified Arabic" w:cs="Simplified Arabic"/>
          <w:b/>
          <w:bCs/>
          <w:sz w:val="32"/>
          <w:szCs w:val="32"/>
          <w:rtl/>
        </w:rPr>
        <w:t>تنبيه :</w:t>
      </w:r>
      <w:r w:rsidRPr="00DA6894">
        <w:rPr>
          <w:rFonts w:ascii="Simplified Arabic" w:hAnsi="Simplified Arabic" w:cs="Simplified Arabic"/>
          <w:sz w:val="32"/>
          <w:szCs w:val="32"/>
          <w:rtl/>
        </w:rPr>
        <w:t xml:space="preserve"> </w:t>
      </w:r>
      <w:r w:rsidRPr="00DA6894">
        <w:rPr>
          <w:rFonts w:ascii="Simplified Arabic" w:hAnsi="Simplified Arabic" w:cs="Simplified Arabic"/>
          <w:sz w:val="32"/>
          <w:szCs w:val="32"/>
          <w:rtl/>
        </w:rPr>
        <w:br/>
        <w:t>يحتمل أن يراد بالكفر المعنى الحقيقي أو المجازي فيكون المراد بالكافر تارك</w:t>
      </w:r>
      <w:r w:rsidRPr="00DA6894">
        <w:rPr>
          <w:rFonts w:ascii="Simplified Arabic" w:hAnsi="Simplified Arabic" w:cs="Simplified Arabic"/>
          <w:sz w:val="32"/>
          <w:szCs w:val="32"/>
          <w:rtl/>
        </w:rPr>
        <w:br/>
        <w:t>الزكاة ، كما ذهب إليه الزمخشري</w:t>
      </w:r>
      <w:r w:rsidR="007031D4">
        <w:rPr>
          <w:rStyle w:val="FootnoteReference"/>
          <w:rFonts w:ascii="Simplified Arabic" w:hAnsi="Simplified Arabic" w:cs="Simplified Arabic"/>
          <w:sz w:val="32"/>
          <w:szCs w:val="32"/>
          <w:rtl/>
        </w:rPr>
        <w:footnoteReference w:id="22"/>
      </w:r>
      <w:r w:rsidRPr="00DA6894">
        <w:rPr>
          <w:rFonts w:ascii="Simplified Arabic" w:hAnsi="Simplified Arabic" w:cs="Simplified Arabic"/>
          <w:sz w:val="32"/>
          <w:szCs w:val="32"/>
          <w:rtl/>
        </w:rPr>
        <w:t xml:space="preserve"> حيث قال أراد والتاركون للزكاة هم الظالمون ، </w:t>
      </w:r>
      <w:r w:rsidRPr="00DA6894">
        <w:rPr>
          <w:rFonts w:ascii="Simplified Arabic" w:hAnsi="Simplified Arabic" w:cs="Simplified Arabic"/>
          <w:sz w:val="32"/>
          <w:szCs w:val="32"/>
          <w:rtl/>
        </w:rPr>
        <w:br/>
        <w:t xml:space="preserve">وإيثاره عليه للتغليظ والتهديد كما في آية الحج [ ومن كفر ] مكان [ ومن لم يحج ] </w:t>
      </w:r>
      <w:r w:rsidRPr="00DA6894">
        <w:rPr>
          <w:rFonts w:ascii="Simplified Arabic" w:hAnsi="Simplified Arabic" w:cs="Simplified Arabic"/>
          <w:sz w:val="32"/>
          <w:szCs w:val="32"/>
          <w:rtl/>
        </w:rPr>
        <w:br/>
        <w:t>ولأنه جعل ترك الزكاة من صفات الكفار في قوله تعالى [ وويل للمشركين الذين لا</w:t>
      </w:r>
      <w:r w:rsidRPr="00DA6894">
        <w:rPr>
          <w:rFonts w:ascii="Simplified Arabic" w:hAnsi="Simplified Arabic" w:cs="Simplified Arabic"/>
          <w:sz w:val="32"/>
          <w:szCs w:val="32"/>
          <w:rtl/>
        </w:rPr>
        <w:br/>
        <w:t>يؤتون الزكاة ] .</w:t>
      </w:r>
      <w:r w:rsidRPr="00DA6894">
        <w:rPr>
          <w:rFonts w:ascii="Simplified Arabic" w:hAnsi="Simplified Arabic" w:cs="Simplified Arabic"/>
          <w:sz w:val="32"/>
          <w:szCs w:val="32"/>
          <w:rtl/>
        </w:rPr>
        <w:br/>
      </w:r>
      <w:r w:rsidRPr="00DA6894">
        <w:rPr>
          <w:rFonts w:ascii="Simplified Arabic" w:hAnsi="Simplified Arabic" w:cs="Simplified Arabic"/>
          <w:sz w:val="32"/>
          <w:szCs w:val="32"/>
          <w:rtl/>
        </w:rPr>
        <w:br/>
      </w:r>
    </w:p>
    <w:p w:rsidR="00DF1BA2" w:rsidRPr="00CC14F0" w:rsidRDefault="004A20E4" w:rsidP="006D0E6B">
      <w:pPr>
        <w:shd w:val="clear" w:color="auto" w:fill="FFFFFF" w:themeFill="background1"/>
        <w:rPr>
          <w:rFonts w:ascii="Simplified Arabic" w:hAnsi="Simplified Arabic" w:cs="Simplified Arabic"/>
          <w:b/>
          <w:bCs/>
          <w:sz w:val="32"/>
          <w:szCs w:val="32"/>
          <w:rtl/>
        </w:rPr>
      </w:pPr>
      <w:r w:rsidRPr="00CC14F0">
        <w:rPr>
          <w:rFonts w:ascii="Simplified Arabic" w:hAnsi="Simplified Arabic" w:cs="Simplified Arabic" w:hint="cs"/>
          <w:b/>
          <w:bCs/>
          <w:sz w:val="32"/>
          <w:szCs w:val="32"/>
          <w:rtl/>
        </w:rPr>
        <w:t>قال تعالى (</w:t>
      </w:r>
      <w:r w:rsidR="006D0E6B" w:rsidRPr="00CC14F0">
        <w:rPr>
          <w:rFonts w:cs="Simplified Arabic" w:hint="cs"/>
          <w:b/>
          <w:bCs/>
          <w:sz w:val="32"/>
          <w:szCs w:val="32"/>
          <w:rtl/>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 حِفْظُهُمَا وَهُوَ الْعَلِيُّ الْعَظِيمُ</w:t>
      </w:r>
      <w:r w:rsidR="006D0E6B" w:rsidRPr="00CC14F0">
        <w:rPr>
          <w:rFonts w:ascii="Simplified Arabic" w:hAnsi="Simplified Arabic" w:cs="Simplified Arabic" w:hint="cs"/>
          <w:b/>
          <w:bCs/>
          <w:sz w:val="32"/>
          <w:szCs w:val="32"/>
          <w:rtl/>
        </w:rPr>
        <w:t xml:space="preserve">  </w:t>
      </w:r>
      <w:r w:rsidRPr="00CC14F0">
        <w:rPr>
          <w:rFonts w:ascii="Simplified Arabic" w:hAnsi="Simplified Arabic" w:cs="Simplified Arabic" w:hint="cs"/>
          <w:b/>
          <w:bCs/>
          <w:sz w:val="32"/>
          <w:szCs w:val="32"/>
          <w:rtl/>
        </w:rPr>
        <w:t>)</w:t>
      </w:r>
      <w:r w:rsidR="00DF1BA2" w:rsidRPr="00CC14F0">
        <w:rPr>
          <w:rFonts w:ascii="Simplified Arabic" w:hAnsi="Simplified Arabic" w:cs="Simplified Arabic"/>
          <w:b/>
          <w:bCs/>
          <w:sz w:val="32"/>
          <w:szCs w:val="32"/>
          <w:rtl/>
        </w:rPr>
        <w:t>الاية 255</w:t>
      </w:r>
    </w:p>
    <w:p w:rsidR="002E632C" w:rsidRDefault="00D8272F" w:rsidP="009E247D">
      <w:pPr>
        <w:pStyle w:val="NormalWeb"/>
        <w:shd w:val="clear" w:color="auto" w:fill="FFFFFF" w:themeFill="background1"/>
        <w:bidi/>
        <w:rPr>
          <w:rFonts w:ascii="Simplified Arabic" w:hAnsi="Simplified Arabic" w:cs="Simplified Arabic"/>
          <w:sz w:val="32"/>
          <w:szCs w:val="32"/>
          <w:rtl/>
        </w:rPr>
      </w:pPr>
      <w:r w:rsidRPr="00DA6894">
        <w:rPr>
          <w:rFonts w:ascii="Simplified Arabic" w:hAnsi="Simplified Arabic" w:cs="Simplified Arabic"/>
          <w:sz w:val="32"/>
          <w:szCs w:val="32"/>
          <w:rtl/>
        </w:rPr>
        <w:t xml:space="preserve">تنبيه : </w:t>
      </w:r>
      <w:r w:rsidRPr="00DA6894">
        <w:rPr>
          <w:rFonts w:ascii="Simplified Arabic" w:hAnsi="Simplified Arabic" w:cs="Simplified Arabic"/>
          <w:sz w:val="32"/>
          <w:szCs w:val="32"/>
          <w:rtl/>
        </w:rPr>
        <w:br/>
        <w:t>آية الكرسي لها شأن عظيم وقد صح الحديث عن رسول الله (ص</w:t>
      </w:r>
      <w:r w:rsidR="003D2C4F">
        <w:rPr>
          <w:rFonts w:ascii="Simplified Arabic" w:hAnsi="Simplified Arabic" w:cs="Simplified Arabic" w:hint="cs"/>
          <w:sz w:val="32"/>
          <w:szCs w:val="32"/>
          <w:rtl/>
        </w:rPr>
        <w:t xml:space="preserve">لى الله عليه وسلم </w:t>
      </w:r>
      <w:r w:rsidR="003D2C4F">
        <w:rPr>
          <w:rFonts w:ascii="Simplified Arabic" w:hAnsi="Simplified Arabic" w:cs="Simplified Arabic"/>
          <w:sz w:val="32"/>
          <w:szCs w:val="32"/>
          <w:rtl/>
        </w:rPr>
        <w:t>) بأنها أفضل آية في</w:t>
      </w:r>
      <w:r w:rsidR="003D2C4F">
        <w:rPr>
          <w:rFonts w:ascii="Simplified Arabic" w:hAnsi="Simplified Arabic" w:cs="Simplified Arabic" w:hint="cs"/>
          <w:sz w:val="32"/>
          <w:szCs w:val="32"/>
          <w:rtl/>
        </w:rPr>
        <w:t xml:space="preserve"> </w:t>
      </w:r>
      <w:r w:rsidRPr="00DA6894">
        <w:rPr>
          <w:rFonts w:ascii="Simplified Arabic" w:hAnsi="Simplified Arabic" w:cs="Simplified Arabic"/>
          <w:sz w:val="32"/>
          <w:szCs w:val="32"/>
          <w:rtl/>
        </w:rPr>
        <w:t xml:space="preserve">كتاب الله وفيها اسم الله الأعظم كما جاء في الحديث الشريف : </w:t>
      </w:r>
      <w:r w:rsidRPr="00DA6894">
        <w:rPr>
          <w:rFonts w:ascii="Simplified Arabic" w:hAnsi="Simplified Arabic" w:cs="Simplified Arabic"/>
          <w:sz w:val="32"/>
          <w:szCs w:val="32"/>
          <w:rtl/>
        </w:rPr>
        <w:lastRenderedPageBreak/>
        <w:t>" اسم الله الأعظم الذي إذا دعي به أجاب في ثلاث : سورة البقرة ، وآل عمران ، وطه " قال هشام : أما البقرة فقوله [ الله لا إله إلا هو الحي القيوم ] وفي آل عمران</w:t>
      </w:r>
      <w:r w:rsidR="006D0E6B">
        <w:rPr>
          <w:rFonts w:ascii="Simplified Arabic" w:hAnsi="Simplified Arabic" w:cs="Simplified Arabic" w:hint="cs"/>
          <w:sz w:val="32"/>
          <w:szCs w:val="32"/>
          <w:rtl/>
        </w:rPr>
        <w:t xml:space="preserve"> الاية 1-2</w:t>
      </w:r>
      <w:r w:rsidRPr="00DA6894">
        <w:rPr>
          <w:rFonts w:ascii="Simplified Arabic" w:hAnsi="Simplified Arabic" w:cs="Simplified Arabic"/>
          <w:sz w:val="32"/>
          <w:szCs w:val="32"/>
          <w:rtl/>
        </w:rPr>
        <w:t xml:space="preserve"> [ ألم. الله لا إله إلا هو الحي القيوم ] وفي طه</w:t>
      </w:r>
      <w:r w:rsidR="006D0E6B">
        <w:rPr>
          <w:rFonts w:ascii="Simplified Arabic" w:hAnsi="Simplified Arabic" w:cs="Simplified Arabic" w:hint="cs"/>
          <w:sz w:val="32"/>
          <w:szCs w:val="32"/>
          <w:rtl/>
        </w:rPr>
        <w:t xml:space="preserve"> </w:t>
      </w:r>
      <w:r w:rsidRPr="00DA6894">
        <w:rPr>
          <w:rFonts w:ascii="Simplified Arabic" w:hAnsi="Simplified Arabic" w:cs="Simplified Arabic"/>
          <w:sz w:val="32"/>
          <w:szCs w:val="32"/>
          <w:rtl/>
        </w:rPr>
        <w:t xml:space="preserve"> [ وعنت الوجوه للحي القيوم ] </w:t>
      </w:r>
      <w:r w:rsidR="006D0E6B">
        <w:rPr>
          <w:rFonts w:ascii="Simplified Arabic" w:hAnsi="Simplified Arabic" w:cs="Simplified Arabic" w:hint="cs"/>
          <w:sz w:val="32"/>
          <w:szCs w:val="32"/>
          <w:rtl/>
        </w:rPr>
        <w:t>سورة ط الاية 111</w:t>
      </w:r>
      <w:r w:rsidRPr="00DA6894">
        <w:rPr>
          <w:rFonts w:ascii="Simplified Arabic" w:hAnsi="Simplified Arabic" w:cs="Simplified Arabic"/>
          <w:sz w:val="32"/>
          <w:szCs w:val="32"/>
          <w:rtl/>
        </w:rPr>
        <w:t>قال ابن كثير : وقد اشتملت على عشر جمل مستقلة ، متعلقة بالذات الإلهية وفيها تمجيد الواحد الأحد.</w:t>
      </w:r>
      <w:r w:rsidR="003D2C4F">
        <w:rPr>
          <w:rStyle w:val="FootnoteReference"/>
          <w:rFonts w:ascii="Simplified Arabic" w:hAnsi="Simplified Arabic" w:cs="Simplified Arabic"/>
          <w:sz w:val="32"/>
          <w:szCs w:val="32"/>
          <w:rtl/>
        </w:rPr>
        <w:footnoteReference w:id="23"/>
      </w:r>
    </w:p>
    <w:p w:rsidR="009E247D" w:rsidRPr="00DA6894" w:rsidRDefault="009E247D" w:rsidP="009E247D">
      <w:pPr>
        <w:pStyle w:val="NormalWeb"/>
        <w:shd w:val="clear" w:color="auto" w:fill="FFFFFF" w:themeFill="background1"/>
        <w:bidi/>
        <w:rPr>
          <w:rFonts w:ascii="Simplified Arabic" w:hAnsi="Simplified Arabic" w:cs="Simplified Arabic"/>
          <w:sz w:val="32"/>
          <w:szCs w:val="32"/>
          <w:rtl/>
        </w:rPr>
      </w:pPr>
    </w:p>
    <w:p w:rsidR="00A379F8" w:rsidRPr="009E247D" w:rsidRDefault="007B7490" w:rsidP="00A379F8">
      <w:pPr>
        <w:shd w:val="clear" w:color="auto" w:fill="FFFFFF" w:themeFill="background1"/>
        <w:rPr>
          <w:rFonts w:ascii="Simplified Arabic" w:hAnsi="Simplified Arabic" w:cs="Simplified Arabic"/>
          <w:b/>
          <w:bCs/>
          <w:sz w:val="32"/>
          <w:szCs w:val="32"/>
          <w:rtl/>
          <w:lang w:bidi="ar-JO"/>
        </w:rPr>
      </w:pPr>
      <w:r w:rsidRPr="009E247D">
        <w:rPr>
          <w:rFonts w:ascii="Simplified Arabic" w:hAnsi="Simplified Arabic" w:cs="Simplified Arabic" w:hint="cs"/>
          <w:b/>
          <w:bCs/>
          <w:sz w:val="32"/>
          <w:szCs w:val="32"/>
          <w:rtl/>
          <w:lang w:bidi="ar-JO"/>
        </w:rPr>
        <w:t xml:space="preserve">الخاتمة : </w:t>
      </w:r>
    </w:p>
    <w:p w:rsidR="007B7490" w:rsidRDefault="00A379F8" w:rsidP="00DA6894">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w:t>
      </w:r>
      <w:r w:rsidR="004261DE">
        <w:rPr>
          <w:rFonts w:ascii="Simplified Arabic" w:hAnsi="Simplified Arabic" w:cs="Simplified Arabic" w:hint="cs"/>
          <w:sz w:val="32"/>
          <w:szCs w:val="32"/>
          <w:rtl/>
          <w:lang w:bidi="ar-JO"/>
        </w:rPr>
        <w:t>يعتبر تف</w:t>
      </w:r>
      <w:r w:rsidR="007B7490">
        <w:rPr>
          <w:rFonts w:ascii="Simplified Arabic" w:hAnsi="Simplified Arabic" w:cs="Simplified Arabic" w:hint="cs"/>
          <w:sz w:val="32"/>
          <w:szCs w:val="32"/>
          <w:rtl/>
          <w:lang w:bidi="ar-JO"/>
        </w:rPr>
        <w:t>س</w:t>
      </w:r>
      <w:r w:rsidR="004261DE">
        <w:rPr>
          <w:rFonts w:ascii="Simplified Arabic" w:hAnsi="Simplified Arabic" w:cs="Simplified Arabic" w:hint="cs"/>
          <w:sz w:val="32"/>
          <w:szCs w:val="32"/>
          <w:rtl/>
          <w:lang w:bidi="ar-JO"/>
        </w:rPr>
        <w:t>ي</w:t>
      </w:r>
      <w:r w:rsidR="007B7490">
        <w:rPr>
          <w:rFonts w:ascii="Simplified Arabic" w:hAnsi="Simplified Arabic" w:cs="Simplified Arabic" w:hint="cs"/>
          <w:sz w:val="32"/>
          <w:szCs w:val="32"/>
          <w:rtl/>
          <w:lang w:bidi="ar-JO"/>
        </w:rPr>
        <w:t xml:space="preserve">ر صفوة التفاسير من التفاسير الحديثة </w:t>
      </w:r>
      <w:r w:rsidR="002E632C">
        <w:rPr>
          <w:rFonts w:ascii="Simplified Arabic" w:hAnsi="Simplified Arabic" w:cs="Simplified Arabic" w:hint="cs"/>
          <w:sz w:val="32"/>
          <w:szCs w:val="32"/>
          <w:rtl/>
          <w:lang w:bidi="ar-JO"/>
        </w:rPr>
        <w:t>المعاصرة</w:t>
      </w:r>
      <w:r w:rsidR="007B7490">
        <w:rPr>
          <w:rFonts w:ascii="Simplified Arabic" w:hAnsi="Simplified Arabic" w:cs="Simplified Arabic" w:hint="cs"/>
          <w:sz w:val="32"/>
          <w:szCs w:val="32"/>
          <w:rtl/>
          <w:lang w:bidi="ar-JO"/>
        </w:rPr>
        <w:t xml:space="preserve"> المكتوبة باللغة سهلة وبسيطة ميسرة لكل مطلع يريد معرفة معاني القران </w:t>
      </w:r>
    </w:p>
    <w:p w:rsidR="00A379F8" w:rsidRDefault="00A379F8" w:rsidP="00DA6894">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 xml:space="preserve">-الدكتور محمد علي الصابوني من المفسرين المعاصرين والذي تميز تفسيره بالحضارة والفكر الاسلامي المعاصر </w:t>
      </w:r>
    </w:p>
    <w:p w:rsidR="00A379F8" w:rsidRPr="009E247D" w:rsidRDefault="00DE49F6" w:rsidP="00DA6894">
      <w:pPr>
        <w:shd w:val="clear" w:color="auto" w:fill="FFFFFF" w:themeFill="background1"/>
        <w:rPr>
          <w:rFonts w:ascii="Simplified Arabic" w:hAnsi="Simplified Arabic" w:cs="Simplified Arabic"/>
          <w:sz w:val="32"/>
          <w:szCs w:val="32"/>
          <w:rtl/>
        </w:rPr>
      </w:pPr>
      <w:r w:rsidRPr="009E247D">
        <w:rPr>
          <w:rFonts w:ascii="Traditional Arabic" w:hAnsi="Traditional Arabic" w:cs="Traditional Arabic" w:hint="cs"/>
          <w:color w:val="000000"/>
          <w:sz w:val="32"/>
          <w:szCs w:val="32"/>
          <w:shd w:val="clear" w:color="auto" w:fill="FFFFFF" w:themeFill="background1"/>
          <w:rtl/>
        </w:rPr>
        <w:t>-</w:t>
      </w:r>
      <w:r w:rsidR="002E632C" w:rsidRPr="009E247D">
        <w:rPr>
          <w:rFonts w:ascii="Simplified Arabic" w:hAnsi="Simplified Arabic" w:cs="Simplified Arabic"/>
          <w:color w:val="000000"/>
          <w:sz w:val="32"/>
          <w:szCs w:val="32"/>
          <w:shd w:val="clear" w:color="auto" w:fill="FFFFFF" w:themeFill="background1"/>
          <w:rtl/>
        </w:rPr>
        <w:t>ان صفوة التفاسير</w:t>
      </w:r>
      <w:r w:rsidRPr="009E247D">
        <w:rPr>
          <w:rFonts w:ascii="Simplified Arabic" w:hAnsi="Simplified Arabic" w:cs="Simplified Arabic"/>
          <w:color w:val="000000"/>
          <w:sz w:val="32"/>
          <w:szCs w:val="32"/>
          <w:shd w:val="clear" w:color="auto" w:fill="FFFFFF" w:themeFill="background1"/>
          <w:rtl/>
        </w:rPr>
        <w:t xml:space="preserve"> خلاصة ما قاله أئمة المفسرين ليسهل فهمه على طلبة العلم، بأسلوب مبسط وعبارات ميسرة وإيضاحات جيدة، مع العناية بال</w:t>
      </w:r>
      <w:r w:rsidR="002E632C" w:rsidRPr="009E247D">
        <w:rPr>
          <w:rFonts w:ascii="Simplified Arabic" w:hAnsi="Simplified Arabic" w:cs="Simplified Arabic"/>
          <w:color w:val="000000"/>
          <w:sz w:val="32"/>
          <w:szCs w:val="32"/>
          <w:shd w:val="clear" w:color="auto" w:fill="FFFFFF" w:themeFill="background1"/>
          <w:rtl/>
        </w:rPr>
        <w:t>ج</w:t>
      </w:r>
      <w:r w:rsidRPr="009E247D">
        <w:rPr>
          <w:rFonts w:ascii="Simplified Arabic" w:hAnsi="Simplified Arabic" w:cs="Simplified Arabic"/>
          <w:color w:val="000000"/>
          <w:sz w:val="32"/>
          <w:szCs w:val="32"/>
          <w:shd w:val="clear" w:color="auto" w:fill="FFFFFF" w:themeFill="background1"/>
          <w:rtl/>
        </w:rPr>
        <w:t>وانب اللغوية والبيانية</w:t>
      </w:r>
      <w:r w:rsidRPr="009E247D">
        <w:rPr>
          <w:rFonts w:ascii="Simplified Arabic" w:hAnsi="Simplified Arabic" w:cs="Simplified Arabic"/>
          <w:color w:val="000000"/>
          <w:sz w:val="32"/>
          <w:szCs w:val="32"/>
          <w:shd w:val="clear" w:color="auto" w:fill="FFFFFF" w:themeFill="background1"/>
        </w:rPr>
        <w:t>.</w:t>
      </w:r>
      <w:r w:rsidRPr="009E247D">
        <w:rPr>
          <w:rStyle w:val="apple-converted-space"/>
          <w:rFonts w:ascii="Traditional Arabic" w:hAnsi="Traditional Arabic" w:cs="Traditional Arabic"/>
          <w:color w:val="000000"/>
          <w:sz w:val="32"/>
          <w:szCs w:val="32"/>
          <w:shd w:val="clear" w:color="auto" w:fill="FFFFFF" w:themeFill="background1"/>
        </w:rPr>
        <w:t> </w:t>
      </w:r>
    </w:p>
    <w:p w:rsidR="007B7490" w:rsidRDefault="00A379F8" w:rsidP="00DA6894">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w:t>
      </w:r>
      <w:r w:rsidR="007B7490">
        <w:rPr>
          <w:rFonts w:ascii="Simplified Arabic" w:hAnsi="Simplified Arabic" w:cs="Simplified Arabic" w:hint="cs"/>
          <w:sz w:val="32"/>
          <w:szCs w:val="32"/>
          <w:rtl/>
          <w:lang w:bidi="ar-JO"/>
        </w:rPr>
        <w:t>وضع الصابوني منهج للتفسير وهو انه قسم طريقة التفسير الى بيان المعنى العام والتفسير الاية واسباب النزول والا</w:t>
      </w:r>
      <w:r w:rsidR="002E632C">
        <w:rPr>
          <w:rFonts w:ascii="Simplified Arabic" w:hAnsi="Simplified Arabic" w:cs="Simplified Arabic" w:hint="cs"/>
          <w:sz w:val="32"/>
          <w:szCs w:val="32"/>
          <w:rtl/>
          <w:lang w:bidi="ar-JO"/>
        </w:rPr>
        <w:t>ل</w:t>
      </w:r>
      <w:r w:rsidR="007B7490">
        <w:rPr>
          <w:rFonts w:ascii="Simplified Arabic" w:hAnsi="Simplified Arabic" w:cs="Simplified Arabic" w:hint="cs"/>
          <w:sz w:val="32"/>
          <w:szCs w:val="32"/>
          <w:rtl/>
          <w:lang w:bidi="ar-JO"/>
        </w:rPr>
        <w:t xml:space="preserve">فاظ اللغوية والبلاغية </w:t>
      </w:r>
      <w:r w:rsidR="00833909">
        <w:rPr>
          <w:rFonts w:ascii="Simplified Arabic" w:hAnsi="Simplified Arabic" w:cs="Simplified Arabic" w:hint="cs"/>
          <w:sz w:val="32"/>
          <w:szCs w:val="32"/>
          <w:rtl/>
          <w:lang w:bidi="ar-JO"/>
        </w:rPr>
        <w:t xml:space="preserve">وتناسب ترتيب السور </w:t>
      </w:r>
    </w:p>
    <w:p w:rsidR="004261DE" w:rsidRDefault="00A379F8" w:rsidP="004261DE">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w:t>
      </w:r>
      <w:r w:rsidR="00833909">
        <w:rPr>
          <w:rFonts w:ascii="Simplified Arabic" w:hAnsi="Simplified Arabic" w:cs="Simplified Arabic" w:hint="cs"/>
          <w:sz w:val="32"/>
          <w:szCs w:val="32"/>
          <w:rtl/>
          <w:lang w:bidi="ar-JO"/>
        </w:rPr>
        <w:t xml:space="preserve">جمع الصابوني تفسيره بين الماثور والمنقول من عدة تفاسير معتمدة واوثقها كالطبري والكشاف والقرطبي والالوسي وابن كثير والبحر المحيط والزمخشري </w:t>
      </w:r>
    </w:p>
    <w:p w:rsidR="004261DE" w:rsidRDefault="00A379F8" w:rsidP="004261DE">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w:t>
      </w:r>
      <w:r w:rsidR="004261DE">
        <w:rPr>
          <w:rFonts w:ascii="Simplified Arabic" w:hAnsi="Simplified Arabic" w:cs="Simplified Arabic" w:hint="cs"/>
          <w:sz w:val="32"/>
          <w:szCs w:val="32"/>
          <w:rtl/>
          <w:lang w:bidi="ar-JO"/>
        </w:rPr>
        <w:t>تميزصفوة التفاسير بميزة ان</w:t>
      </w:r>
      <w:r w:rsidR="00784CA2">
        <w:rPr>
          <w:rFonts w:ascii="Simplified Arabic" w:hAnsi="Simplified Arabic" w:cs="Simplified Arabic" w:hint="cs"/>
          <w:sz w:val="32"/>
          <w:szCs w:val="32"/>
          <w:rtl/>
          <w:lang w:bidi="ar-JO"/>
        </w:rPr>
        <w:t xml:space="preserve"> </w:t>
      </w:r>
      <w:r w:rsidR="004261DE">
        <w:rPr>
          <w:rFonts w:ascii="Simplified Arabic" w:hAnsi="Simplified Arabic" w:cs="Simplified Arabic" w:hint="cs"/>
          <w:sz w:val="32"/>
          <w:szCs w:val="32"/>
          <w:rtl/>
          <w:lang w:bidi="ar-JO"/>
        </w:rPr>
        <w:t>الصابوني يذكر عدة ايات ويتبع خطوا</w:t>
      </w:r>
      <w:r w:rsidR="004261DE" w:rsidRPr="004261DE">
        <w:rPr>
          <w:rFonts w:ascii="Simplified Arabic" w:hAnsi="Simplified Arabic" w:cs="Simplified Arabic" w:hint="cs"/>
          <w:sz w:val="32"/>
          <w:szCs w:val="32"/>
          <w:rtl/>
          <w:lang w:bidi="ar-JO"/>
        </w:rPr>
        <w:t xml:space="preserve"> </w:t>
      </w:r>
      <w:r w:rsidR="004261DE">
        <w:rPr>
          <w:rFonts w:ascii="Simplified Arabic" w:hAnsi="Simplified Arabic" w:cs="Simplified Arabic" w:hint="cs"/>
          <w:sz w:val="32"/>
          <w:szCs w:val="32"/>
          <w:rtl/>
          <w:lang w:bidi="ar-JO"/>
        </w:rPr>
        <w:t xml:space="preserve">ت التفسير التي انتهجها ثم يضيف تنبيه اذا كان شيء يتوجب التوضيح من الاية التي ذكرها </w:t>
      </w:r>
    </w:p>
    <w:p w:rsidR="004261DE" w:rsidRDefault="00A379F8" w:rsidP="004261DE">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lastRenderedPageBreak/>
        <w:t>-</w:t>
      </w:r>
      <w:r w:rsidR="004261DE">
        <w:rPr>
          <w:rFonts w:ascii="Simplified Arabic" w:hAnsi="Simplified Arabic" w:cs="Simplified Arabic" w:hint="cs"/>
          <w:sz w:val="32"/>
          <w:szCs w:val="32"/>
          <w:rtl/>
          <w:lang w:bidi="ar-JO"/>
        </w:rPr>
        <w:t>التنبيه الذي ذكره الصابوني في تفسيره لم يكن</w:t>
      </w:r>
      <w:r w:rsidR="002E632C">
        <w:rPr>
          <w:rFonts w:ascii="Simplified Arabic" w:hAnsi="Simplified Arabic" w:cs="Simplified Arabic" w:hint="cs"/>
          <w:sz w:val="32"/>
          <w:szCs w:val="32"/>
          <w:rtl/>
          <w:lang w:bidi="ar-JO"/>
        </w:rPr>
        <w:t xml:space="preserve"> على منهج واحد فقد يذكر اية تنا</w:t>
      </w:r>
      <w:r w:rsidR="004261DE">
        <w:rPr>
          <w:rFonts w:ascii="Simplified Arabic" w:hAnsi="Simplified Arabic" w:cs="Simplified Arabic" w:hint="cs"/>
          <w:sz w:val="32"/>
          <w:szCs w:val="32"/>
          <w:rtl/>
          <w:lang w:bidi="ar-JO"/>
        </w:rPr>
        <w:t>س</w:t>
      </w:r>
      <w:r w:rsidR="002E632C">
        <w:rPr>
          <w:rFonts w:ascii="Simplified Arabic" w:hAnsi="Simplified Arabic" w:cs="Simplified Arabic" w:hint="cs"/>
          <w:sz w:val="32"/>
          <w:szCs w:val="32"/>
          <w:rtl/>
          <w:lang w:bidi="ar-JO"/>
        </w:rPr>
        <w:t>ب</w:t>
      </w:r>
      <w:r w:rsidR="004261DE">
        <w:rPr>
          <w:rFonts w:ascii="Simplified Arabic" w:hAnsi="Simplified Arabic" w:cs="Simplified Arabic" w:hint="cs"/>
          <w:sz w:val="32"/>
          <w:szCs w:val="32"/>
          <w:rtl/>
          <w:lang w:bidi="ar-JO"/>
        </w:rPr>
        <w:t xml:space="preserve"> الاية المفسرة ا</w:t>
      </w:r>
      <w:r w:rsidR="002E632C">
        <w:rPr>
          <w:rFonts w:ascii="Simplified Arabic" w:hAnsi="Simplified Arabic" w:cs="Simplified Arabic" w:hint="cs"/>
          <w:sz w:val="32"/>
          <w:szCs w:val="32"/>
          <w:rtl/>
          <w:lang w:bidi="ar-JO"/>
        </w:rPr>
        <w:t>و</w:t>
      </w:r>
      <w:r w:rsidR="004261DE">
        <w:rPr>
          <w:rFonts w:ascii="Simplified Arabic" w:hAnsi="Simplified Arabic" w:cs="Simplified Arabic" w:hint="cs"/>
          <w:sz w:val="32"/>
          <w:szCs w:val="32"/>
          <w:rtl/>
          <w:lang w:bidi="ar-JO"/>
        </w:rPr>
        <w:t>انه يذكر حديثا</w:t>
      </w:r>
      <w:r w:rsidR="00784CA2">
        <w:rPr>
          <w:rFonts w:ascii="Simplified Arabic" w:hAnsi="Simplified Arabic" w:cs="Simplified Arabic" w:hint="cs"/>
          <w:sz w:val="32"/>
          <w:szCs w:val="32"/>
          <w:rtl/>
          <w:lang w:bidi="ar-JO"/>
        </w:rPr>
        <w:t xml:space="preserve"> نبويا</w:t>
      </w:r>
      <w:r w:rsidR="004261DE">
        <w:rPr>
          <w:rFonts w:ascii="Simplified Arabic" w:hAnsi="Simplified Arabic" w:cs="Simplified Arabic" w:hint="cs"/>
          <w:sz w:val="32"/>
          <w:szCs w:val="32"/>
          <w:rtl/>
          <w:lang w:bidi="ar-JO"/>
        </w:rPr>
        <w:t xml:space="preserve"> </w:t>
      </w:r>
      <w:r w:rsidR="00784CA2">
        <w:rPr>
          <w:rFonts w:ascii="Simplified Arabic" w:hAnsi="Simplified Arabic" w:cs="Simplified Arabic" w:hint="cs"/>
          <w:sz w:val="32"/>
          <w:szCs w:val="32"/>
          <w:rtl/>
          <w:lang w:bidi="ar-JO"/>
        </w:rPr>
        <w:t xml:space="preserve"> يذكر قولا لاحد المفسرين </w:t>
      </w:r>
      <w:r w:rsidR="004261DE">
        <w:rPr>
          <w:rFonts w:ascii="Simplified Arabic" w:hAnsi="Simplified Arabic" w:cs="Simplified Arabic" w:hint="cs"/>
          <w:sz w:val="32"/>
          <w:szCs w:val="32"/>
          <w:rtl/>
          <w:lang w:bidi="ar-JO"/>
        </w:rPr>
        <w:t>يوضح المع</w:t>
      </w:r>
      <w:r w:rsidR="00784CA2">
        <w:rPr>
          <w:rFonts w:ascii="Simplified Arabic" w:hAnsi="Simplified Arabic" w:cs="Simplified Arabic" w:hint="cs"/>
          <w:sz w:val="32"/>
          <w:szCs w:val="32"/>
          <w:rtl/>
          <w:lang w:bidi="ar-JO"/>
        </w:rPr>
        <w:t xml:space="preserve">نى العام للاية </w:t>
      </w:r>
    </w:p>
    <w:p w:rsidR="009E247D" w:rsidRDefault="008E1804" w:rsidP="004261DE">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w:t>
      </w:r>
      <w:r w:rsidR="009E247D">
        <w:rPr>
          <w:rFonts w:ascii="Simplified Arabic" w:hAnsi="Simplified Arabic" w:cs="Simplified Arabic" w:hint="cs"/>
          <w:sz w:val="32"/>
          <w:szCs w:val="32"/>
          <w:rtl/>
          <w:lang w:bidi="ar-JO"/>
        </w:rPr>
        <w:t xml:space="preserve">القران الكريم  يمكن ان يفسر في كل زمان وبما يتناسب وفهم وطبيعة معرفة المسلمين وبما يواكب التطور والتقنيات المعاصرة وفي ضوء ما يفهمه غير المسلمين </w:t>
      </w:r>
    </w:p>
    <w:p w:rsidR="00784CA2" w:rsidRDefault="009E247D" w:rsidP="004261DE">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هذا اهم ما توصلت اليه فس هذاالبحث فان كان ما جاء فيه من صواب فهو من فضل الله ومنه وتقديره وكرمه وان كان غير ذلك فهو من نفسي الخاطئة اسال الله تعالى العفو والمغفرة وصلى الله وبارك وسلم على المبعوث رحمة للعالمين والحمد لله رب العالمين .</w:t>
      </w:r>
    </w:p>
    <w:p w:rsidR="006D0E6B" w:rsidRDefault="006D0E6B" w:rsidP="004261DE">
      <w:pPr>
        <w:shd w:val="clear" w:color="auto" w:fill="FFFFFF" w:themeFill="background1"/>
        <w:rPr>
          <w:rFonts w:ascii="Simplified Arabic" w:hAnsi="Simplified Arabic" w:cs="Simplified Arabic"/>
          <w:sz w:val="32"/>
          <w:szCs w:val="32"/>
          <w:rtl/>
          <w:lang w:bidi="ar-JO"/>
        </w:rPr>
      </w:pPr>
    </w:p>
    <w:p w:rsidR="006D0E6B" w:rsidRDefault="006D0E6B" w:rsidP="004261DE">
      <w:pPr>
        <w:shd w:val="clear" w:color="auto" w:fill="FFFFFF" w:themeFill="background1"/>
        <w:rPr>
          <w:rFonts w:ascii="Simplified Arabic" w:hAnsi="Simplified Arabic" w:cs="Simplified Arabic"/>
          <w:sz w:val="32"/>
          <w:szCs w:val="32"/>
          <w:rtl/>
          <w:lang w:bidi="ar-JO"/>
        </w:rPr>
      </w:pPr>
    </w:p>
    <w:p w:rsidR="00DA5E50" w:rsidRDefault="00DA5E50" w:rsidP="004261DE">
      <w:pPr>
        <w:shd w:val="clear" w:color="auto" w:fill="FFFFFF" w:themeFill="background1"/>
        <w:rPr>
          <w:rFonts w:ascii="Simplified Arabic" w:hAnsi="Simplified Arabic" w:cs="Simplified Arabic"/>
          <w:sz w:val="32"/>
          <w:szCs w:val="32"/>
          <w:rtl/>
          <w:lang w:bidi="ar-JO"/>
        </w:rPr>
      </w:pPr>
    </w:p>
    <w:p w:rsidR="00DA5E50" w:rsidRDefault="00DA5E50" w:rsidP="004261DE">
      <w:pPr>
        <w:shd w:val="clear" w:color="auto" w:fill="FFFFFF" w:themeFill="background1"/>
        <w:rPr>
          <w:rFonts w:ascii="Simplified Arabic" w:hAnsi="Simplified Arabic" w:cs="Simplified Arabic"/>
          <w:sz w:val="32"/>
          <w:szCs w:val="32"/>
          <w:rtl/>
          <w:lang w:bidi="ar-JO"/>
        </w:rPr>
      </w:pPr>
    </w:p>
    <w:p w:rsidR="00DA5E50" w:rsidRDefault="00DA5E50" w:rsidP="004261DE">
      <w:pPr>
        <w:shd w:val="clear" w:color="auto" w:fill="FFFFFF" w:themeFill="background1"/>
        <w:rPr>
          <w:rFonts w:ascii="Simplified Arabic" w:hAnsi="Simplified Arabic" w:cs="Simplified Arabic"/>
          <w:sz w:val="32"/>
          <w:szCs w:val="32"/>
          <w:rtl/>
          <w:lang w:bidi="ar-JO"/>
        </w:rPr>
      </w:pPr>
    </w:p>
    <w:p w:rsidR="00DA5E50" w:rsidRDefault="00DA5E50" w:rsidP="004261DE">
      <w:pPr>
        <w:shd w:val="clear" w:color="auto" w:fill="FFFFFF" w:themeFill="background1"/>
        <w:rPr>
          <w:rFonts w:ascii="Simplified Arabic" w:hAnsi="Simplified Arabic" w:cs="Simplified Arabic"/>
          <w:sz w:val="32"/>
          <w:szCs w:val="32"/>
          <w:rtl/>
          <w:lang w:bidi="ar-JO"/>
        </w:rPr>
      </w:pPr>
    </w:p>
    <w:p w:rsidR="00DA5E50" w:rsidRDefault="00DA5E50" w:rsidP="004261DE">
      <w:pPr>
        <w:shd w:val="clear" w:color="auto" w:fill="FFFFFF" w:themeFill="background1"/>
        <w:rPr>
          <w:rFonts w:ascii="Simplified Arabic" w:hAnsi="Simplified Arabic" w:cs="Simplified Arabic"/>
          <w:sz w:val="32"/>
          <w:szCs w:val="32"/>
          <w:rtl/>
          <w:lang w:bidi="ar-JO"/>
        </w:rPr>
      </w:pPr>
    </w:p>
    <w:p w:rsidR="00DA5E50" w:rsidRDefault="00DA5E50" w:rsidP="004261DE">
      <w:pPr>
        <w:shd w:val="clear" w:color="auto" w:fill="FFFFFF" w:themeFill="background1"/>
        <w:rPr>
          <w:rFonts w:ascii="Simplified Arabic" w:hAnsi="Simplified Arabic" w:cs="Simplified Arabic"/>
          <w:sz w:val="32"/>
          <w:szCs w:val="32"/>
          <w:rtl/>
          <w:lang w:bidi="ar-JO"/>
        </w:rPr>
      </w:pPr>
    </w:p>
    <w:p w:rsidR="00DA5E50" w:rsidRDefault="00DA5E50" w:rsidP="004261DE">
      <w:pPr>
        <w:shd w:val="clear" w:color="auto" w:fill="FFFFFF" w:themeFill="background1"/>
        <w:rPr>
          <w:rFonts w:ascii="Simplified Arabic" w:hAnsi="Simplified Arabic" w:cs="Simplified Arabic"/>
          <w:sz w:val="32"/>
          <w:szCs w:val="32"/>
          <w:rtl/>
          <w:lang w:bidi="ar-JO"/>
        </w:rPr>
      </w:pPr>
    </w:p>
    <w:p w:rsidR="00DA5E50" w:rsidRDefault="00DA5E50" w:rsidP="004261DE">
      <w:pPr>
        <w:shd w:val="clear" w:color="auto" w:fill="FFFFFF" w:themeFill="background1"/>
        <w:rPr>
          <w:rFonts w:ascii="Simplified Arabic" w:hAnsi="Simplified Arabic" w:cs="Simplified Arabic"/>
          <w:sz w:val="32"/>
          <w:szCs w:val="32"/>
          <w:rtl/>
          <w:lang w:bidi="ar-JO"/>
        </w:rPr>
      </w:pPr>
    </w:p>
    <w:p w:rsidR="004261DE" w:rsidRDefault="00303EDA" w:rsidP="004261DE">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lastRenderedPageBreak/>
        <w:t>المصادر والمراجع :</w:t>
      </w:r>
    </w:p>
    <w:p w:rsidR="001C0916" w:rsidRDefault="001C0916" w:rsidP="004261DE">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تفسير القران العظيم ابن كثير الدمشقي دار الاندلس  لبنان ط3/1981</w:t>
      </w:r>
    </w:p>
    <w:p w:rsidR="00D55987" w:rsidRPr="006D0E6B" w:rsidRDefault="00FC214E" w:rsidP="006D0E6B">
      <w:pPr>
        <w:shd w:val="clear" w:color="auto" w:fill="FFFFFF" w:themeFill="background1"/>
        <w:rPr>
          <w:sz w:val="32"/>
          <w:szCs w:val="32"/>
          <w:rtl/>
          <w:lang w:bidi="ar-JO"/>
        </w:rPr>
      </w:pPr>
      <w:r>
        <w:rPr>
          <w:rFonts w:hint="cs"/>
          <w:sz w:val="32"/>
          <w:szCs w:val="32"/>
          <w:rtl/>
          <w:lang w:bidi="ar-JO"/>
        </w:rPr>
        <w:t xml:space="preserve">تنبيهات هامة </w:t>
      </w:r>
      <w:r w:rsidR="00D55987" w:rsidRPr="006D0E6B">
        <w:rPr>
          <w:rFonts w:hint="cs"/>
          <w:sz w:val="32"/>
          <w:szCs w:val="32"/>
          <w:rtl/>
          <w:lang w:bidi="ar-JO"/>
        </w:rPr>
        <w:t xml:space="preserve">على كتاب صفوة التفاسير محمد جميل زينو </w:t>
      </w:r>
      <w:r>
        <w:rPr>
          <w:rFonts w:hint="cs"/>
          <w:sz w:val="32"/>
          <w:szCs w:val="32"/>
          <w:rtl/>
          <w:lang w:bidi="ar-JO"/>
        </w:rPr>
        <w:t>مكتبة طيبة الرياظ ط1 / 1985</w:t>
      </w:r>
      <w:r w:rsidR="00D55987" w:rsidRPr="006D0E6B">
        <w:rPr>
          <w:rFonts w:hint="cs"/>
          <w:sz w:val="32"/>
          <w:szCs w:val="32"/>
          <w:rtl/>
          <w:lang w:bidi="ar-JO"/>
        </w:rPr>
        <w:t xml:space="preserve"> </w:t>
      </w:r>
    </w:p>
    <w:p w:rsidR="00303EDA" w:rsidRPr="006D0E6B" w:rsidRDefault="00FC214E" w:rsidP="006D0E6B">
      <w:pPr>
        <w:shd w:val="clear" w:color="auto" w:fill="FFFFFF" w:themeFill="background1"/>
        <w:rPr>
          <w:rFonts w:ascii="Simplified Arabic" w:hAnsi="Simplified Arabic" w:cs="Simplified Arabic"/>
          <w:sz w:val="32"/>
          <w:szCs w:val="32"/>
          <w:rtl/>
          <w:lang w:bidi="ar-JO"/>
        </w:rPr>
      </w:pPr>
      <w:r>
        <w:rPr>
          <w:rFonts w:hint="cs"/>
          <w:sz w:val="32"/>
          <w:szCs w:val="32"/>
          <w:rtl/>
          <w:lang w:bidi="ar-JO"/>
        </w:rPr>
        <w:t xml:space="preserve">كتاب </w:t>
      </w:r>
      <w:r w:rsidR="00D55987" w:rsidRPr="006D0E6B">
        <w:rPr>
          <w:rFonts w:hint="cs"/>
          <w:sz w:val="32"/>
          <w:szCs w:val="32"/>
          <w:rtl/>
          <w:lang w:bidi="ar-JO"/>
        </w:rPr>
        <w:t xml:space="preserve">الردود </w:t>
      </w:r>
      <w:r>
        <w:rPr>
          <w:rFonts w:hint="cs"/>
          <w:sz w:val="32"/>
          <w:szCs w:val="32"/>
          <w:rtl/>
          <w:lang w:bidi="ar-JO"/>
        </w:rPr>
        <w:t xml:space="preserve"> </w:t>
      </w:r>
      <w:r w:rsidR="00D55987" w:rsidRPr="006D0E6B">
        <w:rPr>
          <w:rFonts w:hint="cs"/>
          <w:sz w:val="32"/>
          <w:szCs w:val="32"/>
          <w:rtl/>
          <w:lang w:bidi="ar-JO"/>
        </w:rPr>
        <w:t xml:space="preserve">بكر ابو زيد  </w:t>
      </w:r>
      <w:r>
        <w:rPr>
          <w:rFonts w:hint="cs"/>
          <w:sz w:val="32"/>
          <w:szCs w:val="32"/>
          <w:rtl/>
          <w:lang w:bidi="ar-JO"/>
        </w:rPr>
        <w:t xml:space="preserve">مكتبة </w:t>
      </w:r>
      <w:r w:rsidR="00191E31">
        <w:rPr>
          <w:rFonts w:hint="cs"/>
          <w:sz w:val="32"/>
          <w:szCs w:val="32"/>
          <w:rtl/>
          <w:lang w:bidi="ar-JO"/>
        </w:rPr>
        <w:t>جرير مكة ط1 /1982</w:t>
      </w:r>
    </w:p>
    <w:p w:rsidR="00D55987" w:rsidRDefault="00D55987" w:rsidP="006D0E6B">
      <w:pPr>
        <w:pStyle w:val="FootnoteText"/>
        <w:rPr>
          <w:sz w:val="32"/>
          <w:szCs w:val="32"/>
          <w:rtl/>
          <w:lang w:bidi="ar-JO"/>
        </w:rPr>
      </w:pPr>
      <w:r w:rsidRPr="006D0E6B">
        <w:rPr>
          <w:rFonts w:hint="cs"/>
          <w:sz w:val="32"/>
          <w:szCs w:val="32"/>
          <w:rtl/>
          <w:lang w:bidi="ar-JO"/>
        </w:rPr>
        <w:t xml:space="preserve">البيان في اخطاء بعض الكتاب دصالح الفوزان  مكتبة ابن حزم الرياض 1983 ط1 </w:t>
      </w:r>
    </w:p>
    <w:p w:rsidR="00FC214E" w:rsidRPr="006D0E6B" w:rsidRDefault="00FC214E" w:rsidP="006D0E6B">
      <w:pPr>
        <w:pStyle w:val="FootnoteText"/>
        <w:rPr>
          <w:sz w:val="32"/>
          <w:szCs w:val="32"/>
          <w:rtl/>
          <w:lang w:bidi="ar-JO"/>
        </w:rPr>
      </w:pPr>
      <w:r>
        <w:rPr>
          <w:rFonts w:hint="cs"/>
          <w:sz w:val="32"/>
          <w:szCs w:val="32"/>
          <w:rtl/>
          <w:lang w:bidi="ar-JO"/>
        </w:rPr>
        <w:t>صفوة البيان لمعاني القران حسنين محمد مخلوف طبع وزارة الاوقاف والشؤون الاسلامية ط3 / 1987</w:t>
      </w:r>
    </w:p>
    <w:p w:rsidR="00D55987" w:rsidRPr="006D0E6B" w:rsidRDefault="00D55987" w:rsidP="00D55987">
      <w:pPr>
        <w:shd w:val="clear" w:color="auto" w:fill="FFFFFF" w:themeFill="background1"/>
        <w:rPr>
          <w:sz w:val="32"/>
          <w:szCs w:val="32"/>
          <w:rtl/>
          <w:lang w:bidi="ar-JO"/>
        </w:rPr>
      </w:pPr>
      <w:r w:rsidRPr="006D0E6B">
        <w:rPr>
          <w:rFonts w:hint="cs"/>
          <w:sz w:val="32"/>
          <w:szCs w:val="32"/>
          <w:rtl/>
          <w:lang w:bidi="ar-JO"/>
        </w:rPr>
        <w:t xml:space="preserve"> صفوة التفاسير </w:t>
      </w:r>
      <w:r w:rsidR="00FC214E">
        <w:rPr>
          <w:rFonts w:hint="cs"/>
          <w:sz w:val="32"/>
          <w:szCs w:val="32"/>
          <w:rtl/>
          <w:lang w:bidi="ar-JO"/>
        </w:rPr>
        <w:t xml:space="preserve">محمد علي الصابوني دار القران الكريم بيروت ط1 / 1981 </w:t>
      </w:r>
    </w:p>
    <w:p w:rsidR="00FC214E" w:rsidRDefault="00D55987" w:rsidP="00D55987">
      <w:pPr>
        <w:shd w:val="clear" w:color="auto" w:fill="FFFFFF" w:themeFill="background1"/>
        <w:rPr>
          <w:sz w:val="32"/>
          <w:szCs w:val="32"/>
          <w:rtl/>
          <w:lang w:bidi="ar-JO"/>
        </w:rPr>
      </w:pPr>
      <w:r w:rsidRPr="006D0E6B">
        <w:rPr>
          <w:rFonts w:hint="cs"/>
          <w:sz w:val="32"/>
          <w:szCs w:val="32"/>
          <w:rtl/>
          <w:lang w:bidi="ar-JO"/>
        </w:rPr>
        <w:t xml:space="preserve">  روائع البيان </w:t>
      </w:r>
      <w:r w:rsidR="00FC214E">
        <w:rPr>
          <w:rFonts w:hint="cs"/>
          <w:sz w:val="32"/>
          <w:szCs w:val="32"/>
          <w:rtl/>
          <w:lang w:bidi="ar-JO"/>
        </w:rPr>
        <w:t xml:space="preserve">في تفسير القران محمد على الصابوني دار القرام الكريم بيروت ط1 / 1980 </w:t>
      </w:r>
    </w:p>
    <w:p w:rsidR="00833909" w:rsidRPr="006D0E6B" w:rsidRDefault="00FC214E" w:rsidP="00D55987">
      <w:pPr>
        <w:shd w:val="clear" w:color="auto" w:fill="FFFFFF" w:themeFill="background1"/>
        <w:rPr>
          <w:rFonts w:ascii="Simplified Arabic" w:hAnsi="Simplified Arabic" w:cs="Simplified Arabic"/>
          <w:sz w:val="32"/>
          <w:szCs w:val="32"/>
          <w:rtl/>
          <w:lang w:bidi="ar-JO"/>
        </w:rPr>
      </w:pPr>
      <w:r>
        <w:rPr>
          <w:rFonts w:hint="cs"/>
          <w:sz w:val="32"/>
          <w:szCs w:val="32"/>
          <w:rtl/>
          <w:lang w:bidi="ar-JO"/>
        </w:rPr>
        <w:t xml:space="preserve">تفسير ايات الاحكام محمد على الصابوني المكتبة العلمية لبنان ط1 / 1981 </w:t>
      </w:r>
      <w:r w:rsidR="00D55987" w:rsidRPr="006D0E6B">
        <w:rPr>
          <w:rFonts w:hint="cs"/>
          <w:sz w:val="32"/>
          <w:szCs w:val="32"/>
          <w:rtl/>
          <w:lang w:bidi="ar-JO"/>
        </w:rPr>
        <w:t xml:space="preserve">  </w:t>
      </w:r>
    </w:p>
    <w:p w:rsidR="00D55987" w:rsidRPr="006D0E6B" w:rsidRDefault="00191E31" w:rsidP="00191E31">
      <w:pPr>
        <w:pStyle w:val="FootnoteText"/>
        <w:rPr>
          <w:sz w:val="32"/>
          <w:szCs w:val="32"/>
          <w:rtl/>
        </w:rPr>
      </w:pPr>
      <w:r>
        <w:rPr>
          <w:rFonts w:hint="cs"/>
          <w:sz w:val="32"/>
          <w:szCs w:val="32"/>
          <w:rtl/>
        </w:rPr>
        <w:t>-</w:t>
      </w:r>
      <w:r w:rsidR="00D55987" w:rsidRPr="006D0E6B">
        <w:rPr>
          <w:rFonts w:hint="cs"/>
          <w:sz w:val="32"/>
          <w:szCs w:val="32"/>
          <w:rtl/>
        </w:rPr>
        <w:t xml:space="preserve">جامع البيان </w:t>
      </w:r>
      <w:r>
        <w:rPr>
          <w:rFonts w:hint="cs"/>
          <w:sz w:val="32"/>
          <w:szCs w:val="32"/>
          <w:rtl/>
        </w:rPr>
        <w:t xml:space="preserve">في تاويل القران </w:t>
      </w:r>
      <w:r w:rsidR="00D55987" w:rsidRPr="006D0E6B">
        <w:rPr>
          <w:rFonts w:hint="cs"/>
          <w:sz w:val="32"/>
          <w:szCs w:val="32"/>
          <w:rtl/>
        </w:rPr>
        <w:t>للطبري</w:t>
      </w:r>
      <w:r>
        <w:rPr>
          <w:rFonts w:hint="cs"/>
          <w:sz w:val="32"/>
          <w:szCs w:val="32"/>
          <w:rtl/>
        </w:rPr>
        <w:t xml:space="preserve"> ط3/المكتبة العلمية لبنان- 1999</w:t>
      </w:r>
      <w:r w:rsidR="00D55987" w:rsidRPr="006D0E6B">
        <w:rPr>
          <w:rFonts w:hint="cs"/>
          <w:sz w:val="32"/>
          <w:szCs w:val="32"/>
          <w:rtl/>
        </w:rPr>
        <w:t xml:space="preserve"> </w:t>
      </w:r>
    </w:p>
    <w:p w:rsidR="00D55987" w:rsidRPr="006D0E6B" w:rsidRDefault="00D55987" w:rsidP="00D55987">
      <w:pPr>
        <w:pStyle w:val="FootnoteText"/>
        <w:rPr>
          <w:sz w:val="32"/>
          <w:szCs w:val="32"/>
          <w:rtl/>
          <w:lang w:bidi="ar-JO"/>
        </w:rPr>
      </w:pPr>
      <w:r w:rsidRPr="006D0E6B">
        <w:rPr>
          <w:rFonts w:hint="cs"/>
          <w:sz w:val="32"/>
          <w:szCs w:val="32"/>
          <w:rtl/>
          <w:lang w:bidi="ar-JO"/>
        </w:rPr>
        <w:t xml:space="preserve">محاسن التاويل </w:t>
      </w:r>
    </w:p>
    <w:p w:rsidR="00D55987" w:rsidRPr="006D0E6B" w:rsidRDefault="00D55987" w:rsidP="00D55987">
      <w:pPr>
        <w:pStyle w:val="FootnoteText"/>
        <w:rPr>
          <w:sz w:val="32"/>
          <w:szCs w:val="32"/>
          <w:lang w:bidi="ar-JO"/>
        </w:rPr>
      </w:pPr>
      <w:r w:rsidRPr="006D0E6B">
        <w:rPr>
          <w:rFonts w:hint="cs"/>
          <w:sz w:val="32"/>
          <w:szCs w:val="32"/>
          <w:rtl/>
          <w:lang w:bidi="ar-JO"/>
        </w:rPr>
        <w:t xml:space="preserve"> مختصر تفسير ابن كثير </w:t>
      </w:r>
      <w:r w:rsidR="00FC214E">
        <w:rPr>
          <w:rFonts w:hint="cs"/>
          <w:sz w:val="32"/>
          <w:szCs w:val="32"/>
          <w:rtl/>
          <w:lang w:bidi="ar-JO"/>
        </w:rPr>
        <w:t>محمد علي الصابوني دار القران الكريم بيروت ط7 / 1981  /</w:t>
      </w:r>
    </w:p>
    <w:p w:rsidR="00D55987" w:rsidRPr="006D0E6B" w:rsidRDefault="00D55987" w:rsidP="00D55987">
      <w:pPr>
        <w:shd w:val="clear" w:color="auto" w:fill="FFFFFF" w:themeFill="background1"/>
        <w:rPr>
          <w:rFonts w:ascii="Simplified Arabic" w:hAnsi="Simplified Arabic" w:cs="Simplified Arabic"/>
          <w:sz w:val="32"/>
          <w:szCs w:val="32"/>
          <w:rtl/>
          <w:lang w:bidi="ar-JO"/>
        </w:rPr>
      </w:pPr>
      <w:r w:rsidRPr="006D0E6B">
        <w:rPr>
          <w:rFonts w:hint="cs"/>
          <w:sz w:val="32"/>
          <w:szCs w:val="32"/>
          <w:rtl/>
          <w:lang w:bidi="ar-JO"/>
        </w:rPr>
        <w:t xml:space="preserve"> </w:t>
      </w:r>
      <w:r w:rsidR="00CC14F0">
        <w:rPr>
          <w:rFonts w:hint="cs"/>
          <w:sz w:val="32"/>
          <w:szCs w:val="32"/>
          <w:rtl/>
          <w:lang w:bidi="ar-JO"/>
        </w:rPr>
        <w:t xml:space="preserve">انوار التنزيل وأسرار التاويل القاضي  ناصرالدين أبي سعيد عبد الله ابن عمر بن محمد الشيرازي </w:t>
      </w:r>
      <w:r w:rsidRPr="006D0E6B">
        <w:rPr>
          <w:rFonts w:hint="cs"/>
          <w:sz w:val="32"/>
          <w:szCs w:val="32"/>
          <w:rtl/>
          <w:lang w:bidi="ar-JO"/>
        </w:rPr>
        <w:t>البيضاوي</w:t>
      </w:r>
      <w:r w:rsidR="00CC14F0">
        <w:rPr>
          <w:rFonts w:ascii="Simplified Arabic" w:hAnsi="Simplified Arabic" w:cs="Simplified Arabic" w:hint="cs"/>
          <w:sz w:val="32"/>
          <w:szCs w:val="32"/>
          <w:rtl/>
          <w:lang w:bidi="ar-JO"/>
        </w:rPr>
        <w:t xml:space="preserve"> دار الكتب العلمية لبنان ط 1 / 1988 </w:t>
      </w:r>
    </w:p>
    <w:p w:rsidR="00D55987" w:rsidRPr="00D80E07" w:rsidRDefault="00D80E07" w:rsidP="00D80E07">
      <w:pPr>
        <w:shd w:val="clear" w:color="auto" w:fill="FFFFFF" w:themeFill="background1"/>
        <w:rPr>
          <w:sz w:val="32"/>
          <w:szCs w:val="32"/>
          <w:rtl/>
          <w:lang w:bidi="ar-JO"/>
        </w:rPr>
      </w:pPr>
      <w:r>
        <w:rPr>
          <w:rFonts w:hint="cs"/>
          <w:sz w:val="32"/>
          <w:szCs w:val="32"/>
          <w:rtl/>
          <w:lang w:bidi="ar-JO"/>
        </w:rPr>
        <w:t>الجامع لاحكام القران القرطبي ط1 /دار القلم بيروت 1996</w:t>
      </w:r>
    </w:p>
    <w:p w:rsidR="00D55987" w:rsidRDefault="006D0E6B" w:rsidP="006D0E6B">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 xml:space="preserve">الرسالة التدمرية </w:t>
      </w:r>
      <w:r w:rsidR="00D80E07">
        <w:rPr>
          <w:rFonts w:ascii="Simplified Arabic" w:hAnsi="Simplified Arabic" w:cs="Simplified Arabic" w:hint="cs"/>
          <w:sz w:val="32"/>
          <w:szCs w:val="32"/>
          <w:rtl/>
          <w:lang w:bidi="ar-JO"/>
        </w:rPr>
        <w:t xml:space="preserve"> ابن تيمية ط3 دار الكتب العلمية لبنان 1988</w:t>
      </w:r>
      <w:r w:rsidRPr="006D0E6B">
        <w:rPr>
          <w:rFonts w:ascii="Simplified Arabic" w:hAnsi="Simplified Arabic" w:cs="Simplified Arabic" w:hint="cs"/>
          <w:sz w:val="32"/>
          <w:szCs w:val="32"/>
          <w:rtl/>
          <w:lang w:bidi="ar-JO"/>
        </w:rPr>
        <w:t xml:space="preserve"> </w:t>
      </w:r>
      <w:r w:rsidR="00D80E07">
        <w:rPr>
          <w:rFonts w:ascii="Simplified Arabic" w:hAnsi="Simplified Arabic" w:cs="Simplified Arabic" w:hint="cs"/>
          <w:sz w:val="32"/>
          <w:szCs w:val="32"/>
          <w:rtl/>
          <w:lang w:bidi="ar-JO"/>
        </w:rPr>
        <w:t xml:space="preserve"> </w:t>
      </w:r>
    </w:p>
    <w:p w:rsidR="00D80E07" w:rsidRPr="006D0E6B" w:rsidRDefault="00D80E07" w:rsidP="006D0E6B">
      <w:pPr>
        <w:shd w:val="clear" w:color="auto" w:fill="FFFFFF" w:themeFill="background1"/>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 xml:space="preserve">المواقع الالكترونية </w:t>
      </w:r>
    </w:p>
    <w:p w:rsidR="00303EDA" w:rsidRPr="00D80E07" w:rsidRDefault="00425398" w:rsidP="00303EDA">
      <w:pPr>
        <w:rPr>
          <w:sz w:val="32"/>
          <w:szCs w:val="32"/>
          <w:rtl/>
          <w:lang w:bidi="ar-JO"/>
        </w:rPr>
      </w:pPr>
      <w:hyperlink r:id="rId8" w:history="1">
        <w:r w:rsidR="00303EDA" w:rsidRPr="00D80E07">
          <w:rPr>
            <w:rStyle w:val="Hyperlink"/>
            <w:color w:val="auto"/>
            <w:sz w:val="32"/>
            <w:szCs w:val="32"/>
          </w:rPr>
          <w:t>http://shamela.ws/index.php/author/1318</w:t>
        </w:r>
      </w:hyperlink>
      <w:r w:rsidR="00303EDA" w:rsidRPr="00D80E07">
        <w:rPr>
          <w:rFonts w:hint="cs"/>
          <w:sz w:val="32"/>
          <w:szCs w:val="32"/>
          <w:rtl/>
          <w:lang w:bidi="ar-IQ"/>
        </w:rPr>
        <w:t xml:space="preserve">      </w:t>
      </w:r>
      <w:r w:rsidR="00303EDA" w:rsidRPr="00D80E07">
        <w:rPr>
          <w:rFonts w:hint="cs"/>
          <w:sz w:val="32"/>
          <w:szCs w:val="32"/>
          <w:rtl/>
          <w:lang w:bidi="ar-JO"/>
        </w:rPr>
        <w:t xml:space="preserve">                                              </w:t>
      </w:r>
    </w:p>
    <w:p w:rsidR="00833909" w:rsidRPr="00D80E07" w:rsidRDefault="00425398" w:rsidP="00303EDA">
      <w:pPr>
        <w:shd w:val="clear" w:color="auto" w:fill="FFFFFF" w:themeFill="background1"/>
        <w:rPr>
          <w:rFonts w:ascii="Simplified Arabic" w:hAnsi="Simplified Arabic" w:cs="Simplified Arabic"/>
          <w:sz w:val="32"/>
          <w:szCs w:val="32"/>
          <w:rtl/>
          <w:lang w:bidi="ar-JO"/>
        </w:rPr>
      </w:pPr>
      <w:hyperlink r:id="rId9" w:history="1">
        <w:r w:rsidR="00303EDA" w:rsidRPr="00D80E07">
          <w:rPr>
            <w:rStyle w:val="Hyperlink"/>
            <w:color w:val="auto"/>
            <w:sz w:val="32"/>
            <w:szCs w:val="32"/>
          </w:rPr>
          <w:t>http://vb.tafsir.net/tafsir10831/</w:t>
        </w:r>
      </w:hyperlink>
      <w:r w:rsidR="00303EDA" w:rsidRPr="00D80E07">
        <w:rPr>
          <w:rFonts w:hint="cs"/>
          <w:sz w:val="32"/>
          <w:szCs w:val="32"/>
          <w:rtl/>
          <w:lang w:bidi="ar-IQ"/>
        </w:rPr>
        <w:t xml:space="preserve">                                                            </w:t>
      </w:r>
      <w:hyperlink r:id="rId10" w:anchor=".UmedBXCLBgA" w:history="1">
        <w:r w:rsidR="00303EDA" w:rsidRPr="00D80E07">
          <w:rPr>
            <w:rStyle w:val="Hyperlink"/>
            <w:color w:val="auto"/>
            <w:sz w:val="32"/>
            <w:szCs w:val="32"/>
          </w:rPr>
          <w:t>http://www.almeshkat.net/books/open.php?cat=6&amp;book=3206#.UmedBXCLBgA</w:t>
        </w:r>
      </w:hyperlink>
    </w:p>
    <w:sectPr w:rsidR="00833909" w:rsidRPr="00D80E07" w:rsidSect="00A46D47">
      <w:head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398" w:rsidRDefault="00425398" w:rsidP="00924ECE">
      <w:pPr>
        <w:spacing w:after="0" w:line="240" w:lineRule="auto"/>
      </w:pPr>
      <w:r>
        <w:separator/>
      </w:r>
    </w:p>
  </w:endnote>
  <w:endnote w:type="continuationSeparator" w:id="0">
    <w:p w:rsidR="00425398" w:rsidRDefault="00425398" w:rsidP="0092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398" w:rsidRDefault="00425398" w:rsidP="00924ECE">
      <w:pPr>
        <w:spacing w:after="0" w:line="240" w:lineRule="auto"/>
      </w:pPr>
      <w:r>
        <w:separator/>
      </w:r>
    </w:p>
  </w:footnote>
  <w:footnote w:type="continuationSeparator" w:id="0">
    <w:p w:rsidR="00425398" w:rsidRDefault="00425398" w:rsidP="00924ECE">
      <w:pPr>
        <w:spacing w:after="0" w:line="240" w:lineRule="auto"/>
      </w:pPr>
      <w:r>
        <w:continuationSeparator/>
      </w:r>
    </w:p>
  </w:footnote>
  <w:footnote w:id="1">
    <w:p w:rsidR="00191E31" w:rsidRDefault="00191E31">
      <w:pPr>
        <w:pStyle w:val="FootnoteText"/>
      </w:pPr>
      <w:r>
        <w:rPr>
          <w:rStyle w:val="FootnoteReference"/>
        </w:rPr>
        <w:footnoteRef/>
      </w:r>
      <w:r>
        <w:rPr>
          <w:rtl/>
        </w:rPr>
        <w:t xml:space="preserve"> </w:t>
      </w:r>
      <w:r>
        <w:rPr>
          <w:rFonts w:hint="cs"/>
          <w:rtl/>
          <w:lang w:bidi="ar-JO"/>
        </w:rPr>
        <w:t xml:space="preserve">- </w:t>
      </w:r>
      <w:r w:rsidRPr="00A10AD9">
        <w:rPr>
          <w:rFonts w:ascii="Traditional Arabic" w:hAnsi="Traditional Arabic" w:cs="Traditional Arabic"/>
          <w:color w:val="000000"/>
          <w:sz w:val="24"/>
          <w:szCs w:val="24"/>
          <w:shd w:val="clear" w:color="auto" w:fill="FFFFFF" w:themeFill="background1"/>
          <w:rtl/>
        </w:rPr>
        <w:t xml:space="preserve"> أبي جعفر النحاس المتوفى سنة 338هـ، والمخطوطة نسخة وحيدة في العالم لا يوجد لها ثان،</w:t>
      </w:r>
    </w:p>
  </w:footnote>
  <w:footnote w:id="2">
    <w:p w:rsidR="00191E31" w:rsidRPr="00E574C6" w:rsidRDefault="00191E31" w:rsidP="001B6793">
      <w:pPr>
        <w:rPr>
          <w:rtl/>
          <w:lang w:bidi="ar-JO"/>
        </w:rPr>
      </w:pPr>
      <w:r>
        <w:rPr>
          <w:rStyle w:val="FootnoteReference"/>
        </w:rPr>
        <w:footnoteRef/>
      </w:r>
      <w:r>
        <w:rPr>
          <w:rtl/>
        </w:rPr>
        <w:t xml:space="preserve"> </w:t>
      </w:r>
      <w:hyperlink r:id="rId1" w:history="1">
        <w:r w:rsidRPr="00E574C6">
          <w:rPr>
            <w:rStyle w:val="Hyperlink"/>
            <w:color w:val="auto"/>
          </w:rPr>
          <w:t>http://shamela.ws/index.php/author/1318</w:t>
        </w:r>
      </w:hyperlink>
      <w:r w:rsidRPr="00E574C6">
        <w:rPr>
          <w:rFonts w:hint="cs"/>
          <w:rtl/>
          <w:lang w:bidi="ar-IQ"/>
        </w:rPr>
        <w:t xml:space="preserve">      </w:t>
      </w:r>
      <w:r w:rsidRPr="00E574C6">
        <w:rPr>
          <w:rFonts w:hint="cs"/>
          <w:rtl/>
          <w:lang w:bidi="ar-JO"/>
        </w:rPr>
        <w:t xml:space="preserve">                                              </w:t>
      </w:r>
    </w:p>
    <w:p w:rsidR="00191E31" w:rsidRDefault="00425398" w:rsidP="001B6793">
      <w:pPr>
        <w:rPr>
          <w:rtl/>
          <w:lang w:bidi="ar-JO"/>
        </w:rPr>
      </w:pPr>
      <w:hyperlink r:id="rId2" w:history="1">
        <w:r w:rsidR="00191E31" w:rsidRPr="00E574C6">
          <w:rPr>
            <w:rStyle w:val="Hyperlink"/>
            <w:color w:val="auto"/>
          </w:rPr>
          <w:t>http://vb.tafsir.net/tafsir10831/</w:t>
        </w:r>
      </w:hyperlink>
      <w:r w:rsidR="00191E31" w:rsidRPr="00E574C6">
        <w:rPr>
          <w:rFonts w:hint="cs"/>
          <w:rtl/>
          <w:lang w:bidi="ar-IQ"/>
        </w:rPr>
        <w:t xml:space="preserve">                                                            </w:t>
      </w:r>
      <w:hyperlink r:id="rId3" w:anchor=".UmedBXCLBgA" w:history="1">
        <w:r w:rsidR="00191E31" w:rsidRPr="00E574C6">
          <w:rPr>
            <w:rStyle w:val="Hyperlink"/>
            <w:color w:val="auto"/>
          </w:rPr>
          <w:t>http://www.almeshkat.net/books/open.php?cat=6&amp;book=3206#.UmedBXCLBgA</w:t>
        </w:r>
      </w:hyperlink>
    </w:p>
  </w:footnote>
  <w:footnote w:id="3">
    <w:p w:rsidR="00191E31" w:rsidRDefault="00191E31">
      <w:pPr>
        <w:pStyle w:val="FootnoteText"/>
        <w:rPr>
          <w:rtl/>
          <w:lang w:bidi="ar-JO"/>
        </w:rPr>
      </w:pPr>
      <w:r>
        <w:rPr>
          <w:rStyle w:val="FootnoteReference"/>
        </w:rPr>
        <w:footnoteRef/>
      </w:r>
      <w:r>
        <w:rPr>
          <w:rtl/>
        </w:rPr>
        <w:t xml:space="preserve"> </w:t>
      </w:r>
      <w:r>
        <w:rPr>
          <w:rFonts w:hint="cs"/>
          <w:rtl/>
          <w:lang w:bidi="ar-JO"/>
        </w:rPr>
        <w:t xml:space="preserve">-تنبيهات هامة  على كتاب صفوة التفاسير محمد جميل زينو  43  الردود 313بكر ابو زيد  </w:t>
      </w:r>
    </w:p>
  </w:footnote>
  <w:footnote w:id="4">
    <w:p w:rsidR="00191E31" w:rsidRDefault="00191E31" w:rsidP="007B7490">
      <w:pPr>
        <w:pStyle w:val="FootnoteText"/>
        <w:rPr>
          <w:rtl/>
          <w:lang w:bidi="ar-JO"/>
        </w:rPr>
      </w:pPr>
      <w:r>
        <w:rPr>
          <w:rStyle w:val="FootnoteReference"/>
        </w:rPr>
        <w:footnoteRef/>
      </w:r>
      <w:r>
        <w:rPr>
          <w:rtl/>
        </w:rPr>
        <w:t xml:space="preserve"> </w:t>
      </w:r>
      <w:r>
        <w:rPr>
          <w:rFonts w:hint="cs"/>
          <w:rtl/>
          <w:lang w:bidi="ar-JO"/>
        </w:rPr>
        <w:t xml:space="preserve">البيان في اخطاء بعض الكتاب دصالح الفوزان  مكتبة ابن حزم الرياض 1983 ط1 /43 </w:t>
      </w:r>
    </w:p>
  </w:footnote>
  <w:footnote w:id="5">
    <w:p w:rsidR="00191E31" w:rsidRDefault="00191E31">
      <w:pPr>
        <w:pStyle w:val="FootnoteText"/>
        <w:rPr>
          <w:lang w:bidi="ar-JO"/>
        </w:rPr>
      </w:pPr>
      <w:r>
        <w:rPr>
          <w:rStyle w:val="FootnoteReference"/>
        </w:rPr>
        <w:footnoteRef/>
      </w:r>
      <w:r>
        <w:rPr>
          <w:rtl/>
        </w:rPr>
        <w:t xml:space="preserve"> </w:t>
      </w:r>
      <w:r>
        <w:rPr>
          <w:rFonts w:hint="cs"/>
          <w:rtl/>
          <w:lang w:bidi="ar-JO"/>
        </w:rPr>
        <w:t xml:space="preserve">- صفوة التفاسير المقدمة   روائع البيان تفسير ايات الاحكام  المقدمة  </w:t>
      </w:r>
    </w:p>
  </w:footnote>
  <w:footnote w:id="6">
    <w:p w:rsidR="00191E31" w:rsidRDefault="00191E31">
      <w:pPr>
        <w:pStyle w:val="FootnoteText"/>
        <w:rPr>
          <w:rtl/>
          <w:lang w:bidi="ar-JO"/>
        </w:rPr>
      </w:pPr>
      <w:r>
        <w:rPr>
          <w:rStyle w:val="FootnoteReference"/>
        </w:rPr>
        <w:footnoteRef/>
      </w:r>
      <w:r>
        <w:rPr>
          <w:rtl/>
        </w:rPr>
        <w:t xml:space="preserve"> </w:t>
      </w:r>
      <w:r>
        <w:rPr>
          <w:rFonts w:hint="cs"/>
          <w:rtl/>
          <w:lang w:bidi="ar-JO"/>
        </w:rPr>
        <w:t>-صفوة التفاسير المقدمة  مختصر تفسير ابن كثير  1 / 132</w:t>
      </w:r>
    </w:p>
  </w:footnote>
  <w:footnote w:id="7">
    <w:p w:rsidR="00191E31" w:rsidRDefault="00191E31">
      <w:pPr>
        <w:pStyle w:val="FootnoteText"/>
        <w:rPr>
          <w:rtl/>
        </w:rPr>
      </w:pPr>
      <w:r>
        <w:rPr>
          <w:rStyle w:val="FootnoteReference"/>
        </w:rPr>
        <w:footnoteRef/>
      </w:r>
      <w:r>
        <w:rPr>
          <w:rtl/>
        </w:rPr>
        <w:t xml:space="preserve"> </w:t>
      </w:r>
      <w:r>
        <w:rPr>
          <w:rFonts w:hint="cs"/>
          <w:rtl/>
        </w:rPr>
        <w:t>-</w:t>
      </w:r>
      <w:r w:rsidRPr="00815841">
        <w:rPr>
          <w:rFonts w:hint="cs"/>
          <w:rtl/>
        </w:rPr>
        <w:t xml:space="preserve"> </w:t>
      </w:r>
      <w:r>
        <w:rPr>
          <w:rFonts w:hint="cs"/>
          <w:rtl/>
        </w:rPr>
        <w:t>صفوة البيان لمعاني القران / ك</w:t>
      </w:r>
    </w:p>
  </w:footnote>
  <w:footnote w:id="8">
    <w:p w:rsidR="00191E31" w:rsidRDefault="00191E31" w:rsidP="007617A4">
      <w:pPr>
        <w:pStyle w:val="FootnoteText"/>
        <w:rPr>
          <w:rtl/>
        </w:rPr>
      </w:pPr>
      <w:r>
        <w:rPr>
          <w:rStyle w:val="FootnoteReference"/>
        </w:rPr>
        <w:footnoteRef/>
      </w:r>
      <w:r>
        <w:rPr>
          <w:rtl/>
        </w:rPr>
        <w:t xml:space="preserve"> </w:t>
      </w:r>
      <w:r>
        <w:rPr>
          <w:rFonts w:hint="cs"/>
          <w:rtl/>
        </w:rPr>
        <w:t>- جامع البيان للطبري 1 / 120  صفوة التفاسير 1 / 10</w:t>
      </w:r>
    </w:p>
  </w:footnote>
  <w:footnote w:id="9">
    <w:p w:rsidR="00191E31" w:rsidRDefault="00191E31">
      <w:pPr>
        <w:pStyle w:val="FootnoteText"/>
        <w:rPr>
          <w:lang w:bidi="ar-JO"/>
        </w:rPr>
      </w:pPr>
      <w:r>
        <w:rPr>
          <w:rStyle w:val="FootnoteReference"/>
        </w:rPr>
        <w:footnoteRef/>
      </w:r>
      <w:r>
        <w:rPr>
          <w:rtl/>
        </w:rPr>
        <w:t xml:space="preserve"> </w:t>
      </w:r>
      <w:r>
        <w:rPr>
          <w:rFonts w:hint="cs"/>
          <w:color w:val="FF0000"/>
          <w:rtl/>
          <w:lang w:bidi="ar-JO"/>
        </w:rPr>
        <w:t xml:space="preserve">- </w:t>
      </w:r>
      <w:r>
        <w:rPr>
          <w:rFonts w:hint="cs"/>
          <w:rtl/>
          <w:lang w:bidi="ar-JO"/>
        </w:rPr>
        <w:t xml:space="preserve">محاسن التاويل 2/135   مختصر تفسير ابن كثير 1 /85 صفوة التفاسير 1 / 45 </w:t>
      </w:r>
    </w:p>
  </w:footnote>
  <w:footnote w:id="10">
    <w:p w:rsidR="00191E31" w:rsidRDefault="00191E31">
      <w:pPr>
        <w:pStyle w:val="FootnoteText"/>
        <w:rPr>
          <w:lang w:bidi="ar-JO"/>
        </w:rPr>
      </w:pPr>
      <w:r>
        <w:rPr>
          <w:rStyle w:val="FootnoteReference"/>
        </w:rPr>
        <w:footnoteRef/>
      </w:r>
      <w:r>
        <w:rPr>
          <w:rtl/>
        </w:rPr>
        <w:t xml:space="preserve"> </w:t>
      </w:r>
      <w:r>
        <w:rPr>
          <w:rFonts w:hint="cs"/>
          <w:rtl/>
          <w:lang w:bidi="ar-JO"/>
        </w:rPr>
        <w:t xml:space="preserve">  تفسير البيضاوي 1 / 63  صفوة التفاسير  1 / 46</w:t>
      </w:r>
    </w:p>
  </w:footnote>
  <w:footnote w:id="11">
    <w:p w:rsidR="00191E31" w:rsidRDefault="00191E31">
      <w:pPr>
        <w:pStyle w:val="FootnoteText"/>
        <w:rPr>
          <w:lang w:bidi="ar-JO"/>
        </w:rPr>
      </w:pPr>
      <w:r>
        <w:rPr>
          <w:rStyle w:val="FootnoteReference"/>
        </w:rPr>
        <w:footnoteRef/>
      </w:r>
      <w:r>
        <w:rPr>
          <w:rtl/>
        </w:rPr>
        <w:t xml:space="preserve"> </w:t>
      </w:r>
      <w:r>
        <w:rPr>
          <w:rFonts w:hint="cs"/>
          <w:rtl/>
          <w:lang w:bidi="ar-JO"/>
        </w:rPr>
        <w:t xml:space="preserve">-تفسير الشعراوي 1 /217 </w:t>
      </w:r>
    </w:p>
  </w:footnote>
  <w:footnote w:id="12">
    <w:p w:rsidR="00191E31" w:rsidRDefault="00191E31">
      <w:pPr>
        <w:pStyle w:val="FootnoteText"/>
        <w:rPr>
          <w:lang w:bidi="ar-JO"/>
        </w:rPr>
      </w:pPr>
      <w:r>
        <w:rPr>
          <w:rStyle w:val="FootnoteReference"/>
        </w:rPr>
        <w:footnoteRef/>
      </w:r>
      <w:r>
        <w:rPr>
          <w:rtl/>
        </w:rPr>
        <w:t xml:space="preserve"> </w:t>
      </w:r>
      <w:r>
        <w:rPr>
          <w:rFonts w:hint="cs"/>
          <w:rtl/>
          <w:lang w:bidi="ar-JO"/>
        </w:rPr>
        <w:t xml:space="preserve">--تفسير القرطبي2 /87 </w:t>
      </w:r>
    </w:p>
  </w:footnote>
  <w:footnote w:id="13">
    <w:p w:rsidR="00191E31" w:rsidRDefault="00191E31">
      <w:pPr>
        <w:pStyle w:val="FootnoteText"/>
        <w:rPr>
          <w:rtl/>
          <w:lang w:bidi="ar-JO"/>
        </w:rPr>
      </w:pPr>
      <w:r>
        <w:rPr>
          <w:rStyle w:val="FootnoteReference"/>
        </w:rPr>
        <w:footnoteRef/>
      </w:r>
      <w:r>
        <w:rPr>
          <w:rtl/>
        </w:rPr>
        <w:t xml:space="preserve"> </w:t>
      </w:r>
      <w:r>
        <w:rPr>
          <w:rFonts w:hint="cs"/>
          <w:rtl/>
          <w:lang w:bidi="ar-JO"/>
        </w:rPr>
        <w:t xml:space="preserve">-صفوة التفاسير 1/84   تفسير البيضاوي 1 / 89 </w:t>
      </w:r>
    </w:p>
  </w:footnote>
  <w:footnote w:id="14">
    <w:p w:rsidR="00191E31" w:rsidRDefault="00191E31">
      <w:pPr>
        <w:pStyle w:val="FootnoteText"/>
      </w:pPr>
      <w:r>
        <w:rPr>
          <w:rStyle w:val="FootnoteReference"/>
        </w:rPr>
        <w:footnoteRef/>
      </w:r>
      <w:r>
        <w:rPr>
          <w:rtl/>
        </w:rPr>
        <w:t xml:space="preserve"> </w:t>
      </w:r>
      <w:r>
        <w:rPr>
          <w:rFonts w:hint="cs"/>
          <w:rtl/>
        </w:rPr>
        <w:t xml:space="preserve">تفسير الشعراوي 1 / 217  تفسير الرازي  ج3 / 129 </w:t>
      </w:r>
    </w:p>
  </w:footnote>
  <w:footnote w:id="15">
    <w:p w:rsidR="00191E31" w:rsidRDefault="00191E31">
      <w:pPr>
        <w:pStyle w:val="FootnoteText"/>
        <w:rPr>
          <w:lang w:bidi="ar-JO"/>
        </w:rPr>
      </w:pPr>
      <w:r>
        <w:rPr>
          <w:rStyle w:val="FootnoteReference"/>
        </w:rPr>
        <w:footnoteRef/>
      </w:r>
      <w:r>
        <w:rPr>
          <w:rtl/>
        </w:rPr>
        <w:t xml:space="preserve"> </w:t>
      </w:r>
      <w:r>
        <w:rPr>
          <w:rFonts w:hint="cs"/>
          <w:rtl/>
          <w:lang w:bidi="ar-JO"/>
        </w:rPr>
        <w:t xml:space="preserve">الفتوحات الالهية 1/152 </w:t>
      </w:r>
    </w:p>
  </w:footnote>
  <w:footnote w:id="16">
    <w:p w:rsidR="00191E31" w:rsidRDefault="00191E31" w:rsidP="00C43AE8">
      <w:pPr>
        <w:pStyle w:val="FootnoteText"/>
        <w:rPr>
          <w:rtl/>
          <w:lang w:bidi="ar-JO"/>
        </w:rPr>
      </w:pPr>
      <w:r>
        <w:rPr>
          <w:rStyle w:val="FootnoteReference"/>
        </w:rPr>
        <w:footnoteRef/>
      </w:r>
      <w:r>
        <w:rPr>
          <w:rtl/>
        </w:rPr>
        <w:t xml:space="preserve"> </w:t>
      </w:r>
      <w:r>
        <w:rPr>
          <w:rFonts w:hint="cs"/>
          <w:rtl/>
          <w:lang w:bidi="ar-JO"/>
        </w:rPr>
        <w:t>-تفسير الشعراوي 2 / 68</w:t>
      </w:r>
    </w:p>
  </w:footnote>
  <w:footnote w:id="17">
    <w:p w:rsidR="00191E31" w:rsidRDefault="00191E31">
      <w:pPr>
        <w:pStyle w:val="FootnoteText"/>
        <w:rPr>
          <w:rtl/>
          <w:lang w:bidi="ar-JO"/>
        </w:rPr>
      </w:pPr>
      <w:r>
        <w:rPr>
          <w:rStyle w:val="FootnoteReference"/>
        </w:rPr>
        <w:footnoteRef/>
      </w:r>
      <w:r>
        <w:rPr>
          <w:rtl/>
        </w:rPr>
        <w:t xml:space="preserve"> </w:t>
      </w:r>
      <w:r>
        <w:rPr>
          <w:rFonts w:hint="cs"/>
          <w:rtl/>
          <w:lang w:bidi="ar-JO"/>
        </w:rPr>
        <w:t xml:space="preserve">-الرسالة التدمرية 165 </w:t>
      </w:r>
    </w:p>
  </w:footnote>
  <w:footnote w:id="18">
    <w:p w:rsidR="00191E31" w:rsidRDefault="00191E31">
      <w:pPr>
        <w:pStyle w:val="FootnoteText"/>
        <w:rPr>
          <w:rtl/>
          <w:lang w:bidi="ar-JO"/>
        </w:rPr>
      </w:pPr>
      <w:r>
        <w:rPr>
          <w:rStyle w:val="FootnoteReference"/>
        </w:rPr>
        <w:footnoteRef/>
      </w:r>
      <w:r>
        <w:rPr>
          <w:rtl/>
        </w:rPr>
        <w:t xml:space="preserve"> </w:t>
      </w:r>
      <w:r>
        <w:rPr>
          <w:rFonts w:hint="cs"/>
          <w:rtl/>
          <w:lang w:bidi="ar-JO"/>
        </w:rPr>
        <w:t xml:space="preserve">- متفق عليه </w:t>
      </w:r>
    </w:p>
  </w:footnote>
  <w:footnote w:id="19">
    <w:p w:rsidR="00191E31" w:rsidRDefault="00191E31">
      <w:pPr>
        <w:pStyle w:val="FootnoteText"/>
        <w:rPr>
          <w:rtl/>
          <w:lang w:bidi="ar-JO"/>
        </w:rPr>
      </w:pPr>
      <w:r>
        <w:rPr>
          <w:rStyle w:val="FootnoteReference"/>
        </w:rPr>
        <w:footnoteRef/>
      </w:r>
      <w:r>
        <w:rPr>
          <w:rtl/>
        </w:rPr>
        <w:t xml:space="preserve"> </w:t>
      </w:r>
      <w:r>
        <w:rPr>
          <w:rFonts w:hint="cs"/>
          <w:rtl/>
          <w:lang w:bidi="ar-JO"/>
        </w:rPr>
        <w:t>-تفسير  الشعراوي 2 / 86</w:t>
      </w:r>
    </w:p>
  </w:footnote>
  <w:footnote w:id="20">
    <w:p w:rsidR="00191E31" w:rsidRDefault="00191E31">
      <w:pPr>
        <w:pStyle w:val="FootnoteText"/>
        <w:rPr>
          <w:rtl/>
          <w:lang w:bidi="ar-JO"/>
        </w:rPr>
      </w:pPr>
      <w:r>
        <w:rPr>
          <w:rStyle w:val="FootnoteReference"/>
        </w:rPr>
        <w:footnoteRef/>
      </w:r>
      <w:r>
        <w:rPr>
          <w:rtl/>
        </w:rPr>
        <w:t xml:space="preserve"> </w:t>
      </w:r>
      <w:r>
        <w:rPr>
          <w:rFonts w:hint="cs"/>
          <w:rtl/>
          <w:lang w:bidi="ar-JO"/>
        </w:rPr>
        <w:t xml:space="preserve">-متفق عليه </w:t>
      </w:r>
    </w:p>
  </w:footnote>
  <w:footnote w:id="21">
    <w:p w:rsidR="00191E31" w:rsidRDefault="00191E31">
      <w:pPr>
        <w:pStyle w:val="FootnoteText"/>
        <w:rPr>
          <w:rtl/>
          <w:lang w:bidi="ar-JO"/>
        </w:rPr>
      </w:pPr>
      <w:r>
        <w:rPr>
          <w:rStyle w:val="FootnoteReference"/>
        </w:rPr>
        <w:footnoteRef/>
      </w:r>
      <w:r>
        <w:rPr>
          <w:rtl/>
        </w:rPr>
        <w:t xml:space="preserve"> </w:t>
      </w:r>
      <w:r>
        <w:rPr>
          <w:rFonts w:hint="cs"/>
          <w:rtl/>
          <w:lang w:bidi="ar-JO"/>
        </w:rPr>
        <w:t xml:space="preserve">تفسير الشعراوي  2 / 137 </w:t>
      </w:r>
    </w:p>
  </w:footnote>
  <w:footnote w:id="22">
    <w:p w:rsidR="00191E31" w:rsidRDefault="00191E31">
      <w:pPr>
        <w:pStyle w:val="FootnoteText"/>
        <w:rPr>
          <w:lang w:bidi="ar-JO"/>
        </w:rPr>
      </w:pPr>
      <w:r>
        <w:rPr>
          <w:rStyle w:val="FootnoteReference"/>
        </w:rPr>
        <w:footnoteRef/>
      </w:r>
      <w:r>
        <w:rPr>
          <w:rtl/>
        </w:rPr>
        <w:t xml:space="preserve"> </w:t>
      </w:r>
      <w:r>
        <w:rPr>
          <w:rFonts w:hint="cs"/>
          <w:rtl/>
          <w:lang w:bidi="ar-JO"/>
        </w:rPr>
        <w:t xml:space="preserve">الزمخشري </w:t>
      </w:r>
    </w:p>
  </w:footnote>
  <w:footnote w:id="23">
    <w:p w:rsidR="00191E31" w:rsidRDefault="00191E31">
      <w:pPr>
        <w:pStyle w:val="FootnoteText"/>
        <w:rPr>
          <w:lang w:bidi="ar-JO"/>
        </w:rPr>
      </w:pPr>
      <w:r>
        <w:rPr>
          <w:rStyle w:val="FootnoteReference"/>
        </w:rPr>
        <w:footnoteRef/>
      </w:r>
      <w:r>
        <w:rPr>
          <w:rtl/>
        </w:rPr>
        <w:t xml:space="preserve"> </w:t>
      </w:r>
      <w:r>
        <w:rPr>
          <w:rFonts w:hint="cs"/>
          <w:rtl/>
          <w:lang w:bidi="ar-JO"/>
        </w:rPr>
        <w:t>تفسير ابن كثير 1 / 178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479843"/>
      <w:docPartObj>
        <w:docPartGallery w:val="Page Numbers (Top of Page)"/>
        <w:docPartUnique/>
      </w:docPartObj>
    </w:sdtPr>
    <w:sdtEndPr/>
    <w:sdtContent>
      <w:p w:rsidR="00191E31" w:rsidRDefault="00476B47">
        <w:pPr>
          <w:pStyle w:val="Header"/>
          <w:jc w:val="right"/>
        </w:pPr>
        <w:r>
          <w:fldChar w:fldCharType="begin"/>
        </w:r>
        <w:r>
          <w:instrText xml:space="preserve"> PAGE   \* MERGEFORMAT </w:instrText>
        </w:r>
        <w:r>
          <w:fldChar w:fldCharType="separate"/>
        </w:r>
        <w:r w:rsidR="002655FF">
          <w:rPr>
            <w:noProof/>
            <w:rtl/>
          </w:rPr>
          <w:t>1</w:t>
        </w:r>
        <w:r>
          <w:rPr>
            <w:noProof/>
          </w:rPr>
          <w:fldChar w:fldCharType="end"/>
        </w:r>
      </w:p>
    </w:sdtContent>
  </w:sdt>
  <w:p w:rsidR="00191E31" w:rsidRDefault="00191E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73685"/>
    <w:multiLevelType w:val="hybridMultilevel"/>
    <w:tmpl w:val="050E2EA4"/>
    <w:lvl w:ilvl="0" w:tplc="06EE3F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52"/>
    <w:rsid w:val="00012C2D"/>
    <w:rsid w:val="00054CE1"/>
    <w:rsid w:val="000A33A9"/>
    <w:rsid w:val="000B74A3"/>
    <w:rsid w:val="000B7ED8"/>
    <w:rsid w:val="000C4AF9"/>
    <w:rsid w:val="000D51C4"/>
    <w:rsid w:val="000E0A86"/>
    <w:rsid w:val="000E4ABA"/>
    <w:rsid w:val="001014BC"/>
    <w:rsid w:val="001243E6"/>
    <w:rsid w:val="001311A7"/>
    <w:rsid w:val="001461E9"/>
    <w:rsid w:val="001873BF"/>
    <w:rsid w:val="00191E31"/>
    <w:rsid w:val="001A25D6"/>
    <w:rsid w:val="001B6793"/>
    <w:rsid w:val="001C0916"/>
    <w:rsid w:val="001C4F92"/>
    <w:rsid w:val="00212DF6"/>
    <w:rsid w:val="00253192"/>
    <w:rsid w:val="00254491"/>
    <w:rsid w:val="002655FF"/>
    <w:rsid w:val="00294814"/>
    <w:rsid w:val="002B60F9"/>
    <w:rsid w:val="002E632C"/>
    <w:rsid w:val="00303EDA"/>
    <w:rsid w:val="00324A5A"/>
    <w:rsid w:val="00337D2C"/>
    <w:rsid w:val="00341191"/>
    <w:rsid w:val="0035165A"/>
    <w:rsid w:val="0036727B"/>
    <w:rsid w:val="00371D41"/>
    <w:rsid w:val="003725EA"/>
    <w:rsid w:val="003D2C4F"/>
    <w:rsid w:val="00406C12"/>
    <w:rsid w:val="00423C6E"/>
    <w:rsid w:val="00425398"/>
    <w:rsid w:val="004261DE"/>
    <w:rsid w:val="00427E83"/>
    <w:rsid w:val="00447FDA"/>
    <w:rsid w:val="00460082"/>
    <w:rsid w:val="00476B47"/>
    <w:rsid w:val="00492D18"/>
    <w:rsid w:val="004932F2"/>
    <w:rsid w:val="004A20E4"/>
    <w:rsid w:val="004A3609"/>
    <w:rsid w:val="004E1E16"/>
    <w:rsid w:val="00522B8B"/>
    <w:rsid w:val="005836C1"/>
    <w:rsid w:val="005C037F"/>
    <w:rsid w:val="00624938"/>
    <w:rsid w:val="00670B5E"/>
    <w:rsid w:val="00674AFA"/>
    <w:rsid w:val="00684FC7"/>
    <w:rsid w:val="006859FF"/>
    <w:rsid w:val="006A499F"/>
    <w:rsid w:val="006A7C33"/>
    <w:rsid w:val="006B6676"/>
    <w:rsid w:val="006C79F3"/>
    <w:rsid w:val="006D0E6B"/>
    <w:rsid w:val="006F3FC4"/>
    <w:rsid w:val="007031D4"/>
    <w:rsid w:val="00723B64"/>
    <w:rsid w:val="0073381C"/>
    <w:rsid w:val="00734815"/>
    <w:rsid w:val="00743433"/>
    <w:rsid w:val="007617A4"/>
    <w:rsid w:val="007620BE"/>
    <w:rsid w:val="00784CA2"/>
    <w:rsid w:val="007B7490"/>
    <w:rsid w:val="007E5980"/>
    <w:rsid w:val="007F429A"/>
    <w:rsid w:val="00815841"/>
    <w:rsid w:val="00817DA6"/>
    <w:rsid w:val="00825E7A"/>
    <w:rsid w:val="00833909"/>
    <w:rsid w:val="008378EC"/>
    <w:rsid w:val="00871906"/>
    <w:rsid w:val="00874D1D"/>
    <w:rsid w:val="008762E6"/>
    <w:rsid w:val="00892273"/>
    <w:rsid w:val="008965C6"/>
    <w:rsid w:val="008A2DEE"/>
    <w:rsid w:val="008D286B"/>
    <w:rsid w:val="008D7593"/>
    <w:rsid w:val="008E1804"/>
    <w:rsid w:val="00910501"/>
    <w:rsid w:val="00912486"/>
    <w:rsid w:val="00913480"/>
    <w:rsid w:val="00924ECE"/>
    <w:rsid w:val="00925F3A"/>
    <w:rsid w:val="00931A7D"/>
    <w:rsid w:val="009505B9"/>
    <w:rsid w:val="0095228F"/>
    <w:rsid w:val="0097257B"/>
    <w:rsid w:val="009A2898"/>
    <w:rsid w:val="009C46EA"/>
    <w:rsid w:val="009E05ED"/>
    <w:rsid w:val="009E247D"/>
    <w:rsid w:val="009E41AB"/>
    <w:rsid w:val="009F7140"/>
    <w:rsid w:val="00A10AD9"/>
    <w:rsid w:val="00A1354C"/>
    <w:rsid w:val="00A140FF"/>
    <w:rsid w:val="00A379F8"/>
    <w:rsid w:val="00A40BBF"/>
    <w:rsid w:val="00A46052"/>
    <w:rsid w:val="00A46D47"/>
    <w:rsid w:val="00A568C7"/>
    <w:rsid w:val="00A671ED"/>
    <w:rsid w:val="00A85CD5"/>
    <w:rsid w:val="00AD761C"/>
    <w:rsid w:val="00AF50A4"/>
    <w:rsid w:val="00B03F5B"/>
    <w:rsid w:val="00B12BBA"/>
    <w:rsid w:val="00B20209"/>
    <w:rsid w:val="00B4193B"/>
    <w:rsid w:val="00B7604A"/>
    <w:rsid w:val="00BB512B"/>
    <w:rsid w:val="00BD2F09"/>
    <w:rsid w:val="00BD7076"/>
    <w:rsid w:val="00C43AE8"/>
    <w:rsid w:val="00C51594"/>
    <w:rsid w:val="00C676B4"/>
    <w:rsid w:val="00C7735D"/>
    <w:rsid w:val="00C91BD4"/>
    <w:rsid w:val="00CC14F0"/>
    <w:rsid w:val="00CD00C8"/>
    <w:rsid w:val="00CF34E3"/>
    <w:rsid w:val="00D33A7B"/>
    <w:rsid w:val="00D46853"/>
    <w:rsid w:val="00D50938"/>
    <w:rsid w:val="00D55987"/>
    <w:rsid w:val="00D62A52"/>
    <w:rsid w:val="00D80E07"/>
    <w:rsid w:val="00D8272F"/>
    <w:rsid w:val="00D83124"/>
    <w:rsid w:val="00D94E54"/>
    <w:rsid w:val="00DA5E50"/>
    <w:rsid w:val="00DA6894"/>
    <w:rsid w:val="00DA78B2"/>
    <w:rsid w:val="00DE49F6"/>
    <w:rsid w:val="00DE72AE"/>
    <w:rsid w:val="00DF1BA2"/>
    <w:rsid w:val="00E03CB6"/>
    <w:rsid w:val="00E040F0"/>
    <w:rsid w:val="00E51A09"/>
    <w:rsid w:val="00E574C6"/>
    <w:rsid w:val="00E9307F"/>
    <w:rsid w:val="00EC7650"/>
    <w:rsid w:val="00ED24CE"/>
    <w:rsid w:val="00EE4A71"/>
    <w:rsid w:val="00F068FB"/>
    <w:rsid w:val="00F17F91"/>
    <w:rsid w:val="00F4797A"/>
    <w:rsid w:val="00F72CF2"/>
    <w:rsid w:val="00F94879"/>
    <w:rsid w:val="00FB55E7"/>
    <w:rsid w:val="00FC214E"/>
    <w:rsid w:val="00FE5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03E90-6831-4CF9-B1F3-A58DC7F1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8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4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4ECE"/>
    <w:rPr>
      <w:sz w:val="20"/>
      <w:szCs w:val="20"/>
    </w:rPr>
  </w:style>
  <w:style w:type="character" w:styleId="FootnoteReference">
    <w:name w:val="footnote reference"/>
    <w:basedOn w:val="DefaultParagraphFont"/>
    <w:uiPriority w:val="99"/>
    <w:semiHidden/>
    <w:unhideWhenUsed/>
    <w:rsid w:val="00924ECE"/>
    <w:rPr>
      <w:vertAlign w:val="superscript"/>
    </w:rPr>
  </w:style>
  <w:style w:type="character" w:customStyle="1" w:styleId="apple-converted-space">
    <w:name w:val="apple-converted-space"/>
    <w:basedOn w:val="DefaultParagraphFont"/>
    <w:rsid w:val="006859FF"/>
  </w:style>
  <w:style w:type="character" w:styleId="Hyperlink">
    <w:name w:val="Hyperlink"/>
    <w:basedOn w:val="DefaultParagraphFont"/>
    <w:uiPriority w:val="99"/>
    <w:semiHidden/>
    <w:unhideWhenUsed/>
    <w:rsid w:val="00F4797A"/>
    <w:rPr>
      <w:color w:val="0000FF"/>
      <w:u w:val="single"/>
    </w:rPr>
  </w:style>
  <w:style w:type="paragraph" w:styleId="NormalWeb">
    <w:name w:val="Normal (Web)"/>
    <w:basedOn w:val="Normal"/>
    <w:rsid w:val="00F72CF2"/>
    <w:pPr>
      <w:bidi w:val="0"/>
      <w:spacing w:before="100" w:beforeAutospacing="1" w:after="10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0A33A9"/>
    <w:pPr>
      <w:ind w:left="720"/>
      <w:contextualSpacing/>
    </w:pPr>
  </w:style>
  <w:style w:type="paragraph" w:styleId="Header">
    <w:name w:val="header"/>
    <w:basedOn w:val="Normal"/>
    <w:link w:val="HeaderChar"/>
    <w:uiPriority w:val="99"/>
    <w:unhideWhenUsed/>
    <w:rsid w:val="00303E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3EDA"/>
  </w:style>
  <w:style w:type="paragraph" w:styleId="Footer">
    <w:name w:val="footer"/>
    <w:basedOn w:val="Normal"/>
    <w:link w:val="FooterChar"/>
    <w:uiPriority w:val="99"/>
    <w:semiHidden/>
    <w:unhideWhenUsed/>
    <w:rsid w:val="00303ED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03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570281">
      <w:bodyDiv w:val="1"/>
      <w:marLeft w:val="0"/>
      <w:marRight w:val="0"/>
      <w:marTop w:val="0"/>
      <w:marBottom w:val="0"/>
      <w:divBdr>
        <w:top w:val="none" w:sz="0" w:space="0" w:color="auto"/>
        <w:left w:val="none" w:sz="0" w:space="0" w:color="auto"/>
        <w:bottom w:val="none" w:sz="0" w:space="0" w:color="auto"/>
        <w:right w:val="none" w:sz="0" w:space="0" w:color="auto"/>
      </w:divBdr>
      <w:divsChild>
        <w:div w:id="1286161997">
          <w:marLeft w:val="0"/>
          <w:marRight w:val="0"/>
          <w:marTop w:val="0"/>
          <w:marBottom w:val="0"/>
          <w:divBdr>
            <w:top w:val="none" w:sz="0" w:space="0" w:color="auto"/>
            <w:left w:val="none" w:sz="0" w:space="0" w:color="auto"/>
            <w:bottom w:val="none" w:sz="0" w:space="0" w:color="auto"/>
            <w:right w:val="none" w:sz="0" w:space="0" w:color="auto"/>
          </w:divBdr>
        </w:div>
        <w:div w:id="513299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mela.ws/index.php/author/13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lmeshkat.net/books/open.php?cat=6&amp;book=3206" TargetMode="External"/><Relationship Id="rId4" Type="http://schemas.openxmlformats.org/officeDocument/2006/relationships/settings" Target="settings.xml"/><Relationship Id="rId9" Type="http://schemas.openxmlformats.org/officeDocument/2006/relationships/hyperlink" Target="http://vb.tafsir.net/tafsir1083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lmeshkat.net/books/open.php?cat=6&amp;book=3206" TargetMode="External"/><Relationship Id="rId2" Type="http://schemas.openxmlformats.org/officeDocument/2006/relationships/hyperlink" Target="http://vb.tafsir.net/tafsir10831/" TargetMode="External"/><Relationship Id="rId1" Type="http://schemas.openxmlformats.org/officeDocument/2006/relationships/hyperlink" Target="http://shamela.ws/index.php/author/1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90FDA-C266-495B-96DE-36CEC99B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3695</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2014-03-10T06:15:00Z</dcterms:created>
  <dcterms:modified xsi:type="dcterms:W3CDTF">2014-03-10T06:15:00Z</dcterms:modified>
</cp:coreProperties>
</file>