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17" w:rsidRPr="00B06E17" w:rsidRDefault="00B06E17" w:rsidP="00B06E17">
      <w:pPr>
        <w:jc w:val="center"/>
        <w:rPr>
          <w:rFonts w:ascii="ae_AlMateen" w:hAnsi="ae_AlMateen" w:cs="ae_AlMateen"/>
          <w:b/>
          <w:bCs/>
          <w:color w:val="auto"/>
          <w:sz w:val="48"/>
          <w:szCs w:val="48"/>
          <w:rtl/>
        </w:rPr>
      </w:pPr>
      <w:r w:rsidRPr="00B06E17">
        <w:rPr>
          <w:rFonts w:ascii="ae_AlMateen" w:hAnsi="ae_AlMateen" w:cs="ae_AlMateen"/>
          <w:b/>
          <w:bCs/>
          <w:color w:val="auto"/>
          <w:sz w:val="48"/>
          <w:szCs w:val="48"/>
          <w:rtl/>
        </w:rPr>
        <w:t>بسم الله الرحمن الرحيم</w:t>
      </w:r>
    </w:p>
    <w:p w:rsidR="00B06E17" w:rsidRPr="00B06E17" w:rsidRDefault="000259F1" w:rsidP="00B06E17">
      <w:pPr>
        <w:jc w:val="center"/>
        <w:rPr>
          <w:rFonts w:ascii="ae_AlMateen" w:hAnsi="ae_AlMateen" w:cs="ae_AlMateen"/>
          <w:b/>
          <w:bCs/>
          <w:color w:val="auto"/>
          <w:sz w:val="48"/>
          <w:szCs w:val="48"/>
          <w:rtl/>
        </w:rPr>
      </w:pPr>
      <w:r w:rsidRPr="00B06E17">
        <w:rPr>
          <w:rFonts w:ascii="ae_AlMateen" w:hAnsi="ae_AlMateen" w:cs="ae_AlMateen"/>
          <w:b/>
          <w:bCs/>
          <w:color w:val="auto"/>
          <w:sz w:val="48"/>
          <w:szCs w:val="48"/>
        </w:rPr>
        <w:t xml:space="preserve">Summary of the </w:t>
      </w:r>
      <w:r w:rsidR="00436897" w:rsidRPr="00B06E17">
        <w:rPr>
          <w:rFonts w:ascii="ae_AlMateen" w:hAnsi="ae_AlMateen" w:cs="ae_AlMateen"/>
          <w:b/>
          <w:bCs/>
          <w:color w:val="auto"/>
          <w:sz w:val="48"/>
          <w:szCs w:val="48"/>
        </w:rPr>
        <w:t>research</w:t>
      </w:r>
    </w:p>
    <w:p w:rsidR="00B06E17" w:rsidRPr="00B06E17" w:rsidRDefault="000259F1" w:rsidP="00B06E17">
      <w:pPr>
        <w:bidi w:val="0"/>
        <w:ind w:firstLine="0"/>
        <w:rPr>
          <w:rFonts w:asciiTheme="majorBidi" w:hAnsiTheme="majorBidi" w:cstheme="majorBidi"/>
          <w:b/>
          <w:bCs/>
          <w:color w:val="auto"/>
          <w:sz w:val="44"/>
          <w:szCs w:val="44"/>
          <w:rtl/>
        </w:rPr>
      </w:pPr>
      <w:r w:rsidRPr="00B06E17">
        <w:rPr>
          <w:rFonts w:asciiTheme="majorBidi" w:hAnsiTheme="majorBidi" w:cstheme="majorBidi"/>
          <w:b/>
          <w:bCs/>
          <w:color w:val="auto"/>
          <w:sz w:val="44"/>
          <w:szCs w:val="44"/>
        </w:rPr>
        <w:t xml:space="preserve">Subject: Bara bin </w:t>
      </w:r>
      <w:proofErr w:type="spellStart"/>
      <w:r w:rsidR="00B06E17" w:rsidRPr="00B06E17">
        <w:rPr>
          <w:rFonts w:asciiTheme="majorBidi" w:hAnsiTheme="majorBidi" w:cstheme="majorBidi"/>
          <w:b/>
          <w:bCs/>
          <w:color w:val="auto"/>
          <w:sz w:val="44"/>
          <w:szCs w:val="44"/>
        </w:rPr>
        <w:t>Aazib</w:t>
      </w:r>
      <w:proofErr w:type="spellEnd"/>
      <w:r w:rsidRPr="00B06E17">
        <w:rPr>
          <w:rFonts w:asciiTheme="majorBidi" w:hAnsiTheme="majorBidi" w:cstheme="majorBidi"/>
          <w:b/>
          <w:bCs/>
          <w:color w:val="auto"/>
          <w:sz w:val="44"/>
          <w:szCs w:val="44"/>
        </w:rPr>
        <w:t xml:space="preserve"> statements - may Allah be pleased with him - in the interpretation (collection and study)</w:t>
      </w:r>
      <w:r w:rsidR="00B06E17" w:rsidRPr="00B06E17">
        <w:rPr>
          <w:rFonts w:asciiTheme="majorBidi" w:hAnsiTheme="majorBidi" w:cstheme="majorBidi"/>
          <w:b/>
          <w:bCs/>
          <w:color w:val="auto"/>
          <w:sz w:val="44"/>
          <w:szCs w:val="44"/>
        </w:rPr>
        <w:t>.</w:t>
      </w:r>
    </w:p>
    <w:p w:rsidR="00B06E17" w:rsidRDefault="000259F1" w:rsidP="00B06E17">
      <w:pPr>
        <w:bidi w:val="0"/>
        <w:ind w:firstLine="0"/>
        <w:rPr>
          <w:rFonts w:ascii="Arial" w:hAnsi="Arial" w:cs="Arial"/>
          <w:color w:val="auto"/>
        </w:rPr>
      </w:pPr>
      <w:r w:rsidRPr="00B06E17">
        <w:rPr>
          <w:rFonts w:ascii="Arial" w:hAnsi="Arial" w:cs="Arial"/>
          <w:color w:val="auto"/>
        </w:rPr>
        <w:t>Thesis submitted for degree International (MA</w:t>
      </w:r>
      <w:proofErr w:type="gramStart"/>
      <w:r w:rsidRPr="00B06E17">
        <w:rPr>
          <w:rFonts w:ascii="Arial" w:hAnsi="Arial" w:cs="Arial"/>
          <w:color w:val="auto"/>
        </w:rPr>
        <w:t>)</w:t>
      </w:r>
      <w:proofErr w:type="gramEnd"/>
      <w:r w:rsidRPr="00B06E17">
        <w:rPr>
          <w:rFonts w:ascii="Arial" w:hAnsi="Arial" w:cs="Arial"/>
          <w:color w:val="auto"/>
        </w:rPr>
        <w:br/>
        <w:t>Prepared by</w:t>
      </w:r>
      <w:r w:rsidRPr="00B06E17">
        <w:rPr>
          <w:rFonts w:ascii="Arial" w:hAnsi="Arial" w:cs="Arial"/>
          <w:b/>
          <w:bCs/>
          <w:color w:val="auto"/>
        </w:rPr>
        <w:t xml:space="preserve">: Mohammed </w:t>
      </w:r>
      <w:proofErr w:type="spellStart"/>
      <w:r w:rsidRPr="00B06E17">
        <w:rPr>
          <w:rFonts w:ascii="Arial" w:hAnsi="Arial" w:cs="Arial"/>
          <w:b/>
          <w:bCs/>
          <w:color w:val="auto"/>
        </w:rPr>
        <w:t>Bashir</w:t>
      </w:r>
      <w:proofErr w:type="spellEnd"/>
      <w:r w:rsidRPr="00B06E17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="00B06E17" w:rsidRPr="00B06E17">
        <w:rPr>
          <w:rFonts w:ascii="Arial" w:hAnsi="Arial" w:cs="Arial"/>
          <w:b/>
          <w:bCs/>
          <w:color w:val="auto"/>
        </w:rPr>
        <w:t>Allat</w:t>
      </w:r>
      <w:proofErr w:type="spellEnd"/>
      <w:r w:rsidR="00B06E17">
        <w:rPr>
          <w:rFonts w:ascii="Arial" w:hAnsi="Arial" w:cs="Arial"/>
          <w:color w:val="auto"/>
        </w:rPr>
        <w:t>.</w:t>
      </w:r>
    </w:p>
    <w:p w:rsidR="008D3724" w:rsidRDefault="000259F1" w:rsidP="008D3724">
      <w:pPr>
        <w:bidi w:val="0"/>
        <w:ind w:firstLine="0"/>
        <w:rPr>
          <w:rFonts w:ascii="Arial" w:hAnsi="Arial" w:cs="Arial"/>
          <w:color w:val="auto"/>
        </w:rPr>
      </w:pPr>
      <w:r w:rsidRPr="00B06E17">
        <w:rPr>
          <w:rFonts w:ascii="Arial" w:hAnsi="Arial" w:cs="Arial"/>
          <w:color w:val="auto"/>
        </w:rPr>
        <w:t xml:space="preserve">Supervised by: </w:t>
      </w:r>
      <w:proofErr w:type="spellStart"/>
      <w:r w:rsidR="00B06E17" w:rsidRPr="00B06E17">
        <w:rPr>
          <w:rFonts w:ascii="Arial" w:hAnsi="Arial" w:cs="Arial"/>
          <w:b/>
          <w:bCs/>
          <w:color w:val="auto"/>
        </w:rPr>
        <w:t>Shaikh</w:t>
      </w:r>
      <w:proofErr w:type="spellEnd"/>
      <w:r w:rsidRPr="00B06E17">
        <w:rPr>
          <w:rFonts w:ascii="Arial" w:hAnsi="Arial" w:cs="Arial"/>
          <w:b/>
          <w:bCs/>
          <w:color w:val="auto"/>
        </w:rPr>
        <w:t>/ Mohammed bin Abdullah Al-</w:t>
      </w:r>
      <w:proofErr w:type="spellStart"/>
      <w:r w:rsidRPr="00B06E17">
        <w:rPr>
          <w:rFonts w:ascii="Arial" w:hAnsi="Arial" w:cs="Arial"/>
          <w:b/>
          <w:bCs/>
          <w:color w:val="auto"/>
        </w:rPr>
        <w:t>Khudairi</w:t>
      </w:r>
      <w:proofErr w:type="spellEnd"/>
      <w:r w:rsidR="008D3724">
        <w:rPr>
          <w:rFonts w:ascii="Arial" w:hAnsi="Arial" w:cs="Arial"/>
          <w:color w:val="auto"/>
        </w:rPr>
        <w:t xml:space="preserve">, </w:t>
      </w:r>
      <w:r w:rsidRPr="00B06E17">
        <w:rPr>
          <w:rFonts w:ascii="Arial" w:hAnsi="Arial" w:cs="Arial"/>
          <w:color w:val="auto"/>
        </w:rPr>
        <w:t>Associate Professor in the Department of the Quran and its Sciences</w:t>
      </w:r>
    </w:p>
    <w:p w:rsidR="008D3724" w:rsidRDefault="000259F1" w:rsidP="008D3724">
      <w:pPr>
        <w:bidi w:val="0"/>
        <w:rPr>
          <w:rFonts w:ascii="Arial" w:hAnsi="Arial" w:cs="Arial"/>
          <w:color w:val="auto"/>
        </w:rPr>
      </w:pPr>
      <w:r w:rsidRPr="00B06E17">
        <w:rPr>
          <w:rFonts w:ascii="Arial" w:hAnsi="Arial" w:cs="Arial"/>
          <w:color w:val="auto"/>
        </w:rPr>
        <w:br/>
      </w:r>
      <w:r w:rsidRPr="008D3724">
        <w:rPr>
          <w:rFonts w:ascii="Arial" w:hAnsi="Arial" w:cs="Arial"/>
          <w:b/>
          <w:bCs/>
          <w:color w:val="auto"/>
        </w:rPr>
        <w:t>Research plan:</w:t>
      </w:r>
    </w:p>
    <w:p w:rsidR="008D3724" w:rsidRDefault="000259F1" w:rsidP="008D3724">
      <w:pPr>
        <w:bidi w:val="0"/>
        <w:ind w:firstLine="0"/>
        <w:rPr>
          <w:rFonts w:ascii="Arial" w:hAnsi="Arial" w:cs="Arial"/>
          <w:color w:val="auto"/>
        </w:rPr>
      </w:pPr>
      <w:r w:rsidRPr="00B06E17">
        <w:rPr>
          <w:rFonts w:ascii="Arial" w:hAnsi="Arial" w:cs="Arial"/>
          <w:color w:val="auto"/>
        </w:rPr>
        <w:t>Plan consists of an introduction, preface, and two, and a conclusion, and the indexes.</w:t>
      </w:r>
    </w:p>
    <w:p w:rsidR="008D3724" w:rsidRDefault="000259F1" w:rsidP="008D3724">
      <w:pPr>
        <w:bidi w:val="0"/>
        <w:ind w:firstLine="0"/>
        <w:rPr>
          <w:rFonts w:ascii="Arial" w:hAnsi="Arial" w:cs="Arial"/>
          <w:color w:val="auto"/>
        </w:rPr>
      </w:pPr>
      <w:r w:rsidRPr="008D3724">
        <w:rPr>
          <w:rFonts w:ascii="Arial" w:hAnsi="Arial" w:cs="Arial"/>
          <w:b/>
          <w:bCs/>
          <w:color w:val="auto"/>
        </w:rPr>
        <w:t>Introduction:</w:t>
      </w:r>
      <w:r w:rsidRPr="00B06E17">
        <w:rPr>
          <w:rFonts w:ascii="Arial" w:hAnsi="Arial" w:cs="Arial"/>
          <w:color w:val="auto"/>
        </w:rPr>
        <w:t xml:space="preserve"> The introduction includes the importance of the subject, and the reasons for his choice and purpose, and most previous studies, and research methodology, and his plan.</w:t>
      </w:r>
    </w:p>
    <w:p w:rsidR="008D3724" w:rsidRPr="00251648" w:rsidRDefault="008D3724" w:rsidP="00E5517A">
      <w:pPr>
        <w:bidi w:val="0"/>
        <w:ind w:firstLine="0"/>
        <w:rPr>
          <w:rFonts w:ascii="Arial" w:hAnsi="Arial" w:cs="Arial"/>
          <w:b/>
          <w:bCs/>
          <w:color w:val="auto"/>
        </w:rPr>
      </w:pPr>
      <w:proofErr w:type="gramStart"/>
      <w:r w:rsidRPr="008D3724">
        <w:rPr>
          <w:rFonts w:ascii="Arial" w:hAnsi="Arial" w:cs="Arial"/>
          <w:b/>
          <w:bCs/>
          <w:color w:val="auto"/>
        </w:rPr>
        <w:t>preface</w:t>
      </w:r>
      <w:proofErr w:type="gramEnd"/>
      <w:r w:rsidR="000259F1" w:rsidRPr="00B06E17">
        <w:rPr>
          <w:rFonts w:ascii="Arial" w:hAnsi="Arial" w:cs="Arial"/>
          <w:color w:val="auto"/>
        </w:rPr>
        <w:t>: and when talking about the status of the interpretation of the companions, and its importance, and the rule of testimony in the protest in the interpretation.</w:t>
      </w:r>
      <w:r w:rsidR="000259F1" w:rsidRPr="00B06E17">
        <w:rPr>
          <w:rFonts w:ascii="Arial" w:hAnsi="Arial" w:cs="Arial"/>
          <w:color w:val="auto"/>
        </w:rPr>
        <w:br/>
      </w:r>
      <w:r w:rsidR="000259F1" w:rsidRPr="00251648">
        <w:rPr>
          <w:rFonts w:ascii="Arial" w:hAnsi="Arial" w:cs="Arial"/>
          <w:b/>
          <w:bCs/>
          <w:color w:val="auto"/>
        </w:rPr>
        <w:t xml:space="preserve">Section </w:t>
      </w:r>
      <w:r w:rsidRPr="00251648">
        <w:rPr>
          <w:rFonts w:ascii="Arial" w:hAnsi="Arial" w:cs="Arial"/>
          <w:b/>
          <w:bCs/>
          <w:color w:val="auto"/>
        </w:rPr>
        <w:t>no 1:</w:t>
      </w:r>
      <w:r w:rsidR="000259F1" w:rsidRPr="00251648">
        <w:rPr>
          <w:rFonts w:ascii="Arial" w:hAnsi="Arial" w:cs="Arial"/>
          <w:b/>
          <w:bCs/>
          <w:color w:val="auto"/>
        </w:rPr>
        <w:t xml:space="preserve"> Bara bin </w:t>
      </w:r>
      <w:proofErr w:type="spellStart"/>
      <w:r w:rsidRPr="00251648">
        <w:rPr>
          <w:rFonts w:ascii="Arial" w:hAnsi="Arial" w:cs="Arial"/>
          <w:b/>
          <w:bCs/>
          <w:color w:val="auto"/>
        </w:rPr>
        <w:t>Aazib</w:t>
      </w:r>
      <w:proofErr w:type="spellEnd"/>
      <w:r w:rsidR="000259F1" w:rsidRPr="00251648">
        <w:rPr>
          <w:rFonts w:ascii="Arial" w:hAnsi="Arial" w:cs="Arial"/>
          <w:b/>
          <w:bCs/>
          <w:color w:val="auto"/>
        </w:rPr>
        <w:t xml:space="preserve"> - may Allah be pleased with him - and his approach in the interpretation of the Koran, and </w:t>
      </w:r>
      <w:r w:rsidRPr="00251648">
        <w:rPr>
          <w:rFonts w:ascii="Arial" w:hAnsi="Arial" w:cs="Arial"/>
          <w:b/>
          <w:bCs/>
          <w:color w:val="auto"/>
        </w:rPr>
        <w:t>it</w:t>
      </w:r>
      <w:r w:rsidR="00E5517A" w:rsidRPr="00251648">
        <w:rPr>
          <w:rFonts w:ascii="Arial" w:hAnsi="Arial" w:cs="Arial"/>
          <w:b/>
          <w:bCs/>
          <w:color w:val="auto"/>
        </w:rPr>
        <w:t xml:space="preserve"> contains</w:t>
      </w:r>
      <w:r w:rsidR="000259F1" w:rsidRPr="00251648">
        <w:rPr>
          <w:rFonts w:ascii="Arial" w:hAnsi="Arial" w:cs="Arial"/>
          <w:b/>
          <w:bCs/>
          <w:color w:val="auto"/>
        </w:rPr>
        <w:t xml:space="preserve"> four chapters:</w:t>
      </w:r>
    </w:p>
    <w:p w:rsidR="00E5517A" w:rsidRDefault="000259F1" w:rsidP="00E5517A">
      <w:pPr>
        <w:bidi w:val="0"/>
        <w:ind w:firstLine="0"/>
        <w:rPr>
          <w:rFonts w:ascii="Arial" w:hAnsi="Arial" w:cs="Arial"/>
          <w:color w:val="auto"/>
        </w:rPr>
      </w:pPr>
      <w:r w:rsidRPr="00E5517A">
        <w:rPr>
          <w:rFonts w:ascii="Arial" w:hAnsi="Arial" w:cs="Arial"/>
          <w:b/>
          <w:bCs/>
          <w:color w:val="auto"/>
        </w:rPr>
        <w:t xml:space="preserve">Chapter </w:t>
      </w:r>
      <w:r w:rsidR="00E5517A">
        <w:rPr>
          <w:rFonts w:ascii="Arial" w:hAnsi="Arial" w:cs="Arial"/>
          <w:b/>
          <w:bCs/>
          <w:color w:val="auto"/>
        </w:rPr>
        <w:t>1</w:t>
      </w:r>
      <w:r w:rsidRPr="00B06E17">
        <w:rPr>
          <w:rFonts w:ascii="Arial" w:hAnsi="Arial" w:cs="Arial"/>
          <w:color w:val="auto"/>
        </w:rPr>
        <w:t xml:space="preserve">: Bara bin </w:t>
      </w:r>
      <w:proofErr w:type="spellStart"/>
      <w:r w:rsidR="00E5517A">
        <w:rPr>
          <w:rFonts w:ascii="Arial" w:hAnsi="Arial" w:cs="Arial"/>
          <w:color w:val="auto"/>
        </w:rPr>
        <w:t>Aazib</w:t>
      </w:r>
      <w:proofErr w:type="spellEnd"/>
      <w:r w:rsidRPr="00B06E17">
        <w:rPr>
          <w:rFonts w:ascii="Arial" w:hAnsi="Arial" w:cs="Arial"/>
          <w:color w:val="auto"/>
        </w:rPr>
        <w:t xml:space="preserve"> life - may Allah be pleased with him - and his place in interpretation, </w:t>
      </w:r>
      <w:proofErr w:type="gramStart"/>
      <w:r w:rsidRPr="00B06E17">
        <w:rPr>
          <w:rFonts w:ascii="Arial" w:hAnsi="Arial" w:cs="Arial"/>
          <w:color w:val="auto"/>
        </w:rPr>
        <w:t>and</w:t>
      </w:r>
      <w:proofErr w:type="gramEnd"/>
      <w:r w:rsidRPr="00B06E17">
        <w:rPr>
          <w:rFonts w:ascii="Arial" w:hAnsi="Arial" w:cs="Arial"/>
          <w:color w:val="auto"/>
        </w:rPr>
        <w:t xml:space="preserve"> </w:t>
      </w:r>
      <w:r w:rsidR="00E5517A">
        <w:rPr>
          <w:rFonts w:ascii="Arial" w:hAnsi="Arial" w:cs="Arial"/>
          <w:color w:val="auto"/>
        </w:rPr>
        <w:t>contains</w:t>
      </w:r>
      <w:r w:rsidRPr="00B06E17">
        <w:rPr>
          <w:rFonts w:ascii="Arial" w:hAnsi="Arial" w:cs="Arial"/>
          <w:color w:val="auto"/>
        </w:rPr>
        <w:t xml:space="preserve"> four topics:</w:t>
      </w:r>
    </w:p>
    <w:p w:rsidR="00E5517A" w:rsidRDefault="000259F1" w:rsidP="00E5517A">
      <w:pPr>
        <w:bidi w:val="0"/>
        <w:ind w:firstLine="0"/>
        <w:rPr>
          <w:rFonts w:ascii="Arial" w:hAnsi="Arial" w:cs="Arial"/>
          <w:color w:val="auto"/>
        </w:rPr>
      </w:pPr>
      <w:proofErr w:type="gramStart"/>
      <w:r w:rsidRPr="00B06E17">
        <w:rPr>
          <w:rFonts w:ascii="Arial" w:hAnsi="Arial" w:cs="Arial"/>
          <w:color w:val="auto"/>
        </w:rPr>
        <w:t>first</w:t>
      </w:r>
      <w:proofErr w:type="gramEnd"/>
      <w:r w:rsidRPr="00B06E17">
        <w:rPr>
          <w:rFonts w:ascii="Arial" w:hAnsi="Arial" w:cs="Arial"/>
          <w:color w:val="auto"/>
        </w:rPr>
        <w:t xml:space="preserve"> topic: his name, and lineage.</w:t>
      </w:r>
    </w:p>
    <w:p w:rsidR="00E5517A" w:rsidRDefault="000259F1" w:rsidP="00BA1A9E">
      <w:pPr>
        <w:bidi w:val="0"/>
        <w:ind w:firstLine="0"/>
        <w:rPr>
          <w:rFonts w:ascii="Arial" w:hAnsi="Arial" w:cs="Arial"/>
          <w:color w:val="auto"/>
        </w:rPr>
      </w:pPr>
      <w:proofErr w:type="gramStart"/>
      <w:r w:rsidRPr="00B06E17">
        <w:rPr>
          <w:rFonts w:ascii="Arial" w:hAnsi="Arial" w:cs="Arial"/>
          <w:color w:val="auto"/>
        </w:rPr>
        <w:t>second</w:t>
      </w:r>
      <w:proofErr w:type="gramEnd"/>
      <w:r w:rsidRPr="00B06E17">
        <w:rPr>
          <w:rFonts w:ascii="Arial" w:hAnsi="Arial" w:cs="Arial"/>
          <w:color w:val="auto"/>
        </w:rPr>
        <w:t xml:space="preserve"> topic: his birth, upbringing, and his death.</w:t>
      </w:r>
      <w:r w:rsidRPr="00B06E17">
        <w:rPr>
          <w:rFonts w:ascii="Arial" w:hAnsi="Arial" w:cs="Arial"/>
          <w:color w:val="auto"/>
        </w:rPr>
        <w:br/>
      </w:r>
      <w:proofErr w:type="gramStart"/>
      <w:r w:rsidRPr="00B06E17">
        <w:rPr>
          <w:rFonts w:ascii="Arial" w:hAnsi="Arial" w:cs="Arial"/>
          <w:color w:val="auto"/>
        </w:rPr>
        <w:lastRenderedPageBreak/>
        <w:t>third</w:t>
      </w:r>
      <w:proofErr w:type="gramEnd"/>
      <w:r w:rsidRPr="00B06E17">
        <w:rPr>
          <w:rFonts w:ascii="Arial" w:hAnsi="Arial" w:cs="Arial"/>
          <w:color w:val="auto"/>
        </w:rPr>
        <w:t xml:space="preserve"> topic: qualities.</w:t>
      </w:r>
    </w:p>
    <w:p w:rsidR="00E5517A" w:rsidRDefault="00E5517A" w:rsidP="00E5517A">
      <w:pPr>
        <w:bidi w:val="0"/>
        <w:ind w:firstLine="0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fourth</w:t>
      </w:r>
      <w:proofErr w:type="gramEnd"/>
      <w:r>
        <w:rPr>
          <w:rFonts w:ascii="Arial" w:hAnsi="Arial" w:cs="Arial"/>
          <w:color w:val="auto"/>
        </w:rPr>
        <w:t xml:space="preserve"> topic</w:t>
      </w:r>
      <w:r w:rsidR="000259F1" w:rsidRPr="00B06E17">
        <w:rPr>
          <w:rFonts w:ascii="Arial" w:hAnsi="Arial" w:cs="Arial"/>
          <w:color w:val="auto"/>
        </w:rPr>
        <w:t>: its place in the interpretation.</w:t>
      </w:r>
    </w:p>
    <w:p w:rsidR="00E5517A" w:rsidRDefault="000259F1" w:rsidP="00BA1A9E">
      <w:pPr>
        <w:bidi w:val="0"/>
        <w:ind w:firstLine="0"/>
        <w:rPr>
          <w:rFonts w:ascii="Arial" w:hAnsi="Arial" w:cs="Arial"/>
          <w:color w:val="auto"/>
        </w:rPr>
      </w:pPr>
      <w:r w:rsidRPr="00E5517A">
        <w:rPr>
          <w:rFonts w:ascii="Arial" w:hAnsi="Arial" w:cs="Arial"/>
          <w:b/>
          <w:bCs/>
          <w:color w:val="auto"/>
        </w:rPr>
        <w:t xml:space="preserve">Chapter </w:t>
      </w:r>
      <w:r w:rsidR="00E5517A" w:rsidRPr="00E5517A">
        <w:rPr>
          <w:rFonts w:ascii="Arial" w:hAnsi="Arial" w:cs="Arial"/>
          <w:b/>
          <w:bCs/>
          <w:color w:val="auto"/>
        </w:rPr>
        <w:t>2</w:t>
      </w:r>
      <w:r w:rsidRPr="00B06E17">
        <w:rPr>
          <w:rFonts w:ascii="Arial" w:hAnsi="Arial" w:cs="Arial"/>
          <w:color w:val="auto"/>
        </w:rPr>
        <w:t xml:space="preserve">: The approach in the interpretation of the Koran, and </w:t>
      </w:r>
      <w:r w:rsidR="00BA1A9E">
        <w:rPr>
          <w:rFonts w:ascii="Arial" w:hAnsi="Arial" w:cs="Arial"/>
          <w:color w:val="auto"/>
        </w:rPr>
        <w:t>contains eight topics</w:t>
      </w:r>
      <w:r w:rsidRPr="00B06E17">
        <w:rPr>
          <w:rFonts w:ascii="Arial" w:hAnsi="Arial" w:cs="Arial"/>
          <w:color w:val="auto"/>
        </w:rPr>
        <w:t>:</w:t>
      </w:r>
    </w:p>
    <w:p w:rsidR="00BA1A9E" w:rsidRDefault="00BA1A9E" w:rsidP="00BA1A9E">
      <w:pPr>
        <w:bidi w:val="0"/>
        <w:ind w:firstLine="0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first</w:t>
      </w:r>
      <w:proofErr w:type="gramEnd"/>
      <w:r>
        <w:rPr>
          <w:rFonts w:ascii="Arial" w:hAnsi="Arial" w:cs="Arial"/>
          <w:color w:val="auto"/>
        </w:rPr>
        <w:t xml:space="preserve"> topic</w:t>
      </w:r>
      <w:r w:rsidR="000259F1" w:rsidRPr="00B06E17">
        <w:rPr>
          <w:rFonts w:ascii="Arial" w:hAnsi="Arial" w:cs="Arial"/>
          <w:color w:val="auto"/>
        </w:rPr>
        <w:t>: interpretation of the Holy Qur'an.</w:t>
      </w:r>
      <w:r w:rsidR="000259F1" w:rsidRPr="00B06E17">
        <w:rPr>
          <w:rFonts w:ascii="Arial" w:hAnsi="Arial" w:cs="Arial"/>
          <w:color w:val="auto"/>
        </w:rPr>
        <w:br/>
      </w:r>
      <w:proofErr w:type="gramStart"/>
      <w:r>
        <w:rPr>
          <w:rFonts w:ascii="Arial" w:hAnsi="Arial" w:cs="Arial"/>
          <w:color w:val="auto"/>
        </w:rPr>
        <w:t>second</w:t>
      </w:r>
      <w:proofErr w:type="gramEnd"/>
      <w:r>
        <w:rPr>
          <w:rFonts w:ascii="Arial" w:hAnsi="Arial" w:cs="Arial"/>
          <w:color w:val="auto"/>
        </w:rPr>
        <w:t xml:space="preserve"> topic</w:t>
      </w:r>
      <w:r w:rsidR="000259F1" w:rsidRPr="00B06E17">
        <w:rPr>
          <w:rFonts w:ascii="Arial" w:hAnsi="Arial" w:cs="Arial"/>
          <w:color w:val="auto"/>
        </w:rPr>
        <w:t>: interpretation of the Koran year.</w:t>
      </w:r>
      <w:r w:rsidR="000259F1" w:rsidRPr="00B06E17">
        <w:rPr>
          <w:rFonts w:ascii="Arial" w:hAnsi="Arial" w:cs="Arial"/>
          <w:color w:val="auto"/>
        </w:rPr>
        <w:br/>
      </w:r>
      <w:proofErr w:type="gramStart"/>
      <w:r>
        <w:rPr>
          <w:rFonts w:ascii="Arial" w:hAnsi="Arial" w:cs="Arial"/>
          <w:color w:val="auto"/>
        </w:rPr>
        <w:t>third</w:t>
      </w:r>
      <w:proofErr w:type="gramEnd"/>
      <w:r>
        <w:rPr>
          <w:rFonts w:ascii="Arial" w:hAnsi="Arial" w:cs="Arial"/>
          <w:color w:val="auto"/>
        </w:rPr>
        <w:t xml:space="preserve"> topic</w:t>
      </w:r>
      <w:r w:rsidR="000259F1" w:rsidRPr="00B06E17">
        <w:rPr>
          <w:rFonts w:ascii="Arial" w:hAnsi="Arial" w:cs="Arial"/>
          <w:color w:val="auto"/>
        </w:rPr>
        <w:t>: interpretation of the Koran language of the Arabs.</w:t>
      </w:r>
    </w:p>
    <w:p w:rsidR="00D103EF" w:rsidRDefault="00BA1A9E" w:rsidP="00BA1A9E">
      <w:pPr>
        <w:bidi w:val="0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Fourth topic</w:t>
      </w:r>
      <w:r w:rsidR="000259F1" w:rsidRPr="00B06E17">
        <w:rPr>
          <w:rFonts w:ascii="Arial" w:hAnsi="Arial" w:cs="Arial"/>
          <w:color w:val="auto"/>
        </w:rPr>
        <w:t>: Methods of interpretation bachelor t-Bara '</w:t>
      </w:r>
      <w:proofErr w:type="spellStart"/>
      <w:r w:rsidR="000259F1" w:rsidRPr="00B06E17">
        <w:rPr>
          <w:rFonts w:ascii="Arial" w:hAnsi="Arial" w:cs="Arial"/>
          <w:color w:val="auto"/>
        </w:rPr>
        <w:t>ibn</w:t>
      </w:r>
      <w:proofErr w:type="spellEnd"/>
      <w:r w:rsidR="00D103EF">
        <w:rPr>
          <w:rFonts w:ascii="Arial" w:hAnsi="Arial" w:cs="Arial"/>
          <w:color w:val="auto"/>
        </w:rPr>
        <w:t xml:space="preserve"> </w:t>
      </w:r>
      <w:proofErr w:type="spellStart"/>
      <w:r w:rsidR="00D103EF">
        <w:rPr>
          <w:rFonts w:ascii="Arial" w:hAnsi="Arial" w:cs="Arial"/>
          <w:color w:val="auto"/>
        </w:rPr>
        <w:t>Aazib</w:t>
      </w:r>
      <w:proofErr w:type="spellEnd"/>
      <w:r w:rsidR="000259F1" w:rsidRPr="00B06E17">
        <w:rPr>
          <w:rFonts w:ascii="Arial" w:hAnsi="Arial" w:cs="Arial"/>
          <w:color w:val="auto"/>
        </w:rPr>
        <w:t xml:space="preserve"> grounds and study with him in months narrators interpretation.</w:t>
      </w:r>
    </w:p>
    <w:p w:rsidR="00D103EF" w:rsidRDefault="00D103EF" w:rsidP="00D103EF">
      <w:pPr>
        <w:bidi w:val="0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Fifth topic</w:t>
      </w:r>
      <w:r w:rsidR="000259F1" w:rsidRPr="00B06E17">
        <w:rPr>
          <w:rFonts w:ascii="Arial" w:hAnsi="Arial" w:cs="Arial"/>
          <w:color w:val="auto"/>
        </w:rPr>
        <w:t>: sources of interpretation.</w:t>
      </w:r>
      <w:r w:rsidR="000259F1" w:rsidRPr="00B06E17">
        <w:rPr>
          <w:rFonts w:ascii="Arial" w:hAnsi="Arial" w:cs="Arial"/>
          <w:color w:val="auto"/>
        </w:rPr>
        <w:br/>
      </w:r>
      <w:proofErr w:type="gramStart"/>
      <w:r>
        <w:rPr>
          <w:rFonts w:ascii="Arial" w:hAnsi="Arial" w:cs="Arial"/>
          <w:color w:val="auto"/>
        </w:rPr>
        <w:t>sixth</w:t>
      </w:r>
      <w:proofErr w:type="gramEnd"/>
      <w:r>
        <w:rPr>
          <w:rFonts w:ascii="Arial" w:hAnsi="Arial" w:cs="Arial"/>
          <w:color w:val="auto"/>
        </w:rPr>
        <w:t xml:space="preserve"> topic</w:t>
      </w:r>
      <w:r w:rsidR="000259F1" w:rsidRPr="00B06E17">
        <w:rPr>
          <w:rFonts w:ascii="Arial" w:hAnsi="Arial" w:cs="Arial"/>
          <w:color w:val="auto"/>
        </w:rPr>
        <w:t>: taking care of science Koran, and below the three demands:</w:t>
      </w:r>
    </w:p>
    <w:p w:rsidR="00D103EF" w:rsidRDefault="00D103EF" w:rsidP="00D103EF">
      <w:pPr>
        <w:bidi w:val="0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First presentation</w:t>
      </w:r>
      <w:r w:rsidR="000259F1" w:rsidRPr="00B06E17">
        <w:rPr>
          <w:rFonts w:ascii="Arial" w:hAnsi="Arial" w:cs="Arial"/>
          <w:color w:val="auto"/>
        </w:rPr>
        <w:t>: taking care of readings.</w:t>
      </w:r>
      <w:r w:rsidR="000259F1" w:rsidRPr="00B06E17">
        <w:rPr>
          <w:rFonts w:ascii="Arial" w:hAnsi="Arial" w:cs="Arial"/>
          <w:color w:val="auto"/>
        </w:rPr>
        <w:br/>
      </w:r>
      <w:proofErr w:type="gramStart"/>
      <w:r>
        <w:rPr>
          <w:rFonts w:ascii="Arial" w:hAnsi="Arial" w:cs="Arial"/>
          <w:color w:val="auto"/>
        </w:rPr>
        <w:t>second</w:t>
      </w:r>
      <w:proofErr w:type="gramEnd"/>
      <w:r>
        <w:rPr>
          <w:rFonts w:ascii="Arial" w:hAnsi="Arial" w:cs="Arial"/>
          <w:color w:val="auto"/>
        </w:rPr>
        <w:t xml:space="preserve"> presentation</w:t>
      </w:r>
      <w:r w:rsidR="000259F1" w:rsidRPr="00B06E17">
        <w:rPr>
          <w:rFonts w:ascii="Arial" w:hAnsi="Arial" w:cs="Arial"/>
          <w:color w:val="auto"/>
        </w:rPr>
        <w:t>: the reasons for his interest down.</w:t>
      </w:r>
      <w:r w:rsidR="000259F1" w:rsidRPr="00B06E17">
        <w:rPr>
          <w:rFonts w:ascii="Arial" w:hAnsi="Arial" w:cs="Arial"/>
          <w:color w:val="auto"/>
        </w:rPr>
        <w:br/>
      </w:r>
      <w:proofErr w:type="gramStart"/>
      <w:r>
        <w:rPr>
          <w:rFonts w:ascii="Arial" w:hAnsi="Arial" w:cs="Arial"/>
          <w:color w:val="auto"/>
        </w:rPr>
        <w:t>third</w:t>
      </w:r>
      <w:proofErr w:type="gramEnd"/>
      <w:r>
        <w:rPr>
          <w:rFonts w:ascii="Arial" w:hAnsi="Arial" w:cs="Arial"/>
          <w:color w:val="auto"/>
        </w:rPr>
        <w:t xml:space="preserve"> presentation</w:t>
      </w:r>
      <w:r w:rsidR="000259F1" w:rsidRPr="00B06E17">
        <w:rPr>
          <w:rFonts w:ascii="Arial" w:hAnsi="Arial" w:cs="Arial"/>
          <w:color w:val="auto"/>
        </w:rPr>
        <w:t xml:space="preserve">: </w:t>
      </w:r>
      <w:proofErr w:type="spellStart"/>
      <w:r w:rsidR="000259F1" w:rsidRPr="00B06E17">
        <w:rPr>
          <w:rFonts w:ascii="Arial" w:hAnsi="Arial" w:cs="Arial"/>
          <w:color w:val="auto"/>
        </w:rPr>
        <w:t>Balmka</w:t>
      </w:r>
      <w:proofErr w:type="spellEnd"/>
      <w:r w:rsidR="000259F1" w:rsidRPr="00B06E17">
        <w:rPr>
          <w:rFonts w:ascii="Arial" w:hAnsi="Arial" w:cs="Arial"/>
          <w:color w:val="auto"/>
        </w:rPr>
        <w:t xml:space="preserve"> his care and civil.</w:t>
      </w:r>
    </w:p>
    <w:p w:rsidR="00D103EF" w:rsidRDefault="00D103EF" w:rsidP="00D103EF">
      <w:pPr>
        <w:bidi w:val="0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Seventh topic</w:t>
      </w:r>
      <w:r w:rsidR="000259F1" w:rsidRPr="00B06E17">
        <w:rPr>
          <w:rFonts w:ascii="Arial" w:hAnsi="Arial" w:cs="Arial"/>
          <w:color w:val="auto"/>
        </w:rPr>
        <w:t>: advantages of interpretation.</w:t>
      </w:r>
    </w:p>
    <w:p w:rsidR="00D103EF" w:rsidRDefault="00D103EF" w:rsidP="00D103EF">
      <w:pPr>
        <w:bidi w:val="0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Eight topic</w:t>
      </w:r>
      <w:r w:rsidR="000259F1" w:rsidRPr="00B06E17">
        <w:rPr>
          <w:rFonts w:ascii="Arial" w:hAnsi="Arial" w:cs="Arial"/>
          <w:color w:val="auto"/>
        </w:rPr>
        <w:t>: effect of those who after him.</w:t>
      </w:r>
    </w:p>
    <w:p w:rsidR="00D103EF" w:rsidRDefault="000259F1" w:rsidP="00D103EF">
      <w:pPr>
        <w:bidi w:val="0"/>
        <w:ind w:firstLine="0"/>
        <w:rPr>
          <w:rFonts w:ascii="Arial" w:hAnsi="Arial" w:cs="Arial"/>
          <w:color w:val="auto"/>
        </w:rPr>
      </w:pPr>
      <w:r w:rsidRPr="00D103EF">
        <w:rPr>
          <w:rFonts w:ascii="Arial" w:hAnsi="Arial" w:cs="Arial"/>
          <w:b/>
          <w:bCs/>
          <w:color w:val="auto"/>
        </w:rPr>
        <w:t xml:space="preserve">Chapter </w:t>
      </w:r>
      <w:r w:rsidR="00D103EF" w:rsidRPr="00D103EF">
        <w:rPr>
          <w:rFonts w:ascii="Arial" w:hAnsi="Arial" w:cs="Arial"/>
          <w:b/>
          <w:bCs/>
          <w:color w:val="auto"/>
        </w:rPr>
        <w:t>no 3</w:t>
      </w:r>
      <w:r w:rsidRPr="00D103EF">
        <w:rPr>
          <w:rFonts w:ascii="Arial" w:hAnsi="Arial" w:cs="Arial"/>
          <w:b/>
          <w:bCs/>
          <w:color w:val="auto"/>
        </w:rPr>
        <w:t>:</w:t>
      </w:r>
      <w:r w:rsidRPr="00B06E17">
        <w:rPr>
          <w:rFonts w:ascii="Arial" w:hAnsi="Arial" w:cs="Arial"/>
          <w:color w:val="auto"/>
        </w:rPr>
        <w:t xml:space="preserve"> Interpretation of the companions from the </w:t>
      </w:r>
      <w:proofErr w:type="spellStart"/>
      <w:r w:rsidRPr="00B06E17">
        <w:rPr>
          <w:rFonts w:ascii="Arial" w:hAnsi="Arial" w:cs="Arial"/>
          <w:color w:val="auto"/>
        </w:rPr>
        <w:t>Ansar</w:t>
      </w:r>
      <w:proofErr w:type="spellEnd"/>
      <w:r w:rsidRPr="00B06E17">
        <w:rPr>
          <w:rFonts w:ascii="Arial" w:hAnsi="Arial" w:cs="Arial"/>
          <w:color w:val="auto"/>
        </w:rPr>
        <w:t xml:space="preserve">, and </w:t>
      </w:r>
      <w:r w:rsidR="00D103EF">
        <w:rPr>
          <w:rFonts w:ascii="Arial" w:hAnsi="Arial" w:cs="Arial"/>
          <w:color w:val="auto"/>
        </w:rPr>
        <w:t>contains to presentations</w:t>
      </w:r>
      <w:r w:rsidRPr="00B06E17">
        <w:rPr>
          <w:rFonts w:ascii="Arial" w:hAnsi="Arial" w:cs="Arial"/>
          <w:color w:val="auto"/>
        </w:rPr>
        <w:t>:</w:t>
      </w:r>
    </w:p>
    <w:p w:rsidR="00251648" w:rsidRDefault="00251648" w:rsidP="00D103EF">
      <w:pPr>
        <w:bidi w:val="0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First presentation</w:t>
      </w:r>
      <w:r w:rsidR="000259F1" w:rsidRPr="00B06E17">
        <w:rPr>
          <w:rFonts w:ascii="Arial" w:hAnsi="Arial" w:cs="Arial"/>
          <w:color w:val="auto"/>
        </w:rPr>
        <w:t xml:space="preserve">: the interpretation of attributes companions from the </w:t>
      </w:r>
      <w:proofErr w:type="spellStart"/>
      <w:r w:rsidR="000259F1" w:rsidRPr="00B06E17">
        <w:rPr>
          <w:rFonts w:ascii="Arial" w:hAnsi="Arial" w:cs="Arial"/>
          <w:color w:val="auto"/>
        </w:rPr>
        <w:t>Ansar</w:t>
      </w:r>
      <w:proofErr w:type="spellEnd"/>
      <w:r w:rsidR="000259F1" w:rsidRPr="00B06E17">
        <w:rPr>
          <w:rFonts w:ascii="Arial" w:hAnsi="Arial" w:cs="Arial"/>
          <w:color w:val="auto"/>
        </w:rPr>
        <w:t>.</w:t>
      </w:r>
    </w:p>
    <w:p w:rsidR="00251648" w:rsidRDefault="00251648" w:rsidP="00251648">
      <w:pPr>
        <w:bidi w:val="0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Second presentation</w:t>
      </w:r>
      <w:r w:rsidR="000259F1" w:rsidRPr="00B06E17">
        <w:rPr>
          <w:rFonts w:ascii="Arial" w:hAnsi="Arial" w:cs="Arial"/>
          <w:color w:val="auto"/>
        </w:rPr>
        <w:t xml:space="preserve">: the most famous interpreters of the </w:t>
      </w:r>
      <w:proofErr w:type="spellStart"/>
      <w:r w:rsidR="000259F1" w:rsidRPr="00B06E17">
        <w:rPr>
          <w:rFonts w:ascii="Arial" w:hAnsi="Arial" w:cs="Arial"/>
          <w:color w:val="auto"/>
        </w:rPr>
        <w:t>Ansar</w:t>
      </w:r>
      <w:proofErr w:type="spellEnd"/>
      <w:r w:rsidR="000259F1" w:rsidRPr="00B06E17">
        <w:rPr>
          <w:rFonts w:ascii="Arial" w:hAnsi="Arial" w:cs="Arial"/>
          <w:color w:val="auto"/>
        </w:rPr>
        <w:t xml:space="preserve"> said models of interpretation.</w:t>
      </w:r>
    </w:p>
    <w:p w:rsidR="00251648" w:rsidRDefault="000259F1" w:rsidP="00251648">
      <w:pPr>
        <w:bidi w:val="0"/>
        <w:ind w:firstLine="0"/>
        <w:rPr>
          <w:rFonts w:ascii="Arial" w:hAnsi="Arial" w:cs="Arial"/>
          <w:color w:val="auto"/>
        </w:rPr>
      </w:pPr>
      <w:r w:rsidRPr="00251648">
        <w:rPr>
          <w:rFonts w:ascii="Arial" w:hAnsi="Arial" w:cs="Arial"/>
          <w:b/>
          <w:bCs/>
          <w:color w:val="auto"/>
        </w:rPr>
        <w:t>Chapter</w:t>
      </w:r>
      <w:r w:rsidR="00251648">
        <w:rPr>
          <w:rFonts w:ascii="Arial" w:hAnsi="Arial" w:cs="Arial"/>
          <w:b/>
          <w:bCs/>
          <w:color w:val="auto"/>
        </w:rPr>
        <w:t xml:space="preserve"> no</w:t>
      </w:r>
      <w:r w:rsidRPr="00251648">
        <w:rPr>
          <w:rFonts w:ascii="Arial" w:hAnsi="Arial" w:cs="Arial"/>
          <w:b/>
          <w:bCs/>
          <w:color w:val="auto"/>
        </w:rPr>
        <w:t xml:space="preserve"> </w:t>
      </w:r>
      <w:r w:rsidR="00251648" w:rsidRPr="00251648">
        <w:rPr>
          <w:rFonts w:ascii="Arial" w:hAnsi="Arial" w:cs="Arial"/>
          <w:b/>
          <w:bCs/>
          <w:color w:val="auto"/>
        </w:rPr>
        <w:t>4</w:t>
      </w:r>
      <w:r w:rsidRPr="00B06E17">
        <w:rPr>
          <w:rFonts w:ascii="Arial" w:hAnsi="Arial" w:cs="Arial"/>
          <w:color w:val="auto"/>
        </w:rPr>
        <w:t xml:space="preserve">: the balance between the interpretation of Bara bin </w:t>
      </w:r>
      <w:proofErr w:type="spellStart"/>
      <w:r w:rsidR="00E5517A">
        <w:rPr>
          <w:rFonts w:ascii="Arial" w:hAnsi="Arial" w:cs="Arial"/>
          <w:color w:val="auto"/>
        </w:rPr>
        <w:t>Aazib</w:t>
      </w:r>
      <w:proofErr w:type="spellEnd"/>
      <w:r w:rsidRPr="00B06E17">
        <w:rPr>
          <w:rFonts w:ascii="Arial" w:hAnsi="Arial" w:cs="Arial"/>
          <w:color w:val="auto"/>
        </w:rPr>
        <w:t xml:space="preserve">, and that Abu </w:t>
      </w:r>
      <w:proofErr w:type="spellStart"/>
      <w:r w:rsidRPr="00B06E17">
        <w:rPr>
          <w:rFonts w:ascii="Arial" w:hAnsi="Arial" w:cs="Arial"/>
          <w:color w:val="auto"/>
        </w:rPr>
        <w:t>Sa'eed</w:t>
      </w:r>
      <w:proofErr w:type="spellEnd"/>
      <w:r w:rsidRPr="00B06E17">
        <w:rPr>
          <w:rFonts w:ascii="Arial" w:hAnsi="Arial" w:cs="Arial"/>
          <w:color w:val="auto"/>
        </w:rPr>
        <w:t xml:space="preserve"> al-</w:t>
      </w:r>
      <w:proofErr w:type="spellStart"/>
      <w:r w:rsidRPr="00B06E17">
        <w:rPr>
          <w:rFonts w:ascii="Arial" w:hAnsi="Arial" w:cs="Arial"/>
          <w:color w:val="auto"/>
        </w:rPr>
        <w:t>Khudri</w:t>
      </w:r>
      <w:proofErr w:type="spellEnd"/>
      <w:r w:rsidRPr="00B06E17">
        <w:rPr>
          <w:rFonts w:ascii="Arial" w:hAnsi="Arial" w:cs="Arial"/>
          <w:color w:val="auto"/>
        </w:rPr>
        <w:t xml:space="preserve"> and </w:t>
      </w:r>
      <w:proofErr w:type="spellStart"/>
      <w:r w:rsidRPr="00B06E17">
        <w:rPr>
          <w:rFonts w:ascii="Arial" w:hAnsi="Arial" w:cs="Arial"/>
          <w:color w:val="auto"/>
        </w:rPr>
        <w:t>Anas</w:t>
      </w:r>
      <w:proofErr w:type="spellEnd"/>
      <w:r w:rsidRPr="00B06E17">
        <w:rPr>
          <w:rFonts w:ascii="Arial" w:hAnsi="Arial" w:cs="Arial"/>
          <w:color w:val="auto"/>
        </w:rPr>
        <w:t xml:space="preserve"> </w:t>
      </w:r>
      <w:proofErr w:type="spellStart"/>
      <w:r w:rsidRPr="00B06E17">
        <w:rPr>
          <w:rFonts w:ascii="Arial" w:hAnsi="Arial" w:cs="Arial"/>
          <w:color w:val="auto"/>
        </w:rPr>
        <w:t>ibn</w:t>
      </w:r>
      <w:proofErr w:type="spellEnd"/>
      <w:r w:rsidRPr="00B06E17">
        <w:rPr>
          <w:rFonts w:ascii="Arial" w:hAnsi="Arial" w:cs="Arial"/>
          <w:color w:val="auto"/>
        </w:rPr>
        <w:t xml:space="preserve"> </w:t>
      </w:r>
      <w:proofErr w:type="spellStart"/>
      <w:r w:rsidRPr="00B06E17">
        <w:rPr>
          <w:rFonts w:ascii="Arial" w:hAnsi="Arial" w:cs="Arial"/>
          <w:color w:val="auto"/>
        </w:rPr>
        <w:t>Maalik</w:t>
      </w:r>
      <w:proofErr w:type="spellEnd"/>
      <w:r w:rsidRPr="00B06E17">
        <w:rPr>
          <w:rFonts w:ascii="Arial" w:hAnsi="Arial" w:cs="Arial"/>
          <w:color w:val="auto"/>
        </w:rPr>
        <w:t xml:space="preserve">, may </w:t>
      </w:r>
      <w:r w:rsidR="00251648" w:rsidRPr="00B06E17">
        <w:rPr>
          <w:rFonts w:ascii="Arial" w:hAnsi="Arial" w:cs="Arial"/>
          <w:color w:val="auto"/>
        </w:rPr>
        <w:t>Allah</w:t>
      </w:r>
      <w:r w:rsidRPr="00B06E17">
        <w:rPr>
          <w:rFonts w:ascii="Arial" w:hAnsi="Arial" w:cs="Arial"/>
          <w:color w:val="auto"/>
        </w:rPr>
        <w:t xml:space="preserve"> be pleased with them all.</w:t>
      </w:r>
      <w:r w:rsidRPr="00B06E17">
        <w:rPr>
          <w:rFonts w:ascii="Arial" w:hAnsi="Arial" w:cs="Arial"/>
          <w:color w:val="auto"/>
        </w:rPr>
        <w:br/>
      </w:r>
      <w:r w:rsidRPr="00B06E17">
        <w:rPr>
          <w:rFonts w:ascii="Arial" w:hAnsi="Arial" w:cs="Arial"/>
          <w:color w:val="auto"/>
        </w:rPr>
        <w:br/>
      </w:r>
      <w:r w:rsidRPr="00251648">
        <w:rPr>
          <w:rFonts w:ascii="Arial" w:hAnsi="Arial" w:cs="Arial"/>
          <w:b/>
          <w:bCs/>
          <w:color w:val="auto"/>
        </w:rPr>
        <w:t xml:space="preserve">Section </w:t>
      </w:r>
      <w:r w:rsidR="00251648" w:rsidRPr="00251648">
        <w:rPr>
          <w:rFonts w:ascii="Arial" w:hAnsi="Arial" w:cs="Arial"/>
          <w:b/>
          <w:bCs/>
          <w:color w:val="auto"/>
        </w:rPr>
        <w:t>2</w:t>
      </w:r>
      <w:r w:rsidRPr="00251648">
        <w:rPr>
          <w:rFonts w:ascii="Arial" w:hAnsi="Arial" w:cs="Arial"/>
          <w:b/>
          <w:bCs/>
          <w:color w:val="auto"/>
        </w:rPr>
        <w:t>: Collect sayings t-Bara '</w:t>
      </w:r>
      <w:proofErr w:type="spellStart"/>
      <w:r w:rsidRPr="00251648">
        <w:rPr>
          <w:rFonts w:ascii="Arial" w:hAnsi="Arial" w:cs="Arial"/>
          <w:b/>
          <w:bCs/>
          <w:color w:val="auto"/>
        </w:rPr>
        <w:t>ibn</w:t>
      </w:r>
      <w:proofErr w:type="spellEnd"/>
      <w:r w:rsidRPr="00251648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="00E5517A" w:rsidRPr="00251648">
        <w:rPr>
          <w:rFonts w:ascii="Arial" w:hAnsi="Arial" w:cs="Arial"/>
          <w:b/>
          <w:bCs/>
          <w:color w:val="auto"/>
        </w:rPr>
        <w:t>Aazib</w:t>
      </w:r>
      <w:proofErr w:type="spellEnd"/>
      <w:r w:rsidRPr="00251648">
        <w:rPr>
          <w:rFonts w:ascii="Arial" w:hAnsi="Arial" w:cs="Arial"/>
          <w:b/>
          <w:bCs/>
          <w:color w:val="auto"/>
        </w:rPr>
        <w:t xml:space="preserve"> in the interpretation of the Quran from the beginning of </w:t>
      </w:r>
      <w:r w:rsidRPr="00251648">
        <w:rPr>
          <w:rFonts w:ascii="Arial" w:hAnsi="Arial" w:cs="Arial"/>
          <w:b/>
          <w:bCs/>
          <w:color w:val="auto"/>
        </w:rPr>
        <w:lastRenderedPageBreak/>
        <w:t>the Koran, etc., collection and study.</w:t>
      </w:r>
      <w:r w:rsidRPr="00251648">
        <w:rPr>
          <w:rFonts w:ascii="Arial" w:hAnsi="Arial" w:cs="Arial"/>
          <w:b/>
          <w:bCs/>
          <w:color w:val="auto"/>
        </w:rPr>
        <w:br/>
        <w:t>Conclusion</w:t>
      </w:r>
      <w:r w:rsidRPr="00251648">
        <w:rPr>
          <w:rFonts w:ascii="Arial" w:hAnsi="Arial" w:cs="Arial"/>
          <w:b/>
          <w:bCs/>
          <w:color w:val="auto"/>
        </w:rPr>
        <w:br/>
      </w:r>
    </w:p>
    <w:p w:rsidR="00C5563F" w:rsidRPr="00B06E17" w:rsidRDefault="000259F1" w:rsidP="00251648">
      <w:pPr>
        <w:bidi w:val="0"/>
        <w:ind w:firstLine="0"/>
        <w:rPr>
          <w:rFonts w:hint="cs"/>
          <w:color w:val="auto"/>
          <w:rtl/>
        </w:rPr>
      </w:pPr>
      <w:r w:rsidRPr="00B06E17">
        <w:rPr>
          <w:rFonts w:ascii="Arial" w:hAnsi="Arial" w:cs="Arial"/>
          <w:color w:val="auto"/>
        </w:rPr>
        <w:t>And the statement of the main findings of the research</w:t>
      </w:r>
    </w:p>
    <w:p w:rsidR="000259F1" w:rsidRPr="00B06E17" w:rsidRDefault="000259F1" w:rsidP="00B06E17">
      <w:pPr>
        <w:bidi w:val="0"/>
        <w:rPr>
          <w:rFonts w:hint="cs"/>
          <w:color w:val="auto"/>
        </w:rPr>
      </w:pPr>
    </w:p>
    <w:sectPr w:rsidR="000259F1" w:rsidRPr="00B06E17" w:rsidSect="009B7238"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5FA"/>
    <w:multiLevelType w:val="multilevel"/>
    <w:tmpl w:val="550647E4"/>
    <w:lvl w:ilvl="0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259F1"/>
    <w:rsid w:val="000259F1"/>
    <w:rsid w:val="00051AF1"/>
    <w:rsid w:val="00075B92"/>
    <w:rsid w:val="000762B5"/>
    <w:rsid w:val="000F66E4"/>
    <w:rsid w:val="001565A6"/>
    <w:rsid w:val="001B3220"/>
    <w:rsid w:val="00211079"/>
    <w:rsid w:val="00247F6A"/>
    <w:rsid w:val="00251648"/>
    <w:rsid w:val="00265D35"/>
    <w:rsid w:val="002C46BD"/>
    <w:rsid w:val="00305526"/>
    <w:rsid w:val="00336EC0"/>
    <w:rsid w:val="003A26CC"/>
    <w:rsid w:val="003D7B61"/>
    <w:rsid w:val="00436897"/>
    <w:rsid w:val="004445F8"/>
    <w:rsid w:val="004A69A9"/>
    <w:rsid w:val="005926FD"/>
    <w:rsid w:val="005C7D9D"/>
    <w:rsid w:val="006569F3"/>
    <w:rsid w:val="0068596A"/>
    <w:rsid w:val="006E6B72"/>
    <w:rsid w:val="006E6BA2"/>
    <w:rsid w:val="006F4CA7"/>
    <w:rsid w:val="00777673"/>
    <w:rsid w:val="007B5D2B"/>
    <w:rsid w:val="00805A11"/>
    <w:rsid w:val="008452E1"/>
    <w:rsid w:val="00854638"/>
    <w:rsid w:val="00875E98"/>
    <w:rsid w:val="008B410B"/>
    <w:rsid w:val="008D3724"/>
    <w:rsid w:val="00991E40"/>
    <w:rsid w:val="009A7ACE"/>
    <w:rsid w:val="009B682D"/>
    <w:rsid w:val="009B7238"/>
    <w:rsid w:val="00A167F8"/>
    <w:rsid w:val="00A44C74"/>
    <w:rsid w:val="00B06E17"/>
    <w:rsid w:val="00B432B8"/>
    <w:rsid w:val="00B457FD"/>
    <w:rsid w:val="00BA1A9E"/>
    <w:rsid w:val="00C126BD"/>
    <w:rsid w:val="00C5563F"/>
    <w:rsid w:val="00D103EF"/>
    <w:rsid w:val="00D404E6"/>
    <w:rsid w:val="00DC6DA0"/>
    <w:rsid w:val="00E11D81"/>
    <w:rsid w:val="00E143F7"/>
    <w:rsid w:val="00E40ACF"/>
    <w:rsid w:val="00E5517A"/>
    <w:rsid w:val="00E740E2"/>
    <w:rsid w:val="00ED6969"/>
    <w:rsid w:val="00EE0FE9"/>
    <w:rsid w:val="00F70AF8"/>
    <w:rsid w:val="00F9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IHSAN</dc:creator>
  <cp:lastModifiedBy>IHSAN</cp:lastModifiedBy>
  <cp:revision>3</cp:revision>
  <dcterms:created xsi:type="dcterms:W3CDTF">2012-04-22T14:19:00Z</dcterms:created>
  <dcterms:modified xsi:type="dcterms:W3CDTF">2012-04-22T17:06:00Z</dcterms:modified>
</cp:coreProperties>
</file>