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ABA" w:rsidRDefault="00884ABA" w:rsidP="00884ABA">
      <w:pPr>
        <w:jc w:val="center"/>
        <w:rPr>
          <w:rFonts w:cs="PT Bold Heading" w:hint="cs"/>
          <w:sz w:val="42"/>
          <w:szCs w:val="42"/>
          <w:u w:val="single"/>
          <w:rtl/>
        </w:rPr>
      </w:pPr>
    </w:p>
    <w:p w:rsidR="00884ABA" w:rsidRDefault="00884ABA" w:rsidP="00884ABA">
      <w:pPr>
        <w:jc w:val="center"/>
        <w:rPr>
          <w:rFonts w:cs="PT Bold Heading"/>
          <w:sz w:val="42"/>
          <w:szCs w:val="42"/>
          <w:u w:val="single"/>
          <w:rtl/>
        </w:rPr>
      </w:pPr>
    </w:p>
    <w:p w:rsidR="00884ABA" w:rsidRDefault="00884ABA" w:rsidP="00884ABA">
      <w:pPr>
        <w:jc w:val="center"/>
        <w:rPr>
          <w:rFonts w:cs="PT Bold Heading"/>
          <w:sz w:val="42"/>
          <w:szCs w:val="42"/>
          <w:u w:val="single"/>
          <w:rtl/>
        </w:rPr>
      </w:pPr>
    </w:p>
    <w:p w:rsidR="00884ABA" w:rsidRDefault="00884ABA" w:rsidP="00884ABA">
      <w:pPr>
        <w:jc w:val="center"/>
        <w:rPr>
          <w:rFonts w:cs="PT Bold Heading"/>
          <w:sz w:val="42"/>
          <w:szCs w:val="42"/>
          <w:u w:val="single"/>
          <w:rtl/>
        </w:rPr>
      </w:pPr>
    </w:p>
    <w:p w:rsidR="00884ABA" w:rsidRDefault="00884ABA" w:rsidP="00884ABA">
      <w:pPr>
        <w:jc w:val="center"/>
        <w:rPr>
          <w:rFonts w:cs="PT Bold Heading"/>
          <w:sz w:val="84"/>
          <w:szCs w:val="84"/>
          <w:rtl/>
        </w:rPr>
      </w:pPr>
      <w:r>
        <w:rPr>
          <w:rFonts w:cs="PT Bold Heading" w:hint="cs"/>
          <w:sz w:val="84"/>
          <w:szCs w:val="84"/>
          <w:rtl/>
        </w:rPr>
        <w:t>التفسير المصور لسورة</w:t>
      </w:r>
    </w:p>
    <w:p w:rsidR="00884ABA" w:rsidRDefault="00884ABA" w:rsidP="00884ABA">
      <w:pPr>
        <w:jc w:val="center"/>
        <w:rPr>
          <w:rFonts w:cs="PT Bold Heading"/>
          <w:sz w:val="84"/>
          <w:szCs w:val="84"/>
          <w:rtl/>
        </w:rPr>
      </w:pPr>
      <w:r>
        <w:rPr>
          <w:rFonts w:cs="PT Bold Heading" w:hint="cs"/>
          <w:sz w:val="84"/>
          <w:szCs w:val="84"/>
          <w:rtl/>
        </w:rPr>
        <w:t>الرعد</w:t>
      </w:r>
    </w:p>
    <w:p w:rsidR="00884ABA" w:rsidRPr="00E765B2" w:rsidRDefault="00884ABA" w:rsidP="00884ABA">
      <w:pPr>
        <w:jc w:val="center"/>
        <w:rPr>
          <w:rFonts w:cs="PT Bold Heading"/>
          <w:sz w:val="80"/>
          <w:szCs w:val="80"/>
          <w:rtl/>
        </w:rPr>
      </w:pPr>
    </w:p>
    <w:p w:rsidR="00884ABA" w:rsidRPr="00E765B2" w:rsidRDefault="00884ABA" w:rsidP="00884ABA">
      <w:pPr>
        <w:jc w:val="lowKashida"/>
        <w:rPr>
          <w:sz w:val="32"/>
          <w:szCs w:val="32"/>
          <w:rtl/>
        </w:rPr>
      </w:pPr>
    </w:p>
    <w:p w:rsidR="00884ABA" w:rsidRPr="00E765B2" w:rsidRDefault="00884ABA" w:rsidP="00884ABA">
      <w:pPr>
        <w:jc w:val="lowKashida"/>
        <w:rPr>
          <w:sz w:val="32"/>
          <w:szCs w:val="32"/>
          <w:rtl/>
        </w:rPr>
      </w:pPr>
    </w:p>
    <w:p w:rsidR="00884ABA" w:rsidRPr="00E765B2" w:rsidRDefault="00884ABA" w:rsidP="00884ABA">
      <w:pPr>
        <w:jc w:val="lowKashida"/>
        <w:rPr>
          <w:sz w:val="32"/>
          <w:szCs w:val="32"/>
          <w:rtl/>
        </w:rPr>
      </w:pPr>
    </w:p>
    <w:p w:rsidR="00884ABA" w:rsidRPr="00E765B2" w:rsidRDefault="00884ABA" w:rsidP="00884ABA">
      <w:pPr>
        <w:jc w:val="lowKashida"/>
        <w:rPr>
          <w:sz w:val="32"/>
          <w:szCs w:val="32"/>
          <w:rtl/>
        </w:rPr>
      </w:pPr>
    </w:p>
    <w:p w:rsidR="00884ABA" w:rsidRDefault="00884ABA" w:rsidP="00884ABA">
      <w:pPr>
        <w:jc w:val="lowKashida"/>
        <w:rPr>
          <w:rtl/>
        </w:rPr>
      </w:pPr>
    </w:p>
    <w:p w:rsidR="00884ABA" w:rsidRDefault="00884ABA" w:rsidP="00884ABA">
      <w:pPr>
        <w:jc w:val="center"/>
        <w:rPr>
          <w:rtl/>
        </w:rPr>
      </w:pPr>
    </w:p>
    <w:p w:rsidR="00884ABA" w:rsidRPr="00261EC9" w:rsidRDefault="00884ABA" w:rsidP="00884ABA">
      <w:pPr>
        <w:jc w:val="center"/>
        <w:rPr>
          <w:rFonts w:cs="PT Bold Heading"/>
          <w:sz w:val="40"/>
          <w:szCs w:val="40"/>
          <w:u w:val="single"/>
          <w:rtl/>
        </w:rPr>
      </w:pPr>
      <w:r>
        <w:rPr>
          <w:rFonts w:cs="PT Bold Heading" w:hint="cs"/>
          <w:sz w:val="40"/>
          <w:szCs w:val="40"/>
          <w:u w:val="single"/>
          <w:rtl/>
        </w:rPr>
        <w:t>إعداد</w:t>
      </w:r>
    </w:p>
    <w:p w:rsidR="00884ABA" w:rsidRPr="00261EC9" w:rsidRDefault="00884ABA" w:rsidP="00884ABA">
      <w:pPr>
        <w:jc w:val="center"/>
        <w:rPr>
          <w:rFonts w:cs="PT Bold Heading"/>
          <w:sz w:val="44"/>
          <w:szCs w:val="44"/>
          <w:rtl/>
        </w:rPr>
      </w:pPr>
      <w:r w:rsidRPr="00261EC9">
        <w:rPr>
          <w:rFonts w:cs="PT Bold Heading" w:hint="cs"/>
          <w:sz w:val="44"/>
          <w:szCs w:val="44"/>
          <w:rtl/>
        </w:rPr>
        <w:t>أبو إسلام أحمد بن علي</w:t>
      </w:r>
    </w:p>
    <w:p w:rsidR="00884ABA" w:rsidRPr="00261EC9" w:rsidRDefault="00884ABA" w:rsidP="00884ABA">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884ABA" w:rsidRDefault="00884ABA" w:rsidP="00884ABA">
      <w:pPr>
        <w:jc w:val="lowKashida"/>
        <w:rPr>
          <w:rtl/>
        </w:rPr>
      </w:pPr>
    </w:p>
    <w:p w:rsidR="00884ABA" w:rsidRDefault="00884ABA" w:rsidP="00884ABA">
      <w:pPr>
        <w:jc w:val="lowKashida"/>
        <w:rPr>
          <w:rtl/>
        </w:rPr>
      </w:pPr>
    </w:p>
    <w:p w:rsidR="00884ABA" w:rsidRDefault="00884ABA" w:rsidP="00884ABA">
      <w:pPr>
        <w:jc w:val="lowKashida"/>
        <w:rPr>
          <w:rtl/>
        </w:rPr>
      </w:pPr>
    </w:p>
    <w:p w:rsidR="00884ABA" w:rsidRDefault="00884ABA" w:rsidP="00884ABA">
      <w:pPr>
        <w:rPr>
          <w:rFonts w:cs="Traditional Arabic"/>
          <w:b w:val="0"/>
          <w:bCs/>
          <w:rtl/>
        </w:rPr>
      </w:pPr>
    </w:p>
    <w:p w:rsidR="00884ABA" w:rsidRDefault="00884ABA" w:rsidP="00884ABA">
      <w:pPr>
        <w:rPr>
          <w:rFonts w:ascii="Tahoma" w:hAnsi="Tahoma" w:cs="Akhbar MT"/>
          <w:b w:val="0"/>
          <w:bCs/>
          <w:sz w:val="37"/>
          <w:szCs w:val="37"/>
          <w:rtl/>
        </w:rPr>
      </w:pPr>
    </w:p>
    <w:p w:rsidR="00884ABA" w:rsidRDefault="00884ABA" w:rsidP="00884ABA">
      <w:pPr>
        <w:rPr>
          <w:rFonts w:ascii="Tahoma" w:hAnsi="Tahoma" w:cs="Akhbar MT"/>
          <w:b w:val="0"/>
          <w:bCs/>
          <w:sz w:val="37"/>
          <w:szCs w:val="37"/>
          <w:rtl/>
        </w:rPr>
      </w:pPr>
    </w:p>
    <w:p w:rsidR="00884ABA" w:rsidRDefault="00884ABA" w:rsidP="00884ABA">
      <w:pPr>
        <w:rPr>
          <w:rFonts w:ascii="Tahoma" w:hAnsi="Tahoma" w:cs="Akhbar MT" w:hint="cs"/>
          <w:b w:val="0"/>
          <w:bCs/>
          <w:sz w:val="37"/>
          <w:szCs w:val="37"/>
          <w:rtl/>
        </w:rPr>
      </w:pPr>
    </w:p>
    <w:p w:rsidR="00C57109" w:rsidRDefault="00C57109" w:rsidP="00884ABA">
      <w:pPr>
        <w:rPr>
          <w:rFonts w:ascii="Tahoma" w:hAnsi="Tahoma" w:cs="Akhbar MT"/>
          <w:b w:val="0"/>
          <w:bCs/>
          <w:sz w:val="37"/>
          <w:szCs w:val="37"/>
          <w:rtl/>
        </w:rPr>
      </w:pPr>
    </w:p>
    <w:p w:rsidR="00884ABA" w:rsidRPr="00F86ADF" w:rsidRDefault="00884ABA" w:rsidP="00884ABA">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884ABA" w:rsidRDefault="00884ABA" w:rsidP="00884ABA">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884ABA" w:rsidRPr="00227F00" w:rsidRDefault="00884ABA" w:rsidP="00884ABA">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884ABA" w:rsidRDefault="00884ABA" w:rsidP="00884ABA">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884ABA" w:rsidRPr="00227F00" w:rsidRDefault="00884ABA" w:rsidP="00884ABA">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884ABA" w:rsidRPr="00227F00" w:rsidRDefault="00884ABA" w:rsidP="00884ABA">
      <w:pPr>
        <w:jc w:val="center"/>
        <w:rPr>
          <w:rFonts w:cs="Traditional Arabic"/>
          <w:bCs/>
          <w:color w:val="000000"/>
          <w:sz w:val="38"/>
          <w:szCs w:val="38"/>
          <w:rtl/>
          <w:lang w:bidi="ar-JO"/>
        </w:rPr>
      </w:pPr>
      <w:r>
        <w:rPr>
          <w:rFonts w:cs="Traditional Arabic" w:hint="cs"/>
          <w:bCs/>
          <w:color w:val="000000"/>
          <w:sz w:val="38"/>
          <w:szCs w:val="38"/>
          <w:rtl/>
          <w:lang w:bidi="ar-JO"/>
        </w:rPr>
        <w:t>,,,,,,,,,,,,,,,,,,,,,</w:t>
      </w:r>
    </w:p>
    <w:p w:rsidR="00884ABA" w:rsidRPr="00227F00" w:rsidRDefault="00884ABA" w:rsidP="00884ABA">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884ABA" w:rsidRPr="00F86ADF" w:rsidRDefault="00884ABA" w:rsidP="00884ABA">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884ABA" w:rsidRPr="00F86ADF" w:rsidRDefault="00884ABA" w:rsidP="00884ABA">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884ABA" w:rsidRPr="00F86ADF" w:rsidRDefault="00884ABA" w:rsidP="00884ABA">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884ABA" w:rsidRPr="00F86ADF" w:rsidRDefault="00884ABA" w:rsidP="00884ABA">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884ABA" w:rsidRDefault="00770C79" w:rsidP="00884ABA">
      <w:pPr>
        <w:jc w:val="center"/>
        <w:rPr>
          <w:rFonts w:cs="Akhbar MT"/>
          <w:sz w:val="40"/>
          <w:szCs w:val="40"/>
        </w:rPr>
      </w:pPr>
      <w:hyperlink r:id="rId6" w:history="1">
        <w:r w:rsidR="00884ABA" w:rsidRPr="002855DE">
          <w:rPr>
            <w:rStyle w:val="Hyperlink"/>
            <w:rFonts w:cs="Akhbar MT"/>
            <w:sz w:val="40"/>
            <w:szCs w:val="40"/>
          </w:rPr>
          <w:t>ahmedaly240@hotmail.com</w:t>
        </w:r>
      </w:hyperlink>
    </w:p>
    <w:p w:rsidR="00884ABA" w:rsidRDefault="00770C79" w:rsidP="00884ABA">
      <w:pPr>
        <w:jc w:val="center"/>
        <w:rPr>
          <w:rFonts w:cs="Akhbar MT"/>
          <w:sz w:val="40"/>
          <w:szCs w:val="40"/>
          <w:rtl/>
        </w:rPr>
      </w:pPr>
      <w:hyperlink r:id="rId7" w:history="1">
        <w:r w:rsidR="00884ABA" w:rsidRPr="002855DE">
          <w:rPr>
            <w:rStyle w:val="Hyperlink"/>
            <w:rFonts w:cs="Akhbar MT"/>
            <w:sz w:val="40"/>
            <w:szCs w:val="40"/>
          </w:rPr>
          <w:t>ahmedaly2407@gmail.com</w:t>
        </w:r>
      </w:hyperlink>
    </w:p>
    <w:p w:rsidR="00884ABA" w:rsidRDefault="00884ABA" w:rsidP="00884ABA">
      <w:pPr>
        <w:jc w:val="center"/>
        <w:rPr>
          <w:rFonts w:cs="Akhbar MT" w:hint="cs"/>
          <w:sz w:val="40"/>
          <w:szCs w:val="40"/>
          <w:rtl/>
        </w:rPr>
      </w:pPr>
    </w:p>
    <w:p w:rsidR="00C57109" w:rsidRDefault="00C57109" w:rsidP="00884ABA">
      <w:pPr>
        <w:jc w:val="center"/>
        <w:rPr>
          <w:rFonts w:cs="Akhbar MT" w:hint="cs"/>
          <w:sz w:val="40"/>
          <w:szCs w:val="40"/>
          <w:rtl/>
        </w:rPr>
      </w:pPr>
    </w:p>
    <w:p w:rsidR="00C57109" w:rsidRPr="00AC573A" w:rsidRDefault="00C57109" w:rsidP="00884ABA">
      <w:pPr>
        <w:jc w:val="center"/>
        <w:rPr>
          <w:rFonts w:cs="Akhbar MT"/>
          <w:sz w:val="40"/>
          <w:szCs w:val="40"/>
          <w:rtl/>
        </w:rPr>
      </w:pPr>
    </w:p>
    <w:p w:rsidR="00884ABA" w:rsidRPr="008B3B2E" w:rsidRDefault="00884ABA" w:rsidP="00884ABA">
      <w:pPr>
        <w:jc w:val="center"/>
        <w:rPr>
          <w:rFonts w:cs="PT Bold Heading"/>
          <w:sz w:val="48"/>
          <w:szCs w:val="48"/>
          <w:u w:val="single"/>
          <w:rtl/>
        </w:rPr>
      </w:pPr>
      <w:r>
        <w:rPr>
          <w:rFonts w:cs="PT Bold Heading" w:hint="cs"/>
          <w:sz w:val="48"/>
          <w:szCs w:val="48"/>
          <w:u w:val="single"/>
          <w:rtl/>
        </w:rPr>
        <w:lastRenderedPageBreak/>
        <w:t>تفسير سورة الرعد المصور</w:t>
      </w:r>
    </w:p>
    <w:p w:rsidR="00884ABA" w:rsidRPr="004B25A6" w:rsidRDefault="00884ABA" w:rsidP="00884ABA">
      <w:pPr>
        <w:jc w:val="center"/>
        <w:rPr>
          <w:rFonts w:cs="PT Bold Heading"/>
          <w:color w:val="0000FF"/>
          <w:sz w:val="42"/>
          <w:szCs w:val="42"/>
          <w:u w:val="single"/>
          <w:rtl/>
        </w:rPr>
      </w:pPr>
      <w:r w:rsidRPr="004B25A6">
        <w:rPr>
          <w:rFonts w:cs="PT Bold Heading" w:hint="cs"/>
          <w:color w:val="0000FF"/>
          <w:sz w:val="42"/>
          <w:szCs w:val="42"/>
          <w:u w:val="single"/>
          <w:rtl/>
        </w:rPr>
        <w:t xml:space="preserve"> </w:t>
      </w:r>
      <w:r>
        <w:rPr>
          <w:rFonts w:cs="PT Bold Heading" w:hint="cs"/>
          <w:color w:val="0000FF"/>
          <w:sz w:val="42"/>
          <w:szCs w:val="42"/>
          <w:u w:val="single"/>
          <w:rtl/>
        </w:rPr>
        <w:t xml:space="preserve">باقي </w:t>
      </w: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الثالث عشر</w:t>
      </w:r>
    </w:p>
    <w:p w:rsidR="00884ABA" w:rsidRPr="008B3B2E" w:rsidRDefault="00884ABA" w:rsidP="00884AB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باقي ثلاثة أرباع الحزب</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25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الرعد</w:t>
      </w:r>
      <w:r w:rsidRPr="008B3B2E">
        <w:rPr>
          <w:rFonts w:ascii="Arabic Typesetting" w:hAnsi="Arabic Typesetting" w:cs="Arabic Typesetting" w:hint="cs"/>
          <w:b w:val="0"/>
          <w:color w:val="FF0000"/>
          <w:sz w:val="60"/>
          <w:szCs w:val="60"/>
          <w:u w:val="single"/>
          <w:rtl/>
        </w:rPr>
        <w:t>)</w:t>
      </w:r>
    </w:p>
    <w:p w:rsidR="00884ABA" w:rsidRPr="005D70A8" w:rsidRDefault="00884ABA" w:rsidP="00884AB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القرآن الكريم منزل من الله تعالى</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Pr="0098648E">
        <w:rPr>
          <w:rFonts w:ascii="Arabic Typesetting" w:hAnsi="Arabic Typesetting" w:cs="Akhbar MT"/>
          <w:sz w:val="42"/>
          <w:szCs w:val="42"/>
          <w:rtl/>
        </w:rPr>
        <w:t xml:space="preserve">(الر) </w:t>
      </w:r>
      <w:r w:rsidRPr="009E29C1">
        <w:rPr>
          <w:rFonts w:ascii="Arabic Typesetting" w:hAnsi="Arabic Typesetting" w:cs="Akhbar MT"/>
          <w:sz w:val="42"/>
          <w:szCs w:val="42"/>
          <w:rtl/>
        </w:rPr>
        <w:t>هذه الحروف وغيرها من الحروف المقطَّعة في أوائل السور فيها إشارة إلى إعجاز القرآ</w:t>
      </w:r>
      <w:r>
        <w:rPr>
          <w:rFonts w:ascii="Arabic Typesetting" w:hAnsi="Arabic Typesetting" w:cs="Akhbar MT" w:hint="cs"/>
          <w:sz w:val="42"/>
          <w:szCs w:val="42"/>
          <w:rtl/>
        </w:rPr>
        <w:t xml:space="preserve">ن الكريم . </w:t>
      </w:r>
      <w:r w:rsidRPr="00D71C49">
        <w:rPr>
          <w:rFonts w:ascii="Arabic Typesetting" w:hAnsi="Arabic Typesetting" w:cs="Akhbar MT"/>
          <w:sz w:val="42"/>
          <w:szCs w:val="42"/>
          <w:rtl/>
        </w:rPr>
        <w:t>هذه آيات القرآن الرفيعة القدر, وهذا القرآن المنزل عليك -أيها الرسول- هو الحق, لا كما يقول المشركون: إنك تأتي به مِن عند نفسك, ومع هذا فأكثر الناس لا يصدِّقون به ولا يعملون.</w:t>
      </w:r>
    </w:p>
    <w:p w:rsidR="00980247" w:rsidRDefault="00980247" w:rsidP="00980247">
      <w:pPr>
        <w:jc w:val="center"/>
        <w:rPr>
          <w:rFonts w:ascii="Arabic Typesetting" w:hAnsi="Arabic Typesetting" w:cs="Akhbar MT"/>
          <w:sz w:val="42"/>
          <w:szCs w:val="42"/>
          <w:rtl/>
        </w:rPr>
      </w:pPr>
      <w:r>
        <w:rPr>
          <w:noProof/>
        </w:rPr>
        <w:drawing>
          <wp:inline distT="0" distB="0" distL="0" distR="0">
            <wp:extent cx="1978479" cy="1978479"/>
            <wp:effectExtent l="19050" t="0" r="2721" b="0"/>
            <wp:docPr id="1" name="صورة 1" descr="http://www.islamino.net/forum/download/NDQwNjI5MQ23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ino.net/forum/download/NDQwNjI5MQ232303.JPG"/>
                    <pic:cNvPicPr>
                      <a:picLocks noChangeAspect="1" noChangeArrowheads="1"/>
                    </pic:cNvPicPr>
                  </pic:nvPicPr>
                  <pic:blipFill>
                    <a:blip r:embed="rId8"/>
                    <a:srcRect/>
                    <a:stretch>
                      <a:fillRect/>
                    </a:stretch>
                  </pic:blipFill>
                  <pic:spPr bwMode="auto">
                    <a:xfrm>
                      <a:off x="0" y="0"/>
                      <a:ext cx="1979098" cy="1979098"/>
                    </a:xfrm>
                    <a:prstGeom prst="rect">
                      <a:avLst/>
                    </a:prstGeom>
                    <a:noFill/>
                    <a:ln w="9525">
                      <a:noFill/>
                      <a:miter lim="800000"/>
                      <a:headEnd/>
                      <a:tailEnd/>
                    </a:ln>
                  </pic:spPr>
                </pic:pic>
              </a:graphicData>
            </a:graphic>
          </wp:inline>
        </w:drawing>
      </w:r>
    </w:p>
    <w:p w:rsidR="00884ABA" w:rsidRPr="0069549E" w:rsidRDefault="00884ABA" w:rsidP="00884AB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الله تعالى الخالق مدبر الكون بما فيه من عجائب</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Pr="00E67CCF">
        <w:rPr>
          <w:rFonts w:ascii="Arabic Typesetting" w:hAnsi="Arabic Typesetting" w:cs="Akhbar MT"/>
          <w:sz w:val="42"/>
          <w:szCs w:val="42"/>
          <w:rtl/>
        </w:rPr>
        <w:t xml:space="preserve">الله تعالى هو الذي </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E67CCF">
        <w:rPr>
          <w:rFonts w:ascii="Arabic Typesetting" w:hAnsi="Arabic Typesetting" w:cs="Akhbar MT"/>
          <w:sz w:val="42"/>
          <w:szCs w:val="42"/>
          <w:rtl/>
        </w:rPr>
        <w:t>رفع السموات الس</w:t>
      </w:r>
      <w:r>
        <w:rPr>
          <w:rFonts w:ascii="Arabic Typesetting" w:hAnsi="Arabic Typesetting" w:cs="Akhbar MT"/>
          <w:sz w:val="42"/>
          <w:szCs w:val="42"/>
          <w:rtl/>
        </w:rPr>
        <w:t>بع بقدرته من غير عمد كما ترونها</w:t>
      </w:r>
      <w:r>
        <w:rPr>
          <w:rFonts w:ascii="Arabic Typesetting" w:hAnsi="Arabic Typesetting" w:cs="Akhbar MT" w:hint="cs"/>
          <w:sz w:val="42"/>
          <w:szCs w:val="42"/>
          <w:rtl/>
        </w:rPr>
        <w:t>.</w:t>
      </w:r>
    </w:p>
    <w:p w:rsidR="00980247" w:rsidRDefault="00980247" w:rsidP="00980247">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462893" cy="2077515"/>
            <wp:effectExtent l="19050" t="0" r="0" b="0"/>
            <wp:docPr id="4" name="صورة 4" descr="C:\Documents and Settings\ahmed\My Documents\My Pictures\post-22411-125382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post-22411-1253825683.jpg"/>
                    <pic:cNvPicPr>
                      <a:picLocks noChangeAspect="1" noChangeArrowheads="1"/>
                    </pic:cNvPicPr>
                  </pic:nvPicPr>
                  <pic:blipFill>
                    <a:blip r:embed="rId9"/>
                    <a:srcRect/>
                    <a:stretch>
                      <a:fillRect/>
                    </a:stretch>
                  </pic:blipFill>
                  <pic:spPr bwMode="auto">
                    <a:xfrm>
                      <a:off x="0" y="0"/>
                      <a:ext cx="2466157" cy="2080268"/>
                    </a:xfrm>
                    <a:prstGeom prst="rect">
                      <a:avLst/>
                    </a:prstGeom>
                    <a:noFill/>
                    <a:ln w="9525">
                      <a:noFill/>
                      <a:miter lim="800000"/>
                      <a:headEnd/>
                      <a:tailEnd/>
                    </a:ln>
                  </pic:spPr>
                </pic:pic>
              </a:graphicData>
            </a:graphic>
          </wp:inline>
        </w:drawing>
      </w:r>
    </w:p>
    <w:p w:rsidR="00884ABA" w:rsidRDefault="00884ABA" w:rsidP="0092635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E67CCF">
        <w:rPr>
          <w:rFonts w:ascii="Arabic Typesetting" w:hAnsi="Arabic Typesetting" w:cs="Akhbar MT"/>
          <w:sz w:val="42"/>
          <w:szCs w:val="42"/>
          <w:rtl/>
        </w:rPr>
        <w:t xml:space="preserve"> ثم استوى -أي علا وارتفع- على </w:t>
      </w:r>
      <w:r>
        <w:rPr>
          <w:rFonts w:ascii="Arabic Typesetting" w:hAnsi="Arabic Typesetting" w:cs="Akhbar MT"/>
          <w:sz w:val="42"/>
          <w:szCs w:val="42"/>
          <w:rtl/>
        </w:rPr>
        <w:t>العرش استواء يليق بجلاله وعظمته</w:t>
      </w:r>
      <w:r>
        <w:rPr>
          <w:rFonts w:ascii="Arabic Typesetting" w:hAnsi="Arabic Typesetting" w:cs="Akhbar MT" w:hint="cs"/>
          <w:sz w:val="42"/>
          <w:szCs w:val="42"/>
          <w:rtl/>
        </w:rPr>
        <w:t>.</w:t>
      </w:r>
    </w:p>
    <w:p w:rsidR="0092635C" w:rsidRDefault="00884ABA" w:rsidP="0092635C">
      <w:pPr>
        <w:jc w:val="both"/>
        <w:rPr>
          <w:rFonts w:ascii="Arabic Typesetting" w:hAnsi="Arabic Typesetting" w:cs="Akhbar MT"/>
          <w:sz w:val="42"/>
          <w:szCs w:val="42"/>
          <w:rtl/>
        </w:rPr>
      </w:pPr>
      <w:r>
        <w:rPr>
          <w:rFonts w:ascii="Arabic Typesetting" w:hAnsi="Arabic Typesetting" w:cs="Akhbar MT" w:hint="cs"/>
          <w:sz w:val="42"/>
          <w:szCs w:val="42"/>
          <w:rtl/>
        </w:rPr>
        <w:t>**</w:t>
      </w:r>
      <w:r w:rsidRPr="00E67CCF">
        <w:rPr>
          <w:rFonts w:ascii="Arabic Typesetting" w:hAnsi="Arabic Typesetting" w:cs="Akhbar MT"/>
          <w:sz w:val="42"/>
          <w:szCs w:val="42"/>
          <w:rtl/>
        </w:rPr>
        <w:t xml:space="preserve"> وذلَّل الشمس والقمر لمنافع العباد, كلٌّ منهما يدور في فلكه إلى يوم القيامة.</w:t>
      </w:r>
    </w:p>
    <w:p w:rsidR="0092635C" w:rsidRPr="003367B3" w:rsidRDefault="0092635C" w:rsidP="0092635C">
      <w:pPr>
        <w:jc w:val="both"/>
        <w:rPr>
          <w:rFonts w:ascii="Arabic Typesetting" w:hAnsi="Arabic Typesetting" w:cs="Akhbar MT"/>
          <w:sz w:val="28"/>
          <w:szCs w:val="28"/>
          <w:rtl/>
        </w:rPr>
      </w:pPr>
    </w:p>
    <w:p w:rsidR="0092635C" w:rsidRDefault="0092635C" w:rsidP="0092635C">
      <w:pPr>
        <w:jc w:val="center"/>
        <w:rPr>
          <w:rFonts w:ascii="Arabic Typesetting" w:hAnsi="Arabic Typesetting" w:cs="Akhbar MT"/>
          <w:sz w:val="42"/>
          <w:szCs w:val="42"/>
          <w:rtl/>
        </w:rPr>
      </w:pPr>
      <w:r>
        <w:rPr>
          <w:noProof/>
        </w:rPr>
        <w:drawing>
          <wp:inline distT="0" distB="0" distL="0" distR="0">
            <wp:extent cx="3297576" cy="2471895"/>
            <wp:effectExtent l="19050" t="0" r="0" b="0"/>
            <wp:docPr id="5" name="صورة 5" descr="http://4.bp.blogspot.com/-E6xXaWRC4-E/TccErjHvi9I/AAAAAAAAAAY/G1cvBoaZ4Bg/s1600/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E6xXaWRC4-E/TccErjHvi9I/AAAAAAAAAAY/G1cvBoaZ4Bg/s1600/sun.jpg"/>
                    <pic:cNvPicPr>
                      <a:picLocks noChangeAspect="1" noChangeArrowheads="1"/>
                    </pic:cNvPicPr>
                  </pic:nvPicPr>
                  <pic:blipFill>
                    <a:blip r:embed="rId10"/>
                    <a:srcRect/>
                    <a:stretch>
                      <a:fillRect/>
                    </a:stretch>
                  </pic:blipFill>
                  <pic:spPr bwMode="auto">
                    <a:xfrm>
                      <a:off x="0" y="0"/>
                      <a:ext cx="3302443" cy="2475543"/>
                    </a:xfrm>
                    <a:prstGeom prst="rect">
                      <a:avLst/>
                    </a:prstGeom>
                    <a:noFill/>
                    <a:ln w="9525">
                      <a:noFill/>
                      <a:miter lim="800000"/>
                      <a:headEnd/>
                      <a:tailEnd/>
                    </a:ln>
                  </pic:spPr>
                </pic:pic>
              </a:graphicData>
            </a:graphic>
          </wp:inline>
        </w:drawing>
      </w:r>
    </w:p>
    <w:p w:rsidR="0092635C" w:rsidRPr="0092635C" w:rsidRDefault="0092635C" w:rsidP="0092635C">
      <w:pPr>
        <w:jc w:val="center"/>
        <w:rPr>
          <w:rFonts w:ascii="Arabic Typesetting" w:hAnsi="Arabic Typesetting" w:cs="Akhbar MT"/>
          <w:sz w:val="22"/>
          <w:szCs w:val="22"/>
          <w:rtl/>
        </w:rPr>
      </w:pPr>
    </w:p>
    <w:p w:rsidR="00884ABA" w:rsidRDefault="00884ABA" w:rsidP="0092635C">
      <w:pPr>
        <w:jc w:val="both"/>
        <w:rPr>
          <w:rFonts w:ascii="Arabic Typesetting" w:hAnsi="Arabic Typesetting" w:cs="Akhbar MT"/>
          <w:sz w:val="42"/>
          <w:szCs w:val="42"/>
          <w:rtl/>
        </w:rPr>
      </w:pPr>
      <w:r w:rsidRPr="00E67CCF">
        <w:rPr>
          <w:rFonts w:ascii="Arabic Typesetting" w:hAnsi="Arabic Typesetting" w:cs="Akhbar MT"/>
          <w:sz w:val="42"/>
          <w:szCs w:val="42"/>
          <w:rtl/>
        </w:rPr>
        <w:t xml:space="preserve"> يدبِّر سبحانه أمور الدنيا والآخرة, يوضح لكم الآيات الدالة على قدرته وأنه لا إله إلا هو; لتوقنوا بالله والمعاد إليه, فتصدقوا بوعده ووعيده وتُخْلصوا العبادة له وحده.</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Pr="007E6253">
        <w:rPr>
          <w:rFonts w:ascii="Arabic Typesetting" w:hAnsi="Arabic Typesetting" w:cs="Akhbar MT"/>
          <w:sz w:val="42"/>
          <w:szCs w:val="42"/>
          <w:rtl/>
        </w:rPr>
        <w:t xml:space="preserve">وهو سبحانه الذي </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7E6253">
        <w:rPr>
          <w:rFonts w:ascii="Arabic Typesetting" w:hAnsi="Arabic Typesetting" w:cs="Akhbar MT"/>
          <w:sz w:val="42"/>
          <w:szCs w:val="42"/>
          <w:rtl/>
        </w:rPr>
        <w:t>جعل ال</w:t>
      </w:r>
      <w:r>
        <w:rPr>
          <w:rFonts w:ascii="Arabic Typesetting" w:hAnsi="Arabic Typesetting" w:cs="Akhbar MT"/>
          <w:sz w:val="42"/>
          <w:szCs w:val="42"/>
          <w:rtl/>
        </w:rPr>
        <w:t>أرض متسعة ممتدة, وهيأها لمعاشكم</w:t>
      </w:r>
      <w:r>
        <w:rPr>
          <w:rFonts w:ascii="Arabic Typesetting" w:hAnsi="Arabic Typesetting" w:cs="Akhbar MT" w:hint="cs"/>
          <w:sz w:val="42"/>
          <w:szCs w:val="42"/>
          <w:rtl/>
        </w:rPr>
        <w:t>.</w:t>
      </w:r>
    </w:p>
    <w:p w:rsidR="003367B3" w:rsidRPr="003367B3" w:rsidRDefault="003367B3" w:rsidP="00884ABA">
      <w:pPr>
        <w:jc w:val="lowKashida"/>
        <w:rPr>
          <w:rFonts w:ascii="Arabic Typesetting" w:hAnsi="Arabic Typesetting" w:cs="Akhbar MT"/>
          <w:sz w:val="26"/>
          <w:szCs w:val="26"/>
          <w:rtl/>
        </w:rPr>
      </w:pPr>
    </w:p>
    <w:p w:rsidR="0092635C" w:rsidRDefault="0092635C" w:rsidP="0092635C">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118839" cy="2491992"/>
            <wp:effectExtent l="19050" t="0" r="0" b="0"/>
            <wp:docPr id="8" name="صورة 8" descr="C:\Documents and Settings\ahmed\My Documents\My Pictures\Koa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hmed\My Documents\My Pictures\Koann2.jpg"/>
                    <pic:cNvPicPr>
                      <a:picLocks noChangeAspect="1" noChangeArrowheads="1"/>
                    </pic:cNvPicPr>
                  </pic:nvPicPr>
                  <pic:blipFill>
                    <a:blip r:embed="rId11"/>
                    <a:srcRect/>
                    <a:stretch>
                      <a:fillRect/>
                    </a:stretch>
                  </pic:blipFill>
                  <pic:spPr bwMode="auto">
                    <a:xfrm>
                      <a:off x="0" y="0"/>
                      <a:ext cx="4119390" cy="2492325"/>
                    </a:xfrm>
                    <a:prstGeom prst="rect">
                      <a:avLst/>
                    </a:prstGeom>
                    <a:noFill/>
                    <a:ln w="9525">
                      <a:noFill/>
                      <a:miter lim="800000"/>
                      <a:headEnd/>
                      <a:tailEnd/>
                    </a:ln>
                  </pic:spPr>
                </pic:pic>
              </a:graphicData>
            </a:graphic>
          </wp:inline>
        </w:drawing>
      </w:r>
    </w:p>
    <w:p w:rsidR="0092635C" w:rsidRPr="0092635C" w:rsidRDefault="0092635C" w:rsidP="0092635C">
      <w:pPr>
        <w:jc w:val="center"/>
        <w:rPr>
          <w:rFonts w:ascii="Arabic Typesetting" w:hAnsi="Arabic Typesetting" w:cs="Akhbar MT"/>
          <w:sz w:val="22"/>
          <w:szCs w:val="22"/>
          <w:rtl/>
        </w:rPr>
      </w:pPr>
    </w:p>
    <w:p w:rsidR="00884ABA" w:rsidRDefault="00884ABA" w:rsidP="00CD4E2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7E6253">
        <w:rPr>
          <w:rFonts w:ascii="Arabic Typesetting" w:hAnsi="Arabic Typesetting" w:cs="Akhbar MT"/>
          <w:sz w:val="42"/>
          <w:szCs w:val="42"/>
          <w:rtl/>
        </w:rPr>
        <w:t xml:space="preserve"> وجعل فيها جبالا تُثبِّتُها</w:t>
      </w:r>
      <w:r>
        <w:rPr>
          <w:rFonts w:ascii="Arabic Typesetting" w:hAnsi="Arabic Typesetting" w:cs="Akhbar MT" w:hint="cs"/>
          <w:sz w:val="42"/>
          <w:szCs w:val="42"/>
          <w:rtl/>
        </w:rPr>
        <w:t>.</w:t>
      </w:r>
      <w:r w:rsidR="00CD4E2C">
        <w:rPr>
          <w:rFonts w:ascii="Arabic Typesetting" w:hAnsi="Arabic Typesetting" w:cs="Akhbar MT" w:hint="cs"/>
          <w:sz w:val="42"/>
          <w:szCs w:val="42"/>
          <w:rtl/>
        </w:rPr>
        <w:t xml:space="preserve"> </w:t>
      </w:r>
      <w:r>
        <w:rPr>
          <w:rFonts w:ascii="Arabic Typesetting" w:hAnsi="Arabic Typesetting" w:cs="Akhbar MT"/>
          <w:sz w:val="42"/>
          <w:szCs w:val="42"/>
          <w:rtl/>
        </w:rPr>
        <w:t>وأنهارًا لشربكم ومنافعكم</w:t>
      </w:r>
      <w:r>
        <w:rPr>
          <w:rFonts w:ascii="Arabic Typesetting" w:hAnsi="Arabic Typesetting" w:cs="Akhbar MT" w:hint="cs"/>
          <w:sz w:val="42"/>
          <w:szCs w:val="42"/>
          <w:rtl/>
        </w:rPr>
        <w:t>.</w:t>
      </w:r>
    </w:p>
    <w:p w:rsidR="00CD4E2C" w:rsidRDefault="00CD4E2C" w:rsidP="00CD4E2C">
      <w:pPr>
        <w:jc w:val="center"/>
        <w:rPr>
          <w:rFonts w:ascii="Arabic Typesetting" w:hAnsi="Arabic Typesetting" w:cs="Akhbar MT"/>
          <w:sz w:val="42"/>
          <w:szCs w:val="42"/>
          <w:rtl/>
        </w:rPr>
      </w:pPr>
      <w:r>
        <w:rPr>
          <w:noProof/>
        </w:rPr>
        <w:drawing>
          <wp:inline distT="0" distB="0" distL="0" distR="0">
            <wp:extent cx="3427535" cy="2150348"/>
            <wp:effectExtent l="19050" t="0" r="1465" b="0"/>
            <wp:docPr id="9" name="صورة 9" descr="http://www.parisnajd.com/backgd/data/media/6/parisnajd%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risnajd.com/backgd/data/media/6/parisnajd%20(7).jpg"/>
                    <pic:cNvPicPr>
                      <a:picLocks noChangeAspect="1" noChangeArrowheads="1"/>
                    </pic:cNvPicPr>
                  </pic:nvPicPr>
                  <pic:blipFill>
                    <a:blip r:embed="rId12" cstate="print"/>
                    <a:srcRect/>
                    <a:stretch>
                      <a:fillRect/>
                    </a:stretch>
                  </pic:blipFill>
                  <pic:spPr bwMode="auto">
                    <a:xfrm>
                      <a:off x="0" y="0"/>
                      <a:ext cx="3430312" cy="2152090"/>
                    </a:xfrm>
                    <a:prstGeom prst="rect">
                      <a:avLst/>
                    </a:prstGeom>
                    <a:noFill/>
                    <a:ln w="9525">
                      <a:noFill/>
                      <a:miter lim="800000"/>
                      <a:headEnd/>
                      <a:tailEnd/>
                    </a:ln>
                  </pic:spPr>
                </pic:pic>
              </a:graphicData>
            </a:graphic>
          </wp:inline>
        </w:drawing>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E6253">
        <w:rPr>
          <w:rFonts w:ascii="Arabic Typesetting" w:hAnsi="Arabic Typesetting" w:cs="Akhbar MT"/>
          <w:sz w:val="42"/>
          <w:szCs w:val="42"/>
          <w:rtl/>
        </w:rPr>
        <w:t xml:space="preserve"> وجعل فيها من كل الثمرات صنفين اثنين, فكان منه</w:t>
      </w:r>
      <w:r>
        <w:rPr>
          <w:rFonts w:ascii="Arabic Typesetting" w:hAnsi="Arabic Typesetting" w:cs="Akhbar MT"/>
          <w:sz w:val="42"/>
          <w:szCs w:val="42"/>
          <w:rtl/>
        </w:rPr>
        <w:t>ا الأبيض والأسود والحلو والحامض</w:t>
      </w:r>
      <w:r>
        <w:rPr>
          <w:rFonts w:ascii="Arabic Typesetting" w:hAnsi="Arabic Typesetting" w:cs="Akhbar MT" w:hint="cs"/>
          <w:sz w:val="42"/>
          <w:szCs w:val="42"/>
          <w:rtl/>
        </w:rPr>
        <w:t>.</w:t>
      </w:r>
    </w:p>
    <w:p w:rsidR="00CD4E2C" w:rsidRDefault="00CD4E2C" w:rsidP="00CD4E2C">
      <w:pPr>
        <w:jc w:val="center"/>
        <w:rPr>
          <w:rFonts w:ascii="Arabic Typesetting" w:hAnsi="Arabic Typesetting" w:cs="Akhbar MT"/>
          <w:sz w:val="42"/>
          <w:szCs w:val="42"/>
          <w:rtl/>
        </w:rPr>
      </w:pPr>
      <w:r>
        <w:rPr>
          <w:noProof/>
        </w:rPr>
        <w:drawing>
          <wp:inline distT="0" distB="0" distL="0" distR="0">
            <wp:extent cx="3052482" cy="2009671"/>
            <wp:effectExtent l="19050" t="0" r="0" b="0"/>
            <wp:docPr id="12" name="صورة 12" descr="http://www.3aroob.com/images/article/7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3aroob.com/images/article/7377.jpg"/>
                    <pic:cNvPicPr>
                      <a:picLocks noChangeAspect="1" noChangeArrowheads="1"/>
                    </pic:cNvPicPr>
                  </pic:nvPicPr>
                  <pic:blipFill>
                    <a:blip r:embed="rId13"/>
                    <a:srcRect/>
                    <a:stretch>
                      <a:fillRect/>
                    </a:stretch>
                  </pic:blipFill>
                  <pic:spPr bwMode="auto">
                    <a:xfrm>
                      <a:off x="0" y="0"/>
                      <a:ext cx="3053432" cy="2010296"/>
                    </a:xfrm>
                    <a:prstGeom prst="rect">
                      <a:avLst/>
                    </a:prstGeom>
                    <a:noFill/>
                    <a:ln w="9525">
                      <a:noFill/>
                      <a:miter lim="800000"/>
                      <a:headEnd/>
                      <a:tailEnd/>
                    </a:ln>
                  </pic:spPr>
                </pic:pic>
              </a:graphicData>
            </a:graphic>
          </wp:inline>
        </w:drawing>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وجعل الليل يغطي النهار بظلمته</w:t>
      </w:r>
      <w:r>
        <w:rPr>
          <w:rFonts w:ascii="Arabic Typesetting" w:hAnsi="Arabic Typesetting" w:cs="Akhbar MT" w:hint="cs"/>
          <w:sz w:val="42"/>
          <w:szCs w:val="42"/>
          <w:rtl/>
        </w:rPr>
        <w:t>.</w:t>
      </w:r>
    </w:p>
    <w:p w:rsidR="00CD4E2C" w:rsidRDefault="00CD4E2C" w:rsidP="00CD4E2C">
      <w:pPr>
        <w:jc w:val="center"/>
        <w:rPr>
          <w:rFonts w:ascii="Arabic Typesetting" w:hAnsi="Arabic Typesetting" w:cs="Akhbar MT"/>
          <w:sz w:val="42"/>
          <w:szCs w:val="42"/>
          <w:rtl/>
        </w:rPr>
      </w:pPr>
      <w:r>
        <w:rPr>
          <w:noProof/>
        </w:rPr>
        <w:drawing>
          <wp:inline distT="0" distB="0" distL="0" distR="0">
            <wp:extent cx="2778059" cy="2642716"/>
            <wp:effectExtent l="19050" t="0" r="3241" b="0"/>
            <wp:docPr id="15" name="صورة 15" descr="http://www.al-msjd-alaqsa.com/Subjects/1212225859earth_rotation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l-msjd-alaqsa.com/Subjects/1212225859earth_rotation_07.jpg"/>
                    <pic:cNvPicPr>
                      <a:picLocks noChangeAspect="1" noChangeArrowheads="1"/>
                    </pic:cNvPicPr>
                  </pic:nvPicPr>
                  <pic:blipFill>
                    <a:blip r:embed="rId14"/>
                    <a:srcRect/>
                    <a:stretch>
                      <a:fillRect/>
                    </a:stretch>
                  </pic:blipFill>
                  <pic:spPr bwMode="auto">
                    <a:xfrm>
                      <a:off x="0" y="0"/>
                      <a:ext cx="2780844" cy="2645365"/>
                    </a:xfrm>
                    <a:prstGeom prst="rect">
                      <a:avLst/>
                    </a:prstGeom>
                    <a:noFill/>
                    <a:ln w="9525">
                      <a:noFill/>
                      <a:miter lim="800000"/>
                      <a:headEnd/>
                      <a:tailEnd/>
                    </a:ln>
                  </pic:spPr>
                </pic:pic>
              </a:graphicData>
            </a:graphic>
          </wp:inline>
        </w:drawing>
      </w:r>
    </w:p>
    <w:p w:rsidR="00884ABA" w:rsidRDefault="00884ABA" w:rsidP="00884ABA">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Pr="007E6253">
        <w:rPr>
          <w:rFonts w:ascii="Arabic Typesetting" w:hAnsi="Arabic Typesetting" w:cs="Akhbar MT"/>
          <w:sz w:val="42"/>
          <w:szCs w:val="42"/>
          <w:rtl/>
        </w:rPr>
        <w:t xml:space="preserve"> إن في ذلك كله لَعظات لقوم يتفكرون فيها, فيتعظون.</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 </w:t>
      </w:r>
      <w:r>
        <w:rPr>
          <w:rFonts w:ascii="Arabic Typesetting" w:hAnsi="Arabic Typesetting" w:cs="Akhbar MT"/>
          <w:sz w:val="42"/>
          <w:szCs w:val="42"/>
          <w:rtl/>
        </w:rPr>
        <w:t>وفي الأرض قطع يجاور بعضها بعضًا</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2404E">
        <w:rPr>
          <w:rFonts w:ascii="Arabic Typesetting" w:hAnsi="Arabic Typesetting" w:cs="Akhbar MT"/>
          <w:sz w:val="42"/>
          <w:szCs w:val="42"/>
          <w:rtl/>
        </w:rPr>
        <w:t xml:space="preserve"> منها ما هو طيِّب يُ</w:t>
      </w:r>
      <w:r>
        <w:rPr>
          <w:rFonts w:ascii="Arabic Typesetting" w:hAnsi="Arabic Typesetting" w:cs="Akhbar MT"/>
          <w:sz w:val="42"/>
          <w:szCs w:val="42"/>
          <w:rtl/>
        </w:rPr>
        <w:t>نبتُ ما ينفع الناس</w:t>
      </w:r>
      <w:r>
        <w:rPr>
          <w:rFonts w:ascii="Arabic Typesetting" w:hAnsi="Arabic Typesetting" w:cs="Akhbar MT" w:hint="cs"/>
          <w:sz w:val="42"/>
          <w:szCs w:val="42"/>
          <w:rtl/>
        </w:rPr>
        <w:t>.</w:t>
      </w:r>
    </w:p>
    <w:p w:rsidR="009C291F" w:rsidRDefault="009C291F" w:rsidP="00685B4C">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818058" cy="2853732"/>
            <wp:effectExtent l="19050" t="0" r="0" b="0"/>
            <wp:docPr id="18" name="صورة 18" descr="C:\Documents and Settings\ahmed\My Documents\My Pictures\Image0سس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hmed\My Documents\My Pictures\Image0سس0024.jpg"/>
                    <pic:cNvPicPr>
                      <a:picLocks noChangeAspect="1" noChangeArrowheads="1"/>
                    </pic:cNvPicPr>
                  </pic:nvPicPr>
                  <pic:blipFill>
                    <a:blip r:embed="rId15"/>
                    <a:srcRect/>
                    <a:stretch>
                      <a:fillRect/>
                    </a:stretch>
                  </pic:blipFill>
                  <pic:spPr bwMode="auto">
                    <a:xfrm>
                      <a:off x="0" y="0"/>
                      <a:ext cx="3818033" cy="2853713"/>
                    </a:xfrm>
                    <a:prstGeom prst="rect">
                      <a:avLst/>
                    </a:prstGeom>
                    <a:noFill/>
                    <a:ln w="9525">
                      <a:noFill/>
                      <a:miter lim="800000"/>
                      <a:headEnd/>
                      <a:tailEnd/>
                    </a:ln>
                  </pic:spPr>
                </pic:pic>
              </a:graphicData>
            </a:graphic>
          </wp:inline>
        </w:drawing>
      </w:r>
    </w:p>
    <w:p w:rsidR="00685B4C" w:rsidRPr="00685B4C" w:rsidRDefault="00685B4C" w:rsidP="00685B4C">
      <w:pPr>
        <w:jc w:val="center"/>
        <w:rPr>
          <w:rFonts w:ascii="Arabic Typesetting" w:hAnsi="Arabic Typesetting" w:cs="Akhbar MT"/>
          <w:sz w:val="30"/>
          <w:szCs w:val="30"/>
          <w:rtl/>
        </w:rPr>
      </w:pP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2404E">
        <w:rPr>
          <w:rFonts w:ascii="Arabic Typesetting" w:hAnsi="Arabic Typesetting" w:cs="Akhbar MT"/>
          <w:sz w:val="42"/>
          <w:szCs w:val="42"/>
          <w:rtl/>
        </w:rPr>
        <w:t xml:space="preserve"> ومن</w:t>
      </w:r>
      <w:r>
        <w:rPr>
          <w:rFonts w:ascii="Arabic Typesetting" w:hAnsi="Arabic Typesetting" w:cs="Akhbar MT"/>
          <w:sz w:val="42"/>
          <w:szCs w:val="42"/>
          <w:rtl/>
        </w:rPr>
        <w:t>ها سَبِخة مِلْحة لا تُنبت شيئًا</w:t>
      </w:r>
      <w:r>
        <w:rPr>
          <w:rFonts w:ascii="Arabic Typesetting" w:hAnsi="Arabic Typesetting" w:cs="Akhbar MT" w:hint="cs"/>
          <w:sz w:val="42"/>
          <w:szCs w:val="42"/>
          <w:rtl/>
        </w:rPr>
        <w:t>.</w:t>
      </w:r>
    </w:p>
    <w:p w:rsidR="00685B4C" w:rsidRPr="00685B4C" w:rsidRDefault="00685B4C" w:rsidP="00884ABA">
      <w:pPr>
        <w:jc w:val="lowKashida"/>
        <w:rPr>
          <w:rFonts w:ascii="Arabic Typesetting" w:hAnsi="Arabic Typesetting" w:cs="Akhbar MT"/>
          <w:sz w:val="20"/>
          <w:szCs w:val="20"/>
          <w:rtl/>
        </w:rPr>
      </w:pPr>
    </w:p>
    <w:p w:rsidR="00685B4C" w:rsidRDefault="00685B4C" w:rsidP="00685B4C">
      <w:pPr>
        <w:jc w:val="center"/>
        <w:rPr>
          <w:rFonts w:ascii="Arabic Typesetting" w:hAnsi="Arabic Typesetting" w:cs="Akhbar MT"/>
          <w:sz w:val="42"/>
          <w:szCs w:val="42"/>
          <w:rtl/>
        </w:rPr>
      </w:pPr>
      <w:r>
        <w:rPr>
          <w:noProof/>
        </w:rPr>
        <w:drawing>
          <wp:inline distT="0" distB="0" distL="0" distR="0">
            <wp:extent cx="2558092" cy="3825054"/>
            <wp:effectExtent l="19050" t="0" r="0" b="0"/>
            <wp:docPr id="19" name="صورة 19" descr="http://inkscape-forum.andreas-s.net/attachment/48/dry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kscape-forum.andreas-s.net/attachment/48/dryLand.jpg"/>
                    <pic:cNvPicPr>
                      <a:picLocks noChangeAspect="1" noChangeArrowheads="1"/>
                    </pic:cNvPicPr>
                  </pic:nvPicPr>
                  <pic:blipFill>
                    <a:blip r:embed="rId16"/>
                    <a:srcRect/>
                    <a:stretch>
                      <a:fillRect/>
                    </a:stretch>
                  </pic:blipFill>
                  <pic:spPr bwMode="auto">
                    <a:xfrm>
                      <a:off x="0" y="0"/>
                      <a:ext cx="2560874" cy="3829214"/>
                    </a:xfrm>
                    <a:prstGeom prst="rect">
                      <a:avLst/>
                    </a:prstGeom>
                    <a:noFill/>
                    <a:ln w="9525">
                      <a:noFill/>
                      <a:miter lim="800000"/>
                      <a:headEnd/>
                      <a:tailEnd/>
                    </a:ln>
                  </pic:spPr>
                </pic:pic>
              </a:graphicData>
            </a:graphic>
          </wp:inline>
        </w:drawing>
      </w:r>
    </w:p>
    <w:p w:rsidR="00685B4C" w:rsidRDefault="00685B4C" w:rsidP="00685B4C">
      <w:pPr>
        <w:jc w:val="center"/>
        <w:rPr>
          <w:rFonts w:ascii="Arabic Typesetting" w:hAnsi="Arabic Typesetting" w:cs="Akhbar MT"/>
          <w:sz w:val="42"/>
          <w:szCs w:val="42"/>
          <w:rtl/>
        </w:rPr>
      </w:pP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E2404E">
        <w:rPr>
          <w:rFonts w:ascii="Arabic Typesetting" w:hAnsi="Arabic Typesetting" w:cs="Akhbar MT"/>
          <w:sz w:val="42"/>
          <w:szCs w:val="42"/>
          <w:rtl/>
        </w:rPr>
        <w:t xml:space="preserve"> وفي الأرض الطيبة</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2404E">
        <w:rPr>
          <w:rFonts w:ascii="Arabic Typesetting" w:hAnsi="Arabic Typesetting" w:cs="Akhbar MT"/>
          <w:sz w:val="42"/>
          <w:szCs w:val="42"/>
          <w:rtl/>
        </w:rPr>
        <w:t xml:space="preserve"> بساتين من أعناب,</w:t>
      </w:r>
      <w:r>
        <w:rPr>
          <w:rFonts w:ascii="Arabic Typesetting" w:hAnsi="Arabic Typesetting" w:cs="Akhbar MT"/>
          <w:sz w:val="42"/>
          <w:szCs w:val="42"/>
          <w:rtl/>
        </w:rPr>
        <w:t xml:space="preserve"> وجعل فيها زروعًا مختلفة</w:t>
      </w:r>
      <w:r>
        <w:rPr>
          <w:rFonts w:ascii="Arabic Typesetting" w:hAnsi="Arabic Typesetting" w:cs="Akhbar MT" w:hint="cs"/>
          <w:sz w:val="42"/>
          <w:szCs w:val="42"/>
          <w:rtl/>
        </w:rPr>
        <w:t>.</w:t>
      </w:r>
    </w:p>
    <w:p w:rsidR="00E3442D" w:rsidRDefault="00E3442D" w:rsidP="00E3442D">
      <w:pPr>
        <w:jc w:val="center"/>
        <w:rPr>
          <w:rFonts w:ascii="Arabic Typesetting" w:hAnsi="Arabic Typesetting" w:cs="Akhbar MT"/>
          <w:sz w:val="42"/>
          <w:szCs w:val="42"/>
          <w:rtl/>
        </w:rPr>
      </w:pPr>
      <w:r>
        <w:rPr>
          <w:noProof/>
        </w:rPr>
        <w:drawing>
          <wp:inline distT="0" distB="0" distL="0" distR="0">
            <wp:extent cx="3405533" cy="2075575"/>
            <wp:effectExtent l="19050" t="0" r="4417" b="0"/>
            <wp:docPr id="22" name="صورة 22" descr="http://www.ismailiaonline.com/images/topics/grap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smailiaonline.com/images/topics/graps_01.jpg"/>
                    <pic:cNvPicPr>
                      <a:picLocks noChangeAspect="1" noChangeArrowheads="1"/>
                    </pic:cNvPicPr>
                  </pic:nvPicPr>
                  <pic:blipFill>
                    <a:blip r:embed="rId17"/>
                    <a:srcRect/>
                    <a:stretch>
                      <a:fillRect/>
                    </a:stretch>
                  </pic:blipFill>
                  <pic:spPr bwMode="auto">
                    <a:xfrm>
                      <a:off x="0" y="0"/>
                      <a:ext cx="3406095" cy="2075917"/>
                    </a:xfrm>
                    <a:prstGeom prst="rect">
                      <a:avLst/>
                    </a:prstGeom>
                    <a:noFill/>
                    <a:ln w="9525">
                      <a:noFill/>
                      <a:miter lim="800000"/>
                      <a:headEnd/>
                      <a:tailEnd/>
                    </a:ln>
                  </pic:spPr>
                </pic:pic>
              </a:graphicData>
            </a:graphic>
          </wp:inline>
        </w:drawing>
      </w:r>
    </w:p>
    <w:p w:rsidR="001F7AA8" w:rsidRPr="001F7AA8" w:rsidRDefault="001F7AA8" w:rsidP="00E3442D">
      <w:pPr>
        <w:jc w:val="center"/>
        <w:rPr>
          <w:rFonts w:ascii="Arabic Typesetting" w:hAnsi="Arabic Typesetting" w:cs="Akhbar MT"/>
          <w:sz w:val="16"/>
          <w:szCs w:val="16"/>
          <w:rtl/>
        </w:rPr>
      </w:pPr>
    </w:p>
    <w:p w:rsidR="001F7AA8"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ونخيل</w:t>
      </w:r>
      <w:r>
        <w:rPr>
          <w:rFonts w:ascii="Arabic Typesetting" w:hAnsi="Arabic Typesetting" w:cs="Akhbar MT" w:hint="cs"/>
          <w:sz w:val="42"/>
          <w:szCs w:val="42"/>
          <w:rtl/>
        </w:rPr>
        <w:t xml:space="preserve"> صنوان </w:t>
      </w:r>
      <w:r w:rsidRPr="00E2404E">
        <w:rPr>
          <w:rFonts w:ascii="Arabic Typesetting" w:hAnsi="Arabic Typesetting" w:cs="Akhbar MT"/>
          <w:sz w:val="42"/>
          <w:szCs w:val="42"/>
          <w:rtl/>
        </w:rPr>
        <w:t>وهي النخلات يجمعها أصل واحد وتتشعب فروعها</w:t>
      </w:r>
      <w:r w:rsidR="001F7AA8">
        <w:rPr>
          <w:rFonts w:ascii="Arabic Typesetting" w:hAnsi="Arabic Typesetting" w:cs="Akhbar MT" w:hint="cs"/>
          <w:sz w:val="42"/>
          <w:szCs w:val="42"/>
          <w:rtl/>
        </w:rPr>
        <w:t>.</w:t>
      </w:r>
    </w:p>
    <w:p w:rsidR="001F7AA8" w:rsidRDefault="001F7AA8" w:rsidP="001F7AA8">
      <w:pPr>
        <w:jc w:val="center"/>
        <w:rPr>
          <w:rFonts w:ascii="Arabic Typesetting" w:hAnsi="Arabic Typesetting" w:cs="Akhbar MT"/>
          <w:sz w:val="42"/>
          <w:szCs w:val="42"/>
          <w:rtl/>
        </w:rPr>
      </w:pPr>
      <w:r>
        <w:rPr>
          <w:noProof/>
        </w:rPr>
        <w:drawing>
          <wp:inline distT="0" distB="0" distL="0" distR="0">
            <wp:extent cx="3048281" cy="2170444"/>
            <wp:effectExtent l="19050" t="0" r="0" b="0"/>
            <wp:docPr id="26" name="صورة 26" descr="http://farm3.static.flickr.com/2375/2219393000_1f8a2e7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arm3.static.flickr.com/2375/2219393000_1f8a2e7c19.jpg"/>
                    <pic:cNvPicPr>
                      <a:picLocks noChangeAspect="1" noChangeArrowheads="1"/>
                    </pic:cNvPicPr>
                  </pic:nvPicPr>
                  <pic:blipFill>
                    <a:blip r:embed="rId18"/>
                    <a:srcRect/>
                    <a:stretch>
                      <a:fillRect/>
                    </a:stretch>
                  </pic:blipFill>
                  <pic:spPr bwMode="auto">
                    <a:xfrm>
                      <a:off x="0" y="0"/>
                      <a:ext cx="3049895" cy="2171593"/>
                    </a:xfrm>
                    <a:prstGeom prst="rect">
                      <a:avLst/>
                    </a:prstGeom>
                    <a:noFill/>
                    <a:ln w="9525">
                      <a:noFill/>
                      <a:miter lim="800000"/>
                      <a:headEnd/>
                      <a:tailEnd/>
                    </a:ln>
                  </pic:spPr>
                </pic:pic>
              </a:graphicData>
            </a:graphic>
          </wp:inline>
        </w:drawing>
      </w:r>
    </w:p>
    <w:p w:rsidR="00884ABA" w:rsidRDefault="001F7AA8"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84ABA" w:rsidRPr="00E2404E">
        <w:rPr>
          <w:rFonts w:ascii="Arabic Typesetting" w:hAnsi="Arabic Typesetting" w:cs="Akhbar MT"/>
          <w:sz w:val="42"/>
          <w:szCs w:val="42"/>
          <w:rtl/>
        </w:rPr>
        <w:t xml:space="preserve"> </w:t>
      </w:r>
      <w:r w:rsidR="00884ABA">
        <w:rPr>
          <w:rFonts w:ascii="Arabic Typesetting" w:hAnsi="Arabic Typesetting" w:cs="Akhbar MT"/>
          <w:sz w:val="42"/>
          <w:szCs w:val="42"/>
          <w:rtl/>
        </w:rPr>
        <w:t>وغير صنوان</w:t>
      </w:r>
      <w:r w:rsidR="00884ABA">
        <w:rPr>
          <w:rFonts w:ascii="Arabic Typesetting" w:hAnsi="Arabic Typesetting" w:cs="Akhbar MT" w:hint="cs"/>
          <w:sz w:val="42"/>
          <w:szCs w:val="42"/>
          <w:rtl/>
        </w:rPr>
        <w:t xml:space="preserve"> أي نخلات</w:t>
      </w:r>
      <w:r w:rsidR="00884ABA" w:rsidRPr="00E2404E">
        <w:rPr>
          <w:rFonts w:ascii="Arabic Typesetting" w:hAnsi="Arabic Typesetting" w:cs="Akhbar MT"/>
          <w:sz w:val="42"/>
          <w:szCs w:val="42"/>
          <w:rtl/>
        </w:rPr>
        <w:t xml:space="preserve"> منفردة </w:t>
      </w:r>
      <w:r w:rsidR="00884ABA">
        <w:rPr>
          <w:rFonts w:ascii="Arabic Typesetting" w:hAnsi="Arabic Typesetting" w:cs="Akhbar MT" w:hint="cs"/>
          <w:sz w:val="42"/>
          <w:szCs w:val="42"/>
          <w:rtl/>
        </w:rPr>
        <w:t>.</w:t>
      </w:r>
    </w:p>
    <w:p w:rsidR="00E3442D" w:rsidRDefault="001F7AA8" w:rsidP="001F7AA8">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127873" cy="2813538"/>
            <wp:effectExtent l="19050" t="0" r="5727" b="0"/>
            <wp:docPr id="25" name="صورة 25" descr="C:\Documents and Settings\ahmed\My Documents\My Pictures\larry-ulrich-twilight-pa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hmed\My Documents\My Pictures\larry-ulrich-twilight-palms.jpg"/>
                    <pic:cNvPicPr>
                      <a:picLocks noChangeAspect="1" noChangeArrowheads="1"/>
                    </pic:cNvPicPr>
                  </pic:nvPicPr>
                  <pic:blipFill>
                    <a:blip r:embed="rId19"/>
                    <a:srcRect/>
                    <a:stretch>
                      <a:fillRect/>
                    </a:stretch>
                  </pic:blipFill>
                  <pic:spPr bwMode="auto">
                    <a:xfrm>
                      <a:off x="0" y="0"/>
                      <a:ext cx="2131239" cy="2817989"/>
                    </a:xfrm>
                    <a:prstGeom prst="rect">
                      <a:avLst/>
                    </a:prstGeom>
                    <a:noFill/>
                    <a:ln w="9525">
                      <a:noFill/>
                      <a:miter lim="800000"/>
                      <a:headEnd/>
                      <a:tailEnd/>
                    </a:ln>
                  </pic:spPr>
                </pic:pic>
              </a:graphicData>
            </a:graphic>
          </wp:inline>
        </w:drawing>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Pr="00E2404E">
        <w:rPr>
          <w:rFonts w:ascii="Arabic Typesetting" w:hAnsi="Arabic Typesetting" w:cs="Akhbar MT"/>
          <w:sz w:val="42"/>
          <w:szCs w:val="42"/>
          <w:rtl/>
        </w:rPr>
        <w:t>كل ذلك في تربة واحدة, ويشرب من ماء واحد, ولكنه يختلف في</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2404E">
        <w:rPr>
          <w:rFonts w:ascii="Arabic Typesetting" w:hAnsi="Arabic Typesetting" w:cs="Akhbar MT"/>
          <w:sz w:val="42"/>
          <w:szCs w:val="42"/>
          <w:rtl/>
        </w:rPr>
        <w:t xml:space="preserve"> الثمار</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2404E">
        <w:rPr>
          <w:rFonts w:ascii="Arabic Typesetting" w:hAnsi="Arabic Typesetting" w:cs="Akhbar MT"/>
          <w:sz w:val="42"/>
          <w:szCs w:val="42"/>
          <w:rtl/>
        </w:rPr>
        <w:t xml:space="preserve"> والحجم</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2404E">
        <w:rPr>
          <w:rFonts w:ascii="Arabic Typesetting" w:hAnsi="Arabic Typesetting" w:cs="Akhbar MT"/>
          <w:sz w:val="42"/>
          <w:szCs w:val="42"/>
          <w:rtl/>
        </w:rPr>
        <w:t xml:space="preserve"> والطعم</w:t>
      </w:r>
      <w:r>
        <w:rPr>
          <w:rFonts w:ascii="Arabic Typesetting" w:hAnsi="Arabic Typesetting" w:cs="Akhbar MT" w:hint="cs"/>
          <w:sz w:val="42"/>
          <w:szCs w:val="42"/>
          <w:rtl/>
        </w:rPr>
        <w:t>.</w:t>
      </w:r>
    </w:p>
    <w:p w:rsidR="00884ABA" w:rsidRDefault="00884ABA" w:rsidP="00884ABA">
      <w:pPr>
        <w:jc w:val="lowKashida"/>
        <w:rPr>
          <w:rFonts w:cs="Akhbar MT"/>
          <w:b w:val="0"/>
          <w:sz w:val="42"/>
          <w:szCs w:val="42"/>
          <w:rtl/>
        </w:rPr>
      </w:pPr>
      <w:r>
        <w:rPr>
          <w:rFonts w:ascii="Arabic Typesetting" w:hAnsi="Arabic Typesetting" w:cs="Akhbar MT" w:hint="cs"/>
          <w:sz w:val="42"/>
          <w:szCs w:val="42"/>
          <w:rtl/>
        </w:rPr>
        <w:t>**</w:t>
      </w:r>
      <w:r w:rsidRPr="00E2404E">
        <w:rPr>
          <w:rFonts w:ascii="Arabic Typesetting" w:hAnsi="Arabic Typesetting" w:cs="Akhbar MT"/>
          <w:sz w:val="42"/>
          <w:szCs w:val="42"/>
          <w:rtl/>
        </w:rPr>
        <w:t xml:space="preserve"> وغير ذلك, فهذا حلو وهذا حامض, وبعضها أفضل من بعض في الأكل, إن في ذلك لَعلامات لمن كان له قلب يعقل عن الله تعالى أمره ونهيه.</w:t>
      </w:r>
    </w:p>
    <w:p w:rsidR="00884ABA" w:rsidRPr="00D54C17" w:rsidRDefault="00884ABA" w:rsidP="00884ABA">
      <w:pPr>
        <w:jc w:val="center"/>
        <w:rPr>
          <w:rFonts w:cs="Akhbar MT"/>
          <w:b w:val="0"/>
          <w:sz w:val="42"/>
          <w:szCs w:val="42"/>
          <w:rtl/>
        </w:rPr>
      </w:pPr>
      <w:r>
        <w:rPr>
          <w:rFonts w:cs="Akhbar MT" w:hint="cs"/>
          <w:b w:val="0"/>
          <w:sz w:val="42"/>
          <w:szCs w:val="42"/>
          <w:rtl/>
        </w:rPr>
        <w:t>""""""""""""""""""""""""""""</w:t>
      </w:r>
    </w:p>
    <w:p w:rsidR="00884ABA" w:rsidRPr="00E95F6E" w:rsidRDefault="00884ABA" w:rsidP="00884AB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25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الرعد</w:t>
      </w:r>
      <w:r w:rsidRPr="008B3B2E">
        <w:rPr>
          <w:rFonts w:ascii="Arabic Typesetting" w:hAnsi="Arabic Typesetting" w:cs="Arabic Typesetting" w:hint="cs"/>
          <w:b w:val="0"/>
          <w:color w:val="FF0000"/>
          <w:sz w:val="60"/>
          <w:szCs w:val="60"/>
          <w:u w:val="single"/>
          <w:rtl/>
        </w:rPr>
        <w:t>)</w:t>
      </w:r>
    </w:p>
    <w:p w:rsidR="00884ABA" w:rsidRPr="005D70A8" w:rsidRDefault="00884ABA" w:rsidP="00884AB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إنكار الكفار للبعث</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Pr="004A7070">
        <w:rPr>
          <w:rFonts w:ascii="Arabic Typesetting" w:hAnsi="Arabic Typesetting" w:cs="Akhbar MT"/>
          <w:sz w:val="42"/>
          <w:szCs w:val="42"/>
          <w:rtl/>
        </w:rPr>
        <w:t xml:space="preserve">وإن تعجب -أيها الرسول- من عدم إيمانهم بعد هذه الأدلة فالعجب الأشدُّ من قول الكفار: </w:t>
      </w:r>
    </w:p>
    <w:p w:rsidR="00884ABA" w:rsidRDefault="00884ABA" w:rsidP="00884ABA">
      <w:pPr>
        <w:jc w:val="lowKashida"/>
        <w:rPr>
          <w:rFonts w:ascii="Arabic Typesetting" w:hAnsi="Arabic Typesetting" w:cs="Akhbar MT"/>
          <w:sz w:val="42"/>
          <w:szCs w:val="42"/>
          <w:rtl/>
        </w:rPr>
      </w:pPr>
      <w:r w:rsidRPr="004A7070">
        <w:rPr>
          <w:rFonts w:ascii="Arabic Typesetting" w:hAnsi="Arabic Typesetting" w:cs="Akhbar MT"/>
          <w:sz w:val="42"/>
          <w:szCs w:val="42"/>
          <w:rtl/>
        </w:rPr>
        <w:t xml:space="preserve">أإذا متنا وكنا ترابا نُبعث من جديد؟ </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4A7070">
        <w:rPr>
          <w:rFonts w:ascii="Arabic Typesetting" w:hAnsi="Arabic Typesetting" w:cs="Akhbar MT"/>
          <w:sz w:val="42"/>
          <w:szCs w:val="42"/>
          <w:rtl/>
        </w:rPr>
        <w:t>أولئك هم الجاحدون بربهم الذي أوجدهم من العدم</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4A7070">
        <w:rPr>
          <w:rFonts w:ascii="Arabic Typesetting" w:hAnsi="Arabic Typesetting" w:cs="Akhbar MT"/>
          <w:sz w:val="42"/>
          <w:szCs w:val="42"/>
          <w:rtl/>
        </w:rPr>
        <w:t xml:space="preserve">وأولئك تكون السلاسل </w:t>
      </w:r>
      <w:r>
        <w:rPr>
          <w:rFonts w:ascii="Arabic Typesetting" w:hAnsi="Arabic Typesetting" w:cs="Akhbar MT"/>
          <w:sz w:val="42"/>
          <w:szCs w:val="42"/>
          <w:rtl/>
        </w:rPr>
        <w:t>من النار في أعناقهم يوم القيامة</w:t>
      </w:r>
      <w:r>
        <w:rPr>
          <w:rFonts w:ascii="Arabic Typesetting" w:hAnsi="Arabic Typesetting" w:cs="Akhbar MT" w:hint="cs"/>
          <w:sz w:val="42"/>
          <w:szCs w:val="42"/>
          <w:rtl/>
        </w:rPr>
        <w:t>.</w:t>
      </w:r>
    </w:p>
    <w:p w:rsidR="00EE16AD" w:rsidRDefault="006D4F46" w:rsidP="00EE16A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402603" cy="3093549"/>
            <wp:effectExtent l="19050" t="0" r="0" b="0"/>
            <wp:docPr id="3" name="صورة 1" descr="C:\Documents and Settings\ahmed\My Documents\My Pictures\اغلا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اغلال.bmp"/>
                    <pic:cNvPicPr>
                      <a:picLocks noChangeAspect="1" noChangeArrowheads="1"/>
                    </pic:cNvPicPr>
                  </pic:nvPicPr>
                  <pic:blipFill>
                    <a:blip r:embed="rId20"/>
                    <a:srcRect/>
                    <a:stretch>
                      <a:fillRect/>
                    </a:stretch>
                  </pic:blipFill>
                  <pic:spPr bwMode="auto">
                    <a:xfrm>
                      <a:off x="0" y="0"/>
                      <a:ext cx="2404456" cy="3095935"/>
                    </a:xfrm>
                    <a:prstGeom prst="rect">
                      <a:avLst/>
                    </a:prstGeom>
                    <a:noFill/>
                    <a:ln w="9525">
                      <a:noFill/>
                      <a:miter lim="800000"/>
                      <a:headEnd/>
                      <a:tailEnd/>
                    </a:ln>
                  </pic:spPr>
                </pic:pic>
              </a:graphicData>
            </a:graphic>
          </wp:inline>
        </w:drawing>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4A7070">
        <w:rPr>
          <w:rFonts w:ascii="Arabic Typesetting" w:hAnsi="Arabic Typesetting" w:cs="Akhbar MT"/>
          <w:sz w:val="42"/>
          <w:szCs w:val="42"/>
          <w:rtl/>
        </w:rPr>
        <w:t xml:space="preserve"> وأولئك يدخلون النار, ولا يخرجون منها أبدًا.</w:t>
      </w:r>
    </w:p>
    <w:p w:rsidR="00A744E9" w:rsidRDefault="00A744E9" w:rsidP="00A744E9">
      <w:pPr>
        <w:jc w:val="center"/>
        <w:rPr>
          <w:rFonts w:ascii="Arabic Typesetting" w:hAnsi="Arabic Typesetting" w:cs="Akhbar MT"/>
          <w:sz w:val="42"/>
          <w:szCs w:val="42"/>
          <w:rtl/>
        </w:rPr>
      </w:pPr>
      <w:r>
        <w:rPr>
          <w:noProof/>
        </w:rPr>
        <w:drawing>
          <wp:inline distT="0" distB="0" distL="0" distR="0">
            <wp:extent cx="2341266" cy="2341266"/>
            <wp:effectExtent l="19050" t="0" r="1884" b="0"/>
            <wp:docPr id="2" name="صورة 1" descr="http://9or.cc/data/media/62/r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or.cc/data/media/62/r75.gif"/>
                    <pic:cNvPicPr>
                      <a:picLocks noChangeAspect="1" noChangeArrowheads="1"/>
                    </pic:cNvPicPr>
                  </pic:nvPicPr>
                  <pic:blipFill>
                    <a:blip r:embed="rId21"/>
                    <a:srcRect/>
                    <a:stretch>
                      <a:fillRect/>
                    </a:stretch>
                  </pic:blipFill>
                  <pic:spPr bwMode="auto">
                    <a:xfrm>
                      <a:off x="0" y="0"/>
                      <a:ext cx="2341652" cy="2341652"/>
                    </a:xfrm>
                    <a:prstGeom prst="rect">
                      <a:avLst/>
                    </a:prstGeom>
                    <a:noFill/>
                    <a:ln w="9525">
                      <a:noFill/>
                      <a:miter lim="800000"/>
                      <a:headEnd/>
                      <a:tailEnd/>
                    </a:ln>
                  </pic:spPr>
                </pic:pic>
              </a:graphicData>
            </a:graphic>
          </wp:inline>
        </w:drawing>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Pr="00BF0EA4">
        <w:rPr>
          <w:rFonts w:ascii="Arabic Typesetting" w:hAnsi="Arabic Typesetting" w:cs="Akhbar MT"/>
          <w:sz w:val="42"/>
          <w:szCs w:val="42"/>
          <w:rtl/>
        </w:rPr>
        <w:t xml:space="preserve">ويستعجلك المكذِّبون بالعقوبة التي لم أعاجلهم بها قبل الإيمان الذي يرجى به الأمان والحسنات, وقد مضت عقوبات المكذبين مِن قبلهم, فكيف لا يعتبرون بهم؟ </w:t>
      </w:r>
    </w:p>
    <w:p w:rsidR="00884ABA" w:rsidRPr="00EA369B" w:rsidRDefault="00884ABA" w:rsidP="00884ABA">
      <w:pPr>
        <w:jc w:val="lowKashida"/>
        <w:rPr>
          <w:rFonts w:ascii="Arabic Typesetting" w:hAnsi="Arabic Typesetting" w:cs="Arabic Typesetting"/>
          <w:color w:val="0000FF"/>
          <w:sz w:val="54"/>
          <w:szCs w:val="54"/>
          <w:u w:val="single"/>
          <w:rtl/>
        </w:rPr>
      </w:pPr>
      <w:r w:rsidRPr="00EA369B">
        <w:rPr>
          <w:rFonts w:ascii="Arabic Typesetting" w:hAnsi="Arabic Typesetting" w:cs="Arabic Typesetting" w:hint="cs"/>
          <w:color w:val="0000FF"/>
          <w:sz w:val="54"/>
          <w:szCs w:val="54"/>
          <w:u w:val="single"/>
          <w:rtl/>
        </w:rPr>
        <w:t>الله تعالى هو الغفور وهو شديد العقاب</w:t>
      </w:r>
    </w:p>
    <w:p w:rsidR="00A744E9" w:rsidRDefault="00A744E9"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84ABA" w:rsidRPr="00BF0EA4">
        <w:rPr>
          <w:rFonts w:ascii="Arabic Typesetting" w:hAnsi="Arabic Typesetting" w:cs="Akhbar MT"/>
          <w:sz w:val="42"/>
          <w:szCs w:val="42"/>
          <w:rtl/>
        </w:rPr>
        <w:t xml:space="preserve">وإن ربك -أيها الرسول- لَذو مغفرة لذنوبِ مَن تاب مِن ذنوبه من الناس على ظلمهم, يفتح لهم باب المغفرة, ويدعوهم إليها, </w:t>
      </w:r>
      <w:r>
        <w:rPr>
          <w:rFonts w:ascii="Arabic Typesetting" w:hAnsi="Arabic Typesetting" w:cs="Akhbar MT"/>
          <w:sz w:val="42"/>
          <w:szCs w:val="42"/>
          <w:rtl/>
        </w:rPr>
        <w:t>وهم يظلمون أنفسهم بعصيانهم ربهم</w:t>
      </w:r>
      <w:r>
        <w:rPr>
          <w:rFonts w:ascii="Arabic Typesetting" w:hAnsi="Arabic Typesetting" w:cs="Akhbar MT" w:hint="cs"/>
          <w:sz w:val="42"/>
          <w:szCs w:val="42"/>
          <w:rtl/>
        </w:rPr>
        <w:t>.</w:t>
      </w:r>
    </w:p>
    <w:p w:rsidR="00621B88" w:rsidRDefault="00621B88" w:rsidP="00621B88">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486336" cy="2612572"/>
            <wp:effectExtent l="19050" t="0" r="0" b="0"/>
            <wp:docPr id="6" name="صورة 4" descr="C:\Documents and Settings\ahmed\My Documents\My Pictures\tawba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tawbaa0018.jpg"/>
                    <pic:cNvPicPr>
                      <a:picLocks noChangeAspect="1" noChangeArrowheads="1"/>
                    </pic:cNvPicPr>
                  </pic:nvPicPr>
                  <pic:blipFill>
                    <a:blip r:embed="rId22"/>
                    <a:srcRect/>
                    <a:stretch>
                      <a:fillRect/>
                    </a:stretch>
                  </pic:blipFill>
                  <pic:spPr bwMode="auto">
                    <a:xfrm>
                      <a:off x="0" y="0"/>
                      <a:ext cx="3486911" cy="2613003"/>
                    </a:xfrm>
                    <a:prstGeom prst="rect">
                      <a:avLst/>
                    </a:prstGeom>
                    <a:noFill/>
                    <a:ln w="9525">
                      <a:noFill/>
                      <a:miter lim="800000"/>
                      <a:headEnd/>
                      <a:tailEnd/>
                    </a:ln>
                  </pic:spPr>
                </pic:pic>
              </a:graphicData>
            </a:graphic>
          </wp:inline>
        </w:drawing>
      </w:r>
    </w:p>
    <w:p w:rsidR="00884ABA" w:rsidRDefault="00A744E9" w:rsidP="00884ABA">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884ABA" w:rsidRPr="00BF0EA4">
        <w:rPr>
          <w:rFonts w:ascii="Arabic Typesetting" w:hAnsi="Arabic Typesetting" w:cs="Akhbar MT"/>
          <w:sz w:val="42"/>
          <w:szCs w:val="42"/>
          <w:rtl/>
        </w:rPr>
        <w:t xml:space="preserve"> وإن ربك لشديد العقاب على مَن أصرَّ على الكفر والضلال ومعصية الله.</w:t>
      </w:r>
    </w:p>
    <w:p w:rsidR="00884ABA" w:rsidRDefault="00884ABA" w:rsidP="00BE523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 </w:t>
      </w:r>
      <w:r w:rsidRPr="001B3719">
        <w:rPr>
          <w:rFonts w:ascii="Arabic Typesetting" w:hAnsi="Arabic Typesetting" w:cs="Akhbar MT"/>
          <w:sz w:val="42"/>
          <w:szCs w:val="42"/>
          <w:rtl/>
        </w:rPr>
        <w:t>ويقول كفار مكة: هلا جاءته معجزة محسوسة كعصا موسى وناقة صالح, وليس ذلك بيدك -أيها الرسول- فما أنت إلا مبلِّغ لهم, ومخوِّف مِن بأس الله. ولكل أمة رسول يرشدهم إلى الله تعالى.</w:t>
      </w:r>
    </w:p>
    <w:p w:rsidR="00884ABA" w:rsidRPr="004103E1" w:rsidRDefault="00884ABA" w:rsidP="00884ABA">
      <w:pPr>
        <w:jc w:val="lowKashida"/>
        <w:rPr>
          <w:rFonts w:ascii="Arabic Typesetting" w:hAnsi="Arabic Typesetting" w:cs="Arabic Typesetting"/>
          <w:color w:val="0000FF"/>
          <w:sz w:val="54"/>
          <w:szCs w:val="54"/>
          <w:u w:val="single"/>
          <w:rtl/>
        </w:rPr>
      </w:pPr>
      <w:r w:rsidRPr="004103E1">
        <w:rPr>
          <w:rFonts w:ascii="Arabic Typesetting" w:hAnsi="Arabic Typesetting" w:cs="Arabic Typesetting" w:hint="cs"/>
          <w:color w:val="0000FF"/>
          <w:sz w:val="54"/>
          <w:szCs w:val="54"/>
          <w:u w:val="single"/>
          <w:rtl/>
        </w:rPr>
        <w:t>الله تعالى هو العليم بكل شيء</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Pr="00EF7F06">
        <w:rPr>
          <w:rFonts w:ascii="Arabic Typesetting" w:hAnsi="Arabic Typesetting" w:cs="Akhbar MT"/>
          <w:sz w:val="42"/>
          <w:szCs w:val="42"/>
          <w:rtl/>
        </w:rPr>
        <w:t xml:space="preserve">الله تعالى </w:t>
      </w:r>
      <w:r>
        <w:rPr>
          <w:rFonts w:ascii="Arabic Typesetting" w:hAnsi="Arabic Typesetting" w:cs="Akhbar MT"/>
          <w:sz w:val="42"/>
          <w:szCs w:val="42"/>
          <w:rtl/>
        </w:rPr>
        <w:t>يعلم ما تحمل كلُّ أنثى في بطنها</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F7F06">
        <w:rPr>
          <w:rFonts w:ascii="Arabic Typesetting" w:hAnsi="Arabic Typesetting" w:cs="Akhbar MT"/>
          <w:sz w:val="42"/>
          <w:szCs w:val="42"/>
          <w:rtl/>
        </w:rPr>
        <w:t xml:space="preserve"> أذكر هو أم أنثى؟</w:t>
      </w:r>
    </w:p>
    <w:p w:rsidR="00BE5233" w:rsidRDefault="00BE5233" w:rsidP="00BE5233">
      <w:pPr>
        <w:jc w:val="center"/>
        <w:rPr>
          <w:rFonts w:ascii="Arabic Typesetting" w:hAnsi="Arabic Typesetting" w:cs="Akhbar MT"/>
          <w:sz w:val="42"/>
          <w:szCs w:val="42"/>
          <w:rtl/>
        </w:rPr>
      </w:pPr>
      <w:r>
        <w:rPr>
          <w:noProof/>
        </w:rPr>
        <w:drawing>
          <wp:inline distT="0" distB="0" distL="0" distR="0">
            <wp:extent cx="1918843" cy="1851379"/>
            <wp:effectExtent l="19050" t="0" r="5207" b="0"/>
            <wp:docPr id="7" name="صورة 5" descr="http://criminalbrief.com/wp-content/uploads/2008/06/male-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iminalbrief.com/wp-content/uploads/2008/06/male-female.jpg"/>
                    <pic:cNvPicPr>
                      <a:picLocks noChangeAspect="1" noChangeArrowheads="1"/>
                    </pic:cNvPicPr>
                  </pic:nvPicPr>
                  <pic:blipFill>
                    <a:blip r:embed="rId23"/>
                    <a:srcRect/>
                    <a:stretch>
                      <a:fillRect/>
                    </a:stretch>
                  </pic:blipFill>
                  <pic:spPr bwMode="auto">
                    <a:xfrm>
                      <a:off x="0" y="0"/>
                      <a:ext cx="1922588" cy="1854992"/>
                    </a:xfrm>
                    <a:prstGeom prst="rect">
                      <a:avLst/>
                    </a:prstGeom>
                    <a:noFill/>
                    <a:ln w="9525">
                      <a:noFill/>
                      <a:miter lim="800000"/>
                      <a:headEnd/>
                      <a:tailEnd/>
                    </a:ln>
                  </pic:spPr>
                </pic:pic>
              </a:graphicData>
            </a:graphic>
          </wp:inline>
        </w:drawing>
      </w:r>
    </w:p>
    <w:p w:rsidR="00BE5233" w:rsidRDefault="00884ABA" w:rsidP="00BE5233">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F7F06">
        <w:rPr>
          <w:rFonts w:ascii="Arabic Typesetting" w:hAnsi="Arabic Typesetting" w:cs="Akhbar MT"/>
          <w:sz w:val="42"/>
          <w:szCs w:val="42"/>
          <w:rtl/>
        </w:rPr>
        <w:t xml:space="preserve"> وشقي هو أم سعيد؟</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F7F06">
        <w:rPr>
          <w:rFonts w:ascii="Arabic Typesetting" w:hAnsi="Arabic Typesetting" w:cs="Akhbar MT"/>
          <w:sz w:val="42"/>
          <w:szCs w:val="42"/>
          <w:rtl/>
        </w:rPr>
        <w:t xml:space="preserve"> ويعلم ما تنقصه الأرح</w:t>
      </w:r>
      <w:r>
        <w:rPr>
          <w:rFonts w:ascii="Arabic Typesetting" w:hAnsi="Arabic Typesetting" w:cs="Akhbar MT"/>
          <w:sz w:val="42"/>
          <w:szCs w:val="42"/>
          <w:rtl/>
        </w:rPr>
        <w:t>ام, فيسقط أو يولد قبل تسعة أشهر</w:t>
      </w:r>
      <w:r>
        <w:rPr>
          <w:rFonts w:ascii="Arabic Typesetting" w:hAnsi="Arabic Typesetting" w:cs="Akhbar MT" w:hint="cs"/>
          <w:sz w:val="42"/>
          <w:szCs w:val="42"/>
          <w:rtl/>
        </w:rPr>
        <w:t>.</w:t>
      </w:r>
    </w:p>
    <w:p w:rsidR="00BE5233" w:rsidRPr="00BE5233" w:rsidRDefault="00BE5233" w:rsidP="00884ABA">
      <w:pPr>
        <w:jc w:val="lowKashida"/>
        <w:rPr>
          <w:rFonts w:ascii="Arabic Typesetting" w:hAnsi="Arabic Typesetting" w:cs="Akhbar MT"/>
          <w:sz w:val="18"/>
          <w:szCs w:val="18"/>
          <w:rtl/>
        </w:rPr>
      </w:pPr>
    </w:p>
    <w:p w:rsidR="00BE5233" w:rsidRDefault="00BE5233" w:rsidP="00BE523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328987" cy="2321170"/>
            <wp:effectExtent l="19050" t="0" r="4763" b="0"/>
            <wp:docPr id="10" name="صورة 8" descr="C:\Documents and Settings\ahmed\My Documents\My Pictures\aac24aa37a6aa060d5e427b969a42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hmed\My Documents\My Pictures\aac24aa37a6aa060d5e427b969a42eb2.jpg"/>
                    <pic:cNvPicPr>
                      <a:picLocks noChangeAspect="1" noChangeArrowheads="1"/>
                    </pic:cNvPicPr>
                  </pic:nvPicPr>
                  <pic:blipFill>
                    <a:blip r:embed="rId24"/>
                    <a:srcRect/>
                    <a:stretch>
                      <a:fillRect/>
                    </a:stretch>
                  </pic:blipFill>
                  <pic:spPr bwMode="auto">
                    <a:xfrm>
                      <a:off x="0" y="0"/>
                      <a:ext cx="3329690" cy="2321661"/>
                    </a:xfrm>
                    <a:prstGeom prst="rect">
                      <a:avLst/>
                    </a:prstGeom>
                    <a:noFill/>
                    <a:ln w="9525">
                      <a:noFill/>
                      <a:miter lim="800000"/>
                      <a:headEnd/>
                      <a:tailEnd/>
                    </a:ln>
                  </pic:spPr>
                </pic:pic>
              </a:graphicData>
            </a:graphic>
          </wp:inline>
        </w:drawing>
      </w:r>
    </w:p>
    <w:p w:rsidR="00BE5233" w:rsidRPr="00BE5233" w:rsidRDefault="00BE5233" w:rsidP="00BE5233">
      <w:pPr>
        <w:jc w:val="center"/>
        <w:rPr>
          <w:rFonts w:ascii="Arabic Typesetting" w:hAnsi="Arabic Typesetting" w:cs="Akhbar MT"/>
          <w:sz w:val="18"/>
          <w:szCs w:val="18"/>
          <w:rtl/>
        </w:rPr>
      </w:pP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F7F06">
        <w:rPr>
          <w:rFonts w:ascii="Arabic Typesetting" w:hAnsi="Arabic Typesetting" w:cs="Akhbar MT"/>
          <w:sz w:val="42"/>
          <w:szCs w:val="42"/>
          <w:rtl/>
        </w:rPr>
        <w:t xml:space="preserve"> وما يزيد حمله عليها.</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F7F06">
        <w:rPr>
          <w:rFonts w:ascii="Arabic Typesetting" w:hAnsi="Arabic Typesetting" w:cs="Akhbar MT"/>
          <w:sz w:val="42"/>
          <w:szCs w:val="42"/>
          <w:rtl/>
        </w:rPr>
        <w:t xml:space="preserve"> وكل شيء مقدَّر عند الله بمقدار من النقصان أو الزيادة لا يتجاوزه.</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9- و</w:t>
      </w:r>
      <w:r w:rsidRPr="000D46CB">
        <w:rPr>
          <w:rFonts w:ascii="Arabic Typesetting" w:hAnsi="Arabic Typesetting" w:cs="Akhbar MT"/>
          <w:sz w:val="42"/>
          <w:szCs w:val="42"/>
          <w:rtl/>
        </w:rPr>
        <w:t>الله</w:t>
      </w:r>
      <w:r>
        <w:rPr>
          <w:rFonts w:ascii="Arabic Typesetting" w:hAnsi="Arabic Typesetting" w:cs="Akhbar MT" w:hint="cs"/>
          <w:sz w:val="42"/>
          <w:szCs w:val="42"/>
          <w:rtl/>
        </w:rPr>
        <w:t xml:space="preserve"> تعالى :</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0D46CB">
        <w:rPr>
          <w:rFonts w:ascii="Arabic Typesetting" w:hAnsi="Arabic Typesetting" w:cs="Akhbar MT"/>
          <w:sz w:val="42"/>
          <w:szCs w:val="42"/>
          <w:rtl/>
        </w:rPr>
        <w:t xml:space="preserve"> عالم بما</w:t>
      </w:r>
      <w:r>
        <w:rPr>
          <w:rFonts w:ascii="Arabic Typesetting" w:hAnsi="Arabic Typesetting" w:cs="Akhbar MT"/>
          <w:sz w:val="42"/>
          <w:szCs w:val="42"/>
          <w:rtl/>
        </w:rPr>
        <w:t xml:space="preserve"> خفي عن الأبصار, وبما هو مشاهَد</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الكبير في ذاته وأسمائه وصفاته</w:t>
      </w:r>
      <w:r>
        <w:rPr>
          <w:rFonts w:ascii="Arabic Typesetting" w:hAnsi="Arabic Typesetting" w:cs="Akhbar MT" w:hint="cs"/>
          <w:sz w:val="42"/>
          <w:szCs w:val="42"/>
          <w:rtl/>
        </w:rPr>
        <w:t>.</w:t>
      </w:r>
    </w:p>
    <w:p w:rsidR="00084AAD" w:rsidRDefault="00084AAD" w:rsidP="00084AA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186375" cy="2398631"/>
            <wp:effectExtent l="19050" t="0" r="0" b="0"/>
            <wp:docPr id="11" name="صورة 9" descr="C:\Documents and Settings\ahmed\My Documents\My Pictures\Al_Kab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hmed\My Documents\My Pictures\Al_Kabeer.jpg"/>
                    <pic:cNvPicPr>
                      <a:picLocks noChangeAspect="1" noChangeArrowheads="1"/>
                    </pic:cNvPicPr>
                  </pic:nvPicPr>
                  <pic:blipFill>
                    <a:blip r:embed="rId25"/>
                    <a:srcRect/>
                    <a:stretch>
                      <a:fillRect/>
                    </a:stretch>
                  </pic:blipFill>
                  <pic:spPr bwMode="auto">
                    <a:xfrm>
                      <a:off x="0" y="0"/>
                      <a:ext cx="3196963" cy="2406602"/>
                    </a:xfrm>
                    <a:prstGeom prst="rect">
                      <a:avLst/>
                    </a:prstGeom>
                    <a:noFill/>
                    <a:ln w="9525">
                      <a:noFill/>
                      <a:miter lim="800000"/>
                      <a:headEnd/>
                      <a:tailEnd/>
                    </a:ln>
                  </pic:spPr>
                </pic:pic>
              </a:graphicData>
            </a:graphic>
          </wp:inline>
        </w:drawing>
      </w:r>
    </w:p>
    <w:p w:rsidR="00084AAD" w:rsidRPr="00084AAD" w:rsidRDefault="00084AAD" w:rsidP="00084AAD">
      <w:pPr>
        <w:jc w:val="center"/>
        <w:rPr>
          <w:rFonts w:ascii="Arabic Typesetting" w:hAnsi="Arabic Typesetting" w:cs="Akhbar MT"/>
          <w:sz w:val="26"/>
          <w:szCs w:val="26"/>
          <w:rtl/>
        </w:rPr>
      </w:pP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0D46CB">
        <w:rPr>
          <w:rFonts w:ascii="Arabic Typesetting" w:hAnsi="Arabic Typesetting" w:cs="Akhbar MT"/>
          <w:sz w:val="42"/>
          <w:szCs w:val="42"/>
          <w:rtl/>
        </w:rPr>
        <w:t xml:space="preserve"> المتعال على جميع خلقه بذاته وقدرته وقهره.</w:t>
      </w:r>
    </w:p>
    <w:p w:rsidR="00084AAD" w:rsidRDefault="00084AAD" w:rsidP="00084AA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258386" cy="2441750"/>
            <wp:effectExtent l="19050" t="0" r="0" b="0"/>
            <wp:docPr id="13" name="صورة 10" descr="C:\Documents and Settings\ahmed\My Documents\My Pictures\78almotaa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hmed\My Documents\My Pictures\78almotaali1.jpg"/>
                    <pic:cNvPicPr>
                      <a:picLocks noChangeAspect="1" noChangeArrowheads="1"/>
                    </pic:cNvPicPr>
                  </pic:nvPicPr>
                  <pic:blipFill>
                    <a:blip r:embed="rId26"/>
                    <a:srcRect/>
                    <a:stretch>
                      <a:fillRect/>
                    </a:stretch>
                  </pic:blipFill>
                  <pic:spPr bwMode="auto">
                    <a:xfrm>
                      <a:off x="0" y="0"/>
                      <a:ext cx="3264032" cy="2445981"/>
                    </a:xfrm>
                    <a:prstGeom prst="rect">
                      <a:avLst/>
                    </a:prstGeom>
                    <a:noFill/>
                    <a:ln w="9525">
                      <a:noFill/>
                      <a:miter lim="800000"/>
                      <a:headEnd/>
                      <a:tailEnd/>
                    </a:ln>
                  </pic:spPr>
                </pic:pic>
              </a:graphicData>
            </a:graphic>
          </wp:inline>
        </w:drawing>
      </w:r>
    </w:p>
    <w:p w:rsidR="00084AAD" w:rsidRPr="00084AAD" w:rsidRDefault="00084AAD" w:rsidP="00084AAD">
      <w:pPr>
        <w:jc w:val="center"/>
        <w:rPr>
          <w:rFonts w:ascii="Arabic Typesetting" w:hAnsi="Arabic Typesetting" w:cs="Akhbar MT"/>
          <w:sz w:val="22"/>
          <w:szCs w:val="22"/>
          <w:rtl/>
        </w:rPr>
      </w:pP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Pr="000D46CB">
        <w:rPr>
          <w:rFonts w:ascii="Arabic Typesetting" w:hAnsi="Arabic Typesetting" w:cs="Akhbar MT"/>
          <w:sz w:val="42"/>
          <w:szCs w:val="42"/>
          <w:rtl/>
        </w:rPr>
        <w:t xml:space="preserve">يستوي في علمه تعالى </w:t>
      </w:r>
      <w:r>
        <w:rPr>
          <w:rFonts w:ascii="Arabic Typesetting" w:hAnsi="Arabic Typesetting" w:cs="Akhbar MT" w:hint="cs"/>
          <w:sz w:val="42"/>
          <w:szCs w:val="42"/>
          <w:rtl/>
        </w:rPr>
        <w:t xml:space="preserve">: </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0D46CB">
        <w:rPr>
          <w:rFonts w:ascii="Arabic Typesetting" w:hAnsi="Arabic Typesetting" w:cs="Akhbar MT"/>
          <w:sz w:val="42"/>
          <w:szCs w:val="42"/>
          <w:rtl/>
        </w:rPr>
        <w:t>م</w:t>
      </w:r>
      <w:r>
        <w:rPr>
          <w:rFonts w:ascii="Arabic Typesetting" w:hAnsi="Arabic Typesetting" w:cs="Akhbar MT"/>
          <w:sz w:val="42"/>
          <w:szCs w:val="42"/>
          <w:rtl/>
        </w:rPr>
        <w:t>َن أخفى القول منكم ومَن جهر به</w:t>
      </w:r>
      <w:r>
        <w:rPr>
          <w:rFonts w:ascii="Arabic Typesetting" w:hAnsi="Arabic Typesetting" w:cs="Akhbar MT" w:hint="cs"/>
          <w:sz w:val="42"/>
          <w:szCs w:val="42"/>
          <w:rtl/>
        </w:rPr>
        <w:t>.</w:t>
      </w:r>
    </w:p>
    <w:p w:rsidR="00084AAD"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و</w:t>
      </w:r>
      <w:r w:rsidR="00084AAD">
        <w:rPr>
          <w:rFonts w:ascii="Arabic Typesetting" w:hAnsi="Arabic Typesetting" w:cs="Akhbar MT"/>
          <w:sz w:val="42"/>
          <w:szCs w:val="42"/>
          <w:rtl/>
        </w:rPr>
        <w:t>مَن استتر بأعماله في ظلمة الليل</w:t>
      </w:r>
      <w:r w:rsidR="00084AAD">
        <w:rPr>
          <w:rFonts w:ascii="Arabic Typesetting" w:hAnsi="Arabic Typesetting" w:cs="Akhbar MT" w:hint="cs"/>
          <w:sz w:val="42"/>
          <w:szCs w:val="42"/>
          <w:rtl/>
        </w:rPr>
        <w:t>.</w:t>
      </w:r>
    </w:p>
    <w:p w:rsidR="00884ABA" w:rsidRDefault="00084AAD"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84ABA" w:rsidRPr="000D46CB">
        <w:rPr>
          <w:rFonts w:ascii="Arabic Typesetting" w:hAnsi="Arabic Typesetting" w:cs="Akhbar MT"/>
          <w:sz w:val="42"/>
          <w:szCs w:val="42"/>
          <w:rtl/>
        </w:rPr>
        <w:t xml:space="preserve"> ومن جهر بها في وضح النهار.</w:t>
      </w:r>
    </w:p>
    <w:p w:rsidR="00884ABA" w:rsidRPr="009E5AB5" w:rsidRDefault="00884ABA" w:rsidP="00884ABA">
      <w:pPr>
        <w:jc w:val="lowKashida"/>
        <w:rPr>
          <w:rFonts w:ascii="Arabic Typesetting" w:hAnsi="Arabic Typesetting" w:cs="Arabic Typesetting"/>
          <w:color w:val="0000FF"/>
          <w:sz w:val="54"/>
          <w:szCs w:val="54"/>
          <w:u w:val="single"/>
          <w:rtl/>
        </w:rPr>
      </w:pPr>
      <w:r w:rsidRPr="009E5AB5">
        <w:rPr>
          <w:rFonts w:ascii="Arabic Typesetting" w:hAnsi="Arabic Typesetting" w:cs="Arabic Typesetting" w:hint="cs"/>
          <w:color w:val="0000FF"/>
          <w:sz w:val="54"/>
          <w:szCs w:val="54"/>
          <w:u w:val="single"/>
          <w:rtl/>
        </w:rPr>
        <w:lastRenderedPageBreak/>
        <w:t>الملائكة لحفظ الإنسان بأمر الله تعالى</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Pr="008825DA">
        <w:rPr>
          <w:rFonts w:ascii="Arabic Typesetting" w:hAnsi="Arabic Typesetting" w:cs="Akhbar MT"/>
          <w:sz w:val="42"/>
          <w:szCs w:val="42"/>
          <w:rtl/>
        </w:rPr>
        <w:t>لله تعالى ملائكة يتعاقبون على الإنسان من بين يديه ومن خلفه, يحفظونه بأمر الله ويحصون ما يصدر عنه من خير أو شر.</w:t>
      </w:r>
    </w:p>
    <w:p w:rsidR="00884ABA" w:rsidRPr="008849E4" w:rsidRDefault="00884ABA" w:rsidP="00884ABA">
      <w:pPr>
        <w:jc w:val="lowKashida"/>
        <w:rPr>
          <w:rFonts w:ascii="Arabic Typesetting" w:hAnsi="Arabic Typesetting" w:cs="Arabic Typesetting"/>
          <w:color w:val="0000FF"/>
          <w:sz w:val="54"/>
          <w:szCs w:val="54"/>
          <w:u w:val="single"/>
          <w:rtl/>
        </w:rPr>
      </w:pPr>
      <w:r w:rsidRPr="008849E4">
        <w:rPr>
          <w:rFonts w:ascii="Arabic Typesetting" w:hAnsi="Arabic Typesetting" w:cs="Arabic Typesetting" w:hint="cs"/>
          <w:color w:val="0000FF"/>
          <w:sz w:val="54"/>
          <w:szCs w:val="54"/>
          <w:u w:val="single"/>
          <w:rtl/>
        </w:rPr>
        <w:t>حتى يغيروا ما بأنفسهم</w:t>
      </w:r>
      <w:r w:rsidRPr="008849E4">
        <w:rPr>
          <w:rFonts w:ascii="Arabic Typesetting" w:hAnsi="Arabic Typesetting" w:cs="Arabic Typesetting"/>
          <w:color w:val="0000FF"/>
          <w:sz w:val="54"/>
          <w:szCs w:val="54"/>
          <w:u w:val="single"/>
          <w:rtl/>
        </w:rPr>
        <w:t xml:space="preserve"> </w:t>
      </w:r>
    </w:p>
    <w:p w:rsidR="00884ABA" w:rsidRDefault="00884ABA" w:rsidP="00884ABA">
      <w:pPr>
        <w:jc w:val="lowKashida"/>
        <w:rPr>
          <w:rFonts w:ascii="Arabic Typesetting" w:hAnsi="Arabic Typesetting" w:cs="Akhbar MT"/>
          <w:sz w:val="42"/>
          <w:szCs w:val="42"/>
          <w:rtl/>
        </w:rPr>
      </w:pPr>
      <w:r w:rsidRPr="008825DA">
        <w:rPr>
          <w:rFonts w:ascii="Arabic Typesetting" w:hAnsi="Arabic Typesetting" w:cs="Akhbar MT"/>
          <w:sz w:val="42"/>
          <w:szCs w:val="42"/>
          <w:rtl/>
        </w:rPr>
        <w:t xml:space="preserve">إن الله سبحانه وتعالى </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8825DA">
        <w:rPr>
          <w:rFonts w:ascii="Arabic Typesetting" w:hAnsi="Arabic Typesetting" w:cs="Akhbar MT"/>
          <w:sz w:val="42"/>
          <w:szCs w:val="42"/>
          <w:rtl/>
        </w:rPr>
        <w:t xml:space="preserve">لا يغيِّر نعمة أنعمها على قوم إلا إذا غيَّروا ما أمرهم به فعصوه. </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8825DA">
        <w:rPr>
          <w:rFonts w:ascii="Arabic Typesetting" w:hAnsi="Arabic Typesetting" w:cs="Akhbar MT"/>
          <w:sz w:val="42"/>
          <w:szCs w:val="42"/>
          <w:rtl/>
        </w:rPr>
        <w:t>وإذا أراد الله بجماعةٍ بلاءً فلا مفرَّ منه, وليس لهم مِن دون الله مِن وال يتولى أمورهم, فيجلب لهم المحبوب, ويدفع عنهم المكروه.</w:t>
      </w:r>
    </w:p>
    <w:p w:rsidR="00884ABA" w:rsidRPr="008849E4" w:rsidRDefault="00884ABA" w:rsidP="00884ABA">
      <w:pPr>
        <w:jc w:val="lowKashida"/>
        <w:rPr>
          <w:rFonts w:ascii="Arabic Typesetting" w:hAnsi="Arabic Typesetting" w:cs="Arabic Typesetting"/>
          <w:color w:val="0000FF"/>
          <w:sz w:val="54"/>
          <w:szCs w:val="54"/>
          <w:u w:val="single"/>
          <w:rtl/>
        </w:rPr>
      </w:pPr>
      <w:r w:rsidRPr="008849E4">
        <w:rPr>
          <w:rFonts w:ascii="Arabic Typesetting" w:hAnsi="Arabic Typesetting" w:cs="Arabic Typesetting" w:hint="cs"/>
          <w:color w:val="0000FF"/>
          <w:sz w:val="54"/>
          <w:szCs w:val="54"/>
          <w:u w:val="single"/>
          <w:rtl/>
        </w:rPr>
        <w:t>البرق والرعد والمطر من آيات الله تعالى في الكون</w:t>
      </w:r>
    </w:p>
    <w:p w:rsidR="00DA0F7E" w:rsidRDefault="00884ABA" w:rsidP="00CB29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Pr="00EB7849">
        <w:rPr>
          <w:rFonts w:ascii="Arabic Typesetting" w:hAnsi="Arabic Typesetting" w:cs="Akhbar MT"/>
          <w:sz w:val="42"/>
          <w:szCs w:val="42"/>
          <w:rtl/>
        </w:rPr>
        <w:t>هو الذي يريكم من آياته البرق -وهو النور اللامع من خلال السحاب- فتخافون أن</w:t>
      </w:r>
      <w:r w:rsidR="00CB2974">
        <w:rPr>
          <w:rFonts w:ascii="Arabic Typesetting" w:hAnsi="Arabic Typesetting" w:cs="Akhbar MT"/>
          <w:sz w:val="42"/>
          <w:szCs w:val="42"/>
          <w:rtl/>
        </w:rPr>
        <w:t xml:space="preserve"> تنزل عليكم منه الصواعق المحرقة</w:t>
      </w:r>
      <w:r w:rsidR="00CB2974">
        <w:rPr>
          <w:rFonts w:ascii="Arabic Typesetting" w:hAnsi="Arabic Typesetting" w:cs="Akhbar MT" w:hint="cs"/>
          <w:sz w:val="42"/>
          <w:szCs w:val="42"/>
          <w:rtl/>
        </w:rPr>
        <w:t>.</w:t>
      </w:r>
    </w:p>
    <w:p w:rsidR="00CB2974" w:rsidRPr="00DA0F7E" w:rsidRDefault="00884ABA" w:rsidP="00CB2974">
      <w:pPr>
        <w:jc w:val="lowKashida"/>
        <w:rPr>
          <w:rFonts w:ascii="Arabic Typesetting" w:hAnsi="Arabic Typesetting" w:cs="Akhbar MT"/>
          <w:sz w:val="16"/>
          <w:szCs w:val="16"/>
          <w:rtl/>
        </w:rPr>
      </w:pPr>
      <w:r w:rsidRPr="00DA0F7E">
        <w:rPr>
          <w:rFonts w:ascii="Arabic Typesetting" w:hAnsi="Arabic Typesetting" w:cs="Akhbar MT"/>
          <w:sz w:val="16"/>
          <w:szCs w:val="16"/>
          <w:rtl/>
        </w:rPr>
        <w:t xml:space="preserve"> </w:t>
      </w:r>
    </w:p>
    <w:p w:rsidR="00CB2974" w:rsidRDefault="00CB2974" w:rsidP="00CB2974">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009286" cy="3004458"/>
            <wp:effectExtent l="19050" t="0" r="0" b="0"/>
            <wp:docPr id="14" name="صورة 11" descr="C:\Documents and Settings\ahmed\My Documents\My Pictures\4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hmed\My Documents\My Pictures\47428.jpg"/>
                    <pic:cNvPicPr>
                      <a:picLocks noChangeAspect="1" noChangeArrowheads="1"/>
                    </pic:cNvPicPr>
                  </pic:nvPicPr>
                  <pic:blipFill>
                    <a:blip r:embed="rId27"/>
                    <a:srcRect/>
                    <a:stretch>
                      <a:fillRect/>
                    </a:stretch>
                  </pic:blipFill>
                  <pic:spPr bwMode="auto">
                    <a:xfrm>
                      <a:off x="0" y="0"/>
                      <a:ext cx="4011613" cy="3006202"/>
                    </a:xfrm>
                    <a:prstGeom prst="rect">
                      <a:avLst/>
                    </a:prstGeom>
                    <a:noFill/>
                    <a:ln w="9525">
                      <a:noFill/>
                      <a:miter lim="800000"/>
                      <a:headEnd/>
                      <a:tailEnd/>
                    </a:ln>
                  </pic:spPr>
                </pic:pic>
              </a:graphicData>
            </a:graphic>
          </wp:inline>
        </w:drawing>
      </w:r>
    </w:p>
    <w:p w:rsidR="00DA0F7E" w:rsidRPr="00DA0F7E" w:rsidRDefault="00DA0F7E" w:rsidP="00CB2974">
      <w:pPr>
        <w:jc w:val="center"/>
        <w:rPr>
          <w:rFonts w:ascii="Arabic Typesetting" w:hAnsi="Arabic Typesetting" w:cs="Akhbar MT"/>
          <w:sz w:val="16"/>
          <w:szCs w:val="16"/>
          <w:rtl/>
        </w:rPr>
      </w:pPr>
    </w:p>
    <w:p w:rsidR="00CB2974" w:rsidRDefault="00CB2974" w:rsidP="00CB2974">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B7849">
        <w:rPr>
          <w:rFonts w:ascii="Arabic Typesetting" w:hAnsi="Arabic Typesetting" w:cs="Akhbar MT"/>
          <w:sz w:val="42"/>
          <w:szCs w:val="42"/>
          <w:rtl/>
        </w:rPr>
        <w:t>وتطمعون أن ينزل معه المطر, وبقدرته سبحانه يوجد السحاب المحمَّل بالماء الكثير لمنافعكم.</w:t>
      </w:r>
    </w:p>
    <w:p w:rsidR="00CB2974" w:rsidRDefault="00DA0F7E" w:rsidP="00DA0F7E">
      <w:pPr>
        <w:jc w:val="center"/>
        <w:rPr>
          <w:rFonts w:ascii="Arabic Typesetting" w:hAnsi="Arabic Typesetting" w:cs="Akhbar MT"/>
          <w:sz w:val="42"/>
          <w:szCs w:val="42"/>
          <w:rtl/>
        </w:rPr>
      </w:pPr>
      <w:r>
        <w:rPr>
          <w:noProof/>
        </w:rPr>
        <w:lastRenderedPageBreak/>
        <w:drawing>
          <wp:inline distT="0" distB="0" distL="0" distR="0">
            <wp:extent cx="3116036" cy="2337258"/>
            <wp:effectExtent l="19050" t="0" r="8164" b="0"/>
            <wp:docPr id="16" name="صورة 12" descr="http://alhariq.com/imgx/uploads/ImagesBazar/1239279805/1skGxdlCcm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hariq.com/imgx/uploads/ImagesBazar/1239279805/1skGxdlCcm347.jpg"/>
                    <pic:cNvPicPr>
                      <a:picLocks noChangeAspect="1" noChangeArrowheads="1"/>
                    </pic:cNvPicPr>
                  </pic:nvPicPr>
                  <pic:blipFill>
                    <a:blip r:embed="rId28"/>
                    <a:srcRect/>
                    <a:stretch>
                      <a:fillRect/>
                    </a:stretch>
                  </pic:blipFill>
                  <pic:spPr bwMode="auto">
                    <a:xfrm>
                      <a:off x="0" y="0"/>
                      <a:ext cx="3121255" cy="2341173"/>
                    </a:xfrm>
                    <a:prstGeom prst="rect">
                      <a:avLst/>
                    </a:prstGeom>
                    <a:noFill/>
                    <a:ln w="9525">
                      <a:noFill/>
                      <a:miter lim="800000"/>
                      <a:headEnd/>
                      <a:tailEnd/>
                    </a:ln>
                  </pic:spPr>
                </pic:pic>
              </a:graphicData>
            </a:graphic>
          </wp:inline>
        </w:drawing>
      </w:r>
    </w:p>
    <w:p w:rsidR="00DA0F7E" w:rsidRPr="00DA0F7E" w:rsidRDefault="00DA0F7E" w:rsidP="00DA0F7E">
      <w:pPr>
        <w:jc w:val="center"/>
        <w:rPr>
          <w:rFonts w:ascii="Arabic Typesetting" w:hAnsi="Arabic Typesetting" w:cs="Akhbar MT"/>
          <w:sz w:val="12"/>
          <w:szCs w:val="12"/>
          <w:rtl/>
        </w:rPr>
      </w:pPr>
    </w:p>
    <w:p w:rsidR="00884ABA" w:rsidRPr="008849E4" w:rsidRDefault="00884ABA" w:rsidP="00884ABA">
      <w:pPr>
        <w:jc w:val="lowKashida"/>
        <w:rPr>
          <w:rFonts w:ascii="Arabic Typesetting" w:hAnsi="Arabic Typesetting" w:cs="Arabic Typesetting"/>
          <w:color w:val="0000FF"/>
          <w:sz w:val="54"/>
          <w:szCs w:val="54"/>
          <w:u w:val="single"/>
          <w:rtl/>
        </w:rPr>
      </w:pPr>
      <w:r w:rsidRPr="008849E4">
        <w:rPr>
          <w:rFonts w:ascii="Arabic Typesetting" w:hAnsi="Arabic Typesetting" w:cs="Arabic Typesetting" w:hint="cs"/>
          <w:color w:val="0000FF"/>
          <w:sz w:val="54"/>
          <w:szCs w:val="54"/>
          <w:u w:val="single"/>
          <w:rtl/>
        </w:rPr>
        <w:t>صوت الرعد هو تسبيح بحمد الله تعالى</w:t>
      </w:r>
    </w:p>
    <w:p w:rsidR="00353119" w:rsidRDefault="00884ABA" w:rsidP="0035311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Pr="00EB7849">
        <w:rPr>
          <w:rFonts w:ascii="Arabic Typesetting" w:hAnsi="Arabic Typesetting" w:cs="Akhbar MT"/>
          <w:sz w:val="42"/>
          <w:szCs w:val="42"/>
          <w:rtl/>
        </w:rPr>
        <w:t>ويسبِّح الرعد بحمد الله تسبيحًا يدل على خضوعه لربه, وتنزِّه الملائكة ربها مِن خوفها من الله, ويرسل الله الصواعق الم</w:t>
      </w:r>
      <w:r w:rsidR="00353119">
        <w:rPr>
          <w:rFonts w:ascii="Arabic Typesetting" w:hAnsi="Arabic Typesetting" w:cs="Akhbar MT"/>
          <w:sz w:val="42"/>
          <w:szCs w:val="42"/>
          <w:rtl/>
        </w:rPr>
        <w:t>هلكة فيهلك بها مَن يشاء من خلقه</w:t>
      </w:r>
      <w:r w:rsidR="00353119">
        <w:rPr>
          <w:rFonts w:ascii="Arabic Typesetting" w:hAnsi="Arabic Typesetting" w:cs="Akhbar MT" w:hint="cs"/>
          <w:sz w:val="42"/>
          <w:szCs w:val="42"/>
          <w:rtl/>
        </w:rPr>
        <w:t xml:space="preserve"> , </w:t>
      </w:r>
      <w:r w:rsidR="00353119" w:rsidRPr="00EB7849">
        <w:rPr>
          <w:rFonts w:ascii="Arabic Typesetting" w:hAnsi="Arabic Typesetting" w:cs="Akhbar MT"/>
          <w:sz w:val="42"/>
          <w:szCs w:val="42"/>
          <w:rtl/>
        </w:rPr>
        <w:t>والكفار يجادلون في وحدانية الله وقدرته على البعث, وهو شديد الحول والقوة والبطش بمن عصاه.</w:t>
      </w:r>
    </w:p>
    <w:p w:rsidR="00353119" w:rsidRDefault="00353119" w:rsidP="0035311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794489" cy="2329650"/>
            <wp:effectExtent l="19050" t="0" r="5861" b="0"/>
            <wp:docPr id="17" name="صورة 15" descr="C:\Documents and Settings\ahmed\My Documents\My Pictures\imagesCAC56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hmed\My Documents\My Pictures\imagesCAC56RII.jpg"/>
                    <pic:cNvPicPr>
                      <a:picLocks noChangeAspect="1" noChangeArrowheads="1"/>
                    </pic:cNvPicPr>
                  </pic:nvPicPr>
                  <pic:blipFill>
                    <a:blip r:embed="rId29"/>
                    <a:srcRect/>
                    <a:stretch>
                      <a:fillRect/>
                    </a:stretch>
                  </pic:blipFill>
                  <pic:spPr bwMode="auto">
                    <a:xfrm>
                      <a:off x="0" y="0"/>
                      <a:ext cx="2797181" cy="2331894"/>
                    </a:xfrm>
                    <a:prstGeom prst="rect">
                      <a:avLst/>
                    </a:prstGeom>
                    <a:noFill/>
                    <a:ln w="9525">
                      <a:noFill/>
                      <a:miter lim="800000"/>
                      <a:headEnd/>
                      <a:tailEnd/>
                    </a:ln>
                  </pic:spPr>
                </pic:pic>
              </a:graphicData>
            </a:graphic>
          </wp:inline>
        </w:drawing>
      </w:r>
    </w:p>
    <w:p w:rsidR="00884ABA" w:rsidRPr="00C707B7" w:rsidRDefault="00884ABA" w:rsidP="00884ABA">
      <w:pPr>
        <w:jc w:val="lowKashida"/>
        <w:rPr>
          <w:rFonts w:ascii="Arabic Typesetting" w:hAnsi="Arabic Typesetting" w:cs="Arabic Typesetting"/>
          <w:color w:val="0000FF"/>
          <w:sz w:val="54"/>
          <w:szCs w:val="54"/>
          <w:u w:val="single"/>
          <w:rtl/>
        </w:rPr>
      </w:pPr>
      <w:r w:rsidRPr="00C707B7">
        <w:rPr>
          <w:rFonts w:ascii="Arabic Typesetting" w:hAnsi="Arabic Typesetting" w:cs="Arabic Typesetting" w:hint="cs"/>
          <w:color w:val="0000FF"/>
          <w:sz w:val="54"/>
          <w:szCs w:val="54"/>
          <w:u w:val="single"/>
          <w:rtl/>
        </w:rPr>
        <w:t xml:space="preserve">لا إله إلا الله </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Pr="00EB7849">
        <w:rPr>
          <w:rFonts w:ascii="Arabic Typesetting" w:hAnsi="Arabic Typesetting" w:cs="Akhbar MT"/>
          <w:sz w:val="42"/>
          <w:szCs w:val="42"/>
          <w:rtl/>
        </w:rPr>
        <w:t>لله سبحانه وتعالى وحده دعوة التوحيد (لا إله إلا الله), فلا يُعبد ولا يُدعى إلا هو, والآلهة التي يعبدونها من دون الله لا تجيب دعاء مَن دعاها, وحالهم معها كحال عطشان يمد يده إلى الماء من بعيد; ليصل إلى فمه فلا يصل إليه, وما سؤال الكافرين لها إلا غاية في البعد عن الصواب لإشراكهم بالله غيره.</w:t>
      </w:r>
    </w:p>
    <w:p w:rsidR="00884ABA" w:rsidRPr="00C707B7" w:rsidRDefault="00884ABA" w:rsidP="00884ABA">
      <w:pPr>
        <w:jc w:val="lowKashida"/>
        <w:rPr>
          <w:rFonts w:ascii="Arabic Typesetting" w:hAnsi="Arabic Typesetting" w:cs="Arabic Typesetting"/>
          <w:color w:val="0000FF"/>
          <w:sz w:val="54"/>
          <w:szCs w:val="54"/>
          <w:u w:val="single"/>
          <w:rtl/>
        </w:rPr>
      </w:pPr>
      <w:r w:rsidRPr="00C707B7">
        <w:rPr>
          <w:rFonts w:ascii="Arabic Typesetting" w:hAnsi="Arabic Typesetting" w:cs="Arabic Typesetting" w:hint="cs"/>
          <w:color w:val="0000FF"/>
          <w:sz w:val="54"/>
          <w:szCs w:val="54"/>
          <w:u w:val="single"/>
          <w:rtl/>
        </w:rPr>
        <w:lastRenderedPageBreak/>
        <w:t>جميع الخلق يسجدون لله تعالى</w:t>
      </w:r>
    </w:p>
    <w:p w:rsidR="00884ABA" w:rsidRDefault="00884ABA" w:rsidP="002B071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Pr="00EB7849">
        <w:rPr>
          <w:rFonts w:ascii="Arabic Typesetting" w:hAnsi="Arabic Typesetting" w:cs="Akhbar MT"/>
          <w:sz w:val="42"/>
          <w:szCs w:val="42"/>
          <w:rtl/>
        </w:rPr>
        <w:t>ولله وحده يسجد خاضعًا منقادًا كُلُّ مَن في السموات والأرض, فيسجد ويخضع له المؤمنون طوعًا واختيارًا، ويخضع له الكافرون رغمًا عنهم; لأنهم يستكبرون عن عبادته,</w:t>
      </w:r>
      <w:r w:rsidR="002B0711">
        <w:rPr>
          <w:rFonts w:ascii="Arabic Typesetting" w:hAnsi="Arabic Typesetting" w:cs="Akhbar MT"/>
          <w:sz w:val="42"/>
          <w:szCs w:val="42"/>
          <w:rtl/>
        </w:rPr>
        <w:t xml:space="preserve"> وحالهم وفطرتهم تكذِّبهم في ذلك</w:t>
      </w:r>
      <w:r w:rsidR="002B0711">
        <w:rPr>
          <w:rFonts w:ascii="Arabic Typesetting" w:hAnsi="Arabic Typesetting" w:cs="Akhbar MT" w:hint="cs"/>
          <w:sz w:val="42"/>
          <w:szCs w:val="42"/>
          <w:rtl/>
        </w:rPr>
        <w:t>.</w:t>
      </w:r>
      <w:r w:rsidRPr="00EB7849">
        <w:rPr>
          <w:rFonts w:ascii="Arabic Typesetting" w:hAnsi="Arabic Typesetting" w:cs="Akhbar MT"/>
          <w:sz w:val="42"/>
          <w:szCs w:val="42"/>
          <w:rtl/>
        </w:rPr>
        <w:t xml:space="preserve"> </w:t>
      </w:r>
    </w:p>
    <w:p w:rsidR="00AA0DFF" w:rsidRDefault="00CF5F50" w:rsidP="00AA0DF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694787" cy="2692958"/>
            <wp:effectExtent l="19050" t="0" r="913" b="0"/>
            <wp:docPr id="21" name="صورة 19" descr="C:\Documents and Settings\ahmed\My Documents\My Pictures\39211_140015989370018_100000848525490_188964_8263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hmed\My Documents\My Pictures\39211_140015989370018_100000848525490_188964_8263459_n.jpg"/>
                    <pic:cNvPicPr>
                      <a:picLocks noChangeAspect="1" noChangeArrowheads="1"/>
                    </pic:cNvPicPr>
                  </pic:nvPicPr>
                  <pic:blipFill>
                    <a:blip r:embed="rId30"/>
                    <a:srcRect/>
                    <a:stretch>
                      <a:fillRect/>
                    </a:stretch>
                  </pic:blipFill>
                  <pic:spPr bwMode="auto">
                    <a:xfrm>
                      <a:off x="0" y="0"/>
                      <a:ext cx="3694733" cy="2692919"/>
                    </a:xfrm>
                    <a:prstGeom prst="rect">
                      <a:avLst/>
                    </a:prstGeom>
                    <a:noFill/>
                    <a:ln w="9525">
                      <a:noFill/>
                      <a:miter lim="800000"/>
                      <a:headEnd/>
                      <a:tailEnd/>
                    </a:ln>
                  </pic:spPr>
                </pic:pic>
              </a:graphicData>
            </a:graphic>
          </wp:inline>
        </w:drawing>
      </w:r>
    </w:p>
    <w:p w:rsidR="002B0711" w:rsidRPr="002B0711" w:rsidRDefault="002B0711" w:rsidP="00AA0DFF">
      <w:pPr>
        <w:jc w:val="center"/>
        <w:rPr>
          <w:rFonts w:ascii="Arabic Typesetting" w:hAnsi="Arabic Typesetting" w:cs="Akhbar MT"/>
          <w:sz w:val="26"/>
          <w:szCs w:val="26"/>
          <w:rtl/>
        </w:rPr>
      </w:pPr>
    </w:p>
    <w:p w:rsidR="002B0711" w:rsidRDefault="002B0711" w:rsidP="002B0711">
      <w:pPr>
        <w:jc w:val="both"/>
        <w:rPr>
          <w:rFonts w:ascii="Arabic Typesetting" w:hAnsi="Arabic Typesetting" w:cs="Akhbar MT"/>
          <w:sz w:val="42"/>
          <w:szCs w:val="42"/>
          <w:rtl/>
        </w:rPr>
      </w:pPr>
      <w:r w:rsidRPr="00EB7849">
        <w:rPr>
          <w:rFonts w:ascii="Arabic Typesetting" w:hAnsi="Arabic Typesetting" w:cs="Akhbar MT"/>
          <w:sz w:val="42"/>
          <w:szCs w:val="42"/>
          <w:rtl/>
        </w:rPr>
        <w:t>وتنقاد لعظمته ظلال المخلوقات, فتتحرك بإرادته أول النهار وآخره.</w:t>
      </w:r>
    </w:p>
    <w:p w:rsidR="002B0711" w:rsidRDefault="002B0711" w:rsidP="002B0711">
      <w:pPr>
        <w:jc w:val="center"/>
        <w:rPr>
          <w:rFonts w:ascii="Arabic Typesetting" w:hAnsi="Arabic Typesetting" w:cs="Akhbar MT"/>
          <w:sz w:val="42"/>
          <w:szCs w:val="42"/>
          <w:rtl/>
        </w:rPr>
      </w:pPr>
      <w:r>
        <w:rPr>
          <w:noProof/>
        </w:rPr>
        <w:drawing>
          <wp:inline distT="0" distB="0" distL="0" distR="0">
            <wp:extent cx="2490795" cy="3748035"/>
            <wp:effectExtent l="19050" t="0" r="4755" b="0"/>
            <wp:docPr id="23" name="صورة 20" descr="http://bitwix.canalblog.com/images/Sha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itwix.canalblog.com/images/Shadows.jpg"/>
                    <pic:cNvPicPr>
                      <a:picLocks noChangeAspect="1" noChangeArrowheads="1"/>
                    </pic:cNvPicPr>
                  </pic:nvPicPr>
                  <pic:blipFill>
                    <a:blip r:embed="rId31"/>
                    <a:srcRect/>
                    <a:stretch>
                      <a:fillRect/>
                    </a:stretch>
                  </pic:blipFill>
                  <pic:spPr bwMode="auto">
                    <a:xfrm>
                      <a:off x="0" y="0"/>
                      <a:ext cx="2493847" cy="3752627"/>
                    </a:xfrm>
                    <a:prstGeom prst="rect">
                      <a:avLst/>
                    </a:prstGeom>
                    <a:noFill/>
                    <a:ln w="9525">
                      <a:noFill/>
                      <a:miter lim="800000"/>
                      <a:headEnd/>
                      <a:tailEnd/>
                    </a:ln>
                  </pic:spPr>
                </pic:pic>
              </a:graphicData>
            </a:graphic>
          </wp:inline>
        </w:drawing>
      </w:r>
    </w:p>
    <w:p w:rsidR="00884ABA" w:rsidRPr="00C707B7" w:rsidRDefault="00884ABA" w:rsidP="00884ABA">
      <w:pPr>
        <w:jc w:val="lowKashida"/>
        <w:rPr>
          <w:rFonts w:ascii="Arabic Typesetting" w:hAnsi="Arabic Typesetting" w:cs="Arabic Typesetting"/>
          <w:color w:val="0000FF"/>
          <w:sz w:val="54"/>
          <w:szCs w:val="54"/>
          <w:u w:val="single"/>
          <w:rtl/>
        </w:rPr>
      </w:pPr>
      <w:r w:rsidRPr="00C707B7">
        <w:rPr>
          <w:rFonts w:ascii="Arabic Typesetting" w:hAnsi="Arabic Typesetting" w:cs="Arabic Typesetting"/>
          <w:color w:val="0000FF"/>
          <w:sz w:val="54"/>
          <w:szCs w:val="54"/>
          <w:u w:val="single"/>
          <w:rtl/>
        </w:rPr>
        <w:lastRenderedPageBreak/>
        <w:t>الله تعالى خالق كل كائن من العدم وهو المستحق للعبادة وحده</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Pr="00276C21">
        <w:rPr>
          <w:rFonts w:ascii="Arabic Typesetting" w:hAnsi="Arabic Typesetting" w:cs="Akhbar MT"/>
          <w:sz w:val="42"/>
          <w:szCs w:val="42"/>
          <w:rtl/>
        </w:rPr>
        <w:t xml:space="preserve">قل -أيها الرسول- للمشركين: </w:t>
      </w:r>
    </w:p>
    <w:p w:rsidR="00884ABA" w:rsidRDefault="00884ABA" w:rsidP="00884ABA">
      <w:pPr>
        <w:jc w:val="lowKashida"/>
        <w:rPr>
          <w:rFonts w:ascii="Arabic Typesetting" w:hAnsi="Arabic Typesetting" w:cs="Akhbar MT"/>
          <w:sz w:val="42"/>
          <w:szCs w:val="42"/>
          <w:rtl/>
        </w:rPr>
      </w:pPr>
      <w:r w:rsidRPr="00276C21">
        <w:rPr>
          <w:rFonts w:ascii="Arabic Typesetting" w:hAnsi="Arabic Typesetting" w:cs="Akhbar MT"/>
          <w:sz w:val="42"/>
          <w:szCs w:val="42"/>
          <w:rtl/>
        </w:rPr>
        <w:t xml:space="preserve">مَن خالق السَّموات والأرض ومدبِّرهما؟ </w:t>
      </w:r>
    </w:p>
    <w:p w:rsidR="00884ABA" w:rsidRDefault="00884ABA" w:rsidP="00884ABA">
      <w:pPr>
        <w:jc w:val="lowKashida"/>
        <w:rPr>
          <w:rFonts w:ascii="Arabic Typesetting" w:hAnsi="Arabic Typesetting" w:cs="Akhbar MT"/>
          <w:sz w:val="42"/>
          <w:szCs w:val="42"/>
          <w:rtl/>
        </w:rPr>
      </w:pPr>
      <w:r w:rsidRPr="00276C21">
        <w:rPr>
          <w:rFonts w:ascii="Arabic Typesetting" w:hAnsi="Arabic Typesetting" w:cs="Akhbar MT"/>
          <w:sz w:val="42"/>
          <w:szCs w:val="42"/>
          <w:rtl/>
        </w:rPr>
        <w:t>قل: الله هو الخالق المدبر لهما, و</w:t>
      </w:r>
      <w:r>
        <w:rPr>
          <w:rFonts w:ascii="Arabic Typesetting" w:hAnsi="Arabic Typesetting" w:cs="Akhbar MT"/>
          <w:sz w:val="42"/>
          <w:szCs w:val="42"/>
          <w:rtl/>
        </w:rPr>
        <w:t>أنتم تقرون بذلك</w:t>
      </w:r>
      <w:r>
        <w:rPr>
          <w:rFonts w:ascii="Arabic Typesetting" w:hAnsi="Arabic Typesetting" w:cs="Akhbar MT" w:hint="cs"/>
          <w:sz w:val="42"/>
          <w:szCs w:val="42"/>
          <w:rtl/>
        </w:rPr>
        <w:t>.</w:t>
      </w:r>
    </w:p>
    <w:p w:rsidR="00693ABA" w:rsidRDefault="00AF69F2" w:rsidP="00AF69F2">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2085612" cy="2248257"/>
            <wp:effectExtent l="0" t="0" r="0" b="0"/>
            <wp:docPr id="24" name="صورة 2" descr="C:\Documents and Settings\ahmed\My Documents\My Pictures\www-St-Takla-org___Allah-w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hmed\My Documents\My Pictures\www-St-Takla-org___Allah-word.gif"/>
                    <pic:cNvPicPr>
                      <a:picLocks noChangeAspect="1" noChangeArrowheads="1"/>
                    </pic:cNvPicPr>
                  </pic:nvPicPr>
                  <pic:blipFill>
                    <a:blip r:embed="rId32"/>
                    <a:srcRect/>
                    <a:stretch>
                      <a:fillRect/>
                    </a:stretch>
                  </pic:blipFill>
                  <pic:spPr bwMode="auto">
                    <a:xfrm>
                      <a:off x="0" y="0"/>
                      <a:ext cx="2092977" cy="2256197"/>
                    </a:xfrm>
                    <a:prstGeom prst="rect">
                      <a:avLst/>
                    </a:prstGeom>
                    <a:noFill/>
                    <a:ln w="9525">
                      <a:noFill/>
                      <a:miter lim="800000"/>
                      <a:headEnd/>
                      <a:tailEnd/>
                    </a:ln>
                  </pic:spPr>
                </pic:pic>
              </a:graphicData>
            </a:graphic>
          </wp:inline>
        </w:drawing>
      </w:r>
    </w:p>
    <w:p w:rsidR="001B79A0" w:rsidRDefault="001B79A0" w:rsidP="00AF69F2">
      <w:pPr>
        <w:jc w:val="center"/>
        <w:rPr>
          <w:rFonts w:ascii="Arabic Typesetting" w:hAnsi="Arabic Typesetting" w:cs="Akhbar MT"/>
          <w:sz w:val="42"/>
          <w:szCs w:val="42"/>
          <w:rtl/>
        </w:rPr>
      </w:pPr>
    </w:p>
    <w:p w:rsidR="00693ABA" w:rsidRDefault="00884ABA" w:rsidP="00884ABA">
      <w:pPr>
        <w:jc w:val="lowKashida"/>
        <w:rPr>
          <w:rFonts w:ascii="Arabic Typesetting" w:hAnsi="Arabic Typesetting" w:cs="Akhbar MT"/>
          <w:sz w:val="42"/>
          <w:szCs w:val="42"/>
          <w:rtl/>
        </w:rPr>
      </w:pPr>
      <w:r w:rsidRPr="00276C21">
        <w:rPr>
          <w:rFonts w:ascii="Arabic Typesetting" w:hAnsi="Arabic Typesetting" w:cs="Akhbar MT"/>
          <w:sz w:val="42"/>
          <w:szCs w:val="42"/>
          <w:rtl/>
        </w:rPr>
        <w:t xml:space="preserve">ثم قل لهم ملزمًا بالحجة: </w:t>
      </w:r>
    </w:p>
    <w:p w:rsidR="00884ABA" w:rsidRDefault="00884ABA" w:rsidP="00884ABA">
      <w:pPr>
        <w:jc w:val="lowKashida"/>
        <w:rPr>
          <w:rFonts w:ascii="Arabic Typesetting" w:hAnsi="Arabic Typesetting" w:cs="Akhbar MT"/>
          <w:sz w:val="42"/>
          <w:szCs w:val="42"/>
          <w:rtl/>
        </w:rPr>
      </w:pPr>
      <w:r w:rsidRPr="00276C21">
        <w:rPr>
          <w:rFonts w:ascii="Arabic Typesetting" w:hAnsi="Arabic Typesetting" w:cs="Akhbar MT"/>
          <w:sz w:val="42"/>
          <w:szCs w:val="42"/>
          <w:rtl/>
        </w:rPr>
        <w:t xml:space="preserve">أجعلتم غيره معبودين لكم, وهم لا يَقْدرون على نفع أنفسهم أو ضرها فضلا عن نفعكم أو ضركم, وتركتم عبادة مالكها؟ </w:t>
      </w:r>
    </w:p>
    <w:p w:rsidR="00693ABA" w:rsidRDefault="00884ABA" w:rsidP="00884ABA">
      <w:pPr>
        <w:jc w:val="lowKashida"/>
        <w:rPr>
          <w:rFonts w:ascii="Arabic Typesetting" w:hAnsi="Arabic Typesetting" w:cs="Akhbar MT"/>
          <w:sz w:val="42"/>
          <w:szCs w:val="42"/>
          <w:rtl/>
        </w:rPr>
      </w:pPr>
      <w:r w:rsidRPr="00276C21">
        <w:rPr>
          <w:rFonts w:ascii="Arabic Typesetting" w:hAnsi="Arabic Typesetting" w:cs="Akhbar MT"/>
          <w:sz w:val="42"/>
          <w:szCs w:val="42"/>
          <w:rtl/>
        </w:rPr>
        <w:t xml:space="preserve">قل لهم -أيها الرسول-: </w:t>
      </w:r>
    </w:p>
    <w:p w:rsidR="00884ABA" w:rsidRDefault="00884ABA" w:rsidP="00884ABA">
      <w:pPr>
        <w:jc w:val="lowKashida"/>
        <w:rPr>
          <w:rFonts w:ascii="Arabic Typesetting" w:hAnsi="Arabic Typesetting" w:cs="Akhbar MT" w:hint="cs"/>
          <w:sz w:val="42"/>
          <w:szCs w:val="42"/>
          <w:rtl/>
        </w:rPr>
      </w:pPr>
      <w:r w:rsidRPr="00276C21">
        <w:rPr>
          <w:rFonts w:ascii="Arabic Typesetting" w:hAnsi="Arabic Typesetting" w:cs="Akhbar MT"/>
          <w:sz w:val="42"/>
          <w:szCs w:val="42"/>
          <w:rtl/>
        </w:rPr>
        <w:t xml:space="preserve">هل يستوي عندكم الكافر -وهو كالأعمى- والمؤمن وهو كالبصير؟ </w:t>
      </w:r>
    </w:p>
    <w:p w:rsidR="001B79A0" w:rsidRPr="001B79A0" w:rsidRDefault="001B79A0" w:rsidP="00884ABA">
      <w:pPr>
        <w:jc w:val="lowKashida"/>
        <w:rPr>
          <w:rFonts w:ascii="Arabic Typesetting" w:hAnsi="Arabic Typesetting" w:cs="Akhbar MT"/>
          <w:sz w:val="30"/>
          <w:szCs w:val="30"/>
          <w:rtl/>
        </w:rPr>
      </w:pPr>
    </w:p>
    <w:p w:rsidR="001B79A0" w:rsidRDefault="00AF69F2" w:rsidP="001B79A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noProof/>
          <w:sz w:val="42"/>
          <w:szCs w:val="42"/>
          <w:rtl/>
        </w:rPr>
        <w:drawing>
          <wp:inline distT="0" distB="0" distL="0" distR="0">
            <wp:extent cx="2020765" cy="2049259"/>
            <wp:effectExtent l="19050" t="0" r="0" b="0"/>
            <wp:docPr id="27" name="صورة 3" descr="C:\Documents and Settings\ahmed\My Documents\My Pictures\45520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hmed\My Documents\My Pictures\455207069.jpg"/>
                    <pic:cNvPicPr>
                      <a:picLocks noChangeAspect="1" noChangeArrowheads="1"/>
                    </pic:cNvPicPr>
                  </pic:nvPicPr>
                  <pic:blipFill>
                    <a:blip r:embed="rId33"/>
                    <a:srcRect/>
                    <a:stretch>
                      <a:fillRect/>
                    </a:stretch>
                  </pic:blipFill>
                  <pic:spPr bwMode="auto">
                    <a:xfrm>
                      <a:off x="0" y="0"/>
                      <a:ext cx="2031484" cy="2060129"/>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001B79A0">
        <w:rPr>
          <w:rFonts w:ascii="Arabic Typesetting" w:hAnsi="Arabic Typesetting" w:cs="Akhbar MT"/>
          <w:noProof/>
          <w:sz w:val="42"/>
          <w:szCs w:val="42"/>
          <w:rtl/>
        </w:rPr>
        <w:drawing>
          <wp:inline distT="0" distB="0" distL="0" distR="0">
            <wp:extent cx="2141345" cy="2069961"/>
            <wp:effectExtent l="19050" t="0" r="0" b="0"/>
            <wp:docPr id="20" name="صورة 1" descr="C:\Documents and Settings\ahmed\My Documents\My Pictures\____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______~1.JPG"/>
                    <pic:cNvPicPr>
                      <a:picLocks noChangeAspect="1" noChangeArrowheads="1"/>
                    </pic:cNvPicPr>
                  </pic:nvPicPr>
                  <pic:blipFill>
                    <a:blip r:embed="rId34"/>
                    <a:srcRect/>
                    <a:stretch>
                      <a:fillRect/>
                    </a:stretch>
                  </pic:blipFill>
                  <pic:spPr bwMode="auto">
                    <a:xfrm>
                      <a:off x="0" y="0"/>
                      <a:ext cx="2139393" cy="2068074"/>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p>
    <w:p w:rsidR="00884ABA" w:rsidRDefault="00884ABA" w:rsidP="00884ABA">
      <w:pPr>
        <w:jc w:val="lowKashida"/>
        <w:rPr>
          <w:rFonts w:ascii="Arabic Typesetting" w:hAnsi="Arabic Typesetting" w:cs="Akhbar MT"/>
          <w:sz w:val="42"/>
          <w:szCs w:val="42"/>
          <w:rtl/>
        </w:rPr>
      </w:pPr>
      <w:r w:rsidRPr="00276C21">
        <w:rPr>
          <w:rFonts w:ascii="Arabic Typesetting" w:hAnsi="Arabic Typesetting" w:cs="Akhbar MT"/>
          <w:sz w:val="42"/>
          <w:szCs w:val="42"/>
          <w:rtl/>
        </w:rPr>
        <w:lastRenderedPageBreak/>
        <w:t xml:space="preserve">أم هل يستوي عندكم الكفر -وهو كالظلمات- والإيمان -وهو كالنور؟ </w:t>
      </w:r>
    </w:p>
    <w:p w:rsidR="00AF69F2" w:rsidRDefault="0031729C"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AF69F2" w:rsidRPr="00AF69F2">
        <w:rPr>
          <w:rFonts w:ascii="Arabic Typesetting" w:hAnsi="Arabic Typesetting" w:cs="Akhbar MT"/>
          <w:noProof/>
          <w:sz w:val="42"/>
          <w:szCs w:val="42"/>
          <w:rtl/>
        </w:rPr>
        <w:drawing>
          <wp:inline distT="0" distB="0" distL="0" distR="0">
            <wp:extent cx="2320946" cy="1938272"/>
            <wp:effectExtent l="19050" t="0" r="3154" b="0"/>
            <wp:docPr id="29" name="صورة 4" descr="http://img103.herosh.com/2010/04/23/83224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03.herosh.com/2010/04/23/832247570.jpg"/>
                    <pic:cNvPicPr>
                      <a:picLocks noChangeAspect="1" noChangeArrowheads="1"/>
                    </pic:cNvPicPr>
                  </pic:nvPicPr>
                  <pic:blipFill>
                    <a:blip r:embed="rId35" cstate="print"/>
                    <a:srcRect/>
                    <a:stretch>
                      <a:fillRect/>
                    </a:stretch>
                  </pic:blipFill>
                  <pic:spPr bwMode="auto">
                    <a:xfrm>
                      <a:off x="0" y="0"/>
                      <a:ext cx="2320308" cy="1937739"/>
                    </a:xfrm>
                    <a:prstGeom prst="rect">
                      <a:avLst/>
                    </a:prstGeom>
                    <a:noFill/>
                    <a:ln w="9525">
                      <a:noFill/>
                      <a:miter lim="800000"/>
                      <a:headEnd/>
                      <a:tailEnd/>
                    </a:ln>
                  </pic:spPr>
                </pic:pic>
              </a:graphicData>
            </a:graphic>
          </wp:inline>
        </w:drawing>
      </w:r>
      <w:r w:rsidR="00AF69F2">
        <w:rPr>
          <w:rFonts w:ascii="Arabic Typesetting" w:hAnsi="Arabic Typesetting" w:cs="Akhbar MT" w:hint="cs"/>
          <w:sz w:val="42"/>
          <w:szCs w:val="42"/>
          <w:rtl/>
        </w:rPr>
        <w:t xml:space="preserve">  </w:t>
      </w:r>
      <w:r>
        <w:rPr>
          <w:rFonts w:ascii="Arabic Typesetting" w:hAnsi="Arabic Typesetting" w:cs="Akhbar MT" w:hint="cs"/>
          <w:sz w:val="42"/>
          <w:szCs w:val="42"/>
          <w:rtl/>
        </w:rPr>
        <w:t xml:space="preserve">  </w:t>
      </w:r>
      <w:r w:rsidR="00AF69F2">
        <w:rPr>
          <w:rFonts w:ascii="Arabic Typesetting" w:hAnsi="Arabic Typesetting" w:cs="Akhbar MT" w:hint="cs"/>
          <w:sz w:val="42"/>
          <w:szCs w:val="42"/>
          <w:rtl/>
        </w:rPr>
        <w:t xml:space="preserve">  </w:t>
      </w:r>
      <w:r w:rsidR="00AF69F2">
        <w:rPr>
          <w:noProof/>
        </w:rPr>
        <w:drawing>
          <wp:inline distT="0" distB="0" distL="0" distR="0">
            <wp:extent cx="2399380" cy="1939332"/>
            <wp:effectExtent l="19050" t="0" r="920" b="0"/>
            <wp:docPr id="30" name="صورة 7" descr="http://www.gam3aonline.com/uploads/flare_sm783899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m3aonline.com/uploads/flare_sm7838991751.jpg"/>
                    <pic:cNvPicPr>
                      <a:picLocks noChangeAspect="1" noChangeArrowheads="1"/>
                    </pic:cNvPicPr>
                  </pic:nvPicPr>
                  <pic:blipFill>
                    <a:blip r:embed="rId36"/>
                    <a:srcRect/>
                    <a:stretch>
                      <a:fillRect/>
                    </a:stretch>
                  </pic:blipFill>
                  <pic:spPr bwMode="auto">
                    <a:xfrm>
                      <a:off x="0" y="0"/>
                      <a:ext cx="2401082" cy="1940707"/>
                    </a:xfrm>
                    <a:prstGeom prst="rect">
                      <a:avLst/>
                    </a:prstGeom>
                    <a:noFill/>
                    <a:ln w="9525">
                      <a:noFill/>
                      <a:miter lim="800000"/>
                      <a:headEnd/>
                      <a:tailEnd/>
                    </a:ln>
                  </pic:spPr>
                </pic:pic>
              </a:graphicData>
            </a:graphic>
          </wp:inline>
        </w:drawing>
      </w:r>
    </w:p>
    <w:p w:rsidR="00BB207B" w:rsidRPr="00BB207B" w:rsidRDefault="00BB207B" w:rsidP="00884ABA">
      <w:pPr>
        <w:jc w:val="lowKashida"/>
        <w:rPr>
          <w:rFonts w:ascii="Arabic Typesetting" w:hAnsi="Arabic Typesetting" w:cs="Akhbar MT"/>
          <w:sz w:val="28"/>
          <w:szCs w:val="28"/>
          <w:rtl/>
        </w:rPr>
      </w:pPr>
    </w:p>
    <w:p w:rsidR="00884ABA" w:rsidRDefault="00BB207B"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84ABA" w:rsidRPr="00276C21">
        <w:rPr>
          <w:rFonts w:ascii="Arabic Typesetting" w:hAnsi="Arabic Typesetting" w:cs="Akhbar MT"/>
          <w:sz w:val="42"/>
          <w:szCs w:val="42"/>
          <w:rtl/>
        </w:rPr>
        <w:t xml:space="preserve">أم أن أولياءهم الذين جعلوهم شركاء لله يخلقون مثل خَلْقه, فتشابه عليهم خَلْق الشركاء بخلق الله, فاعتقدوا استحقاقهم للعبادة؟ </w:t>
      </w:r>
    </w:p>
    <w:p w:rsidR="00BB207B" w:rsidRDefault="00884ABA" w:rsidP="00884ABA">
      <w:pPr>
        <w:jc w:val="lowKashida"/>
        <w:rPr>
          <w:rFonts w:ascii="Arabic Typesetting" w:hAnsi="Arabic Typesetting" w:cs="Akhbar MT" w:hint="cs"/>
          <w:sz w:val="42"/>
          <w:szCs w:val="42"/>
          <w:rtl/>
        </w:rPr>
      </w:pPr>
      <w:r w:rsidRPr="00276C21">
        <w:rPr>
          <w:rFonts w:ascii="Arabic Typesetting" w:hAnsi="Arabic Typesetting" w:cs="Akhbar MT"/>
          <w:sz w:val="42"/>
          <w:szCs w:val="42"/>
          <w:rtl/>
        </w:rPr>
        <w:t xml:space="preserve">قل لهم -أيها الرسول-: </w:t>
      </w:r>
    </w:p>
    <w:p w:rsidR="00884ABA" w:rsidRDefault="00884ABA" w:rsidP="00884ABA">
      <w:pPr>
        <w:jc w:val="lowKashida"/>
        <w:rPr>
          <w:rFonts w:ascii="Arabic Typesetting" w:hAnsi="Arabic Typesetting" w:cs="Akhbar MT"/>
          <w:sz w:val="42"/>
          <w:szCs w:val="42"/>
          <w:rtl/>
        </w:rPr>
      </w:pPr>
      <w:r w:rsidRPr="00276C21">
        <w:rPr>
          <w:rFonts w:ascii="Arabic Typesetting" w:hAnsi="Arabic Typesetting" w:cs="Akhbar MT"/>
          <w:sz w:val="42"/>
          <w:szCs w:val="42"/>
          <w:rtl/>
        </w:rPr>
        <w:t xml:space="preserve">الله تعالى خالق كل كائن من العدم, وهو المستحق للعبادة وحده, وهو الواحد القهار الذي يستحق </w:t>
      </w:r>
      <w:r w:rsidRPr="00276C21">
        <w:rPr>
          <w:rFonts w:ascii="Arabic Typesetting" w:hAnsi="Arabic Typesetting" w:cs="Akhbar MT" w:hint="cs"/>
          <w:sz w:val="42"/>
          <w:szCs w:val="42"/>
          <w:rtl/>
        </w:rPr>
        <w:t>الإلوهية</w:t>
      </w:r>
      <w:r w:rsidRPr="00276C21">
        <w:rPr>
          <w:rFonts w:ascii="Arabic Typesetting" w:hAnsi="Arabic Typesetting" w:cs="Akhbar MT"/>
          <w:sz w:val="42"/>
          <w:szCs w:val="42"/>
          <w:rtl/>
        </w:rPr>
        <w:t xml:space="preserve"> والعبادة, لا الأصنام والأوثان التي لا تضرُّ ولا تنفع.</w:t>
      </w:r>
    </w:p>
    <w:p w:rsidR="00884ABA" w:rsidRPr="00C707B7" w:rsidRDefault="00884ABA" w:rsidP="00884ABA">
      <w:pPr>
        <w:jc w:val="lowKashida"/>
        <w:rPr>
          <w:rFonts w:ascii="Arabic Typesetting" w:hAnsi="Arabic Typesetting" w:cs="Arabic Typesetting"/>
          <w:color w:val="0000FF"/>
          <w:sz w:val="54"/>
          <w:szCs w:val="54"/>
          <w:u w:val="single"/>
          <w:rtl/>
        </w:rPr>
      </w:pPr>
      <w:r w:rsidRPr="00C707B7">
        <w:rPr>
          <w:rFonts w:ascii="Arabic Typesetting" w:hAnsi="Arabic Typesetting" w:cs="Arabic Typesetting" w:hint="cs"/>
          <w:color w:val="0000FF"/>
          <w:sz w:val="54"/>
          <w:szCs w:val="54"/>
          <w:u w:val="single"/>
          <w:rtl/>
        </w:rPr>
        <w:t>مثال للحق والباطل</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Pr="00235C94">
        <w:rPr>
          <w:rFonts w:ascii="Arabic Typesetting" w:hAnsi="Arabic Typesetting" w:cs="Akhbar MT"/>
          <w:sz w:val="42"/>
          <w:szCs w:val="42"/>
          <w:rtl/>
        </w:rPr>
        <w:t xml:space="preserve">ثم ضرب الله سبحانه مثلا للحق والباطل </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hint="cs"/>
          <w:sz w:val="42"/>
          <w:szCs w:val="42"/>
          <w:rtl/>
        </w:rPr>
      </w:pPr>
      <w:r w:rsidRPr="00235C94">
        <w:rPr>
          <w:rFonts w:ascii="Arabic Typesetting" w:hAnsi="Arabic Typesetting" w:cs="Akhbar MT"/>
          <w:sz w:val="42"/>
          <w:szCs w:val="42"/>
          <w:rtl/>
        </w:rPr>
        <w:t xml:space="preserve">بماء أنزله من السماء, فجَرَت به أودية الأرض بقدر صغرها وكبرها, فحمل السيل غثاء طافيًا فوقه لا نفع فيه. </w:t>
      </w:r>
    </w:p>
    <w:p w:rsidR="00BB207B" w:rsidRDefault="00DD4C47" w:rsidP="00DD4C47">
      <w:pPr>
        <w:jc w:val="center"/>
        <w:rPr>
          <w:rFonts w:ascii="Arabic Typesetting" w:hAnsi="Arabic Typesetting" w:cs="Akhbar MT" w:hint="cs"/>
          <w:sz w:val="42"/>
          <w:szCs w:val="42"/>
          <w:rtl/>
        </w:rPr>
      </w:pPr>
      <w:r>
        <w:rPr>
          <w:noProof/>
        </w:rPr>
        <w:drawing>
          <wp:inline distT="0" distB="0" distL="0" distR="0">
            <wp:extent cx="3297733" cy="2116389"/>
            <wp:effectExtent l="19050" t="0" r="0" b="0"/>
            <wp:docPr id="28" name="صورة 2" descr="http://shots.ikbis.com/image/143635/large/10093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ts.ikbis.com/image/143635/large/100930894.jpg"/>
                    <pic:cNvPicPr>
                      <a:picLocks noChangeAspect="1" noChangeArrowheads="1"/>
                    </pic:cNvPicPr>
                  </pic:nvPicPr>
                  <pic:blipFill>
                    <a:blip r:embed="rId37"/>
                    <a:srcRect/>
                    <a:stretch>
                      <a:fillRect/>
                    </a:stretch>
                  </pic:blipFill>
                  <pic:spPr bwMode="auto">
                    <a:xfrm>
                      <a:off x="0" y="0"/>
                      <a:ext cx="3297733" cy="2116389"/>
                    </a:xfrm>
                    <a:prstGeom prst="rect">
                      <a:avLst/>
                    </a:prstGeom>
                    <a:noFill/>
                    <a:ln w="9525">
                      <a:noFill/>
                      <a:miter lim="800000"/>
                      <a:headEnd/>
                      <a:tailEnd/>
                    </a:ln>
                  </pic:spPr>
                </pic:pic>
              </a:graphicData>
            </a:graphic>
          </wp:inline>
        </w:drawing>
      </w:r>
    </w:p>
    <w:p w:rsidR="00884ABA" w:rsidRDefault="00884ABA" w:rsidP="00884ABA">
      <w:pPr>
        <w:jc w:val="lowKashida"/>
        <w:rPr>
          <w:rFonts w:ascii="Arabic Typesetting" w:hAnsi="Arabic Typesetting" w:cs="Akhbar MT"/>
          <w:sz w:val="42"/>
          <w:szCs w:val="42"/>
          <w:rtl/>
        </w:rPr>
      </w:pPr>
      <w:r w:rsidRPr="00235C94">
        <w:rPr>
          <w:rFonts w:ascii="Arabic Typesetting" w:hAnsi="Arabic Typesetting" w:cs="Akhbar MT"/>
          <w:sz w:val="42"/>
          <w:szCs w:val="42"/>
          <w:rtl/>
        </w:rPr>
        <w:lastRenderedPageBreak/>
        <w:t xml:space="preserve">وضرب مثلا آخر: </w:t>
      </w:r>
    </w:p>
    <w:p w:rsidR="00884ABA" w:rsidRDefault="00884ABA" w:rsidP="00884ABA">
      <w:pPr>
        <w:jc w:val="lowKashida"/>
        <w:rPr>
          <w:rFonts w:ascii="Arabic Typesetting" w:hAnsi="Arabic Typesetting" w:cs="Akhbar MT" w:hint="cs"/>
          <w:sz w:val="42"/>
          <w:szCs w:val="42"/>
          <w:rtl/>
        </w:rPr>
      </w:pPr>
      <w:r w:rsidRPr="00235C94">
        <w:rPr>
          <w:rFonts w:ascii="Arabic Typesetting" w:hAnsi="Arabic Typesetting" w:cs="Akhbar MT"/>
          <w:sz w:val="42"/>
          <w:szCs w:val="42"/>
          <w:rtl/>
        </w:rPr>
        <w:t xml:space="preserve">هو المعادن يوقِدون عليها النار لصهرها طلبًا للزينة كما في الذهب والفضة, أو طلبًا لمنافع ينتفعون بها كما في النحاس, فيخرج منها خبثها مما </w:t>
      </w:r>
      <w:r>
        <w:rPr>
          <w:rFonts w:ascii="Arabic Typesetting" w:hAnsi="Arabic Typesetting" w:cs="Akhbar MT"/>
          <w:sz w:val="42"/>
          <w:szCs w:val="42"/>
          <w:rtl/>
        </w:rPr>
        <w:t>لا فائدة فيه كالذي كان مع الماء</w:t>
      </w:r>
      <w:r>
        <w:rPr>
          <w:rFonts w:ascii="Arabic Typesetting" w:hAnsi="Arabic Typesetting" w:cs="Akhbar MT" w:hint="cs"/>
          <w:sz w:val="42"/>
          <w:szCs w:val="42"/>
          <w:rtl/>
        </w:rPr>
        <w:t>.</w:t>
      </w:r>
    </w:p>
    <w:p w:rsidR="00696B2B" w:rsidRDefault="00696B2B" w:rsidP="00696B2B">
      <w:pPr>
        <w:jc w:val="center"/>
        <w:rPr>
          <w:rFonts w:ascii="Arabic Typesetting" w:hAnsi="Arabic Typesetting" w:cs="Akhbar MT"/>
          <w:sz w:val="42"/>
          <w:szCs w:val="42"/>
          <w:rtl/>
        </w:rPr>
      </w:pPr>
      <w:r>
        <w:rPr>
          <w:noProof/>
        </w:rPr>
        <w:drawing>
          <wp:inline distT="0" distB="0" distL="0" distR="0">
            <wp:extent cx="2803490" cy="2259930"/>
            <wp:effectExtent l="19050" t="0" r="0" b="0"/>
            <wp:docPr id="31" name="صورة 5" descr="http://knol.google.com/k/-/-/lb0bjpjyh01a/nqc7mr/ben-ca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nol.google.com/k/-/-/lb0bjpjyh01a/nqc7mr/ben-casting.jpg"/>
                    <pic:cNvPicPr>
                      <a:picLocks noChangeAspect="1" noChangeArrowheads="1"/>
                    </pic:cNvPicPr>
                  </pic:nvPicPr>
                  <pic:blipFill>
                    <a:blip r:embed="rId38"/>
                    <a:srcRect/>
                    <a:stretch>
                      <a:fillRect/>
                    </a:stretch>
                  </pic:blipFill>
                  <pic:spPr bwMode="auto">
                    <a:xfrm>
                      <a:off x="0" y="0"/>
                      <a:ext cx="2819100" cy="2272514"/>
                    </a:xfrm>
                    <a:prstGeom prst="rect">
                      <a:avLst/>
                    </a:prstGeom>
                    <a:noFill/>
                    <a:ln w="9525">
                      <a:noFill/>
                      <a:miter lim="800000"/>
                      <a:headEnd/>
                      <a:tailEnd/>
                    </a:ln>
                  </pic:spPr>
                </pic:pic>
              </a:graphicData>
            </a:graphic>
          </wp:inline>
        </w:drawing>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35C94">
        <w:rPr>
          <w:rFonts w:ascii="Arabic Typesetting" w:hAnsi="Arabic Typesetting" w:cs="Akhbar MT"/>
          <w:sz w:val="42"/>
          <w:szCs w:val="42"/>
          <w:rtl/>
        </w:rPr>
        <w:t xml:space="preserve"> بمثل هذا يضرب الله المثل للحق والباطل: </w:t>
      </w:r>
    </w:p>
    <w:p w:rsidR="00674D10" w:rsidRDefault="00884ABA" w:rsidP="00674D10">
      <w:pPr>
        <w:jc w:val="lowKashida"/>
        <w:rPr>
          <w:rFonts w:ascii="Arabic Typesetting" w:hAnsi="Arabic Typesetting" w:cs="Akhbar MT"/>
          <w:sz w:val="42"/>
          <w:szCs w:val="42"/>
          <w:rtl/>
        </w:rPr>
      </w:pPr>
      <w:r w:rsidRPr="00674D10">
        <w:rPr>
          <w:rFonts w:ascii="Arabic Typesetting" w:hAnsi="Arabic Typesetting" w:cs="Akhbar MT" w:hint="cs"/>
          <w:sz w:val="42"/>
          <w:szCs w:val="42"/>
          <w:u w:val="single"/>
          <w:rtl/>
        </w:rPr>
        <w:t xml:space="preserve">- </w:t>
      </w:r>
      <w:r w:rsidRPr="00674D10">
        <w:rPr>
          <w:rFonts w:ascii="Arabic Typesetting" w:hAnsi="Arabic Typesetting" w:cs="Akhbar MT"/>
          <w:sz w:val="42"/>
          <w:szCs w:val="42"/>
          <w:u w:val="single"/>
          <w:rtl/>
        </w:rPr>
        <w:t>فالباطل</w:t>
      </w:r>
      <w:r w:rsidRPr="00674D10">
        <w:rPr>
          <w:rFonts w:ascii="Arabic Typesetting" w:hAnsi="Arabic Typesetting" w:cs="Akhbar MT" w:hint="cs"/>
          <w:sz w:val="42"/>
          <w:szCs w:val="42"/>
          <w:u w:val="single"/>
          <w:rtl/>
        </w:rPr>
        <w:t xml:space="preserve"> :</w:t>
      </w:r>
      <w:r w:rsidRPr="00674D10">
        <w:rPr>
          <w:rFonts w:ascii="Arabic Typesetting" w:hAnsi="Arabic Typesetting" w:cs="Akhbar MT"/>
          <w:sz w:val="42"/>
          <w:szCs w:val="42"/>
          <w:u w:val="single"/>
          <w:rtl/>
        </w:rPr>
        <w:t xml:space="preserve"> </w:t>
      </w:r>
      <w:r w:rsidR="00674D10" w:rsidRPr="00235C94">
        <w:rPr>
          <w:rFonts w:ascii="Arabic Typesetting" w:hAnsi="Arabic Typesetting" w:cs="Akhbar MT"/>
          <w:sz w:val="42"/>
          <w:szCs w:val="42"/>
          <w:rtl/>
        </w:rPr>
        <w:t>كغثاء الماء ي</w:t>
      </w:r>
      <w:r w:rsidR="00674D10">
        <w:rPr>
          <w:rFonts w:ascii="Arabic Typesetting" w:hAnsi="Arabic Typesetting" w:cs="Akhbar MT"/>
          <w:sz w:val="42"/>
          <w:szCs w:val="42"/>
          <w:rtl/>
        </w:rPr>
        <w:t xml:space="preserve">تلاشى أو يُرْمى </w:t>
      </w:r>
      <w:r w:rsidR="00674D10">
        <w:rPr>
          <w:rFonts w:ascii="Arabic Typesetting" w:hAnsi="Arabic Typesetting" w:cs="Akhbar MT" w:hint="cs"/>
          <w:sz w:val="42"/>
          <w:szCs w:val="42"/>
          <w:rtl/>
        </w:rPr>
        <w:t xml:space="preserve">أو كخبث المعادن </w:t>
      </w:r>
      <w:r w:rsidR="00674D10">
        <w:rPr>
          <w:rFonts w:ascii="Arabic Typesetting" w:hAnsi="Arabic Typesetting" w:cs="Akhbar MT"/>
          <w:sz w:val="42"/>
          <w:szCs w:val="42"/>
          <w:rtl/>
        </w:rPr>
        <w:t>إذ لا فائدة منه</w:t>
      </w:r>
      <w:r w:rsidR="00674D10">
        <w:rPr>
          <w:rFonts w:ascii="Arabic Typesetting" w:hAnsi="Arabic Typesetting" w:cs="Akhbar MT" w:hint="cs"/>
          <w:sz w:val="42"/>
          <w:szCs w:val="42"/>
          <w:rtl/>
        </w:rPr>
        <w:t>.</w:t>
      </w:r>
    </w:p>
    <w:p w:rsidR="00674D10" w:rsidRPr="00674D10" w:rsidRDefault="00884ABA" w:rsidP="00674D10">
      <w:pPr>
        <w:jc w:val="lowKashida"/>
        <w:rPr>
          <w:rFonts w:ascii="Arabic Typesetting" w:hAnsi="Arabic Typesetting" w:cs="Akhbar MT" w:hint="cs"/>
          <w:sz w:val="42"/>
          <w:szCs w:val="42"/>
          <w:rtl/>
        </w:rPr>
      </w:pPr>
      <w:r w:rsidRPr="00674D10">
        <w:rPr>
          <w:rFonts w:ascii="Arabic Typesetting" w:hAnsi="Arabic Typesetting" w:cs="Akhbar MT" w:hint="cs"/>
          <w:sz w:val="42"/>
          <w:szCs w:val="42"/>
          <w:u w:val="single"/>
          <w:rtl/>
        </w:rPr>
        <w:t>-</w:t>
      </w:r>
      <w:r w:rsidRPr="00674D10">
        <w:rPr>
          <w:rFonts w:ascii="Arabic Typesetting" w:hAnsi="Arabic Typesetting" w:cs="Akhbar MT"/>
          <w:sz w:val="42"/>
          <w:szCs w:val="42"/>
          <w:u w:val="single"/>
          <w:rtl/>
        </w:rPr>
        <w:t xml:space="preserve"> والحق </w:t>
      </w:r>
      <w:r w:rsidRPr="00674D10">
        <w:rPr>
          <w:rFonts w:ascii="Arabic Typesetting" w:hAnsi="Arabic Typesetting" w:cs="Akhbar MT" w:hint="cs"/>
          <w:sz w:val="42"/>
          <w:szCs w:val="42"/>
          <w:u w:val="single"/>
          <w:rtl/>
        </w:rPr>
        <w:t xml:space="preserve">: </w:t>
      </w:r>
      <w:r w:rsidR="00674D10" w:rsidRPr="00235C94">
        <w:rPr>
          <w:rFonts w:ascii="Arabic Typesetting" w:hAnsi="Arabic Typesetting" w:cs="Akhbar MT"/>
          <w:sz w:val="42"/>
          <w:szCs w:val="42"/>
          <w:rtl/>
        </w:rPr>
        <w:t>كالماء الصافي, والمعادن ال</w:t>
      </w:r>
      <w:r w:rsidR="00674D10">
        <w:rPr>
          <w:rFonts w:ascii="Arabic Typesetting" w:hAnsi="Arabic Typesetting" w:cs="Akhbar MT"/>
          <w:sz w:val="42"/>
          <w:szCs w:val="42"/>
          <w:rtl/>
        </w:rPr>
        <w:t>نقية تبقى في الأرض للانتفاع بها</w:t>
      </w:r>
      <w:r w:rsidR="00674D10">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sidRPr="00235C94">
        <w:rPr>
          <w:rFonts w:ascii="Arabic Typesetting" w:hAnsi="Arabic Typesetting" w:cs="Akhbar MT"/>
          <w:sz w:val="42"/>
          <w:szCs w:val="42"/>
          <w:rtl/>
        </w:rPr>
        <w:t>كما بيَّن لكم هذه الأمثال, كذلك يضربها للناس; ليتضح الحق من الباطل والهدى من الضلال.</w:t>
      </w:r>
    </w:p>
    <w:p w:rsidR="00884ABA" w:rsidRPr="00C8479B" w:rsidRDefault="00884ABA" w:rsidP="00884ABA">
      <w:pPr>
        <w:jc w:val="lowKashida"/>
        <w:rPr>
          <w:rFonts w:ascii="Arabic Typesetting" w:hAnsi="Arabic Typesetting" w:cs="Arabic Typesetting"/>
          <w:color w:val="0000FF"/>
          <w:sz w:val="54"/>
          <w:szCs w:val="54"/>
          <w:u w:val="single"/>
          <w:rtl/>
        </w:rPr>
      </w:pPr>
      <w:r w:rsidRPr="00C8479B">
        <w:rPr>
          <w:rFonts w:ascii="Arabic Typesetting" w:hAnsi="Arabic Typesetting" w:cs="Arabic Typesetting" w:hint="cs"/>
          <w:color w:val="0000FF"/>
          <w:sz w:val="54"/>
          <w:szCs w:val="54"/>
          <w:u w:val="single"/>
          <w:rtl/>
        </w:rPr>
        <w:t>لا يوجد فداء لعذاب</w:t>
      </w:r>
      <w:r>
        <w:rPr>
          <w:rFonts w:ascii="Arabic Typesetting" w:hAnsi="Arabic Typesetting" w:cs="Arabic Typesetting" w:hint="cs"/>
          <w:color w:val="0000FF"/>
          <w:sz w:val="54"/>
          <w:szCs w:val="54"/>
          <w:u w:val="single"/>
          <w:rtl/>
        </w:rPr>
        <w:t xml:space="preserve"> الله تعالى</w:t>
      </w:r>
      <w:r w:rsidRPr="00C8479B">
        <w:rPr>
          <w:rFonts w:ascii="Arabic Typesetting" w:hAnsi="Arabic Typesetting" w:cs="Arabic Typesetting" w:hint="cs"/>
          <w:color w:val="0000FF"/>
          <w:sz w:val="54"/>
          <w:szCs w:val="54"/>
          <w:u w:val="single"/>
          <w:rtl/>
        </w:rPr>
        <w:t xml:space="preserve"> يوم القيامة</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Pr="00235C94">
        <w:rPr>
          <w:rFonts w:ascii="Arabic Typesetting" w:hAnsi="Arabic Typesetting" w:cs="Akhbar MT"/>
          <w:sz w:val="42"/>
          <w:szCs w:val="42"/>
          <w:rtl/>
        </w:rPr>
        <w:t>للمؤمنين الذين أطاعوا الله ورسوله الجنة, والذين لم يطيعوا وكفروا به لهم النار, ولو كانوا يملكون كل ما في الأرض وضِعْفه معه لبذلوه فداء لأنفسهم من عذاب الله يوم القيامة, ولن يُتَقبل منهم, أولئك يحاسَبون على كل ما أسلفوه من عمل سيِّئ, ومسكنهم ومقامهم جهنم تكون لهم فراشًا, وبئس الفراش الذي مهدوه لأنفسهم.</w:t>
      </w:r>
      <w:r w:rsidRPr="00537FD2">
        <w:rPr>
          <w:rFonts w:ascii="Arabic Typesetting" w:hAnsi="Arabic Typesetting" w:cs="Akhbar MT"/>
          <w:sz w:val="42"/>
          <w:szCs w:val="42"/>
          <w:rtl/>
        </w:rPr>
        <w:t xml:space="preserve"> </w:t>
      </w:r>
    </w:p>
    <w:p w:rsidR="00884ABA" w:rsidRPr="00D54C17" w:rsidRDefault="00884ABA" w:rsidP="00884ABA">
      <w:pPr>
        <w:jc w:val="center"/>
        <w:rPr>
          <w:rFonts w:cs="Akhbar MT"/>
          <w:b w:val="0"/>
          <w:sz w:val="42"/>
          <w:szCs w:val="42"/>
          <w:rtl/>
        </w:rPr>
      </w:pPr>
      <w:r>
        <w:rPr>
          <w:rFonts w:cs="Akhbar MT" w:hint="cs"/>
          <w:b w:val="0"/>
          <w:sz w:val="42"/>
          <w:szCs w:val="42"/>
          <w:rtl/>
        </w:rPr>
        <w:t>""""""""""""""""""""""""""""</w:t>
      </w:r>
    </w:p>
    <w:p w:rsidR="00884ABA" w:rsidRPr="00E95F6E" w:rsidRDefault="00884ABA" w:rsidP="00884AB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الربع الأول من الحزب</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26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الرعد</w:t>
      </w:r>
      <w:r w:rsidRPr="008B3B2E">
        <w:rPr>
          <w:rFonts w:ascii="Arabic Typesetting" w:hAnsi="Arabic Typesetting" w:cs="Arabic Typesetting" w:hint="cs"/>
          <w:b w:val="0"/>
          <w:color w:val="FF0000"/>
          <w:sz w:val="60"/>
          <w:szCs w:val="60"/>
          <w:u w:val="single"/>
          <w:rtl/>
        </w:rPr>
        <w:t>)</w:t>
      </w:r>
    </w:p>
    <w:p w:rsidR="00884ABA" w:rsidRPr="00145706" w:rsidRDefault="00C4771C" w:rsidP="00884AB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من هم</w:t>
      </w:r>
      <w:r w:rsidR="00884ABA" w:rsidRPr="00145706">
        <w:rPr>
          <w:rFonts w:ascii="Arabic Typesetting" w:hAnsi="Arabic Typesetting" w:cs="Arabic Typesetting"/>
          <w:color w:val="0000FF"/>
          <w:sz w:val="54"/>
          <w:szCs w:val="54"/>
          <w:u w:val="single"/>
          <w:rtl/>
        </w:rPr>
        <w:t xml:space="preserve"> أصحاب العقول السليمة</w:t>
      </w:r>
      <w:r>
        <w:rPr>
          <w:rFonts w:ascii="Arabic Typesetting" w:hAnsi="Arabic Typesetting" w:cs="Arabic Typesetting" w:hint="cs"/>
          <w:color w:val="0000FF"/>
          <w:sz w:val="54"/>
          <w:szCs w:val="54"/>
          <w:u w:val="single"/>
          <w:rtl/>
        </w:rPr>
        <w:t xml:space="preserve"> ؟</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Pr="00502E75">
        <w:rPr>
          <w:rFonts w:ascii="Arabic Typesetting" w:hAnsi="Arabic Typesetting" w:cs="Akhbar MT"/>
          <w:sz w:val="42"/>
          <w:szCs w:val="42"/>
          <w:rtl/>
        </w:rPr>
        <w:t>هل الذي يعلم أن ما جاءك -أيها الرسول- من عند الله هو الحق فيؤمن به, كالأعمى عن الحق الذي لم يؤمن؟ إنما يتعظ أصحاب العقول السليمة</w:t>
      </w:r>
      <w:r>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502E75">
        <w:rPr>
          <w:rFonts w:ascii="Arabic Typesetting" w:hAnsi="Arabic Typesetting" w:cs="Akhbar MT"/>
          <w:sz w:val="42"/>
          <w:szCs w:val="42"/>
          <w:rtl/>
        </w:rPr>
        <w:t>نزل في حمزة وأبي جهل</w:t>
      </w:r>
      <w:r>
        <w:rPr>
          <w:rFonts w:ascii="Arabic Typesetting" w:hAnsi="Arabic Typesetting" w:cs="Akhbar MT" w:hint="cs"/>
          <w:sz w:val="42"/>
          <w:szCs w:val="42"/>
          <w:rtl/>
        </w:rPr>
        <w:t>).</w:t>
      </w:r>
    </w:p>
    <w:p w:rsidR="00884ABA" w:rsidRPr="00C31802" w:rsidRDefault="00884ABA" w:rsidP="00884ABA">
      <w:pPr>
        <w:jc w:val="lowKashida"/>
        <w:rPr>
          <w:rFonts w:ascii="Arabic Typesetting" w:hAnsi="Arabic Typesetting" w:cs="Akhbar MT"/>
          <w:sz w:val="42"/>
          <w:szCs w:val="42"/>
          <w:u w:val="single"/>
          <w:rtl/>
        </w:rPr>
      </w:pPr>
      <w:r w:rsidRPr="00C31802">
        <w:rPr>
          <w:rFonts w:ascii="Arabic Typesetting" w:hAnsi="Arabic Typesetting" w:cs="Akhbar MT" w:hint="cs"/>
          <w:sz w:val="42"/>
          <w:szCs w:val="42"/>
          <w:u w:val="single"/>
          <w:rtl/>
        </w:rPr>
        <w:t>20- وهم :</w:t>
      </w:r>
    </w:p>
    <w:p w:rsidR="00884ABA" w:rsidRDefault="00884ABA"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Pr="00311216">
        <w:rPr>
          <w:rFonts w:ascii="Arabic Typesetting" w:hAnsi="Arabic Typesetting" w:cs="Akhbar MT"/>
          <w:sz w:val="42"/>
          <w:szCs w:val="42"/>
          <w:rtl/>
        </w:rPr>
        <w:t>الذين يوفون بعهد الله الذي أمرهم به, ولا ينكثون العهد المؤكد الذي عاهدوا الله عليه.</w:t>
      </w:r>
    </w:p>
    <w:p w:rsidR="0086453F" w:rsidRPr="0086453F" w:rsidRDefault="0086453F" w:rsidP="00884ABA">
      <w:pPr>
        <w:jc w:val="lowKashida"/>
        <w:rPr>
          <w:rFonts w:ascii="Arabic Typesetting" w:hAnsi="Arabic Typesetting" w:cs="Akhbar MT" w:hint="cs"/>
          <w:sz w:val="22"/>
          <w:szCs w:val="22"/>
          <w:rtl/>
        </w:rPr>
      </w:pPr>
    </w:p>
    <w:p w:rsidR="0086453F" w:rsidRDefault="0086453F" w:rsidP="0086453F">
      <w:pPr>
        <w:jc w:val="center"/>
        <w:rPr>
          <w:rFonts w:ascii="Arabic Typesetting" w:hAnsi="Arabic Typesetting" w:cs="Akhbar MT"/>
          <w:sz w:val="42"/>
          <w:szCs w:val="42"/>
          <w:rtl/>
        </w:rPr>
      </w:pPr>
      <w:r>
        <w:rPr>
          <w:noProof/>
        </w:rPr>
        <w:drawing>
          <wp:inline distT="0" distB="0" distL="0" distR="0">
            <wp:extent cx="3056405" cy="1326383"/>
            <wp:effectExtent l="19050" t="0" r="0" b="0"/>
            <wp:docPr id="32" name="صورة 8" descr="http://profile.ak.fbcdn.net/hprofile-ak-snc4/41569_151607818184108_6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ofile.ak.fbcdn.net/hprofile-ak-snc4/41569_151607818184108_6408_n.jpg"/>
                    <pic:cNvPicPr>
                      <a:picLocks noChangeAspect="1" noChangeArrowheads="1"/>
                    </pic:cNvPicPr>
                  </pic:nvPicPr>
                  <pic:blipFill>
                    <a:blip r:embed="rId39"/>
                    <a:srcRect/>
                    <a:stretch>
                      <a:fillRect/>
                    </a:stretch>
                  </pic:blipFill>
                  <pic:spPr bwMode="auto">
                    <a:xfrm>
                      <a:off x="0" y="0"/>
                      <a:ext cx="3064173" cy="1329754"/>
                    </a:xfrm>
                    <a:prstGeom prst="rect">
                      <a:avLst/>
                    </a:prstGeom>
                    <a:noFill/>
                    <a:ln w="9525">
                      <a:noFill/>
                      <a:miter lim="800000"/>
                      <a:headEnd/>
                      <a:tailEnd/>
                    </a:ln>
                  </pic:spPr>
                </pic:pic>
              </a:graphicData>
            </a:graphic>
          </wp:inline>
        </w:drawing>
      </w:r>
    </w:p>
    <w:p w:rsidR="00884ABA" w:rsidRPr="00C31802" w:rsidRDefault="00884ABA" w:rsidP="00884ABA">
      <w:pPr>
        <w:jc w:val="lowKashida"/>
        <w:rPr>
          <w:rFonts w:ascii="Arabic Typesetting" w:hAnsi="Arabic Typesetting" w:cs="Akhbar MT"/>
          <w:sz w:val="42"/>
          <w:szCs w:val="42"/>
          <w:u w:val="single"/>
          <w:rtl/>
        </w:rPr>
      </w:pPr>
      <w:r w:rsidRPr="00C31802">
        <w:rPr>
          <w:rFonts w:ascii="Arabic Typesetting" w:hAnsi="Arabic Typesetting" w:cs="Akhbar MT" w:hint="cs"/>
          <w:sz w:val="42"/>
          <w:szCs w:val="42"/>
          <w:u w:val="single"/>
          <w:rtl/>
        </w:rPr>
        <w:t xml:space="preserve">21- </w:t>
      </w:r>
      <w:r w:rsidRPr="00C31802">
        <w:rPr>
          <w:rFonts w:ascii="Arabic Typesetting" w:hAnsi="Arabic Typesetting" w:cs="Akhbar MT"/>
          <w:sz w:val="42"/>
          <w:szCs w:val="42"/>
          <w:u w:val="single"/>
          <w:rtl/>
        </w:rPr>
        <w:t xml:space="preserve">وهم </w:t>
      </w:r>
      <w:r w:rsidRPr="00C31802">
        <w:rPr>
          <w:rFonts w:ascii="Arabic Typesetting" w:hAnsi="Arabic Typesetting" w:cs="Akhbar MT" w:hint="cs"/>
          <w:sz w:val="42"/>
          <w:szCs w:val="42"/>
          <w:u w:val="single"/>
          <w:rtl/>
        </w:rPr>
        <w:t>:</w:t>
      </w:r>
    </w:p>
    <w:p w:rsidR="00884ABA" w:rsidRDefault="00884ABA"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Pr="004F4CFB">
        <w:rPr>
          <w:rFonts w:ascii="Arabic Typesetting" w:hAnsi="Arabic Typesetting" w:cs="Akhbar MT"/>
          <w:sz w:val="42"/>
          <w:szCs w:val="42"/>
          <w:rtl/>
        </w:rPr>
        <w:t>الذين يَصِلون ما أمرهم الله بوصله كالأرحام والمحتاجين, ويراقبون ربهم, ويخشون أن يحاسبهم على كل ذنوبهم, ولا يغفر لهم منها شيئًا.</w:t>
      </w:r>
    </w:p>
    <w:p w:rsidR="0086453F" w:rsidRPr="0086453F" w:rsidRDefault="0086453F" w:rsidP="00884ABA">
      <w:pPr>
        <w:jc w:val="lowKashida"/>
        <w:rPr>
          <w:rFonts w:ascii="Arabic Typesetting" w:hAnsi="Arabic Typesetting" w:cs="Akhbar MT" w:hint="cs"/>
          <w:sz w:val="22"/>
          <w:szCs w:val="22"/>
          <w:rtl/>
        </w:rPr>
      </w:pPr>
    </w:p>
    <w:p w:rsidR="0086453F" w:rsidRDefault="0086453F" w:rsidP="0086453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184034" cy="2390038"/>
            <wp:effectExtent l="19050" t="0" r="0" b="0"/>
            <wp:docPr id="33" name="صورة 11" descr="C:\Documents and Settings\ahmed\My Documents\My Pictures\صلة الرح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hmed\My Documents\My Pictures\صلة الرحم.jpg"/>
                    <pic:cNvPicPr>
                      <a:picLocks noChangeAspect="1" noChangeArrowheads="1"/>
                    </pic:cNvPicPr>
                  </pic:nvPicPr>
                  <pic:blipFill>
                    <a:blip r:embed="rId40"/>
                    <a:srcRect/>
                    <a:stretch>
                      <a:fillRect/>
                    </a:stretch>
                  </pic:blipFill>
                  <pic:spPr bwMode="auto">
                    <a:xfrm>
                      <a:off x="0" y="0"/>
                      <a:ext cx="3184089" cy="2390079"/>
                    </a:xfrm>
                    <a:prstGeom prst="rect">
                      <a:avLst/>
                    </a:prstGeom>
                    <a:noFill/>
                    <a:ln w="9525">
                      <a:noFill/>
                      <a:miter lim="800000"/>
                      <a:headEnd/>
                      <a:tailEnd/>
                    </a:ln>
                  </pic:spPr>
                </pic:pic>
              </a:graphicData>
            </a:graphic>
          </wp:inline>
        </w:drawing>
      </w:r>
    </w:p>
    <w:p w:rsidR="00884ABA" w:rsidRPr="00C31802" w:rsidRDefault="00884ABA" w:rsidP="00884ABA">
      <w:pPr>
        <w:jc w:val="lowKashida"/>
        <w:rPr>
          <w:rFonts w:ascii="Arabic Typesetting" w:hAnsi="Arabic Typesetting" w:cs="Akhbar MT"/>
          <w:sz w:val="42"/>
          <w:szCs w:val="42"/>
          <w:u w:val="single"/>
          <w:rtl/>
        </w:rPr>
      </w:pPr>
      <w:r w:rsidRPr="00C31802">
        <w:rPr>
          <w:rFonts w:ascii="Arabic Typesetting" w:hAnsi="Arabic Typesetting" w:cs="Akhbar MT" w:hint="cs"/>
          <w:sz w:val="42"/>
          <w:szCs w:val="42"/>
          <w:u w:val="single"/>
          <w:rtl/>
        </w:rPr>
        <w:lastRenderedPageBreak/>
        <w:t xml:space="preserve">22- </w:t>
      </w:r>
      <w:r w:rsidRPr="00C31802">
        <w:rPr>
          <w:rFonts w:ascii="Arabic Typesetting" w:hAnsi="Arabic Typesetting" w:cs="Akhbar MT"/>
          <w:sz w:val="42"/>
          <w:szCs w:val="42"/>
          <w:u w:val="single"/>
          <w:rtl/>
        </w:rPr>
        <w:t xml:space="preserve">وهم </w:t>
      </w:r>
      <w:r w:rsidRPr="00C31802">
        <w:rPr>
          <w:rFonts w:ascii="Arabic Typesetting" w:hAnsi="Arabic Typesetting" w:cs="Akhbar MT" w:hint="cs"/>
          <w:sz w:val="42"/>
          <w:szCs w:val="42"/>
          <w:u w:val="single"/>
          <w:rtl/>
        </w:rPr>
        <w:t>:</w:t>
      </w:r>
    </w:p>
    <w:p w:rsidR="00480363" w:rsidRDefault="00884ABA"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Pr="004F4CFB">
        <w:rPr>
          <w:rFonts w:ascii="Arabic Typesetting" w:hAnsi="Arabic Typesetting" w:cs="Akhbar MT"/>
          <w:sz w:val="42"/>
          <w:szCs w:val="42"/>
          <w:rtl/>
        </w:rPr>
        <w:t xml:space="preserve">الذين صبروا </w:t>
      </w:r>
      <w:r w:rsidR="00480363">
        <w:rPr>
          <w:rFonts w:ascii="Arabic Typesetting" w:hAnsi="Arabic Typesetting" w:cs="Akhbar MT" w:hint="cs"/>
          <w:sz w:val="42"/>
          <w:szCs w:val="42"/>
          <w:rtl/>
        </w:rPr>
        <w:t>:</w:t>
      </w:r>
    </w:p>
    <w:p w:rsidR="00480363" w:rsidRDefault="00480363"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884ABA" w:rsidRPr="004F4CFB">
        <w:rPr>
          <w:rFonts w:ascii="Arabic Typesetting" w:hAnsi="Arabic Typesetting" w:cs="Akhbar MT"/>
          <w:sz w:val="42"/>
          <w:szCs w:val="42"/>
          <w:rtl/>
        </w:rPr>
        <w:t>على الأذى</w:t>
      </w:r>
      <w:r>
        <w:rPr>
          <w:rFonts w:ascii="Arabic Typesetting" w:hAnsi="Arabic Typesetting" w:cs="Akhbar MT" w:hint="cs"/>
          <w:sz w:val="42"/>
          <w:szCs w:val="42"/>
          <w:rtl/>
        </w:rPr>
        <w:t>.</w:t>
      </w:r>
    </w:p>
    <w:p w:rsidR="00480363" w:rsidRDefault="00480363"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وعلى الطاعة</w:t>
      </w:r>
      <w:r>
        <w:rPr>
          <w:rFonts w:ascii="Arabic Typesetting" w:hAnsi="Arabic Typesetting" w:cs="Akhbar MT" w:hint="cs"/>
          <w:sz w:val="42"/>
          <w:szCs w:val="42"/>
          <w:rtl/>
        </w:rPr>
        <w:t>.</w:t>
      </w:r>
    </w:p>
    <w:p w:rsidR="007C3ADC" w:rsidRDefault="00480363" w:rsidP="007C3AD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84ABA" w:rsidRPr="004F4CFB">
        <w:rPr>
          <w:rFonts w:ascii="Arabic Typesetting" w:hAnsi="Arabic Typesetting" w:cs="Akhbar MT"/>
          <w:sz w:val="42"/>
          <w:szCs w:val="42"/>
          <w:rtl/>
        </w:rPr>
        <w:t xml:space="preserve"> وعن المعصية</w:t>
      </w:r>
      <w:r w:rsidR="007C3ADC">
        <w:rPr>
          <w:rFonts w:ascii="Arabic Typesetting" w:hAnsi="Arabic Typesetting" w:cs="Akhbar MT" w:hint="cs"/>
          <w:sz w:val="42"/>
          <w:szCs w:val="42"/>
          <w:rtl/>
        </w:rPr>
        <w:t xml:space="preserve">.    </w:t>
      </w:r>
      <w:r w:rsidR="007C3ADC">
        <w:rPr>
          <w:rFonts w:ascii="Arabic Typesetting" w:hAnsi="Arabic Typesetting" w:cs="Akhbar MT"/>
          <w:sz w:val="42"/>
          <w:szCs w:val="42"/>
          <w:rtl/>
        </w:rPr>
        <w:t>طلبًا لرضا ربهم</w:t>
      </w:r>
      <w:r w:rsidR="007C3ADC">
        <w:rPr>
          <w:rFonts w:ascii="Arabic Typesetting" w:hAnsi="Arabic Typesetting" w:cs="Akhbar MT" w:hint="cs"/>
          <w:sz w:val="42"/>
          <w:szCs w:val="42"/>
          <w:rtl/>
        </w:rPr>
        <w:t>.</w:t>
      </w:r>
    </w:p>
    <w:p w:rsidR="00A02144" w:rsidRDefault="00A02144" w:rsidP="00A02144">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3043989" cy="2284245"/>
            <wp:effectExtent l="19050" t="0" r="4011" b="0"/>
            <wp:docPr id="34" name="صورة 12" descr="C:\Documents and Settings\ahmed\My Documents\My Pictures\1300621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hmed\My Documents\My Pictures\13006219911.jpg"/>
                    <pic:cNvPicPr>
                      <a:picLocks noChangeAspect="1" noChangeArrowheads="1"/>
                    </pic:cNvPicPr>
                  </pic:nvPicPr>
                  <pic:blipFill>
                    <a:blip r:embed="rId41"/>
                    <a:srcRect/>
                    <a:stretch>
                      <a:fillRect/>
                    </a:stretch>
                  </pic:blipFill>
                  <pic:spPr bwMode="auto">
                    <a:xfrm>
                      <a:off x="0" y="0"/>
                      <a:ext cx="3043921" cy="2284194"/>
                    </a:xfrm>
                    <a:prstGeom prst="rect">
                      <a:avLst/>
                    </a:prstGeom>
                    <a:noFill/>
                    <a:ln w="9525">
                      <a:noFill/>
                      <a:miter lim="800000"/>
                      <a:headEnd/>
                      <a:tailEnd/>
                    </a:ln>
                  </pic:spPr>
                </pic:pic>
              </a:graphicData>
            </a:graphic>
          </wp:inline>
        </w:drawing>
      </w:r>
    </w:p>
    <w:p w:rsidR="00A02144" w:rsidRPr="00A02144" w:rsidRDefault="00A02144" w:rsidP="00A02144">
      <w:pPr>
        <w:jc w:val="center"/>
        <w:rPr>
          <w:rFonts w:ascii="Arabic Typesetting" w:hAnsi="Arabic Typesetting" w:cs="Akhbar MT" w:hint="cs"/>
          <w:sz w:val="18"/>
          <w:szCs w:val="18"/>
          <w:rtl/>
        </w:rPr>
      </w:pPr>
    </w:p>
    <w:p w:rsidR="007C3ADC" w:rsidRDefault="007C3ADC" w:rsidP="007C3AD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84ABA" w:rsidRPr="004F4CFB">
        <w:rPr>
          <w:rFonts w:ascii="Arabic Typesetting" w:hAnsi="Arabic Typesetting" w:cs="Akhbar MT"/>
          <w:sz w:val="42"/>
          <w:szCs w:val="42"/>
          <w:rtl/>
        </w:rPr>
        <w:t xml:space="preserve"> وأدَّوا الصلاة </w:t>
      </w:r>
      <w:r>
        <w:rPr>
          <w:rFonts w:ascii="Arabic Typesetting" w:hAnsi="Arabic Typesetting" w:cs="Akhbar MT"/>
          <w:sz w:val="42"/>
          <w:szCs w:val="42"/>
          <w:rtl/>
        </w:rPr>
        <w:t>على أتمِّ وجوهها</w:t>
      </w:r>
      <w:r>
        <w:rPr>
          <w:rFonts w:ascii="Arabic Typesetting" w:hAnsi="Arabic Typesetting" w:cs="Akhbar MT" w:hint="cs"/>
          <w:sz w:val="42"/>
          <w:szCs w:val="42"/>
          <w:rtl/>
        </w:rPr>
        <w:t>.</w:t>
      </w:r>
    </w:p>
    <w:p w:rsidR="00A02144" w:rsidRDefault="00A02144" w:rsidP="00A02144">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3105988" cy="2612572"/>
            <wp:effectExtent l="19050" t="0" r="0" b="0"/>
            <wp:docPr id="35" name="صورة 13" descr="C:\Documents and Settings\ahmed\My Documents\My Pictures\src1271071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hmed\My Documents\My Pictures\src1271071148.gif"/>
                    <pic:cNvPicPr>
                      <a:picLocks noChangeAspect="1" noChangeArrowheads="1"/>
                    </pic:cNvPicPr>
                  </pic:nvPicPr>
                  <pic:blipFill>
                    <a:blip r:embed="rId42"/>
                    <a:srcRect/>
                    <a:stretch>
                      <a:fillRect/>
                    </a:stretch>
                  </pic:blipFill>
                  <pic:spPr bwMode="auto">
                    <a:xfrm>
                      <a:off x="0" y="0"/>
                      <a:ext cx="3115379" cy="2620471"/>
                    </a:xfrm>
                    <a:prstGeom prst="rect">
                      <a:avLst/>
                    </a:prstGeom>
                    <a:noFill/>
                    <a:ln w="9525">
                      <a:noFill/>
                      <a:miter lim="800000"/>
                      <a:headEnd/>
                      <a:tailEnd/>
                    </a:ln>
                  </pic:spPr>
                </pic:pic>
              </a:graphicData>
            </a:graphic>
          </wp:inline>
        </w:drawing>
      </w:r>
    </w:p>
    <w:p w:rsidR="007C3ADC" w:rsidRDefault="007C3ADC" w:rsidP="007C3AD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84ABA" w:rsidRPr="004F4CFB">
        <w:rPr>
          <w:rFonts w:ascii="Arabic Typesetting" w:hAnsi="Arabic Typesetting" w:cs="Akhbar MT"/>
          <w:sz w:val="42"/>
          <w:szCs w:val="42"/>
          <w:rtl/>
        </w:rPr>
        <w:t xml:space="preserve"> وأدَّوا من أموالهم زكاتهم المفروضة, وال</w:t>
      </w:r>
      <w:r>
        <w:rPr>
          <w:rFonts w:ascii="Arabic Typesetting" w:hAnsi="Arabic Typesetting" w:cs="Akhbar MT"/>
          <w:sz w:val="42"/>
          <w:szCs w:val="42"/>
          <w:rtl/>
        </w:rPr>
        <w:t>نفقات المستحبة في الخفاء والعلن</w:t>
      </w:r>
      <w:r>
        <w:rPr>
          <w:rFonts w:ascii="Arabic Typesetting" w:hAnsi="Arabic Typesetting" w:cs="Akhbar MT" w:hint="cs"/>
          <w:sz w:val="42"/>
          <w:szCs w:val="42"/>
          <w:rtl/>
        </w:rPr>
        <w:t>.</w:t>
      </w:r>
    </w:p>
    <w:p w:rsidR="007C3ADC" w:rsidRDefault="007C3ADC" w:rsidP="007C3AD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ويدفعون بالحسنة السيئة فتمحوها</w:t>
      </w:r>
      <w:r>
        <w:rPr>
          <w:rFonts w:ascii="Arabic Typesetting" w:hAnsi="Arabic Typesetting" w:cs="Akhbar MT" w:hint="cs"/>
          <w:sz w:val="42"/>
          <w:szCs w:val="42"/>
          <w:rtl/>
        </w:rPr>
        <w:t>.</w:t>
      </w:r>
    </w:p>
    <w:p w:rsidR="00884ABA" w:rsidRDefault="00884ABA" w:rsidP="007C3ADC">
      <w:pPr>
        <w:jc w:val="lowKashida"/>
        <w:rPr>
          <w:rFonts w:ascii="Arabic Typesetting" w:hAnsi="Arabic Typesetting" w:cs="Akhbar MT"/>
          <w:sz w:val="42"/>
          <w:szCs w:val="42"/>
          <w:rtl/>
        </w:rPr>
      </w:pPr>
      <w:r w:rsidRPr="004F4CFB">
        <w:rPr>
          <w:rFonts w:ascii="Arabic Typesetting" w:hAnsi="Arabic Typesetting" w:cs="Akhbar MT"/>
          <w:sz w:val="42"/>
          <w:szCs w:val="42"/>
          <w:rtl/>
        </w:rPr>
        <w:t>أولئك الموصوفون بهذه الصفات لهم العاقبة المحمودة في الآخرة.</w:t>
      </w:r>
    </w:p>
    <w:p w:rsidR="00C31802"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23- </w:t>
      </w:r>
      <w:r w:rsidRPr="0073166C">
        <w:rPr>
          <w:rFonts w:ascii="Arabic Typesetting" w:hAnsi="Arabic Typesetting" w:cs="Akhbar MT"/>
          <w:sz w:val="42"/>
          <w:szCs w:val="42"/>
          <w:rtl/>
        </w:rPr>
        <w:t xml:space="preserve">تلك العاقبة هي </w:t>
      </w:r>
      <w:r w:rsidR="00C31802">
        <w:rPr>
          <w:rFonts w:ascii="Arabic Typesetting" w:hAnsi="Arabic Typesetting" w:cs="Akhbar MT" w:hint="cs"/>
          <w:sz w:val="42"/>
          <w:szCs w:val="42"/>
          <w:rtl/>
        </w:rPr>
        <w:t>:</w:t>
      </w:r>
    </w:p>
    <w:p w:rsidR="00884ABA" w:rsidRDefault="00884ABA" w:rsidP="00884ABA">
      <w:pPr>
        <w:jc w:val="lowKashida"/>
        <w:rPr>
          <w:rFonts w:ascii="Arabic Typesetting" w:hAnsi="Arabic Typesetting" w:cs="Akhbar MT" w:hint="cs"/>
          <w:sz w:val="42"/>
          <w:szCs w:val="42"/>
          <w:rtl/>
        </w:rPr>
      </w:pPr>
      <w:r w:rsidRPr="0073166C">
        <w:rPr>
          <w:rFonts w:ascii="Arabic Typesetting" w:hAnsi="Arabic Typesetting" w:cs="Akhbar MT"/>
          <w:sz w:val="42"/>
          <w:szCs w:val="42"/>
          <w:rtl/>
        </w:rPr>
        <w:t xml:space="preserve">جنات عدن يقيمون فيها لا يزولون عنها, ومعهم الصالحون من الآباء والزوجات والذريات من الذكور </w:t>
      </w:r>
      <w:r w:rsidRPr="0073166C">
        <w:rPr>
          <w:rFonts w:ascii="Arabic Typesetting" w:hAnsi="Arabic Typesetting" w:cs="Akhbar MT" w:hint="cs"/>
          <w:sz w:val="42"/>
          <w:szCs w:val="42"/>
          <w:rtl/>
        </w:rPr>
        <w:t>والإناث</w:t>
      </w:r>
      <w:r w:rsidRPr="0073166C">
        <w:rPr>
          <w:rFonts w:ascii="Arabic Typesetting" w:hAnsi="Arabic Typesetting" w:cs="Akhbar MT"/>
          <w:sz w:val="42"/>
          <w:szCs w:val="42"/>
          <w:rtl/>
        </w:rPr>
        <w:t>, وتدخل الملائكة عليهم من كل باب; لتهنئتهم بدخول الجنة.</w:t>
      </w:r>
    </w:p>
    <w:p w:rsidR="008B1948" w:rsidRDefault="008B1948" w:rsidP="008B1948">
      <w:pPr>
        <w:jc w:val="center"/>
        <w:rPr>
          <w:rFonts w:ascii="Arabic Typesetting" w:hAnsi="Arabic Typesetting" w:cs="Akhbar MT"/>
          <w:sz w:val="42"/>
          <w:szCs w:val="42"/>
          <w:rtl/>
        </w:rPr>
      </w:pPr>
      <w:r>
        <w:rPr>
          <w:noProof/>
        </w:rPr>
        <w:drawing>
          <wp:inline distT="0" distB="0" distL="0" distR="0">
            <wp:extent cx="3350426" cy="2250831"/>
            <wp:effectExtent l="19050" t="0" r="2374" b="0"/>
            <wp:docPr id="36" name="صورة 14" descr="http://img105.herosh.com/2010/05/11/9593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105.herosh.com/2010/05/11/95933146.jpg"/>
                    <pic:cNvPicPr>
                      <a:picLocks noChangeAspect="1" noChangeArrowheads="1"/>
                    </pic:cNvPicPr>
                  </pic:nvPicPr>
                  <pic:blipFill>
                    <a:blip r:embed="rId43"/>
                    <a:srcRect/>
                    <a:stretch>
                      <a:fillRect/>
                    </a:stretch>
                  </pic:blipFill>
                  <pic:spPr bwMode="auto">
                    <a:xfrm>
                      <a:off x="0" y="0"/>
                      <a:ext cx="3358033" cy="2255941"/>
                    </a:xfrm>
                    <a:prstGeom prst="rect">
                      <a:avLst/>
                    </a:prstGeom>
                    <a:noFill/>
                    <a:ln w="9525">
                      <a:noFill/>
                      <a:miter lim="800000"/>
                      <a:headEnd/>
                      <a:tailEnd/>
                    </a:ln>
                  </pic:spPr>
                </pic:pic>
              </a:graphicData>
            </a:graphic>
          </wp:inline>
        </w:drawing>
      </w:r>
    </w:p>
    <w:p w:rsidR="00C31802"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Pr="00ED17C4">
        <w:rPr>
          <w:rFonts w:ascii="Arabic Typesetting" w:hAnsi="Arabic Typesetting" w:cs="Akhbar MT"/>
          <w:sz w:val="42"/>
          <w:szCs w:val="42"/>
          <w:rtl/>
        </w:rPr>
        <w:t xml:space="preserve">تقول الملائكة لهم: </w:t>
      </w:r>
    </w:p>
    <w:p w:rsidR="00884ABA" w:rsidRDefault="00884ABA" w:rsidP="00884ABA">
      <w:pPr>
        <w:jc w:val="lowKashida"/>
        <w:rPr>
          <w:rFonts w:ascii="Arabic Typesetting" w:hAnsi="Arabic Typesetting" w:cs="Arabic Typesetting"/>
          <w:color w:val="0000FF"/>
          <w:sz w:val="54"/>
          <w:szCs w:val="54"/>
          <w:u w:val="single"/>
          <w:rtl/>
        </w:rPr>
      </w:pPr>
      <w:r w:rsidRPr="00ED17C4">
        <w:rPr>
          <w:rFonts w:ascii="Arabic Typesetting" w:hAnsi="Arabic Typesetting" w:cs="Akhbar MT"/>
          <w:sz w:val="42"/>
          <w:szCs w:val="42"/>
          <w:rtl/>
        </w:rPr>
        <w:t>سَلِمْتم من كل سوء بسبب صبركم على طاعة الله, فنِعْمَ عاقبة الدار الجنة.</w:t>
      </w:r>
    </w:p>
    <w:p w:rsidR="00C31802" w:rsidRPr="00452E36" w:rsidRDefault="00C31802" w:rsidP="00884AB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من هم أصحاب العقول التالفة ؟</w:t>
      </w:r>
    </w:p>
    <w:p w:rsidR="00C31802"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Pr="00ED17C4">
        <w:rPr>
          <w:rFonts w:ascii="Arabic Typesetting" w:hAnsi="Arabic Typesetting" w:cs="Akhbar MT"/>
          <w:sz w:val="42"/>
          <w:szCs w:val="42"/>
          <w:rtl/>
        </w:rPr>
        <w:t>أما الأشقيا</w:t>
      </w:r>
      <w:r w:rsidR="00C31802">
        <w:rPr>
          <w:rFonts w:ascii="Arabic Typesetting" w:hAnsi="Arabic Typesetting" w:cs="Akhbar MT"/>
          <w:sz w:val="42"/>
          <w:szCs w:val="42"/>
          <w:rtl/>
        </w:rPr>
        <w:t>ء فقد وُصِفوا بضد صفات المؤمنين</w:t>
      </w:r>
      <w:r w:rsidR="00C31802">
        <w:rPr>
          <w:rFonts w:ascii="Arabic Typesetting" w:hAnsi="Arabic Typesetting" w:cs="Akhbar MT" w:hint="cs"/>
          <w:sz w:val="42"/>
          <w:szCs w:val="42"/>
          <w:rtl/>
        </w:rPr>
        <w:t>:</w:t>
      </w:r>
    </w:p>
    <w:p w:rsidR="00C31802" w:rsidRPr="00C31802" w:rsidRDefault="00C31802" w:rsidP="00884ABA">
      <w:pPr>
        <w:jc w:val="lowKashida"/>
        <w:rPr>
          <w:rFonts w:ascii="Arabic Typesetting" w:hAnsi="Arabic Typesetting" w:cs="Akhbar MT"/>
          <w:sz w:val="42"/>
          <w:szCs w:val="42"/>
          <w:u w:val="single"/>
          <w:rtl/>
        </w:rPr>
      </w:pPr>
      <w:r w:rsidRPr="00C31802">
        <w:rPr>
          <w:rFonts w:ascii="Arabic Typesetting" w:hAnsi="Arabic Typesetting" w:cs="Akhbar MT" w:hint="cs"/>
          <w:sz w:val="42"/>
          <w:szCs w:val="42"/>
          <w:u w:val="single"/>
          <w:rtl/>
        </w:rPr>
        <w:t>**</w:t>
      </w:r>
      <w:r w:rsidR="00884ABA" w:rsidRPr="00C31802">
        <w:rPr>
          <w:rFonts w:ascii="Arabic Typesetting" w:hAnsi="Arabic Typesetting" w:cs="Akhbar MT"/>
          <w:sz w:val="42"/>
          <w:szCs w:val="42"/>
          <w:u w:val="single"/>
          <w:rtl/>
        </w:rPr>
        <w:t xml:space="preserve"> فهم </w:t>
      </w:r>
      <w:r w:rsidRPr="00C31802">
        <w:rPr>
          <w:rFonts w:ascii="Arabic Typesetting" w:hAnsi="Arabic Typesetting" w:cs="Akhbar MT" w:hint="cs"/>
          <w:sz w:val="42"/>
          <w:szCs w:val="42"/>
          <w:u w:val="single"/>
          <w:rtl/>
        </w:rPr>
        <w:t>:</w:t>
      </w:r>
    </w:p>
    <w:p w:rsidR="00C31802" w:rsidRDefault="00884ABA" w:rsidP="00884ABA">
      <w:pPr>
        <w:jc w:val="lowKashida"/>
        <w:rPr>
          <w:rFonts w:ascii="Arabic Typesetting" w:hAnsi="Arabic Typesetting" w:cs="Akhbar MT"/>
          <w:sz w:val="42"/>
          <w:szCs w:val="42"/>
          <w:rtl/>
        </w:rPr>
      </w:pPr>
      <w:r w:rsidRPr="00ED17C4">
        <w:rPr>
          <w:rFonts w:ascii="Arabic Typesetting" w:hAnsi="Arabic Typesetting" w:cs="Akhbar MT"/>
          <w:sz w:val="42"/>
          <w:szCs w:val="42"/>
          <w:rtl/>
        </w:rPr>
        <w:t>الذين لا يوفون بعهد الله بإفراده سبحانه ب</w:t>
      </w:r>
      <w:r w:rsidR="00C31802">
        <w:rPr>
          <w:rFonts w:ascii="Arabic Typesetting" w:hAnsi="Arabic Typesetting" w:cs="Akhbar MT"/>
          <w:sz w:val="42"/>
          <w:szCs w:val="42"/>
          <w:rtl/>
        </w:rPr>
        <w:t>العبادة بعد أن أكدوه على أنفسهم</w:t>
      </w:r>
      <w:r w:rsidR="00C31802">
        <w:rPr>
          <w:rFonts w:ascii="Arabic Typesetting" w:hAnsi="Arabic Typesetting" w:cs="Akhbar MT" w:hint="cs"/>
          <w:sz w:val="42"/>
          <w:szCs w:val="42"/>
          <w:rtl/>
        </w:rPr>
        <w:t>.</w:t>
      </w:r>
    </w:p>
    <w:p w:rsidR="00C31802" w:rsidRPr="00C31802" w:rsidRDefault="00C31802" w:rsidP="00C31802">
      <w:pPr>
        <w:jc w:val="lowKashida"/>
        <w:rPr>
          <w:rFonts w:ascii="Arabic Typesetting" w:hAnsi="Arabic Typesetting" w:cs="Akhbar MT"/>
          <w:sz w:val="42"/>
          <w:szCs w:val="42"/>
          <w:u w:val="single"/>
          <w:rtl/>
        </w:rPr>
      </w:pPr>
      <w:r w:rsidRPr="00C31802">
        <w:rPr>
          <w:rFonts w:ascii="Arabic Typesetting" w:hAnsi="Arabic Typesetting" w:cs="Akhbar MT" w:hint="cs"/>
          <w:sz w:val="42"/>
          <w:szCs w:val="42"/>
          <w:u w:val="single"/>
          <w:rtl/>
        </w:rPr>
        <w:t>**</w:t>
      </w:r>
      <w:r w:rsidR="00884ABA" w:rsidRPr="00C31802">
        <w:rPr>
          <w:rFonts w:ascii="Arabic Typesetting" w:hAnsi="Arabic Typesetting" w:cs="Akhbar MT"/>
          <w:sz w:val="42"/>
          <w:szCs w:val="42"/>
          <w:u w:val="single"/>
          <w:rtl/>
        </w:rPr>
        <w:t xml:space="preserve"> وهم </w:t>
      </w:r>
    </w:p>
    <w:p w:rsidR="00C31802" w:rsidRDefault="00884ABA" w:rsidP="00C31802">
      <w:pPr>
        <w:jc w:val="lowKashida"/>
        <w:rPr>
          <w:rFonts w:ascii="Arabic Typesetting" w:hAnsi="Arabic Typesetting" w:cs="Akhbar MT"/>
          <w:sz w:val="42"/>
          <w:szCs w:val="42"/>
          <w:rtl/>
        </w:rPr>
      </w:pPr>
      <w:r w:rsidRPr="00ED17C4">
        <w:rPr>
          <w:rFonts w:ascii="Arabic Typesetting" w:hAnsi="Arabic Typesetting" w:cs="Akhbar MT"/>
          <w:sz w:val="42"/>
          <w:szCs w:val="42"/>
          <w:rtl/>
        </w:rPr>
        <w:t>الذين يقطعون ما أمرهم ال</w:t>
      </w:r>
      <w:r w:rsidR="00C31802">
        <w:rPr>
          <w:rFonts w:ascii="Arabic Typesetting" w:hAnsi="Arabic Typesetting" w:cs="Akhbar MT"/>
          <w:sz w:val="42"/>
          <w:szCs w:val="42"/>
          <w:rtl/>
        </w:rPr>
        <w:t>له بوصله مِن صلة الأرحام وغيرها</w:t>
      </w:r>
      <w:r w:rsidR="00C31802">
        <w:rPr>
          <w:rFonts w:ascii="Arabic Typesetting" w:hAnsi="Arabic Typesetting" w:cs="Akhbar MT" w:hint="cs"/>
          <w:sz w:val="42"/>
          <w:szCs w:val="42"/>
          <w:rtl/>
        </w:rPr>
        <w:t>.</w:t>
      </w:r>
    </w:p>
    <w:p w:rsidR="00C31802" w:rsidRPr="00C31802" w:rsidRDefault="00C31802" w:rsidP="00C31802">
      <w:pPr>
        <w:jc w:val="lowKashida"/>
        <w:rPr>
          <w:rFonts w:ascii="Arabic Typesetting" w:hAnsi="Arabic Typesetting" w:cs="Akhbar MT"/>
          <w:sz w:val="42"/>
          <w:szCs w:val="42"/>
          <w:u w:val="single"/>
          <w:rtl/>
        </w:rPr>
      </w:pPr>
      <w:r w:rsidRPr="00C31802">
        <w:rPr>
          <w:rFonts w:ascii="Arabic Typesetting" w:hAnsi="Arabic Typesetting" w:cs="Akhbar MT" w:hint="cs"/>
          <w:sz w:val="42"/>
          <w:szCs w:val="42"/>
          <w:u w:val="single"/>
          <w:rtl/>
        </w:rPr>
        <w:t>**وهم :</w:t>
      </w:r>
    </w:p>
    <w:p w:rsidR="00C31802" w:rsidRDefault="00C31802" w:rsidP="00C31802">
      <w:pPr>
        <w:jc w:val="lowKashida"/>
        <w:rPr>
          <w:rFonts w:ascii="Arabic Typesetting" w:hAnsi="Arabic Typesetting" w:cs="Akhbar MT"/>
          <w:sz w:val="42"/>
          <w:szCs w:val="42"/>
          <w:rtl/>
        </w:rPr>
      </w:pPr>
      <w:r>
        <w:rPr>
          <w:rFonts w:ascii="Arabic Typesetting" w:hAnsi="Arabic Typesetting" w:cs="Akhbar MT" w:hint="cs"/>
          <w:sz w:val="42"/>
          <w:szCs w:val="42"/>
          <w:rtl/>
        </w:rPr>
        <w:t>الذين</w:t>
      </w:r>
      <w:r>
        <w:rPr>
          <w:rFonts w:ascii="Arabic Typesetting" w:hAnsi="Arabic Typesetting" w:cs="Akhbar MT"/>
          <w:sz w:val="42"/>
          <w:szCs w:val="42"/>
          <w:rtl/>
        </w:rPr>
        <w:t xml:space="preserve"> يفسدون في الأرض بعمل المعاصي</w:t>
      </w:r>
      <w:r>
        <w:rPr>
          <w:rFonts w:ascii="Arabic Typesetting" w:hAnsi="Arabic Typesetting" w:cs="Akhbar MT" w:hint="cs"/>
          <w:sz w:val="42"/>
          <w:szCs w:val="42"/>
          <w:rtl/>
        </w:rPr>
        <w:t>.</w:t>
      </w:r>
    </w:p>
    <w:p w:rsidR="00884ABA" w:rsidRDefault="00C31802" w:rsidP="00C3180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84ABA" w:rsidRPr="00ED17C4">
        <w:rPr>
          <w:rFonts w:ascii="Arabic Typesetting" w:hAnsi="Arabic Typesetting" w:cs="Akhbar MT"/>
          <w:sz w:val="42"/>
          <w:szCs w:val="42"/>
          <w:rtl/>
        </w:rPr>
        <w:t xml:space="preserve"> أولئك الموصوفون بهذه الصفات القبيحة لهم الطرد من رحمة الله, ولهم ما يسوءهم من العذاب الشديد في الدار الآخرة.</w:t>
      </w:r>
    </w:p>
    <w:p w:rsidR="00981A3B" w:rsidRPr="00981A3B" w:rsidRDefault="00981A3B" w:rsidP="00C31802">
      <w:pPr>
        <w:jc w:val="lowKashida"/>
        <w:rPr>
          <w:rFonts w:ascii="Arabic Typesetting" w:hAnsi="Arabic Typesetting" w:cs="Arabic Typesetting"/>
          <w:color w:val="0000FF"/>
          <w:sz w:val="54"/>
          <w:szCs w:val="54"/>
          <w:u w:val="single"/>
          <w:rtl/>
        </w:rPr>
      </w:pPr>
      <w:r w:rsidRPr="00981A3B">
        <w:rPr>
          <w:rFonts w:ascii="Arabic Typesetting" w:hAnsi="Arabic Typesetting" w:cs="Arabic Typesetting" w:hint="cs"/>
          <w:color w:val="0000FF"/>
          <w:sz w:val="54"/>
          <w:szCs w:val="54"/>
          <w:u w:val="single"/>
          <w:rtl/>
        </w:rPr>
        <w:lastRenderedPageBreak/>
        <w:t>الرزق بيد الله تعالى وحده</w:t>
      </w:r>
    </w:p>
    <w:p w:rsidR="00884ABA" w:rsidRDefault="00884ABA"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26- </w:t>
      </w:r>
      <w:r w:rsidRPr="003264D0">
        <w:rPr>
          <w:rFonts w:ascii="Arabic Typesetting" w:hAnsi="Arabic Typesetting" w:cs="Akhbar MT"/>
          <w:sz w:val="42"/>
          <w:szCs w:val="42"/>
          <w:rtl/>
        </w:rPr>
        <w:t>الله وحده يوسِّع الرزق لمن يشاء من عباده, ويضيِّق على مَن يشاء منهم, وفرح الكفار بالسَّعة في الحياة الدنيا, وما هذه الحياة الدنيا بالنسبة للآخرة إلا شيء قليل يتمتع به, سُرعان ما يزول.</w:t>
      </w:r>
    </w:p>
    <w:p w:rsidR="00394193" w:rsidRDefault="00394193" w:rsidP="00394193">
      <w:pPr>
        <w:jc w:val="center"/>
        <w:rPr>
          <w:rFonts w:ascii="Arabic Typesetting" w:hAnsi="Arabic Typesetting" w:cs="Akhbar MT" w:hint="cs"/>
          <w:sz w:val="42"/>
          <w:szCs w:val="42"/>
          <w:rtl/>
        </w:rPr>
      </w:pPr>
      <w:r>
        <w:rPr>
          <w:noProof/>
        </w:rPr>
        <w:drawing>
          <wp:inline distT="0" distB="0" distL="0" distR="0">
            <wp:extent cx="3802149" cy="2748751"/>
            <wp:effectExtent l="19050" t="0" r="7851" b="0"/>
            <wp:docPr id="37" name="صورة 17" descr="http://blog.kau.edu.sa/amoolah/files/2011/06/bimg_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g.kau.edu.sa/amoolah/files/2011/06/bimg_70315.jpg"/>
                    <pic:cNvPicPr>
                      <a:picLocks noChangeAspect="1" noChangeArrowheads="1"/>
                    </pic:cNvPicPr>
                  </pic:nvPicPr>
                  <pic:blipFill>
                    <a:blip r:embed="rId44"/>
                    <a:srcRect/>
                    <a:stretch>
                      <a:fillRect/>
                    </a:stretch>
                  </pic:blipFill>
                  <pic:spPr bwMode="auto">
                    <a:xfrm>
                      <a:off x="0" y="0"/>
                      <a:ext cx="3809745" cy="2754242"/>
                    </a:xfrm>
                    <a:prstGeom prst="rect">
                      <a:avLst/>
                    </a:prstGeom>
                    <a:noFill/>
                    <a:ln w="9525">
                      <a:noFill/>
                      <a:miter lim="800000"/>
                      <a:headEnd/>
                      <a:tailEnd/>
                    </a:ln>
                  </pic:spPr>
                </pic:pic>
              </a:graphicData>
            </a:graphic>
          </wp:inline>
        </w:drawing>
      </w:r>
    </w:p>
    <w:p w:rsidR="00394193" w:rsidRPr="00394193" w:rsidRDefault="00394193" w:rsidP="00884ABA">
      <w:pPr>
        <w:jc w:val="lowKashida"/>
        <w:rPr>
          <w:rFonts w:ascii="Arabic Typesetting" w:hAnsi="Arabic Typesetting" w:cs="Akhbar MT"/>
          <w:sz w:val="30"/>
          <w:szCs w:val="30"/>
          <w:rtl/>
        </w:rPr>
      </w:pPr>
    </w:p>
    <w:p w:rsidR="00981A3B" w:rsidRPr="00981A3B" w:rsidRDefault="00981A3B" w:rsidP="00884ABA">
      <w:pPr>
        <w:jc w:val="lowKashida"/>
        <w:rPr>
          <w:rFonts w:ascii="Arabic Typesetting" w:hAnsi="Arabic Typesetting" w:cs="Arabic Typesetting"/>
          <w:color w:val="0000FF"/>
          <w:sz w:val="54"/>
          <w:szCs w:val="54"/>
          <w:u w:val="single"/>
          <w:rtl/>
        </w:rPr>
      </w:pPr>
      <w:r w:rsidRPr="00981A3B">
        <w:rPr>
          <w:rFonts w:ascii="Arabic Typesetting" w:hAnsi="Arabic Typesetting" w:cs="Arabic Typesetting" w:hint="cs"/>
          <w:color w:val="0000FF"/>
          <w:sz w:val="54"/>
          <w:szCs w:val="54"/>
          <w:u w:val="single"/>
          <w:rtl/>
        </w:rPr>
        <w:t>ألا بذكر الله تطمئن القلوب</w:t>
      </w:r>
    </w:p>
    <w:p w:rsidR="00981A3B"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Pr="003264D0">
        <w:rPr>
          <w:rFonts w:ascii="Arabic Typesetting" w:hAnsi="Arabic Typesetting" w:cs="Akhbar MT"/>
          <w:sz w:val="42"/>
          <w:szCs w:val="42"/>
          <w:rtl/>
        </w:rPr>
        <w:t xml:space="preserve">ويقول الكفار عنادًا: </w:t>
      </w:r>
    </w:p>
    <w:p w:rsidR="00981A3B" w:rsidRDefault="00884ABA" w:rsidP="00884ABA">
      <w:pPr>
        <w:jc w:val="lowKashida"/>
        <w:rPr>
          <w:rFonts w:ascii="Arabic Typesetting" w:hAnsi="Arabic Typesetting" w:cs="Akhbar MT"/>
          <w:sz w:val="42"/>
          <w:szCs w:val="42"/>
          <w:rtl/>
        </w:rPr>
      </w:pPr>
      <w:r w:rsidRPr="003264D0">
        <w:rPr>
          <w:rFonts w:ascii="Arabic Typesetting" w:hAnsi="Arabic Typesetting" w:cs="Akhbar MT"/>
          <w:sz w:val="42"/>
          <w:szCs w:val="42"/>
          <w:rtl/>
        </w:rPr>
        <w:t xml:space="preserve">هلا أُنزل على محمد معجزة محسوسة كمعجزة موسى وعيسى. </w:t>
      </w:r>
    </w:p>
    <w:p w:rsidR="00981A3B" w:rsidRDefault="00884ABA" w:rsidP="00884ABA">
      <w:pPr>
        <w:jc w:val="lowKashida"/>
        <w:rPr>
          <w:rFonts w:ascii="Arabic Typesetting" w:hAnsi="Arabic Typesetting" w:cs="Akhbar MT"/>
          <w:sz w:val="42"/>
          <w:szCs w:val="42"/>
          <w:rtl/>
        </w:rPr>
      </w:pPr>
      <w:r w:rsidRPr="003264D0">
        <w:rPr>
          <w:rFonts w:ascii="Arabic Typesetting" w:hAnsi="Arabic Typesetting" w:cs="Akhbar MT"/>
          <w:sz w:val="42"/>
          <w:szCs w:val="42"/>
          <w:rtl/>
        </w:rPr>
        <w:t xml:space="preserve">قل لهم: </w:t>
      </w:r>
    </w:p>
    <w:p w:rsidR="00884ABA" w:rsidRDefault="00884ABA" w:rsidP="00884ABA">
      <w:pPr>
        <w:jc w:val="lowKashida"/>
        <w:rPr>
          <w:rFonts w:ascii="Arabic Typesetting" w:hAnsi="Arabic Typesetting" w:cs="Akhbar MT"/>
          <w:sz w:val="42"/>
          <w:szCs w:val="42"/>
          <w:rtl/>
        </w:rPr>
      </w:pPr>
      <w:r w:rsidRPr="003264D0">
        <w:rPr>
          <w:rFonts w:ascii="Arabic Typesetting" w:hAnsi="Arabic Typesetting" w:cs="Akhbar MT"/>
          <w:sz w:val="42"/>
          <w:szCs w:val="42"/>
          <w:rtl/>
        </w:rPr>
        <w:t>إن الله يضل مَن يشاء من المعاندين عن الهداية ولا تنفعه المعجزات, ويهدي إلى دينه الحق مَن رجع إليه وطلب رضوانه.</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Pr="003264D0">
        <w:rPr>
          <w:rFonts w:ascii="Arabic Typesetting" w:hAnsi="Arabic Typesetting" w:cs="Akhbar MT"/>
          <w:sz w:val="42"/>
          <w:szCs w:val="42"/>
          <w:rtl/>
        </w:rPr>
        <w:t>ويهدي الذين تسكن قلوبهم بتوحيد الله وذكره فتطمئن, ألا بطاعة الله وذكره وثوابه تسكن القلوب وتستأنس.</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Pr="003264D0">
        <w:rPr>
          <w:rFonts w:ascii="Arabic Typesetting" w:hAnsi="Arabic Typesetting" w:cs="Akhbar MT"/>
          <w:sz w:val="42"/>
          <w:szCs w:val="42"/>
          <w:rtl/>
        </w:rPr>
        <w:t>الذين صدَّقوا بالله ورسوله, وعملوا الأعمال الصالحات لهم فرح وقرة عين, وحال طيبة, ومرجع حسن إلى جنة الله ورضوانه.</w:t>
      </w:r>
    </w:p>
    <w:p w:rsidR="008E6CC4" w:rsidRPr="008E6CC4" w:rsidRDefault="008E6CC4" w:rsidP="00884ABA">
      <w:pPr>
        <w:jc w:val="lowKashida"/>
        <w:rPr>
          <w:rFonts w:ascii="Arabic Typesetting" w:hAnsi="Arabic Typesetting" w:cs="Arabic Typesetting"/>
          <w:color w:val="0000FF"/>
          <w:sz w:val="54"/>
          <w:szCs w:val="54"/>
          <w:u w:val="single"/>
          <w:rtl/>
        </w:rPr>
      </w:pPr>
      <w:r w:rsidRPr="008E6CC4">
        <w:rPr>
          <w:rFonts w:ascii="Arabic Typesetting" w:hAnsi="Arabic Typesetting" w:cs="Arabic Typesetting" w:hint="cs"/>
          <w:color w:val="0000FF"/>
          <w:sz w:val="54"/>
          <w:szCs w:val="54"/>
          <w:u w:val="single"/>
          <w:rtl/>
        </w:rPr>
        <w:lastRenderedPageBreak/>
        <w:t>القرآ</w:t>
      </w:r>
      <w:r w:rsidRPr="008E6CC4">
        <w:rPr>
          <w:rFonts w:ascii="Arabic Typesetting" w:hAnsi="Arabic Typesetting" w:cs="Arabic Typesetting" w:hint="eastAsia"/>
          <w:color w:val="0000FF"/>
          <w:sz w:val="54"/>
          <w:szCs w:val="54"/>
          <w:u w:val="single"/>
          <w:rtl/>
        </w:rPr>
        <w:t>ن</w:t>
      </w:r>
      <w:r w:rsidRPr="008E6CC4">
        <w:rPr>
          <w:rFonts w:ascii="Arabic Typesetting" w:hAnsi="Arabic Typesetting" w:cs="Arabic Typesetting" w:hint="cs"/>
          <w:color w:val="0000FF"/>
          <w:sz w:val="54"/>
          <w:szCs w:val="54"/>
          <w:u w:val="single"/>
          <w:rtl/>
        </w:rPr>
        <w:t xml:space="preserve"> الكريم هو كتاب الله تعالى المنزل على محمد صلى الله عليه وسلم </w:t>
      </w:r>
    </w:p>
    <w:p w:rsidR="00981A3B"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Pr="003264D0">
        <w:rPr>
          <w:rFonts w:ascii="Arabic Typesetting" w:hAnsi="Arabic Typesetting" w:cs="Akhbar MT"/>
          <w:sz w:val="42"/>
          <w:szCs w:val="42"/>
          <w:rtl/>
        </w:rPr>
        <w:t>كما أرسلنا المرسلين قبلك أرسلناك -أيها الرسول- في أمة قد مضت مِن قبلها أمم المرسلين; لتتلو على هذه الأمة القرآن المنزل عليك, و</w:t>
      </w:r>
      <w:r w:rsidR="00981A3B">
        <w:rPr>
          <w:rFonts w:ascii="Arabic Typesetting" w:hAnsi="Arabic Typesetting" w:cs="Akhbar MT"/>
          <w:sz w:val="42"/>
          <w:szCs w:val="42"/>
          <w:rtl/>
        </w:rPr>
        <w:t>حال قومك الجحود بوحدانية الرحمن</w:t>
      </w:r>
      <w:r w:rsidR="00981A3B">
        <w:rPr>
          <w:rFonts w:ascii="Arabic Typesetting" w:hAnsi="Arabic Typesetting" w:cs="Akhbar MT" w:hint="cs"/>
          <w:sz w:val="42"/>
          <w:szCs w:val="42"/>
          <w:rtl/>
        </w:rPr>
        <w:t>.</w:t>
      </w:r>
    </w:p>
    <w:p w:rsidR="008E6CC4" w:rsidRDefault="00884ABA" w:rsidP="00884ABA">
      <w:pPr>
        <w:jc w:val="lowKashida"/>
        <w:rPr>
          <w:rFonts w:ascii="Arabic Typesetting" w:hAnsi="Arabic Typesetting" w:cs="Akhbar MT"/>
          <w:sz w:val="42"/>
          <w:szCs w:val="42"/>
          <w:rtl/>
        </w:rPr>
      </w:pPr>
      <w:r w:rsidRPr="003264D0">
        <w:rPr>
          <w:rFonts w:ascii="Arabic Typesetting" w:hAnsi="Arabic Typesetting" w:cs="Akhbar MT"/>
          <w:sz w:val="42"/>
          <w:szCs w:val="42"/>
          <w:rtl/>
        </w:rPr>
        <w:t xml:space="preserve">قل لهم -أيها الرسول- : </w:t>
      </w:r>
    </w:p>
    <w:p w:rsidR="00884ABA" w:rsidRDefault="00884ABA" w:rsidP="00884ABA">
      <w:pPr>
        <w:jc w:val="lowKashida"/>
        <w:rPr>
          <w:rFonts w:ascii="Arabic Typesetting" w:hAnsi="Arabic Typesetting" w:cs="Akhbar MT" w:hint="cs"/>
          <w:sz w:val="42"/>
          <w:szCs w:val="42"/>
          <w:rtl/>
        </w:rPr>
      </w:pPr>
      <w:r w:rsidRPr="003264D0">
        <w:rPr>
          <w:rFonts w:ascii="Arabic Typesetting" w:hAnsi="Arabic Typesetting" w:cs="Akhbar MT"/>
          <w:sz w:val="42"/>
          <w:szCs w:val="42"/>
          <w:rtl/>
        </w:rPr>
        <w:t>الرحمن الذي لم تتخذوه إلهًا واحدًا هو ربي وحده لا معبود بحق سواه, عليه اعتمدت ووثقت, وإليه مرجعي وإنابتي.</w:t>
      </w:r>
    </w:p>
    <w:p w:rsidR="007E0B5A" w:rsidRDefault="007E0B5A" w:rsidP="007E0B5A">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044575" cy="2009670"/>
            <wp:effectExtent l="19050" t="0" r="3425" b="0"/>
            <wp:docPr id="38" name="صورة 20" descr="C:\Documents and Settings\ahmed\My Documents\My Pictures\160470749_2b2b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hmed\My Documents\My Pictures\160470749_2b2b467.jpg"/>
                    <pic:cNvPicPr>
                      <a:picLocks noChangeAspect="1" noChangeArrowheads="1"/>
                    </pic:cNvPicPr>
                  </pic:nvPicPr>
                  <pic:blipFill>
                    <a:blip r:embed="rId45"/>
                    <a:srcRect/>
                    <a:stretch>
                      <a:fillRect/>
                    </a:stretch>
                  </pic:blipFill>
                  <pic:spPr bwMode="auto">
                    <a:xfrm>
                      <a:off x="0" y="0"/>
                      <a:ext cx="3046284" cy="2010798"/>
                    </a:xfrm>
                    <a:prstGeom prst="rect">
                      <a:avLst/>
                    </a:prstGeom>
                    <a:noFill/>
                    <a:ln w="9525">
                      <a:noFill/>
                      <a:miter lim="800000"/>
                      <a:headEnd/>
                      <a:tailEnd/>
                    </a:ln>
                  </pic:spPr>
                </pic:pic>
              </a:graphicData>
            </a:graphic>
          </wp:inline>
        </w:drawing>
      </w:r>
    </w:p>
    <w:p w:rsidR="008E6CC4" w:rsidRPr="00882DD7" w:rsidRDefault="00882DD7" w:rsidP="00884ABA">
      <w:pPr>
        <w:jc w:val="lowKashida"/>
        <w:rPr>
          <w:rFonts w:ascii="Arabic Typesetting" w:hAnsi="Arabic Typesetting" w:cs="Arabic Typesetting"/>
          <w:color w:val="0000FF"/>
          <w:sz w:val="54"/>
          <w:szCs w:val="54"/>
          <w:u w:val="single"/>
          <w:rtl/>
        </w:rPr>
      </w:pPr>
      <w:r w:rsidRPr="00882DD7">
        <w:rPr>
          <w:rFonts w:ascii="Arabic Typesetting" w:hAnsi="Arabic Typesetting" w:cs="Arabic Typesetting" w:hint="cs"/>
          <w:color w:val="0000FF"/>
          <w:sz w:val="54"/>
          <w:szCs w:val="54"/>
          <w:u w:val="single"/>
          <w:rtl/>
        </w:rPr>
        <w:t xml:space="preserve">المعجزات لا تنفع لإيمان الكفار </w:t>
      </w:r>
    </w:p>
    <w:p w:rsidR="008E6CC4" w:rsidRDefault="00884ABA" w:rsidP="008E6CC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Pr="003264D0">
        <w:rPr>
          <w:rFonts w:ascii="Arabic Typesetting" w:hAnsi="Arabic Typesetting" w:cs="Akhbar MT"/>
          <w:sz w:val="42"/>
          <w:szCs w:val="42"/>
          <w:rtl/>
        </w:rPr>
        <w:t>يردُّ الله -تعالى- على الكافرين الذين طلبوا إنزال معجزات محسوسة على النب</w:t>
      </w:r>
      <w:r w:rsidR="008E6CC4">
        <w:rPr>
          <w:rFonts w:ascii="Arabic Typesetting" w:hAnsi="Arabic Typesetting" w:cs="Akhbar MT"/>
          <w:sz w:val="42"/>
          <w:szCs w:val="42"/>
          <w:rtl/>
        </w:rPr>
        <w:t>ي صلى الله عليه وسلم فيقول لهم</w:t>
      </w:r>
      <w:r w:rsidR="008E6CC4">
        <w:rPr>
          <w:rFonts w:ascii="Arabic Typesetting" w:hAnsi="Arabic Typesetting" w:cs="Akhbar MT" w:hint="cs"/>
          <w:sz w:val="42"/>
          <w:szCs w:val="42"/>
          <w:rtl/>
        </w:rPr>
        <w:t xml:space="preserve"> , </w:t>
      </w:r>
      <w:r w:rsidR="008E6CC4">
        <w:rPr>
          <w:rFonts w:ascii="Arabic Typesetting" w:hAnsi="Arabic Typesetting" w:cs="Akhbar MT"/>
          <w:sz w:val="42"/>
          <w:szCs w:val="42"/>
          <w:rtl/>
        </w:rPr>
        <w:t>ولو أن ثمة قرآنًا يقرأ</w:t>
      </w:r>
      <w:r w:rsidR="008E6CC4">
        <w:rPr>
          <w:rFonts w:ascii="Arabic Typesetting" w:hAnsi="Arabic Typesetting" w:cs="Akhbar MT" w:hint="cs"/>
          <w:sz w:val="42"/>
          <w:szCs w:val="42"/>
          <w:rtl/>
        </w:rPr>
        <w:t>:</w:t>
      </w:r>
    </w:p>
    <w:p w:rsidR="008E6CC4" w:rsidRDefault="008E6CC4" w:rsidP="007E0B5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7E0B5A">
        <w:rPr>
          <w:rFonts w:ascii="Arabic Typesetting" w:hAnsi="Arabic Typesetting" w:cs="Akhbar MT"/>
          <w:sz w:val="42"/>
          <w:szCs w:val="42"/>
          <w:rtl/>
        </w:rPr>
        <w:t xml:space="preserve"> فتزول به الجبال عن أماكن</w:t>
      </w:r>
      <w:r w:rsidR="007E0B5A">
        <w:rPr>
          <w:rFonts w:ascii="Arabic Typesetting" w:hAnsi="Arabic Typesetting" w:cs="Akhbar MT" w:hint="cs"/>
          <w:sz w:val="42"/>
          <w:szCs w:val="42"/>
          <w:rtl/>
        </w:rPr>
        <w:t xml:space="preserve">           </w:t>
      </w:r>
      <w:r>
        <w:rPr>
          <w:rFonts w:ascii="Arabic Typesetting" w:hAnsi="Arabic Typesetting" w:cs="Akhbar MT" w:hint="cs"/>
          <w:sz w:val="42"/>
          <w:szCs w:val="42"/>
          <w:rtl/>
        </w:rPr>
        <w:t>**</w:t>
      </w:r>
      <w:r>
        <w:rPr>
          <w:rFonts w:ascii="Arabic Typesetting" w:hAnsi="Arabic Typesetting" w:cs="Akhbar MT"/>
          <w:sz w:val="42"/>
          <w:szCs w:val="42"/>
          <w:rtl/>
        </w:rPr>
        <w:t xml:space="preserve"> أو تتشقق به الأرض أنهارًا</w:t>
      </w:r>
      <w:r>
        <w:rPr>
          <w:rFonts w:ascii="Arabic Typesetting" w:hAnsi="Arabic Typesetting" w:cs="Akhbar MT" w:hint="cs"/>
          <w:sz w:val="42"/>
          <w:szCs w:val="42"/>
          <w:rtl/>
        </w:rPr>
        <w:t>.</w:t>
      </w:r>
    </w:p>
    <w:p w:rsidR="007E0B5A" w:rsidRDefault="007E0B5A" w:rsidP="007E0B5A">
      <w:pPr>
        <w:jc w:val="center"/>
        <w:rPr>
          <w:rFonts w:ascii="Arabic Typesetting" w:hAnsi="Arabic Typesetting" w:cs="Akhbar MT"/>
          <w:sz w:val="42"/>
          <w:szCs w:val="42"/>
          <w:rtl/>
        </w:rPr>
      </w:pPr>
      <w:r>
        <w:rPr>
          <w:noProof/>
        </w:rPr>
        <w:drawing>
          <wp:inline distT="0" distB="0" distL="0" distR="0">
            <wp:extent cx="3121052" cy="2240782"/>
            <wp:effectExtent l="19050" t="0" r="3148" b="0"/>
            <wp:docPr id="40" name="صورة 22" descr="http://www.moveed.com/data/media/55/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veed.com/data/media/55/__2.jpg"/>
                    <pic:cNvPicPr>
                      <a:picLocks noChangeAspect="1" noChangeArrowheads="1"/>
                    </pic:cNvPicPr>
                  </pic:nvPicPr>
                  <pic:blipFill>
                    <a:blip r:embed="rId46" cstate="print"/>
                    <a:srcRect/>
                    <a:stretch>
                      <a:fillRect/>
                    </a:stretch>
                  </pic:blipFill>
                  <pic:spPr bwMode="auto">
                    <a:xfrm>
                      <a:off x="0" y="0"/>
                      <a:ext cx="3133900" cy="2250007"/>
                    </a:xfrm>
                    <a:prstGeom prst="rect">
                      <a:avLst/>
                    </a:prstGeom>
                    <a:noFill/>
                    <a:ln w="9525">
                      <a:noFill/>
                      <a:miter lim="800000"/>
                      <a:headEnd/>
                      <a:tailEnd/>
                    </a:ln>
                  </pic:spPr>
                </pic:pic>
              </a:graphicData>
            </a:graphic>
          </wp:inline>
        </w:drawing>
      </w:r>
    </w:p>
    <w:p w:rsidR="008E6CC4" w:rsidRDefault="008E6CC4"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884ABA" w:rsidRPr="003264D0">
        <w:rPr>
          <w:rFonts w:ascii="Arabic Typesetting" w:hAnsi="Arabic Typesetting" w:cs="Akhbar MT"/>
          <w:sz w:val="42"/>
          <w:szCs w:val="42"/>
          <w:rtl/>
        </w:rPr>
        <w:t xml:space="preserve"> أو يحيا به الموتى وتُكَلَّم -كما طلبوا منك- </w:t>
      </w:r>
      <w:r>
        <w:rPr>
          <w:rFonts w:ascii="Arabic Typesetting" w:hAnsi="Arabic Typesetting" w:cs="Akhbar MT" w:hint="cs"/>
          <w:sz w:val="42"/>
          <w:szCs w:val="42"/>
          <w:rtl/>
        </w:rPr>
        <w:t>.</w:t>
      </w:r>
    </w:p>
    <w:p w:rsidR="008E6CC4" w:rsidRDefault="008E6CC4"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84ABA" w:rsidRPr="003264D0">
        <w:rPr>
          <w:rFonts w:ascii="Arabic Typesetting" w:hAnsi="Arabic Typesetting" w:cs="Akhbar MT"/>
          <w:sz w:val="42"/>
          <w:szCs w:val="42"/>
          <w:rtl/>
        </w:rPr>
        <w:t xml:space="preserve">لكان هذا القرآن هو المتصف بذلك دون غيره, ولما آمنوا به. بل لله وحده الأمر كله في المعجزات وغيرها. أفلم يعلم المؤمنون أن الله لو يشاء لآمن أهل الأرض كلهم من غير معجزة؟ </w:t>
      </w:r>
    </w:p>
    <w:p w:rsidR="00884ABA" w:rsidRDefault="00884ABA" w:rsidP="00884ABA">
      <w:pPr>
        <w:jc w:val="lowKashida"/>
        <w:rPr>
          <w:rFonts w:ascii="Arabic Typesetting" w:hAnsi="Arabic Typesetting" w:cs="Akhbar MT"/>
          <w:sz w:val="42"/>
          <w:szCs w:val="42"/>
          <w:rtl/>
        </w:rPr>
      </w:pPr>
      <w:r w:rsidRPr="003264D0">
        <w:rPr>
          <w:rFonts w:ascii="Arabic Typesetting" w:hAnsi="Arabic Typesetting" w:cs="Akhbar MT"/>
          <w:sz w:val="42"/>
          <w:szCs w:val="42"/>
          <w:rtl/>
        </w:rPr>
        <w:t>ولا يزال الكفار تنزل بهم مصيبة بسبب كفرهم كالقتل والأسر في غزوات المسلمين, أو تنزل تلك المصيبة قريبًا من دارهم, حتى يأتي وعد الله بالنصر عليهم, إن الله لا يخلف الميعاد.</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Pr="007F1AA2">
        <w:rPr>
          <w:rFonts w:ascii="Arabic Typesetting" w:hAnsi="Arabic Typesetting" w:cs="Akhbar MT"/>
          <w:sz w:val="42"/>
          <w:szCs w:val="42"/>
          <w:rtl/>
        </w:rPr>
        <w:t>وإذا كانوا قد سخروا من دعوتك -أيها الرسول- فلقد سَخِرَتْ أمم من قبلك برسلهم, فلا تحزن فقد أمهلتُ الذين كفروا, ثم أخذتُهم بعقابي, وكان عقابًا شديدًا.</w:t>
      </w:r>
    </w:p>
    <w:p w:rsidR="00882DD7" w:rsidRPr="00882DD7" w:rsidRDefault="00882DD7" w:rsidP="00884ABA">
      <w:pPr>
        <w:jc w:val="lowKashida"/>
        <w:rPr>
          <w:rFonts w:ascii="Arabic Typesetting" w:hAnsi="Arabic Typesetting" w:cs="Arabic Typesetting"/>
          <w:color w:val="0000FF"/>
          <w:sz w:val="54"/>
          <w:szCs w:val="54"/>
          <w:u w:val="single"/>
          <w:rtl/>
        </w:rPr>
      </w:pPr>
      <w:r w:rsidRPr="00882DD7">
        <w:rPr>
          <w:rFonts w:ascii="Arabic Typesetting" w:hAnsi="Arabic Typesetting" w:cs="Arabic Typesetting" w:hint="cs"/>
          <w:color w:val="0000FF"/>
          <w:sz w:val="54"/>
          <w:szCs w:val="54"/>
          <w:u w:val="single"/>
          <w:rtl/>
        </w:rPr>
        <w:t>الله تعالى أحق في أن يُعبَدْ</w:t>
      </w:r>
    </w:p>
    <w:p w:rsidR="00882DD7"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Pr="007F1AA2">
        <w:rPr>
          <w:rFonts w:ascii="Arabic Typesetting" w:hAnsi="Arabic Typesetting" w:cs="Akhbar MT"/>
          <w:sz w:val="42"/>
          <w:szCs w:val="42"/>
          <w:rtl/>
        </w:rPr>
        <w:t xml:space="preserve">أفمن هو قائم على كل نفس يُحصي عليها ما تعمل, أحق أن يعبد, أم هذه المخلوقات العاجزة؟ </w:t>
      </w:r>
    </w:p>
    <w:p w:rsidR="00155A9D" w:rsidRDefault="00884ABA" w:rsidP="00884ABA">
      <w:pPr>
        <w:jc w:val="lowKashida"/>
        <w:rPr>
          <w:rFonts w:ascii="Arabic Typesetting" w:hAnsi="Arabic Typesetting" w:cs="Akhbar MT" w:hint="cs"/>
          <w:sz w:val="42"/>
          <w:szCs w:val="42"/>
          <w:rtl/>
        </w:rPr>
      </w:pPr>
      <w:r w:rsidRPr="007F1AA2">
        <w:rPr>
          <w:rFonts w:ascii="Arabic Typesetting" w:hAnsi="Arabic Typesetting" w:cs="Akhbar MT"/>
          <w:sz w:val="42"/>
          <w:szCs w:val="42"/>
          <w:rtl/>
        </w:rPr>
        <w:t xml:space="preserve">وهم -من جهلهم- جعلوا لله شركاء مِن خَلْقه يعبدونهم, قل لهم -أيها الرسول-: </w:t>
      </w:r>
    </w:p>
    <w:p w:rsidR="004C2664" w:rsidRDefault="004C2664" w:rsidP="004C2664">
      <w:pPr>
        <w:jc w:val="center"/>
        <w:rPr>
          <w:rFonts w:ascii="Arabic Typesetting" w:hAnsi="Arabic Typesetting" w:cs="Akhbar MT" w:hint="cs"/>
          <w:sz w:val="42"/>
          <w:szCs w:val="42"/>
          <w:rtl/>
        </w:rPr>
      </w:pPr>
      <w:r>
        <w:rPr>
          <w:noProof/>
        </w:rPr>
        <w:drawing>
          <wp:inline distT="0" distB="0" distL="0" distR="0">
            <wp:extent cx="4048789" cy="2616087"/>
            <wp:effectExtent l="19050" t="0" r="8861" b="0"/>
            <wp:docPr id="41" name="صورة 25" descr="http://www.bakhdida.com/NajatGagi/easteris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akhdida.com/NajatGagi/easterisla2.gif"/>
                    <pic:cNvPicPr>
                      <a:picLocks noChangeAspect="1" noChangeArrowheads="1"/>
                    </pic:cNvPicPr>
                  </pic:nvPicPr>
                  <pic:blipFill>
                    <a:blip r:embed="rId47"/>
                    <a:srcRect/>
                    <a:stretch>
                      <a:fillRect/>
                    </a:stretch>
                  </pic:blipFill>
                  <pic:spPr bwMode="auto">
                    <a:xfrm>
                      <a:off x="0" y="0"/>
                      <a:ext cx="4051584" cy="2617893"/>
                    </a:xfrm>
                    <a:prstGeom prst="rect">
                      <a:avLst/>
                    </a:prstGeom>
                    <a:noFill/>
                    <a:ln w="9525">
                      <a:noFill/>
                      <a:miter lim="800000"/>
                      <a:headEnd/>
                      <a:tailEnd/>
                    </a:ln>
                  </pic:spPr>
                </pic:pic>
              </a:graphicData>
            </a:graphic>
          </wp:inline>
        </w:drawing>
      </w:r>
    </w:p>
    <w:p w:rsidR="00884ABA" w:rsidRDefault="00884ABA" w:rsidP="00884ABA">
      <w:pPr>
        <w:jc w:val="lowKashida"/>
        <w:rPr>
          <w:rFonts w:ascii="Arabic Typesetting" w:hAnsi="Arabic Typesetting" w:cs="Akhbar MT"/>
          <w:sz w:val="42"/>
          <w:szCs w:val="42"/>
          <w:rtl/>
        </w:rPr>
      </w:pPr>
      <w:r w:rsidRPr="007F1AA2">
        <w:rPr>
          <w:rFonts w:ascii="Arabic Typesetting" w:hAnsi="Arabic Typesetting" w:cs="Akhbar MT"/>
          <w:sz w:val="42"/>
          <w:szCs w:val="42"/>
          <w:rtl/>
        </w:rPr>
        <w:lastRenderedPageBreak/>
        <w:t>اذكروا أسماءهم وصفاتهم, ولن يجدوا من صفاتهم ما يجعلهم أهلا للعبادة, أم تخبرون الله بشركاء في أرضه لا يعلمهم, أم تسمونهم شركاء بظاهر من اللفظ من غير أن يكون لهم حقيقة. بل حسَّن الشيطان للكفار قولهم الباطل وصدَّهم عن سبيل الله. ومَن لم يوفِّقه الله لهدايته فليس له أحد يهديه, ويوفقه إلى الحق والرشاد.</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Pr="007F1AA2">
        <w:rPr>
          <w:rFonts w:ascii="Arabic Typesetting" w:hAnsi="Arabic Typesetting" w:cs="Akhbar MT"/>
          <w:sz w:val="42"/>
          <w:szCs w:val="42"/>
          <w:rtl/>
        </w:rPr>
        <w:t>لهؤلاء الكفار الصادين عن سبيل الله عذاب شاق في الحياة الدنيا بالقتل والأسر والخزي, ولَعذابهم في الآخرة أثقل وأشد, وليس لهم مانع يمنعهم من عذاب الله.</w:t>
      </w:r>
    </w:p>
    <w:p w:rsidR="00884ABA" w:rsidRPr="00D54C17" w:rsidRDefault="00884ABA" w:rsidP="00884ABA">
      <w:pPr>
        <w:jc w:val="center"/>
        <w:rPr>
          <w:rFonts w:cs="Akhbar MT"/>
          <w:b w:val="0"/>
          <w:sz w:val="42"/>
          <w:szCs w:val="42"/>
          <w:rtl/>
        </w:rPr>
      </w:pPr>
      <w:r>
        <w:rPr>
          <w:rFonts w:cs="Akhbar MT" w:hint="cs"/>
          <w:b w:val="0"/>
          <w:sz w:val="42"/>
          <w:szCs w:val="42"/>
          <w:rtl/>
        </w:rPr>
        <w:t>""""""""""""""""""""""""""""</w:t>
      </w:r>
    </w:p>
    <w:p w:rsidR="00884ABA" w:rsidRPr="00E95F6E" w:rsidRDefault="00884ABA" w:rsidP="00884AB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نصف الحزب</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26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الرعد</w:t>
      </w:r>
      <w:r w:rsidRPr="008B3B2E">
        <w:rPr>
          <w:rFonts w:ascii="Arabic Typesetting" w:hAnsi="Arabic Typesetting" w:cs="Arabic Typesetting" w:hint="cs"/>
          <w:b w:val="0"/>
          <w:color w:val="FF0000"/>
          <w:sz w:val="60"/>
          <w:szCs w:val="60"/>
          <w:u w:val="single"/>
          <w:rtl/>
        </w:rPr>
        <w:t>)</w:t>
      </w:r>
    </w:p>
    <w:p w:rsidR="00882DD7" w:rsidRPr="00882DD7" w:rsidRDefault="00882DD7" w:rsidP="00884ABA">
      <w:pPr>
        <w:jc w:val="lowKashida"/>
        <w:rPr>
          <w:rFonts w:ascii="Arabic Typesetting" w:hAnsi="Arabic Typesetting" w:cs="Arabic Typesetting"/>
          <w:color w:val="0000FF"/>
          <w:sz w:val="54"/>
          <w:szCs w:val="54"/>
          <w:u w:val="single"/>
          <w:rtl/>
        </w:rPr>
      </w:pPr>
      <w:r w:rsidRPr="00882DD7">
        <w:rPr>
          <w:rFonts w:ascii="Arabic Typesetting" w:hAnsi="Arabic Typesetting" w:cs="Arabic Typesetting" w:hint="cs"/>
          <w:color w:val="0000FF"/>
          <w:sz w:val="54"/>
          <w:szCs w:val="54"/>
          <w:u w:val="single"/>
          <w:rtl/>
        </w:rPr>
        <w:t>وصف الجنة</w:t>
      </w:r>
    </w:p>
    <w:p w:rsidR="00882DD7"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Pr="000D6DE9">
        <w:rPr>
          <w:rFonts w:ascii="Arabic Typesetting" w:hAnsi="Arabic Typesetting" w:cs="Akhbar MT"/>
          <w:sz w:val="42"/>
          <w:szCs w:val="42"/>
          <w:rtl/>
        </w:rPr>
        <w:t xml:space="preserve">صفة الجنة التي وعد الله بها الذين يخشونه أنها </w:t>
      </w:r>
      <w:r w:rsidR="00882DD7">
        <w:rPr>
          <w:rFonts w:ascii="Arabic Typesetting" w:hAnsi="Arabic Typesetting" w:cs="Akhbar MT" w:hint="cs"/>
          <w:sz w:val="42"/>
          <w:szCs w:val="42"/>
          <w:rtl/>
        </w:rPr>
        <w:t>:</w:t>
      </w:r>
    </w:p>
    <w:p w:rsidR="00882DD7" w:rsidRDefault="00882DD7"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84ABA" w:rsidRPr="000D6DE9">
        <w:rPr>
          <w:rFonts w:ascii="Arabic Typesetting" w:hAnsi="Arabic Typesetting" w:cs="Akhbar MT"/>
          <w:sz w:val="42"/>
          <w:szCs w:val="42"/>
          <w:rtl/>
        </w:rPr>
        <w:t>تجري</w:t>
      </w:r>
      <w:r>
        <w:rPr>
          <w:rFonts w:ascii="Arabic Typesetting" w:hAnsi="Arabic Typesetting" w:cs="Akhbar MT"/>
          <w:sz w:val="42"/>
          <w:szCs w:val="42"/>
          <w:rtl/>
        </w:rPr>
        <w:t xml:space="preserve"> من تحت أشجارها وقصورها الأنهار</w:t>
      </w:r>
      <w:r>
        <w:rPr>
          <w:rFonts w:ascii="Arabic Typesetting" w:hAnsi="Arabic Typesetting" w:cs="Akhbar MT" w:hint="cs"/>
          <w:sz w:val="42"/>
          <w:szCs w:val="42"/>
          <w:rtl/>
        </w:rPr>
        <w:t>.</w:t>
      </w:r>
    </w:p>
    <w:p w:rsidR="00882DD7" w:rsidRDefault="00882DD7"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ثمرها لا ينقطع</w:t>
      </w:r>
      <w:r>
        <w:rPr>
          <w:rFonts w:ascii="Arabic Typesetting" w:hAnsi="Arabic Typesetting" w:cs="Akhbar MT" w:hint="cs"/>
          <w:sz w:val="42"/>
          <w:szCs w:val="42"/>
          <w:rtl/>
        </w:rPr>
        <w:t>.</w:t>
      </w:r>
    </w:p>
    <w:p w:rsidR="00882DD7" w:rsidRDefault="00882DD7"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84ABA" w:rsidRPr="000D6DE9">
        <w:rPr>
          <w:rFonts w:ascii="Arabic Typesetting" w:hAnsi="Arabic Typesetting" w:cs="Akhbar MT"/>
          <w:sz w:val="42"/>
          <w:szCs w:val="42"/>
          <w:rtl/>
        </w:rPr>
        <w:t xml:space="preserve"> و</w:t>
      </w:r>
      <w:r>
        <w:rPr>
          <w:rFonts w:ascii="Arabic Typesetting" w:hAnsi="Arabic Typesetting" w:cs="Akhbar MT"/>
          <w:sz w:val="42"/>
          <w:szCs w:val="42"/>
          <w:rtl/>
        </w:rPr>
        <w:t>ظلها لا يزول ولا ينقص</w:t>
      </w:r>
      <w:r>
        <w:rPr>
          <w:rFonts w:ascii="Arabic Typesetting" w:hAnsi="Arabic Typesetting" w:cs="Akhbar MT" w:hint="cs"/>
          <w:sz w:val="42"/>
          <w:szCs w:val="42"/>
          <w:rtl/>
        </w:rPr>
        <w:t>.</w:t>
      </w:r>
    </w:p>
    <w:p w:rsidR="004C2664" w:rsidRDefault="004C2664" w:rsidP="004C2664">
      <w:pPr>
        <w:jc w:val="center"/>
        <w:rPr>
          <w:rFonts w:ascii="Arabic Typesetting" w:hAnsi="Arabic Typesetting" w:cs="Akhbar MT"/>
          <w:sz w:val="42"/>
          <w:szCs w:val="42"/>
          <w:rtl/>
        </w:rPr>
      </w:pPr>
      <w:r>
        <w:rPr>
          <w:noProof/>
        </w:rPr>
        <w:drawing>
          <wp:inline distT="0" distB="0" distL="0" distR="0">
            <wp:extent cx="3747177" cy="2652764"/>
            <wp:effectExtent l="19050" t="0" r="5673" b="0"/>
            <wp:docPr id="42" name="صورة 28" descr="http://www.sahm-ahsas.com/up/uploads/images/sahm-ahsas-b468c05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ahm-ahsas.com/up/uploads/images/sahm-ahsas-b468c0590c.jpg"/>
                    <pic:cNvPicPr>
                      <a:picLocks noChangeAspect="1" noChangeArrowheads="1"/>
                    </pic:cNvPicPr>
                  </pic:nvPicPr>
                  <pic:blipFill>
                    <a:blip r:embed="rId48"/>
                    <a:srcRect/>
                    <a:stretch>
                      <a:fillRect/>
                    </a:stretch>
                  </pic:blipFill>
                  <pic:spPr bwMode="auto">
                    <a:xfrm>
                      <a:off x="0" y="0"/>
                      <a:ext cx="3755329" cy="2658535"/>
                    </a:xfrm>
                    <a:prstGeom prst="rect">
                      <a:avLst/>
                    </a:prstGeom>
                    <a:noFill/>
                    <a:ln w="9525">
                      <a:noFill/>
                      <a:miter lim="800000"/>
                      <a:headEnd/>
                      <a:tailEnd/>
                    </a:ln>
                  </pic:spPr>
                </pic:pic>
              </a:graphicData>
            </a:graphic>
          </wp:inline>
        </w:drawing>
      </w:r>
    </w:p>
    <w:p w:rsidR="00884ABA" w:rsidRDefault="00882DD7"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884ABA" w:rsidRPr="000D6DE9">
        <w:rPr>
          <w:rFonts w:ascii="Arabic Typesetting" w:hAnsi="Arabic Typesetting" w:cs="Akhbar MT"/>
          <w:sz w:val="42"/>
          <w:szCs w:val="42"/>
          <w:rtl/>
        </w:rPr>
        <w:t xml:space="preserve"> تلك المثوبة بالجنة عاقبة الذين خافوا الله, فاجتنبوا معاصيه وأدَّوا فرائضه, وعاقبة الكافرين بالله النار.</w:t>
      </w:r>
    </w:p>
    <w:p w:rsidR="007D135F" w:rsidRPr="007D135F" w:rsidRDefault="007D135F" w:rsidP="00884ABA">
      <w:pPr>
        <w:jc w:val="lowKashida"/>
        <w:rPr>
          <w:rFonts w:ascii="Arabic Typesetting" w:hAnsi="Arabic Typesetting" w:cs="Arabic Typesetting"/>
          <w:color w:val="0000FF"/>
          <w:sz w:val="54"/>
          <w:szCs w:val="54"/>
          <w:u w:val="single"/>
          <w:rtl/>
        </w:rPr>
      </w:pPr>
      <w:r w:rsidRPr="007D135F">
        <w:rPr>
          <w:rFonts w:ascii="Arabic Typesetting" w:hAnsi="Arabic Typesetting" w:cs="Arabic Typesetting" w:hint="cs"/>
          <w:color w:val="0000FF"/>
          <w:sz w:val="54"/>
          <w:szCs w:val="54"/>
          <w:u w:val="single"/>
          <w:rtl/>
        </w:rPr>
        <w:t>موقف أهل الكتاب من القرآن الكريم</w:t>
      </w:r>
    </w:p>
    <w:p w:rsidR="007D135F"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Pr="000D6DE9">
        <w:rPr>
          <w:rFonts w:ascii="Arabic Typesetting" w:hAnsi="Arabic Typesetting" w:cs="Akhbar MT"/>
          <w:sz w:val="42"/>
          <w:szCs w:val="42"/>
          <w:rtl/>
        </w:rPr>
        <w:t xml:space="preserve">والذين أعطيناهم الكتاب من اليهود والنصارى مَن آمن منهم بك </w:t>
      </w:r>
      <w:r w:rsidR="007D135F">
        <w:rPr>
          <w:rFonts w:ascii="Arabic Typesetting" w:hAnsi="Arabic Typesetting" w:cs="Akhbar MT" w:hint="cs"/>
          <w:sz w:val="42"/>
          <w:szCs w:val="42"/>
          <w:rtl/>
        </w:rPr>
        <w:t>:</w:t>
      </w:r>
    </w:p>
    <w:p w:rsidR="007D135F" w:rsidRDefault="00884ABA" w:rsidP="00884ABA">
      <w:pPr>
        <w:jc w:val="lowKashida"/>
        <w:rPr>
          <w:rFonts w:ascii="Arabic Typesetting" w:hAnsi="Arabic Typesetting" w:cs="Akhbar MT"/>
          <w:sz w:val="42"/>
          <w:szCs w:val="42"/>
          <w:rtl/>
        </w:rPr>
      </w:pPr>
      <w:r w:rsidRPr="000D6DE9">
        <w:rPr>
          <w:rFonts w:ascii="Arabic Typesetting" w:hAnsi="Arabic Typesetting" w:cs="Akhbar MT"/>
          <w:sz w:val="42"/>
          <w:szCs w:val="42"/>
          <w:rtl/>
        </w:rPr>
        <w:t>كعبد الله بن سلام والنجاشي, يستبشرون بالقرآن المنزل عليك لموافقته م</w:t>
      </w:r>
      <w:r w:rsidR="007D135F">
        <w:rPr>
          <w:rFonts w:ascii="Arabic Typesetting" w:hAnsi="Arabic Typesetting" w:cs="Akhbar MT"/>
          <w:sz w:val="42"/>
          <w:szCs w:val="42"/>
          <w:rtl/>
        </w:rPr>
        <w:t>ا عندهم</w:t>
      </w:r>
      <w:r w:rsidR="007D135F">
        <w:rPr>
          <w:rFonts w:ascii="Arabic Typesetting" w:hAnsi="Arabic Typesetting" w:cs="Akhbar MT" w:hint="cs"/>
          <w:sz w:val="42"/>
          <w:szCs w:val="42"/>
          <w:rtl/>
        </w:rPr>
        <w:t>.</w:t>
      </w:r>
    </w:p>
    <w:p w:rsidR="007D135F" w:rsidRDefault="007D135F"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ومن المتحزبين على الكفر ضدك</w:t>
      </w:r>
      <w:r>
        <w:rPr>
          <w:rFonts w:ascii="Arabic Typesetting" w:hAnsi="Arabic Typesetting" w:cs="Akhbar MT" w:hint="cs"/>
          <w:sz w:val="42"/>
          <w:szCs w:val="42"/>
          <w:rtl/>
        </w:rPr>
        <w:t>:</w:t>
      </w:r>
    </w:p>
    <w:p w:rsidR="007D135F" w:rsidRDefault="00884ABA" w:rsidP="00884ABA">
      <w:pPr>
        <w:jc w:val="lowKashida"/>
        <w:rPr>
          <w:rFonts w:ascii="Arabic Typesetting" w:hAnsi="Arabic Typesetting" w:cs="Akhbar MT"/>
          <w:sz w:val="42"/>
          <w:szCs w:val="42"/>
          <w:rtl/>
        </w:rPr>
      </w:pPr>
      <w:r w:rsidRPr="000D6DE9">
        <w:rPr>
          <w:rFonts w:ascii="Arabic Typesetting" w:hAnsi="Arabic Typesetting" w:cs="Akhbar MT"/>
          <w:sz w:val="42"/>
          <w:szCs w:val="42"/>
          <w:rtl/>
        </w:rPr>
        <w:t xml:space="preserve"> كالسَّيد والعاقب, أُسْقفَي "نجران", وكعب بن ا</w:t>
      </w:r>
      <w:r w:rsidR="007D135F">
        <w:rPr>
          <w:rFonts w:ascii="Arabic Typesetting" w:hAnsi="Arabic Typesetting" w:cs="Akhbar MT"/>
          <w:sz w:val="42"/>
          <w:szCs w:val="42"/>
          <w:rtl/>
        </w:rPr>
        <w:t>لأشرف, مَن ينكر بعض المنزل عليك</w:t>
      </w:r>
      <w:r w:rsidR="007D135F">
        <w:rPr>
          <w:rFonts w:ascii="Arabic Typesetting" w:hAnsi="Arabic Typesetting" w:cs="Akhbar MT" w:hint="cs"/>
          <w:sz w:val="42"/>
          <w:szCs w:val="42"/>
          <w:rtl/>
        </w:rPr>
        <w:t>.</w:t>
      </w:r>
    </w:p>
    <w:p w:rsidR="007D135F" w:rsidRDefault="007D135F"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84ABA" w:rsidRPr="000D6DE9">
        <w:rPr>
          <w:rFonts w:ascii="Arabic Typesetting" w:hAnsi="Arabic Typesetting" w:cs="Akhbar MT"/>
          <w:sz w:val="42"/>
          <w:szCs w:val="42"/>
          <w:rtl/>
        </w:rPr>
        <w:t xml:space="preserve"> قل لهم: </w:t>
      </w:r>
    </w:p>
    <w:p w:rsidR="00884ABA" w:rsidRDefault="00884ABA" w:rsidP="00884ABA">
      <w:pPr>
        <w:jc w:val="lowKashida"/>
        <w:rPr>
          <w:rFonts w:ascii="Arabic Typesetting" w:hAnsi="Arabic Typesetting" w:cs="Akhbar MT"/>
          <w:sz w:val="42"/>
          <w:szCs w:val="42"/>
          <w:rtl/>
        </w:rPr>
      </w:pPr>
      <w:r w:rsidRPr="000D6DE9">
        <w:rPr>
          <w:rFonts w:ascii="Arabic Typesetting" w:hAnsi="Arabic Typesetting" w:cs="Akhbar MT"/>
          <w:sz w:val="42"/>
          <w:szCs w:val="42"/>
          <w:rtl/>
        </w:rPr>
        <w:t>إنما أمرني الله أن أعبده وحده, ولا أشرك به شيئًا, إلى عبادته أدعو الناس, وإليه مرجعي ومآبي.</w:t>
      </w:r>
    </w:p>
    <w:p w:rsidR="009B6874" w:rsidRPr="009B6874" w:rsidRDefault="009B6874" w:rsidP="00884ABA">
      <w:pPr>
        <w:jc w:val="lowKashida"/>
        <w:rPr>
          <w:rFonts w:ascii="Arabic Typesetting" w:hAnsi="Arabic Typesetting" w:cs="Arabic Typesetting"/>
          <w:color w:val="0000FF"/>
          <w:sz w:val="54"/>
          <w:szCs w:val="54"/>
          <w:u w:val="single"/>
          <w:rtl/>
        </w:rPr>
      </w:pPr>
      <w:r w:rsidRPr="009B6874">
        <w:rPr>
          <w:rFonts w:ascii="Arabic Typesetting" w:hAnsi="Arabic Typesetting" w:cs="Arabic Typesetting" w:hint="cs"/>
          <w:color w:val="0000FF"/>
          <w:sz w:val="54"/>
          <w:szCs w:val="54"/>
          <w:u w:val="single"/>
          <w:rtl/>
        </w:rPr>
        <w:t>القرآن الكريم منزل بلسان عربي مبين</w:t>
      </w:r>
    </w:p>
    <w:p w:rsidR="00967209" w:rsidRDefault="00884ABA"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37- </w:t>
      </w:r>
      <w:r w:rsidRPr="000D6DE9">
        <w:rPr>
          <w:rFonts w:ascii="Arabic Typesetting" w:hAnsi="Arabic Typesetting" w:cs="Akhbar MT"/>
          <w:sz w:val="42"/>
          <w:szCs w:val="42"/>
          <w:rtl/>
        </w:rPr>
        <w:t>وكما أنزلنا الكتب على الأنبياء بلسانهم أنزلنا إليك -أيها الرس</w:t>
      </w:r>
      <w:r w:rsidR="00967209">
        <w:rPr>
          <w:rFonts w:ascii="Arabic Typesetting" w:hAnsi="Arabic Typesetting" w:cs="Akhbar MT"/>
          <w:sz w:val="42"/>
          <w:szCs w:val="42"/>
          <w:rtl/>
        </w:rPr>
        <w:t>ول- القرآن بلغة العرب; لتحكم به</w:t>
      </w:r>
      <w:r w:rsidR="00967209">
        <w:rPr>
          <w:rFonts w:ascii="Arabic Typesetting" w:hAnsi="Arabic Typesetting" w:cs="Akhbar MT" w:hint="cs"/>
          <w:sz w:val="42"/>
          <w:szCs w:val="42"/>
          <w:rtl/>
        </w:rPr>
        <w:t>.</w:t>
      </w:r>
    </w:p>
    <w:p w:rsidR="00967209" w:rsidRDefault="00967209" w:rsidP="00967209">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3647552" cy="2317783"/>
            <wp:effectExtent l="19050" t="0" r="0" b="0"/>
            <wp:docPr id="43" name="صورة 31" descr="C:\Documents and Settings\ahmed\My Documents\My Pictures\13121900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hmed\My Documents\My Pictures\13121900991.gif"/>
                    <pic:cNvPicPr>
                      <a:picLocks noChangeAspect="1" noChangeArrowheads="1"/>
                    </pic:cNvPicPr>
                  </pic:nvPicPr>
                  <pic:blipFill>
                    <a:blip r:embed="rId49"/>
                    <a:srcRect/>
                    <a:stretch>
                      <a:fillRect/>
                    </a:stretch>
                  </pic:blipFill>
                  <pic:spPr bwMode="auto">
                    <a:xfrm>
                      <a:off x="0" y="0"/>
                      <a:ext cx="3653378" cy="2321485"/>
                    </a:xfrm>
                    <a:prstGeom prst="rect">
                      <a:avLst/>
                    </a:prstGeom>
                    <a:noFill/>
                    <a:ln w="9525">
                      <a:noFill/>
                      <a:miter lim="800000"/>
                      <a:headEnd/>
                      <a:tailEnd/>
                    </a:ln>
                  </pic:spPr>
                </pic:pic>
              </a:graphicData>
            </a:graphic>
          </wp:inline>
        </w:drawing>
      </w:r>
    </w:p>
    <w:p w:rsidR="00967209" w:rsidRDefault="00967209" w:rsidP="0096720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84ABA" w:rsidRPr="000D6DE9">
        <w:rPr>
          <w:rFonts w:ascii="Arabic Typesetting" w:hAnsi="Arabic Typesetting" w:cs="Akhbar MT"/>
          <w:sz w:val="42"/>
          <w:szCs w:val="42"/>
          <w:rtl/>
        </w:rPr>
        <w:t xml:space="preserve"> ولئن اتبعت أهواء المشركين في عبادة غير الله -بعد الحق الذي جاءك من الله- ليس لك ناصر ينصرك ويمنعك من عذابه.</w:t>
      </w:r>
    </w:p>
    <w:p w:rsidR="009B6874"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38- </w:t>
      </w:r>
      <w:r w:rsidRPr="00141AA6">
        <w:rPr>
          <w:rFonts w:ascii="Arabic Typesetting" w:hAnsi="Arabic Typesetting" w:cs="Akhbar MT"/>
          <w:sz w:val="42"/>
          <w:szCs w:val="42"/>
          <w:rtl/>
        </w:rPr>
        <w:t xml:space="preserve">وإذا قالوا: </w:t>
      </w:r>
    </w:p>
    <w:p w:rsidR="009B6874" w:rsidRDefault="00884ABA" w:rsidP="00884ABA">
      <w:pPr>
        <w:jc w:val="lowKashida"/>
        <w:rPr>
          <w:rFonts w:ascii="Arabic Typesetting" w:hAnsi="Arabic Typesetting" w:cs="Akhbar MT"/>
          <w:sz w:val="42"/>
          <w:szCs w:val="42"/>
          <w:rtl/>
        </w:rPr>
      </w:pPr>
      <w:r w:rsidRPr="00141AA6">
        <w:rPr>
          <w:rFonts w:ascii="Arabic Typesetting" w:hAnsi="Arabic Typesetting" w:cs="Akhbar MT"/>
          <w:sz w:val="42"/>
          <w:szCs w:val="42"/>
          <w:rtl/>
        </w:rPr>
        <w:t xml:space="preserve">ما لك -أيها الرسول- تتزوج النساء؟ </w:t>
      </w:r>
    </w:p>
    <w:p w:rsidR="009B6874" w:rsidRDefault="00884ABA" w:rsidP="00884ABA">
      <w:pPr>
        <w:jc w:val="lowKashida"/>
        <w:rPr>
          <w:rFonts w:ascii="Arabic Typesetting" w:hAnsi="Arabic Typesetting" w:cs="Akhbar MT"/>
          <w:sz w:val="42"/>
          <w:szCs w:val="42"/>
          <w:rtl/>
        </w:rPr>
      </w:pPr>
      <w:r w:rsidRPr="00141AA6">
        <w:rPr>
          <w:rFonts w:ascii="Arabic Typesetting" w:hAnsi="Arabic Typesetting" w:cs="Akhbar MT"/>
          <w:sz w:val="42"/>
          <w:szCs w:val="42"/>
          <w:rtl/>
        </w:rPr>
        <w:t>فلقد بعثنا قبلك رسلا من البشر وجعلن</w:t>
      </w:r>
      <w:r w:rsidR="009B6874">
        <w:rPr>
          <w:rFonts w:ascii="Arabic Typesetting" w:hAnsi="Arabic Typesetting" w:cs="Akhbar MT"/>
          <w:sz w:val="42"/>
          <w:szCs w:val="42"/>
          <w:rtl/>
        </w:rPr>
        <w:t>ا لهم أزواجًا وذرية</w:t>
      </w:r>
      <w:r w:rsidR="009B6874">
        <w:rPr>
          <w:rFonts w:ascii="Arabic Typesetting" w:hAnsi="Arabic Typesetting" w:cs="Akhbar MT" w:hint="cs"/>
          <w:sz w:val="42"/>
          <w:szCs w:val="42"/>
          <w:rtl/>
        </w:rPr>
        <w:t>.</w:t>
      </w:r>
    </w:p>
    <w:p w:rsidR="009B6874" w:rsidRPr="009B6874" w:rsidRDefault="009B6874" w:rsidP="00884ABA">
      <w:pPr>
        <w:jc w:val="lowKashida"/>
        <w:rPr>
          <w:rFonts w:ascii="Arabic Typesetting" w:hAnsi="Arabic Typesetting" w:cs="Arabic Typesetting"/>
          <w:color w:val="0000FF"/>
          <w:sz w:val="54"/>
          <w:szCs w:val="54"/>
          <w:u w:val="single"/>
          <w:rtl/>
        </w:rPr>
      </w:pPr>
      <w:r w:rsidRPr="009B6874">
        <w:rPr>
          <w:rFonts w:ascii="Arabic Typesetting" w:hAnsi="Arabic Typesetting" w:cs="Arabic Typesetting" w:hint="cs"/>
          <w:color w:val="0000FF"/>
          <w:sz w:val="54"/>
          <w:szCs w:val="54"/>
          <w:u w:val="single"/>
          <w:rtl/>
        </w:rPr>
        <w:t>المعجزات لا تأتي إلا بإذن الله تعالى</w:t>
      </w:r>
    </w:p>
    <w:p w:rsidR="009B6874" w:rsidRDefault="009B6874" w:rsidP="00884AB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84ABA" w:rsidRPr="00141AA6">
        <w:rPr>
          <w:rFonts w:ascii="Arabic Typesetting" w:hAnsi="Arabic Typesetting" w:cs="Akhbar MT"/>
          <w:sz w:val="42"/>
          <w:szCs w:val="42"/>
          <w:rtl/>
        </w:rPr>
        <w:t xml:space="preserve"> وإذا قالوا: </w:t>
      </w:r>
    </w:p>
    <w:p w:rsidR="009B6874" w:rsidRDefault="00884ABA" w:rsidP="00884ABA">
      <w:pPr>
        <w:jc w:val="lowKashida"/>
        <w:rPr>
          <w:rFonts w:ascii="Arabic Typesetting" w:hAnsi="Arabic Typesetting" w:cs="Akhbar MT"/>
          <w:sz w:val="42"/>
          <w:szCs w:val="42"/>
          <w:rtl/>
        </w:rPr>
      </w:pPr>
      <w:r w:rsidRPr="00141AA6">
        <w:rPr>
          <w:rFonts w:ascii="Arabic Typesetting" w:hAnsi="Arabic Typesetting" w:cs="Akhbar MT"/>
          <w:sz w:val="42"/>
          <w:szCs w:val="42"/>
          <w:rtl/>
        </w:rPr>
        <w:t xml:space="preserve">لو كان رسولا لأتى بما طلبنا من المعجزات, فليس في وُسْع رسولٍ أن يأتي بمعجزةٍ أرادها قومه إلا بإذن الله. </w:t>
      </w:r>
    </w:p>
    <w:p w:rsidR="00884ABA" w:rsidRDefault="00884ABA" w:rsidP="00884ABA">
      <w:pPr>
        <w:jc w:val="lowKashida"/>
        <w:rPr>
          <w:rFonts w:ascii="Arabic Typesetting" w:hAnsi="Arabic Typesetting" w:cs="Akhbar MT"/>
          <w:sz w:val="42"/>
          <w:szCs w:val="42"/>
          <w:rtl/>
        </w:rPr>
      </w:pPr>
      <w:r w:rsidRPr="00141AA6">
        <w:rPr>
          <w:rFonts w:ascii="Arabic Typesetting" w:hAnsi="Arabic Typesetting" w:cs="Akhbar MT"/>
          <w:sz w:val="42"/>
          <w:szCs w:val="42"/>
          <w:rtl/>
        </w:rPr>
        <w:t>لكل أمر قضاه الله كتاب وأجل قد كتبه الله عنده, لا يتقدم ولا يتأخر.</w:t>
      </w:r>
    </w:p>
    <w:p w:rsidR="009B6874" w:rsidRPr="009B6874" w:rsidRDefault="009B6874" w:rsidP="00884ABA">
      <w:pPr>
        <w:jc w:val="lowKashida"/>
        <w:rPr>
          <w:rFonts w:ascii="Arabic Typesetting" w:hAnsi="Arabic Typesetting" w:cs="Arabic Typesetting"/>
          <w:color w:val="0000FF"/>
          <w:sz w:val="54"/>
          <w:szCs w:val="54"/>
          <w:u w:val="single"/>
          <w:rtl/>
        </w:rPr>
      </w:pPr>
      <w:r w:rsidRPr="009B6874">
        <w:rPr>
          <w:rFonts w:ascii="Arabic Typesetting" w:hAnsi="Arabic Typesetting" w:cs="Arabic Typesetting"/>
          <w:color w:val="0000FF"/>
          <w:sz w:val="54"/>
          <w:szCs w:val="54"/>
          <w:u w:val="single"/>
          <w:rtl/>
        </w:rPr>
        <w:t>وعنده أمُّ الكتاب</w:t>
      </w:r>
    </w:p>
    <w:p w:rsidR="00884ABA" w:rsidRDefault="00884ABA" w:rsidP="009B6874">
      <w:pPr>
        <w:jc w:val="lowKashida"/>
        <w:rPr>
          <w:rFonts w:ascii="Arabic Typesetting" w:hAnsi="Arabic Typesetting" w:cs="Akhbar MT" w:hint="cs"/>
          <w:sz w:val="42"/>
          <w:szCs w:val="42"/>
          <w:rtl/>
        </w:rPr>
      </w:pPr>
      <w:r>
        <w:rPr>
          <w:rFonts w:ascii="Arabic Typesetting" w:hAnsi="Arabic Typesetting" w:cs="Akhbar MT" w:hint="cs"/>
          <w:sz w:val="42"/>
          <w:szCs w:val="42"/>
          <w:rtl/>
        </w:rPr>
        <w:t>39</w:t>
      </w:r>
      <w:r w:rsidR="009B6874"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Pr="00141AA6">
        <w:rPr>
          <w:rFonts w:ascii="Arabic Typesetting" w:hAnsi="Arabic Typesetting" w:cs="Akhbar MT"/>
          <w:sz w:val="42"/>
          <w:szCs w:val="42"/>
          <w:rtl/>
        </w:rPr>
        <w:t>يمحو الله ما يشاء من الأحكام وغيرها, ويُبْقي ما يشاء منها لحكمة يعلمها, وعنده أمُّ الكتاب, وهو اللوح المحفوظ.</w:t>
      </w:r>
    </w:p>
    <w:p w:rsidR="003D1F89" w:rsidRDefault="003D1F89" w:rsidP="003D1F89">
      <w:pPr>
        <w:jc w:val="center"/>
        <w:rPr>
          <w:rFonts w:ascii="Arabic Typesetting" w:hAnsi="Arabic Typesetting" w:cs="Akhbar MT" w:hint="cs"/>
          <w:sz w:val="42"/>
          <w:szCs w:val="42"/>
          <w:rtl/>
        </w:rPr>
      </w:pPr>
      <w:r>
        <w:rPr>
          <w:noProof/>
        </w:rPr>
        <w:drawing>
          <wp:inline distT="0" distB="0" distL="0" distR="0">
            <wp:extent cx="3526162" cy="2431701"/>
            <wp:effectExtent l="19050" t="0" r="0" b="0"/>
            <wp:docPr id="44" name="صورة 32" descr="http://kids.islamweb.net/subjects/Images/EmanBelKada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ids.islamweb.net/subjects/Images/EmanBelKadar/03.jpg"/>
                    <pic:cNvPicPr>
                      <a:picLocks noChangeAspect="1" noChangeArrowheads="1"/>
                    </pic:cNvPicPr>
                  </pic:nvPicPr>
                  <pic:blipFill>
                    <a:blip r:embed="rId50"/>
                    <a:srcRect/>
                    <a:stretch>
                      <a:fillRect/>
                    </a:stretch>
                  </pic:blipFill>
                  <pic:spPr bwMode="auto">
                    <a:xfrm>
                      <a:off x="0" y="0"/>
                      <a:ext cx="3526162" cy="2431701"/>
                    </a:xfrm>
                    <a:prstGeom prst="rect">
                      <a:avLst/>
                    </a:prstGeom>
                    <a:noFill/>
                    <a:ln w="9525">
                      <a:noFill/>
                      <a:miter lim="800000"/>
                      <a:headEnd/>
                      <a:tailEnd/>
                    </a:ln>
                  </pic:spPr>
                </pic:pic>
              </a:graphicData>
            </a:graphic>
          </wp:inline>
        </w:drawing>
      </w:r>
    </w:p>
    <w:p w:rsidR="003D1F89" w:rsidRPr="003D1F89" w:rsidRDefault="003D1F89" w:rsidP="003D1F89">
      <w:pPr>
        <w:jc w:val="center"/>
        <w:rPr>
          <w:rFonts w:ascii="Arabic Typesetting" w:hAnsi="Arabic Typesetting" w:cs="Akhbar MT"/>
          <w:sz w:val="24"/>
          <w:szCs w:val="24"/>
          <w:rtl/>
        </w:rPr>
      </w:pPr>
    </w:p>
    <w:p w:rsidR="009B6874" w:rsidRPr="009B6874" w:rsidRDefault="009B6874" w:rsidP="009B6874">
      <w:pPr>
        <w:jc w:val="lowKashida"/>
        <w:rPr>
          <w:rFonts w:ascii="Arabic Typesetting" w:hAnsi="Arabic Typesetting" w:cs="Arabic Typesetting"/>
          <w:color w:val="0000FF"/>
          <w:sz w:val="54"/>
          <w:szCs w:val="54"/>
          <w:u w:val="single"/>
          <w:rtl/>
        </w:rPr>
      </w:pPr>
      <w:r w:rsidRPr="009B6874">
        <w:rPr>
          <w:rFonts w:ascii="Arabic Typesetting" w:hAnsi="Arabic Typesetting" w:cs="Arabic Typesetting" w:hint="cs"/>
          <w:color w:val="0000FF"/>
          <w:sz w:val="54"/>
          <w:szCs w:val="54"/>
          <w:u w:val="single"/>
          <w:rtl/>
        </w:rPr>
        <w:t>ما على الرسول إلا تبليغ الدعوة</w:t>
      </w:r>
    </w:p>
    <w:p w:rsidR="00884ABA"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Pr="00141AA6">
        <w:rPr>
          <w:rFonts w:ascii="Arabic Typesetting" w:hAnsi="Arabic Typesetting" w:cs="Akhbar MT"/>
          <w:sz w:val="42"/>
          <w:szCs w:val="42"/>
          <w:rtl/>
        </w:rPr>
        <w:t>وإن أريناك -أيها الرسول- بعض العقاب الذي توعَّدْنا به أعداءك من الخزي والنَّكال في الدنيا فذلك المعجَّل لهم, وإن توفيناك قبل أن ترى ذلك, فما عليك إلا تبليغ الدعوة, وعلينا الحساب والجزاء.</w:t>
      </w:r>
    </w:p>
    <w:p w:rsidR="003D1F89" w:rsidRDefault="00884ABA"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41- </w:t>
      </w:r>
      <w:r w:rsidRPr="00141AA6">
        <w:rPr>
          <w:rFonts w:ascii="Arabic Typesetting" w:hAnsi="Arabic Typesetting" w:cs="Akhbar MT"/>
          <w:sz w:val="42"/>
          <w:szCs w:val="42"/>
          <w:rtl/>
        </w:rPr>
        <w:t xml:space="preserve">أولم يبصر هؤلاء الكفار أنا نأتي الأرض ننقصها من أطرافها, وذلك بفتح المسلمين بلاد المشركين وإلحاقها ببلاد المسلمين؟ </w:t>
      </w:r>
    </w:p>
    <w:p w:rsidR="003D1F89" w:rsidRDefault="003D1F89" w:rsidP="003D1F89">
      <w:pPr>
        <w:jc w:val="center"/>
        <w:rPr>
          <w:rFonts w:ascii="Arabic Typesetting" w:hAnsi="Arabic Typesetting" w:cs="Akhbar MT" w:hint="cs"/>
          <w:sz w:val="42"/>
          <w:szCs w:val="42"/>
          <w:rtl/>
        </w:rPr>
      </w:pPr>
      <w:r>
        <w:rPr>
          <w:noProof/>
        </w:rPr>
        <w:drawing>
          <wp:inline distT="0" distB="0" distL="0" distR="0">
            <wp:extent cx="2791537" cy="2791537"/>
            <wp:effectExtent l="19050" t="0" r="8813" b="0"/>
            <wp:docPr id="45" name="صورة 35" descr="http://www.mazikao.net/vb/imgcache/37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zikao.net/vb/imgcache/37423.png"/>
                    <pic:cNvPicPr>
                      <a:picLocks noChangeAspect="1" noChangeArrowheads="1"/>
                    </pic:cNvPicPr>
                  </pic:nvPicPr>
                  <pic:blipFill>
                    <a:blip r:embed="rId51"/>
                    <a:srcRect/>
                    <a:stretch>
                      <a:fillRect/>
                    </a:stretch>
                  </pic:blipFill>
                  <pic:spPr bwMode="auto">
                    <a:xfrm>
                      <a:off x="0" y="0"/>
                      <a:ext cx="2791997" cy="2791997"/>
                    </a:xfrm>
                    <a:prstGeom prst="rect">
                      <a:avLst/>
                    </a:prstGeom>
                    <a:noFill/>
                    <a:ln w="9525">
                      <a:noFill/>
                      <a:miter lim="800000"/>
                      <a:headEnd/>
                      <a:tailEnd/>
                    </a:ln>
                  </pic:spPr>
                </pic:pic>
              </a:graphicData>
            </a:graphic>
          </wp:inline>
        </w:drawing>
      </w:r>
    </w:p>
    <w:p w:rsidR="00884ABA" w:rsidRDefault="003D1F89"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84ABA" w:rsidRPr="00141AA6">
        <w:rPr>
          <w:rFonts w:ascii="Arabic Typesetting" w:hAnsi="Arabic Typesetting" w:cs="Akhbar MT"/>
          <w:sz w:val="42"/>
          <w:szCs w:val="42"/>
          <w:rtl/>
        </w:rPr>
        <w:t>والله سبحانه يحكم لا معقِّب لحكمه وقضائه, وهو سريع الحساب, فلا يستعجلوا بالعذاب; فإن كل آت قريب.</w:t>
      </w:r>
    </w:p>
    <w:p w:rsidR="009B6874" w:rsidRPr="009B6874" w:rsidRDefault="009B6874" w:rsidP="00884ABA">
      <w:pPr>
        <w:jc w:val="lowKashida"/>
        <w:rPr>
          <w:rFonts w:ascii="Arabic Typesetting" w:hAnsi="Arabic Typesetting" w:cs="Arabic Typesetting"/>
          <w:color w:val="0000FF"/>
          <w:sz w:val="54"/>
          <w:szCs w:val="54"/>
          <w:u w:val="single"/>
          <w:rtl/>
        </w:rPr>
      </w:pPr>
      <w:r w:rsidRPr="009B6874">
        <w:rPr>
          <w:rFonts w:ascii="Arabic Typesetting" w:hAnsi="Arabic Typesetting" w:cs="Arabic Typesetting" w:hint="cs"/>
          <w:color w:val="0000FF"/>
          <w:sz w:val="54"/>
          <w:szCs w:val="54"/>
          <w:u w:val="single"/>
          <w:rtl/>
        </w:rPr>
        <w:t>قل لله المكر جميعاً</w:t>
      </w:r>
    </w:p>
    <w:p w:rsidR="00A022FD" w:rsidRDefault="00884ABA"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42- </w:t>
      </w:r>
      <w:r w:rsidRPr="00141AA6">
        <w:rPr>
          <w:rFonts w:ascii="Arabic Typesetting" w:hAnsi="Arabic Typesetting" w:cs="Akhbar MT"/>
          <w:sz w:val="42"/>
          <w:szCs w:val="42"/>
          <w:rtl/>
        </w:rPr>
        <w:t>ولقد دبَّر الذين من قبلهم المكايد لرسلهم, كما فعل هؤلاء معك, فلله المكر جميعًا, فيبطل مكر</w:t>
      </w:r>
      <w:r w:rsidR="00A022FD">
        <w:rPr>
          <w:rFonts w:ascii="Arabic Typesetting" w:hAnsi="Arabic Typesetting" w:cs="Akhbar MT"/>
          <w:sz w:val="42"/>
          <w:szCs w:val="42"/>
          <w:rtl/>
        </w:rPr>
        <w:t>هم, ويعيده عليهم بالخيبة والندم</w:t>
      </w:r>
      <w:r w:rsidR="00A022FD">
        <w:rPr>
          <w:rFonts w:ascii="Arabic Typesetting" w:hAnsi="Arabic Typesetting" w:cs="Akhbar MT" w:hint="cs"/>
          <w:sz w:val="42"/>
          <w:szCs w:val="42"/>
          <w:rtl/>
        </w:rPr>
        <w:t>.</w:t>
      </w:r>
    </w:p>
    <w:p w:rsidR="00A022FD" w:rsidRDefault="00A022FD" w:rsidP="00A022FD">
      <w:pPr>
        <w:jc w:val="center"/>
        <w:rPr>
          <w:rFonts w:ascii="Arabic Typesetting" w:hAnsi="Arabic Typesetting" w:cs="Akhbar MT" w:hint="cs"/>
          <w:sz w:val="42"/>
          <w:szCs w:val="42"/>
          <w:rtl/>
        </w:rPr>
      </w:pPr>
      <w:r>
        <w:rPr>
          <w:noProof/>
        </w:rPr>
        <w:drawing>
          <wp:inline distT="0" distB="0" distL="0" distR="0">
            <wp:extent cx="4105471" cy="2612571"/>
            <wp:effectExtent l="19050" t="0" r="9329" b="0"/>
            <wp:docPr id="46" name="صورة 38" descr="http://dc02.arabsh.com/i/00184/j5ciprcmldk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c02.arabsh.com/i/00184/j5ciprcmldkg.gif"/>
                    <pic:cNvPicPr>
                      <a:picLocks noChangeAspect="1" noChangeArrowheads="1"/>
                    </pic:cNvPicPr>
                  </pic:nvPicPr>
                  <pic:blipFill>
                    <a:blip r:embed="rId52"/>
                    <a:srcRect/>
                    <a:stretch>
                      <a:fillRect/>
                    </a:stretch>
                  </pic:blipFill>
                  <pic:spPr bwMode="auto">
                    <a:xfrm>
                      <a:off x="0" y="0"/>
                      <a:ext cx="4124626" cy="2624760"/>
                    </a:xfrm>
                    <a:prstGeom prst="rect">
                      <a:avLst/>
                    </a:prstGeom>
                    <a:noFill/>
                    <a:ln w="9525">
                      <a:noFill/>
                      <a:miter lim="800000"/>
                      <a:headEnd/>
                      <a:tailEnd/>
                    </a:ln>
                  </pic:spPr>
                </pic:pic>
              </a:graphicData>
            </a:graphic>
          </wp:inline>
        </w:drawing>
      </w:r>
    </w:p>
    <w:p w:rsidR="00A022FD" w:rsidRPr="00A022FD" w:rsidRDefault="00A022FD" w:rsidP="00A022FD">
      <w:pPr>
        <w:jc w:val="center"/>
        <w:rPr>
          <w:rFonts w:ascii="Arabic Typesetting" w:hAnsi="Arabic Typesetting" w:cs="Akhbar MT" w:hint="cs"/>
          <w:sz w:val="14"/>
          <w:szCs w:val="14"/>
          <w:rtl/>
        </w:rPr>
      </w:pPr>
    </w:p>
    <w:p w:rsidR="00A022FD" w:rsidRDefault="00A022FD"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84ABA" w:rsidRPr="00141AA6">
        <w:rPr>
          <w:rFonts w:ascii="Arabic Typesetting" w:hAnsi="Arabic Typesetting" w:cs="Akhbar MT"/>
          <w:sz w:val="42"/>
          <w:szCs w:val="42"/>
          <w:rtl/>
        </w:rPr>
        <w:t xml:space="preserve"> يعلم سبحانه ما تكسب كل نفس من خير أو شر فتجازى عليه. </w:t>
      </w:r>
    </w:p>
    <w:p w:rsidR="00884ABA" w:rsidRDefault="00A022FD" w:rsidP="00884AB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884ABA" w:rsidRPr="00141AA6">
        <w:rPr>
          <w:rFonts w:ascii="Arabic Typesetting" w:hAnsi="Arabic Typesetting" w:cs="Akhbar MT"/>
          <w:sz w:val="42"/>
          <w:szCs w:val="42"/>
          <w:rtl/>
        </w:rPr>
        <w:t>وسيعلم الكفار -إذا قدموا على ربهم- لمن تكون العاقبة المحمودة بعد هذه الدنيا؟ إنها لأتباع الرسل. وفي هذا تهديد ووعيد للكافرين.</w:t>
      </w:r>
    </w:p>
    <w:p w:rsidR="009B6874" w:rsidRPr="009B6874" w:rsidRDefault="009B6874" w:rsidP="009B6874">
      <w:pPr>
        <w:jc w:val="lowKashida"/>
        <w:rPr>
          <w:rFonts w:ascii="Arabic Typesetting" w:hAnsi="Arabic Typesetting" w:cs="Arabic Typesetting"/>
          <w:color w:val="0000FF"/>
          <w:sz w:val="54"/>
          <w:szCs w:val="54"/>
          <w:u w:val="single"/>
          <w:rtl/>
        </w:rPr>
      </w:pPr>
      <w:r w:rsidRPr="009B6874">
        <w:rPr>
          <w:rFonts w:ascii="Arabic Typesetting" w:hAnsi="Arabic Typesetting" w:cs="Arabic Typesetting" w:hint="cs"/>
          <w:color w:val="0000FF"/>
          <w:sz w:val="54"/>
          <w:szCs w:val="54"/>
          <w:u w:val="single"/>
          <w:rtl/>
        </w:rPr>
        <w:t>إنكار الكفار لرسالة النبي صلى الله عليه وسلم</w:t>
      </w:r>
    </w:p>
    <w:p w:rsidR="009B6874" w:rsidRDefault="00884ABA" w:rsidP="00884AB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Pr="00141AA6">
        <w:rPr>
          <w:rFonts w:ascii="Arabic Typesetting" w:hAnsi="Arabic Typesetting" w:cs="Akhbar MT"/>
          <w:sz w:val="42"/>
          <w:szCs w:val="42"/>
          <w:rtl/>
        </w:rPr>
        <w:t xml:space="preserve">ويقول الذين كفروا لنبي الله: </w:t>
      </w:r>
    </w:p>
    <w:p w:rsidR="009B6874" w:rsidRDefault="009B6874" w:rsidP="00884ABA">
      <w:pPr>
        <w:jc w:val="lowKashida"/>
        <w:rPr>
          <w:rFonts w:ascii="Arabic Typesetting" w:hAnsi="Arabic Typesetting" w:cs="Akhbar MT"/>
          <w:sz w:val="42"/>
          <w:szCs w:val="42"/>
          <w:rtl/>
        </w:rPr>
      </w:pPr>
      <w:r>
        <w:rPr>
          <w:rFonts w:ascii="Arabic Typesetting" w:hAnsi="Arabic Typesetting" w:cs="Akhbar MT"/>
          <w:sz w:val="42"/>
          <w:szCs w:val="42"/>
          <w:rtl/>
        </w:rPr>
        <w:t>-يا محمد- ما أرسلك الله</w:t>
      </w:r>
      <w:r>
        <w:rPr>
          <w:rFonts w:ascii="Arabic Typesetting" w:hAnsi="Arabic Typesetting" w:cs="Akhbar MT" w:hint="cs"/>
          <w:sz w:val="42"/>
          <w:szCs w:val="42"/>
          <w:rtl/>
        </w:rPr>
        <w:t>.</w:t>
      </w:r>
    </w:p>
    <w:p w:rsidR="009B6874" w:rsidRDefault="00884ABA" w:rsidP="00884ABA">
      <w:pPr>
        <w:jc w:val="lowKashida"/>
        <w:rPr>
          <w:rFonts w:ascii="Arabic Typesetting" w:hAnsi="Arabic Typesetting" w:cs="Akhbar MT"/>
          <w:sz w:val="42"/>
          <w:szCs w:val="42"/>
          <w:rtl/>
        </w:rPr>
      </w:pPr>
      <w:r w:rsidRPr="00141AA6">
        <w:rPr>
          <w:rFonts w:ascii="Arabic Typesetting" w:hAnsi="Arabic Typesetting" w:cs="Akhbar MT"/>
          <w:sz w:val="42"/>
          <w:szCs w:val="42"/>
          <w:rtl/>
        </w:rPr>
        <w:t xml:space="preserve">قل لهم: </w:t>
      </w:r>
    </w:p>
    <w:p w:rsidR="009B6874" w:rsidRDefault="009B6874" w:rsidP="00884A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كفى بالله شهيدًا بصدقي وكذبكم</w:t>
      </w:r>
      <w:r>
        <w:rPr>
          <w:rFonts w:ascii="Arabic Typesetting" w:hAnsi="Arabic Typesetting" w:cs="Akhbar MT" w:hint="cs"/>
          <w:sz w:val="42"/>
          <w:szCs w:val="42"/>
          <w:rtl/>
        </w:rPr>
        <w:t>.</w:t>
      </w:r>
    </w:p>
    <w:p w:rsidR="00734233" w:rsidRDefault="00734233" w:rsidP="00884ABA">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400040" cy="3814933"/>
            <wp:effectExtent l="19050" t="0" r="0" b="0"/>
            <wp:docPr id="47" name="صورة 41" descr="C:\Documents and Settings\ahmed\My Documents\My Pictures\naby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hmed\My Documents\My Pictures\naby0007.jpg"/>
                    <pic:cNvPicPr>
                      <a:picLocks noChangeAspect="1" noChangeArrowheads="1"/>
                    </pic:cNvPicPr>
                  </pic:nvPicPr>
                  <pic:blipFill>
                    <a:blip r:embed="rId53"/>
                    <a:srcRect/>
                    <a:stretch>
                      <a:fillRect/>
                    </a:stretch>
                  </pic:blipFill>
                  <pic:spPr bwMode="auto">
                    <a:xfrm>
                      <a:off x="0" y="0"/>
                      <a:ext cx="5400040" cy="3814933"/>
                    </a:xfrm>
                    <a:prstGeom prst="rect">
                      <a:avLst/>
                    </a:prstGeom>
                    <a:noFill/>
                    <a:ln w="9525">
                      <a:noFill/>
                      <a:miter lim="800000"/>
                      <a:headEnd/>
                      <a:tailEnd/>
                    </a:ln>
                  </pic:spPr>
                </pic:pic>
              </a:graphicData>
            </a:graphic>
          </wp:inline>
        </w:drawing>
      </w:r>
    </w:p>
    <w:p w:rsidR="00884ABA" w:rsidRPr="00734233" w:rsidRDefault="009B6874" w:rsidP="0073423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84ABA" w:rsidRPr="00141AA6">
        <w:rPr>
          <w:rFonts w:ascii="Arabic Typesetting" w:hAnsi="Arabic Typesetting" w:cs="Akhbar MT"/>
          <w:sz w:val="42"/>
          <w:szCs w:val="42"/>
          <w:rtl/>
        </w:rPr>
        <w:t xml:space="preserve"> وكَفَتْ شهادة مَن عنده علم الكتاب من </w:t>
      </w:r>
      <w:r>
        <w:rPr>
          <w:rFonts w:ascii="Arabic Typesetting" w:hAnsi="Arabic Typesetting" w:cs="Akhbar MT"/>
          <w:sz w:val="42"/>
          <w:szCs w:val="42"/>
          <w:rtl/>
        </w:rPr>
        <w:t>اليهود والنصارى ممن آمن برسالتي</w:t>
      </w:r>
      <w:r w:rsidR="00884ABA" w:rsidRPr="00141AA6">
        <w:rPr>
          <w:rFonts w:ascii="Arabic Typesetting" w:hAnsi="Arabic Typesetting" w:cs="Akhbar MT"/>
          <w:sz w:val="42"/>
          <w:szCs w:val="42"/>
          <w:rtl/>
        </w:rPr>
        <w:t xml:space="preserve"> وما جئتُ به من عند الله, واتبع الحق فصرَّح بتلك الشهادة, ولم يكتمها.</w:t>
      </w:r>
    </w:p>
    <w:p w:rsidR="00884ABA" w:rsidRDefault="00884ABA" w:rsidP="00884ABA">
      <w:pPr>
        <w:jc w:val="center"/>
        <w:rPr>
          <w:rFonts w:cs="Akhbar MT"/>
          <w:b w:val="0"/>
          <w:sz w:val="42"/>
          <w:szCs w:val="42"/>
          <w:rtl/>
        </w:rPr>
      </w:pPr>
      <w:r>
        <w:rPr>
          <w:rFonts w:cs="Akhbar MT" w:hint="cs"/>
          <w:b w:val="0"/>
          <w:sz w:val="42"/>
          <w:szCs w:val="42"/>
          <w:rtl/>
        </w:rPr>
        <w:t>""""""""""""""""""""""""""""</w:t>
      </w:r>
    </w:p>
    <w:p w:rsidR="00884ABA" w:rsidRDefault="00884ABA" w:rsidP="00884ABA">
      <w:pPr>
        <w:jc w:val="center"/>
        <w:rPr>
          <w:rFonts w:cs="Akhbar MT"/>
          <w:b w:val="0"/>
          <w:sz w:val="42"/>
          <w:szCs w:val="42"/>
          <w:rtl/>
        </w:rPr>
      </w:pPr>
      <w:r>
        <w:rPr>
          <w:rFonts w:cs="Akhbar MT" w:hint="cs"/>
          <w:b w:val="0"/>
          <w:sz w:val="42"/>
          <w:szCs w:val="42"/>
          <w:rtl/>
        </w:rPr>
        <w:t xml:space="preserve">انتهى التفسير المصور لسورة الرعد </w:t>
      </w:r>
    </w:p>
    <w:p w:rsidR="00884ABA" w:rsidRDefault="00884ABA" w:rsidP="00884ABA">
      <w:pPr>
        <w:jc w:val="center"/>
        <w:rPr>
          <w:rFonts w:cs="Akhbar MT"/>
          <w:b w:val="0"/>
          <w:sz w:val="42"/>
          <w:szCs w:val="42"/>
          <w:rtl/>
        </w:rPr>
      </w:pPr>
      <w:r>
        <w:rPr>
          <w:rFonts w:cs="Akhbar MT" w:hint="cs"/>
          <w:b w:val="0"/>
          <w:sz w:val="42"/>
          <w:szCs w:val="42"/>
          <w:rtl/>
        </w:rPr>
        <w:t>""""""""""""""""""""""""""""</w:t>
      </w:r>
    </w:p>
    <w:p w:rsidR="00884ABA" w:rsidRPr="00F66181" w:rsidRDefault="00884ABA" w:rsidP="00884ABA">
      <w:pPr>
        <w:jc w:val="center"/>
        <w:rPr>
          <w:rFonts w:cs="Akhbar MT"/>
          <w:bCs/>
          <w:sz w:val="42"/>
          <w:szCs w:val="42"/>
          <w:u w:val="single"/>
          <w:rtl/>
        </w:rPr>
      </w:pPr>
      <w:r w:rsidRPr="00F66181">
        <w:rPr>
          <w:rFonts w:cs="Akhbar MT" w:hint="cs"/>
          <w:bCs/>
          <w:sz w:val="42"/>
          <w:szCs w:val="42"/>
          <w:u w:val="single"/>
          <w:rtl/>
        </w:rPr>
        <w:lastRenderedPageBreak/>
        <w:t>المراجع:</w:t>
      </w:r>
    </w:p>
    <w:p w:rsidR="00884ABA" w:rsidRDefault="00884ABA" w:rsidP="00884ABA">
      <w:pPr>
        <w:jc w:val="center"/>
        <w:rPr>
          <w:rFonts w:cs="Akhbar MT"/>
          <w:b w:val="0"/>
          <w:sz w:val="42"/>
          <w:szCs w:val="42"/>
          <w:rtl/>
        </w:rPr>
      </w:pPr>
      <w:r>
        <w:rPr>
          <w:rFonts w:cs="Akhbar MT" w:hint="cs"/>
          <w:b w:val="0"/>
          <w:sz w:val="42"/>
          <w:szCs w:val="42"/>
          <w:rtl/>
        </w:rPr>
        <w:t>1-التفسير الميسر.</w:t>
      </w:r>
    </w:p>
    <w:p w:rsidR="00884ABA" w:rsidRPr="00BF2AC0" w:rsidRDefault="00884ABA" w:rsidP="00884ABA">
      <w:pPr>
        <w:jc w:val="center"/>
        <w:rPr>
          <w:rFonts w:cs="Akhbar MT"/>
          <w:b w:val="0"/>
          <w:sz w:val="42"/>
          <w:szCs w:val="42"/>
          <w:rtl/>
        </w:rPr>
      </w:pPr>
      <w:r>
        <w:rPr>
          <w:rFonts w:cs="Akhbar MT" w:hint="cs"/>
          <w:b w:val="0"/>
          <w:sz w:val="42"/>
          <w:szCs w:val="42"/>
          <w:rtl/>
        </w:rPr>
        <w:t>2-تفسير الجلالين.</w:t>
      </w:r>
    </w:p>
    <w:p w:rsidR="00884ABA" w:rsidRDefault="00884ABA" w:rsidP="00884ABA">
      <w:pPr>
        <w:jc w:val="center"/>
        <w:rPr>
          <w:rFonts w:cs="Akhbar MT"/>
          <w:b w:val="0"/>
          <w:sz w:val="42"/>
          <w:szCs w:val="42"/>
          <w:rtl/>
        </w:rPr>
      </w:pPr>
      <w:r>
        <w:rPr>
          <w:rFonts w:cs="Akhbar MT" w:hint="cs"/>
          <w:b w:val="0"/>
          <w:sz w:val="42"/>
          <w:szCs w:val="42"/>
          <w:rtl/>
        </w:rPr>
        <w:t>×÷×÷×÷×÷×÷×÷×÷×÷×÷×÷×÷×</w:t>
      </w:r>
    </w:p>
    <w:p w:rsidR="00884ABA" w:rsidRPr="0052108F" w:rsidRDefault="00884ABA" w:rsidP="00884ABA">
      <w:pPr>
        <w:jc w:val="center"/>
        <w:rPr>
          <w:rFonts w:cs="PT Bold Heading"/>
          <w:b w:val="0"/>
          <w:rtl/>
        </w:rPr>
      </w:pPr>
      <w:r w:rsidRPr="0052108F">
        <w:rPr>
          <w:rFonts w:cs="PT Bold Heading" w:hint="cs"/>
          <w:b w:val="0"/>
          <w:rtl/>
        </w:rPr>
        <w:t>وصلى الله تعالى وسلم على نبينا محمد</w:t>
      </w:r>
    </w:p>
    <w:p w:rsidR="00884ABA" w:rsidRPr="0052108F" w:rsidRDefault="00884ABA" w:rsidP="00884ABA">
      <w:pPr>
        <w:jc w:val="center"/>
        <w:rPr>
          <w:rFonts w:cs="PT Bold Heading"/>
          <w:b w:val="0"/>
          <w:rtl/>
        </w:rPr>
      </w:pPr>
      <w:r w:rsidRPr="0052108F">
        <w:rPr>
          <w:rFonts w:cs="PT Bold Heading" w:hint="cs"/>
          <w:b w:val="0"/>
          <w:rtl/>
        </w:rPr>
        <w:t xml:space="preserve"> وعلى آله وصحبه وسلم تسليماً كثيراً</w:t>
      </w:r>
    </w:p>
    <w:p w:rsidR="00884ABA" w:rsidRPr="0052108F" w:rsidRDefault="00884ABA" w:rsidP="00884ABA">
      <w:pPr>
        <w:pBdr>
          <w:bottom w:val="single" w:sz="6" w:space="1" w:color="auto"/>
        </w:pBdr>
        <w:jc w:val="center"/>
        <w:rPr>
          <w:rFonts w:cs="PT Bold Heading"/>
          <w:b w:val="0"/>
          <w:rtl/>
        </w:rPr>
      </w:pPr>
    </w:p>
    <w:p w:rsidR="00884ABA" w:rsidRPr="00230A23" w:rsidRDefault="00884ABA" w:rsidP="00884ABA">
      <w:pPr>
        <w:jc w:val="center"/>
        <w:rPr>
          <w:b w:val="0"/>
          <w:sz w:val="42"/>
          <w:szCs w:val="42"/>
          <w:rtl/>
        </w:rPr>
      </w:pPr>
    </w:p>
    <w:p w:rsidR="00884ABA" w:rsidRPr="00E213DF" w:rsidRDefault="00884ABA" w:rsidP="00884ABA">
      <w:pPr>
        <w:jc w:val="center"/>
        <w:rPr>
          <w:b w:val="0"/>
          <w:bCs/>
          <w:sz w:val="26"/>
          <w:szCs w:val="26"/>
          <w:rtl/>
        </w:rPr>
      </w:pPr>
    </w:p>
    <w:p w:rsidR="00884ABA" w:rsidRDefault="00884ABA" w:rsidP="00884ABA">
      <w:pPr>
        <w:jc w:val="center"/>
        <w:rPr>
          <w:rFonts w:cs="Akhbar MT"/>
          <w:sz w:val="40"/>
          <w:szCs w:val="40"/>
          <w:rtl/>
        </w:rPr>
      </w:pPr>
      <w:r>
        <w:rPr>
          <w:rFonts w:cs="Akhbar MT" w:hint="cs"/>
          <w:sz w:val="40"/>
          <w:szCs w:val="40"/>
          <w:rtl/>
        </w:rPr>
        <w:t>تم الانتهاء من هذا الكتاب بإذن الله تعالى ومشيئته</w:t>
      </w:r>
    </w:p>
    <w:p w:rsidR="00884ABA" w:rsidRDefault="00884ABA" w:rsidP="00717354">
      <w:pPr>
        <w:jc w:val="center"/>
        <w:rPr>
          <w:rFonts w:cs="Akhbar MT"/>
          <w:sz w:val="40"/>
          <w:szCs w:val="40"/>
          <w:rtl/>
        </w:rPr>
      </w:pPr>
      <w:r>
        <w:rPr>
          <w:rFonts w:cs="Akhbar MT" w:hint="cs"/>
          <w:sz w:val="40"/>
          <w:szCs w:val="40"/>
          <w:rtl/>
        </w:rPr>
        <w:t xml:space="preserve">يوم </w:t>
      </w:r>
      <w:r w:rsidR="00717354">
        <w:rPr>
          <w:rFonts w:cs="Akhbar MT" w:hint="cs"/>
          <w:sz w:val="40"/>
          <w:szCs w:val="40"/>
          <w:rtl/>
        </w:rPr>
        <w:t>الأحد</w:t>
      </w:r>
      <w:r>
        <w:rPr>
          <w:rFonts w:cs="Akhbar MT" w:hint="cs"/>
          <w:sz w:val="40"/>
          <w:szCs w:val="40"/>
          <w:rtl/>
        </w:rPr>
        <w:t xml:space="preserve"> </w:t>
      </w:r>
      <w:r w:rsidR="00717354">
        <w:rPr>
          <w:rFonts w:cs="Akhbar MT" w:hint="cs"/>
          <w:sz w:val="40"/>
          <w:szCs w:val="40"/>
          <w:rtl/>
        </w:rPr>
        <w:t>7</w:t>
      </w:r>
      <w:r>
        <w:rPr>
          <w:rFonts w:cs="Akhbar MT" w:hint="cs"/>
          <w:sz w:val="40"/>
          <w:szCs w:val="40"/>
          <w:rtl/>
        </w:rPr>
        <w:t>/</w:t>
      </w:r>
      <w:r w:rsidR="00717354">
        <w:rPr>
          <w:rFonts w:cs="Akhbar MT" w:hint="cs"/>
          <w:sz w:val="40"/>
          <w:szCs w:val="40"/>
          <w:rtl/>
        </w:rPr>
        <w:t>9</w:t>
      </w:r>
      <w:r>
        <w:rPr>
          <w:rFonts w:cs="Akhbar MT" w:hint="cs"/>
          <w:sz w:val="40"/>
          <w:szCs w:val="40"/>
          <w:rtl/>
        </w:rPr>
        <w:t xml:space="preserve">/1432هـ الموافق </w:t>
      </w:r>
      <w:r w:rsidR="00717354">
        <w:rPr>
          <w:rFonts w:cs="Akhbar MT" w:hint="cs"/>
          <w:sz w:val="40"/>
          <w:szCs w:val="40"/>
          <w:rtl/>
        </w:rPr>
        <w:t>7</w:t>
      </w:r>
      <w:r>
        <w:rPr>
          <w:rFonts w:cs="Akhbar MT" w:hint="cs"/>
          <w:sz w:val="40"/>
          <w:szCs w:val="40"/>
          <w:rtl/>
        </w:rPr>
        <w:t>/</w:t>
      </w:r>
      <w:r w:rsidR="00717354">
        <w:rPr>
          <w:rFonts w:cs="Akhbar MT" w:hint="cs"/>
          <w:sz w:val="40"/>
          <w:szCs w:val="40"/>
          <w:rtl/>
        </w:rPr>
        <w:t>8</w:t>
      </w:r>
      <w:r>
        <w:rPr>
          <w:rFonts w:cs="Akhbar MT" w:hint="cs"/>
          <w:sz w:val="40"/>
          <w:szCs w:val="40"/>
          <w:rtl/>
        </w:rPr>
        <w:t>/2011م</w:t>
      </w:r>
    </w:p>
    <w:p w:rsidR="00884ABA" w:rsidRPr="00444691" w:rsidRDefault="00884ABA" w:rsidP="00884ABA">
      <w:pPr>
        <w:jc w:val="center"/>
        <w:rPr>
          <w:rFonts w:cs="Akhbar MT"/>
          <w:sz w:val="40"/>
          <w:szCs w:val="40"/>
          <w:rtl/>
        </w:rPr>
      </w:pPr>
      <w:r>
        <w:rPr>
          <w:rFonts w:cs="Akhbar MT" w:hint="cs"/>
          <w:sz w:val="40"/>
          <w:szCs w:val="40"/>
          <w:rtl/>
        </w:rPr>
        <w:t>---------------------------</w:t>
      </w:r>
    </w:p>
    <w:p w:rsidR="00884ABA" w:rsidRDefault="00770C79" w:rsidP="00884ABA">
      <w:pPr>
        <w:jc w:val="center"/>
        <w:rPr>
          <w:rFonts w:cs="Akhbar MT"/>
          <w:sz w:val="40"/>
          <w:szCs w:val="40"/>
        </w:rPr>
      </w:pPr>
      <w:hyperlink r:id="rId54" w:history="1">
        <w:r w:rsidR="00884ABA" w:rsidRPr="002855DE">
          <w:rPr>
            <w:rStyle w:val="Hyperlink"/>
            <w:rFonts w:cs="Akhbar MT"/>
            <w:sz w:val="40"/>
            <w:szCs w:val="40"/>
          </w:rPr>
          <w:t>ahmedaly240@hotmail.com</w:t>
        </w:r>
      </w:hyperlink>
    </w:p>
    <w:p w:rsidR="00884ABA" w:rsidRDefault="00770C79" w:rsidP="00884ABA">
      <w:pPr>
        <w:jc w:val="center"/>
        <w:rPr>
          <w:rFonts w:cs="Akhbar MT"/>
          <w:sz w:val="40"/>
          <w:szCs w:val="40"/>
        </w:rPr>
      </w:pPr>
      <w:hyperlink r:id="rId55" w:history="1">
        <w:r w:rsidR="00884ABA" w:rsidRPr="002855DE">
          <w:rPr>
            <w:rStyle w:val="Hyperlink"/>
            <w:rFonts w:cs="Akhbar MT"/>
            <w:sz w:val="40"/>
            <w:szCs w:val="40"/>
          </w:rPr>
          <w:t>ahmedaly2407@gmail.com</w:t>
        </w:r>
      </w:hyperlink>
    </w:p>
    <w:p w:rsidR="00884ABA" w:rsidRPr="00690854" w:rsidRDefault="00884ABA" w:rsidP="00884ABA">
      <w:pPr>
        <w:jc w:val="lowKashida"/>
        <w:rPr>
          <w:rFonts w:ascii="Arabic Typesetting" w:hAnsi="Arabic Typesetting" w:cs="Akhbar MT"/>
          <w:bCs/>
          <w:sz w:val="40"/>
          <w:szCs w:val="40"/>
          <w:rtl/>
        </w:rPr>
      </w:pPr>
    </w:p>
    <w:p w:rsidR="00884ABA" w:rsidRDefault="00884ABA" w:rsidP="00884ABA">
      <w:pPr>
        <w:jc w:val="lowKashida"/>
        <w:rPr>
          <w:rFonts w:cs="Akhbar MT"/>
          <w:b w:val="0"/>
          <w:sz w:val="42"/>
          <w:szCs w:val="42"/>
          <w:rtl/>
        </w:rPr>
      </w:pPr>
    </w:p>
    <w:p w:rsidR="00884ABA" w:rsidRDefault="00884ABA" w:rsidP="00884ABA">
      <w:pPr>
        <w:bidi w:val="0"/>
        <w:jc w:val="right"/>
        <w:rPr>
          <w:rtl/>
        </w:rPr>
      </w:pPr>
    </w:p>
    <w:p w:rsidR="00884ABA" w:rsidRDefault="00884ABA" w:rsidP="00884ABA"/>
    <w:p w:rsidR="00884ABA" w:rsidRDefault="00884ABA" w:rsidP="00884ABA"/>
    <w:p w:rsidR="00884ABA" w:rsidRPr="00863779" w:rsidRDefault="00884ABA" w:rsidP="00884ABA"/>
    <w:p w:rsidR="00964ABA" w:rsidRDefault="00964ABA"/>
    <w:sectPr w:rsidR="00964ABA" w:rsidSect="00440C94">
      <w:footerReference w:type="even" r:id="rId56"/>
      <w:footerReference w:type="default" r:id="rId57"/>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929" w:rsidRDefault="00F47929" w:rsidP="0025242E">
      <w:r>
        <w:separator/>
      </w:r>
    </w:p>
  </w:endnote>
  <w:endnote w:type="continuationSeparator" w:id="1">
    <w:p w:rsidR="00F47929" w:rsidRDefault="00F47929" w:rsidP="0025242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C94" w:rsidRDefault="00770C79" w:rsidP="00440C94">
    <w:pPr>
      <w:pStyle w:val="a3"/>
      <w:framePr w:wrap="around" w:vAnchor="text" w:hAnchor="text" w:xAlign="center" w:y="1"/>
      <w:rPr>
        <w:rStyle w:val="a4"/>
      </w:rPr>
    </w:pPr>
    <w:r>
      <w:rPr>
        <w:rStyle w:val="a4"/>
        <w:rtl/>
      </w:rPr>
      <w:fldChar w:fldCharType="begin"/>
    </w:r>
    <w:r w:rsidR="006A5202">
      <w:rPr>
        <w:rStyle w:val="a4"/>
      </w:rPr>
      <w:instrText xml:space="preserve">PAGE  </w:instrText>
    </w:r>
    <w:r>
      <w:rPr>
        <w:rStyle w:val="a4"/>
        <w:rtl/>
      </w:rPr>
      <w:fldChar w:fldCharType="end"/>
    </w:r>
  </w:p>
  <w:p w:rsidR="00440C94" w:rsidRDefault="00F4792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C94" w:rsidRDefault="00770C79" w:rsidP="00440C94">
    <w:pPr>
      <w:pStyle w:val="a3"/>
      <w:framePr w:wrap="around" w:vAnchor="text" w:hAnchor="text" w:xAlign="center" w:y="1"/>
      <w:rPr>
        <w:rStyle w:val="a4"/>
      </w:rPr>
    </w:pPr>
    <w:r>
      <w:rPr>
        <w:rStyle w:val="a4"/>
        <w:rtl/>
      </w:rPr>
      <w:fldChar w:fldCharType="begin"/>
    </w:r>
    <w:r w:rsidR="006A5202">
      <w:rPr>
        <w:rStyle w:val="a4"/>
      </w:rPr>
      <w:instrText xml:space="preserve">PAGE  </w:instrText>
    </w:r>
    <w:r>
      <w:rPr>
        <w:rStyle w:val="a4"/>
        <w:rtl/>
      </w:rPr>
      <w:fldChar w:fldCharType="separate"/>
    </w:r>
    <w:r w:rsidR="00717354">
      <w:rPr>
        <w:rStyle w:val="a4"/>
        <w:noProof/>
      </w:rPr>
      <w:t>29</w:t>
    </w:r>
    <w:r>
      <w:rPr>
        <w:rStyle w:val="a4"/>
        <w:rtl/>
      </w:rPr>
      <w:fldChar w:fldCharType="end"/>
    </w:r>
  </w:p>
  <w:p w:rsidR="00440C94" w:rsidRDefault="00F4792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929" w:rsidRDefault="00F47929" w:rsidP="0025242E">
      <w:r>
        <w:separator/>
      </w:r>
    </w:p>
  </w:footnote>
  <w:footnote w:type="continuationSeparator" w:id="1">
    <w:p w:rsidR="00F47929" w:rsidRDefault="00F47929" w:rsidP="002524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884ABA"/>
    <w:rsid w:val="00084AAD"/>
    <w:rsid w:val="000E72A1"/>
    <w:rsid w:val="00143307"/>
    <w:rsid w:val="00155A9D"/>
    <w:rsid w:val="00164840"/>
    <w:rsid w:val="001B79A0"/>
    <w:rsid w:val="001F7AA8"/>
    <w:rsid w:val="0021162C"/>
    <w:rsid w:val="0025242E"/>
    <w:rsid w:val="002B0711"/>
    <w:rsid w:val="0031729C"/>
    <w:rsid w:val="003367B3"/>
    <w:rsid w:val="00353119"/>
    <w:rsid w:val="00394193"/>
    <w:rsid w:val="003D1F89"/>
    <w:rsid w:val="004468E8"/>
    <w:rsid w:val="00480363"/>
    <w:rsid w:val="004C2664"/>
    <w:rsid w:val="00621B88"/>
    <w:rsid w:val="00674D10"/>
    <w:rsid w:val="0068163C"/>
    <w:rsid w:val="00685B4C"/>
    <w:rsid w:val="00693ABA"/>
    <w:rsid w:val="00696B2B"/>
    <w:rsid w:val="006A5202"/>
    <w:rsid w:val="006C30BB"/>
    <w:rsid w:val="006D4F46"/>
    <w:rsid w:val="00717354"/>
    <w:rsid w:val="00730C8B"/>
    <w:rsid w:val="00734233"/>
    <w:rsid w:val="00770C79"/>
    <w:rsid w:val="007C2DB3"/>
    <w:rsid w:val="007C3ADC"/>
    <w:rsid w:val="007D135F"/>
    <w:rsid w:val="007E0B5A"/>
    <w:rsid w:val="007F209B"/>
    <w:rsid w:val="007F4D48"/>
    <w:rsid w:val="0086453F"/>
    <w:rsid w:val="00882DD7"/>
    <w:rsid w:val="00884ABA"/>
    <w:rsid w:val="008B1948"/>
    <w:rsid w:val="008E6CC4"/>
    <w:rsid w:val="0092635C"/>
    <w:rsid w:val="00964ABA"/>
    <w:rsid w:val="00967209"/>
    <w:rsid w:val="00980247"/>
    <w:rsid w:val="00981A3B"/>
    <w:rsid w:val="009B6874"/>
    <w:rsid w:val="009B7E02"/>
    <w:rsid w:val="009C291F"/>
    <w:rsid w:val="00A02144"/>
    <w:rsid w:val="00A022FD"/>
    <w:rsid w:val="00A57236"/>
    <w:rsid w:val="00A63235"/>
    <w:rsid w:val="00A744E9"/>
    <w:rsid w:val="00A84E71"/>
    <w:rsid w:val="00AA0DFF"/>
    <w:rsid w:val="00AF69F2"/>
    <w:rsid w:val="00BA606A"/>
    <w:rsid w:val="00BB207B"/>
    <w:rsid w:val="00BE20E7"/>
    <w:rsid w:val="00BE5233"/>
    <w:rsid w:val="00C047FB"/>
    <w:rsid w:val="00C31802"/>
    <w:rsid w:val="00C4771C"/>
    <w:rsid w:val="00C57109"/>
    <w:rsid w:val="00CB2974"/>
    <w:rsid w:val="00CD4E2C"/>
    <w:rsid w:val="00CF5F50"/>
    <w:rsid w:val="00DA0F7E"/>
    <w:rsid w:val="00DD4C47"/>
    <w:rsid w:val="00E3442D"/>
    <w:rsid w:val="00EE16AD"/>
    <w:rsid w:val="00F4792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ABA"/>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884ABA"/>
    <w:rPr>
      <w:color w:val="0000FF"/>
      <w:u w:val="single"/>
    </w:rPr>
  </w:style>
  <w:style w:type="paragraph" w:styleId="a3">
    <w:name w:val="footer"/>
    <w:basedOn w:val="a"/>
    <w:link w:val="Char"/>
    <w:rsid w:val="00884ABA"/>
    <w:pPr>
      <w:tabs>
        <w:tab w:val="center" w:pos="4153"/>
        <w:tab w:val="right" w:pos="8306"/>
      </w:tabs>
      <w:bidi w:val="0"/>
      <w:jc w:val="lowKashida"/>
    </w:pPr>
    <w:rPr>
      <w:sz w:val="20"/>
      <w:szCs w:val="20"/>
    </w:rPr>
  </w:style>
  <w:style w:type="character" w:customStyle="1" w:styleId="Char">
    <w:name w:val="تذييل صفحة Char"/>
    <w:basedOn w:val="a0"/>
    <w:link w:val="a3"/>
    <w:rsid w:val="00884ABA"/>
    <w:rPr>
      <w:rFonts w:ascii="Times New Roman" w:eastAsia="Times New Roman" w:hAnsi="Times New Roman" w:cs="Times New Roman"/>
      <w:b/>
      <w:sz w:val="20"/>
      <w:szCs w:val="20"/>
    </w:rPr>
  </w:style>
  <w:style w:type="character" w:styleId="a4">
    <w:name w:val="page number"/>
    <w:basedOn w:val="a0"/>
    <w:rsid w:val="00884ABA"/>
  </w:style>
  <w:style w:type="paragraph" w:styleId="a5">
    <w:name w:val="List Paragraph"/>
    <w:basedOn w:val="a"/>
    <w:uiPriority w:val="34"/>
    <w:qFormat/>
    <w:rsid w:val="00980247"/>
    <w:pPr>
      <w:ind w:left="720"/>
      <w:contextualSpacing/>
    </w:pPr>
  </w:style>
  <w:style w:type="paragraph" w:styleId="a6">
    <w:name w:val="Balloon Text"/>
    <w:basedOn w:val="a"/>
    <w:link w:val="Char0"/>
    <w:uiPriority w:val="99"/>
    <w:semiHidden/>
    <w:unhideWhenUsed/>
    <w:rsid w:val="00980247"/>
    <w:rPr>
      <w:rFonts w:ascii="Tahoma" w:hAnsi="Tahoma" w:cs="Tahoma"/>
      <w:sz w:val="16"/>
      <w:szCs w:val="16"/>
    </w:rPr>
  </w:style>
  <w:style w:type="character" w:customStyle="1" w:styleId="Char0">
    <w:name w:val="نص في بالون Char"/>
    <w:basedOn w:val="a0"/>
    <w:link w:val="a6"/>
    <w:uiPriority w:val="99"/>
    <w:semiHidden/>
    <w:rsid w:val="00980247"/>
    <w:rPr>
      <w:rFonts w:ascii="Tahoma" w:eastAsia="Times New Roman" w:hAnsi="Tahoma" w:cs="Tahoma"/>
      <w:b/>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jpeg"/><Relationship Id="rId55" Type="http://schemas.openxmlformats.org/officeDocument/2006/relationships/hyperlink" Target="mailto:ahmedaly2407@gmail.com" TargetMode="External"/><Relationship Id="rId7" Type="http://schemas.openxmlformats.org/officeDocument/2006/relationships/hyperlink" Target="mailto:ahmedaly2407@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mailto:ahmedaly240@hotmail.com" TargetMode="External"/><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gif"/><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webSettings" Target="webSetting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29</Pages>
  <Words>2121</Words>
  <Characters>12095</Characters>
  <Application>Microsoft Office Word</Application>
  <DocSecurity>0</DocSecurity>
  <Lines>100</Lines>
  <Paragraphs>28</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14188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ahmed</cp:lastModifiedBy>
  <cp:revision>45</cp:revision>
  <dcterms:created xsi:type="dcterms:W3CDTF">2011-08-05T12:54:00Z</dcterms:created>
  <dcterms:modified xsi:type="dcterms:W3CDTF">2011-08-07T12:44:00Z</dcterms:modified>
</cp:coreProperties>
</file>