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D27A1E" w:rsidP="00991C07">
      <w:pPr>
        <w:jc w:val="center"/>
        <w:rPr>
          <w:rFonts w:cs="PT Bold Heading"/>
          <w:sz w:val="84"/>
          <w:szCs w:val="84"/>
          <w:rtl/>
        </w:rPr>
      </w:pPr>
      <w:r>
        <w:rPr>
          <w:rFonts w:cs="PT Bold Heading" w:hint="cs"/>
          <w:sz w:val="84"/>
          <w:szCs w:val="84"/>
          <w:rtl/>
        </w:rPr>
        <w:t>العنكبوت</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C643F2"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C643F2"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D27A1E">
      <w:pPr>
        <w:jc w:val="center"/>
        <w:rPr>
          <w:rFonts w:cs="PT Bold Heading"/>
          <w:sz w:val="48"/>
          <w:szCs w:val="48"/>
          <w:u w:val="single"/>
          <w:rtl/>
        </w:rPr>
      </w:pPr>
      <w:r>
        <w:rPr>
          <w:rFonts w:cs="PT Bold Heading" w:hint="cs"/>
          <w:sz w:val="48"/>
          <w:szCs w:val="48"/>
          <w:u w:val="single"/>
          <w:rtl/>
        </w:rPr>
        <w:lastRenderedPageBreak/>
        <w:t xml:space="preserve">تفسير سورة </w:t>
      </w:r>
      <w:r w:rsidR="00D27A1E">
        <w:rPr>
          <w:rFonts w:cs="PT Bold Heading" w:hint="cs"/>
          <w:sz w:val="48"/>
          <w:szCs w:val="48"/>
          <w:u w:val="single"/>
          <w:rtl/>
        </w:rPr>
        <w:t>العنكبوت</w:t>
      </w:r>
      <w:r>
        <w:rPr>
          <w:rFonts w:cs="PT Bold Heading" w:hint="cs"/>
          <w:sz w:val="48"/>
          <w:szCs w:val="48"/>
          <w:u w:val="single"/>
          <w:rtl/>
        </w:rPr>
        <w:t xml:space="preserve"> المصور</w:t>
      </w:r>
    </w:p>
    <w:p w:rsidR="00991C07" w:rsidRPr="004B25A6" w:rsidRDefault="00991C07" w:rsidP="006F065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6F0658">
        <w:rPr>
          <w:rFonts w:cs="PT Bold Heading" w:hint="cs"/>
          <w:color w:val="0000FF"/>
          <w:sz w:val="42"/>
          <w:szCs w:val="42"/>
          <w:u w:val="single"/>
          <w:rtl/>
        </w:rPr>
        <w:t>العشرون</w:t>
      </w:r>
    </w:p>
    <w:p w:rsidR="00991C07" w:rsidRPr="008B3B2E" w:rsidRDefault="004D7E68" w:rsidP="004D7E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40</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العنكبوت</w:t>
      </w:r>
      <w:r w:rsidR="00991C07" w:rsidRPr="008B3B2E">
        <w:rPr>
          <w:rFonts w:ascii="Arabic Typesetting" w:hAnsi="Arabic Typesetting" w:cs="Arabic Typesetting" w:hint="cs"/>
          <w:b w:val="0"/>
          <w:color w:val="FF0000"/>
          <w:sz w:val="60"/>
          <w:szCs w:val="60"/>
          <w:u w:val="single"/>
          <w:rtl/>
        </w:rPr>
        <w:t>)</w:t>
      </w:r>
    </w:p>
    <w:p w:rsidR="00BA1BE2" w:rsidRPr="005D70A8" w:rsidRDefault="001F315B" w:rsidP="00BA1BE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الحروف المقطعة في القرآن الكريم</w:t>
      </w:r>
    </w:p>
    <w:p w:rsidR="00115E15"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1335BC">
        <w:rPr>
          <w:rFonts w:ascii="Arabic Typesetting" w:hAnsi="Arabic Typesetting" w:cs="Akhbar MT" w:hint="cs"/>
          <w:sz w:val="42"/>
          <w:szCs w:val="42"/>
          <w:rtl/>
        </w:rPr>
        <w:t xml:space="preserve">الحروف المقطعة , </w:t>
      </w:r>
      <w:r w:rsidR="001335BC" w:rsidRPr="001335BC">
        <w:rPr>
          <w:rFonts w:ascii="Arabic Typesetting" w:hAnsi="Arabic Typesetting" w:cs="Akhbar MT"/>
          <w:sz w:val="42"/>
          <w:szCs w:val="42"/>
          <w:rtl/>
        </w:rPr>
        <w:t>الله أعلم بمراده بذلك</w:t>
      </w:r>
      <w:r w:rsidR="001335BC">
        <w:rPr>
          <w:rFonts w:ascii="Arabic Typesetting" w:hAnsi="Arabic Typesetting" w:cs="Akhbar MT" w:hint="cs"/>
          <w:sz w:val="42"/>
          <w:szCs w:val="42"/>
          <w:rtl/>
        </w:rPr>
        <w:t xml:space="preserve"> ,وهي من إعجاز القرآن الكريم والذي يتكون من هذه الحروف.</w:t>
      </w:r>
    </w:p>
    <w:p w:rsidR="00C20E16" w:rsidRDefault="00C20E16" w:rsidP="00C20E16">
      <w:pPr>
        <w:jc w:val="center"/>
        <w:rPr>
          <w:rFonts w:ascii="Arabic Typesetting" w:hAnsi="Arabic Typesetting" w:cs="Akhbar MT"/>
          <w:sz w:val="42"/>
          <w:szCs w:val="42"/>
          <w:rtl/>
        </w:rPr>
      </w:pPr>
      <w:r>
        <w:rPr>
          <w:noProof/>
        </w:rPr>
        <w:drawing>
          <wp:inline distT="0" distB="0" distL="0" distR="0">
            <wp:extent cx="3858639" cy="3649456"/>
            <wp:effectExtent l="19050" t="0" r="8511" b="0"/>
            <wp:docPr id="1" name="irc_mi" descr="http://gala-ben.com/up/uploads/1347889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a-ben.com/up/uploads/13478897461.jpg"/>
                    <pic:cNvPicPr>
                      <a:picLocks noChangeAspect="1" noChangeArrowheads="1"/>
                    </pic:cNvPicPr>
                  </pic:nvPicPr>
                  <pic:blipFill>
                    <a:blip r:embed="rId9"/>
                    <a:srcRect/>
                    <a:stretch>
                      <a:fillRect/>
                    </a:stretch>
                  </pic:blipFill>
                  <pic:spPr bwMode="auto">
                    <a:xfrm>
                      <a:off x="0" y="0"/>
                      <a:ext cx="3861856" cy="3652499"/>
                    </a:xfrm>
                    <a:prstGeom prst="rect">
                      <a:avLst/>
                    </a:prstGeom>
                    <a:noFill/>
                    <a:ln w="9525">
                      <a:noFill/>
                      <a:miter lim="800000"/>
                      <a:headEnd/>
                      <a:tailEnd/>
                    </a:ln>
                  </pic:spPr>
                </pic:pic>
              </a:graphicData>
            </a:graphic>
          </wp:inline>
        </w:drawing>
      </w:r>
    </w:p>
    <w:p w:rsidR="00BA1BE2"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1335BC" w:rsidRPr="001335BC">
        <w:rPr>
          <w:rFonts w:ascii="Arabic Typesetting" w:hAnsi="Arabic Typesetting" w:cs="Akhbar MT"/>
          <w:sz w:val="42"/>
          <w:szCs w:val="42"/>
          <w:rtl/>
        </w:rPr>
        <w:t>أظَنَّ الناس إذ قالوا: آمنا, أن الله يتركهم بلا ابتلاء ولا اختبار؟</w:t>
      </w:r>
    </w:p>
    <w:p w:rsidR="00115E15" w:rsidRPr="00115E15" w:rsidRDefault="00BA1BE2" w:rsidP="001335B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 </w:t>
      </w:r>
      <w:r w:rsidR="001335BC" w:rsidRPr="001335BC">
        <w:rPr>
          <w:rFonts w:ascii="Arabic Typesetting" w:hAnsi="Arabic Typesetting" w:cs="Akhbar MT"/>
          <w:sz w:val="42"/>
          <w:szCs w:val="42"/>
          <w:rtl/>
        </w:rPr>
        <w:t>ولقد فتنَّا الذين من قبلهم من الأمم واختبرناهم, ممن أرسلنا إليهم رسلنا, فليعلمنَّ الله علمًا ظاهرًا للخلق صدق الصادقين في إيمانهم، وكذب الكاذبين؛ ليميز كلَّ فريق من الآخر.</w:t>
      </w:r>
    </w:p>
    <w:p w:rsidR="00BA1BE2"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1335BC" w:rsidRPr="001335BC">
        <w:rPr>
          <w:rFonts w:ascii="Arabic Typesetting" w:hAnsi="Arabic Typesetting" w:cs="Akhbar MT"/>
          <w:sz w:val="42"/>
          <w:szCs w:val="42"/>
          <w:rtl/>
        </w:rPr>
        <w:t>بل أظنَّ الذين يعملون المعاصي مِن شرك وغيره أن يعجزونا, فيفوتونا بأنفسهم فلا نقدر عليهم؟ بئس حكمهم الذي يحكمون به.</w:t>
      </w:r>
    </w:p>
    <w:p w:rsidR="0019087F" w:rsidRPr="0019087F" w:rsidRDefault="0019087F" w:rsidP="001335BC">
      <w:pPr>
        <w:jc w:val="lowKashida"/>
        <w:rPr>
          <w:rFonts w:ascii="Arabic Typesetting" w:hAnsi="Arabic Typesetting" w:cs="Arabic Typesetting"/>
          <w:color w:val="0000FF"/>
          <w:sz w:val="54"/>
          <w:szCs w:val="54"/>
          <w:u w:val="single"/>
          <w:rtl/>
        </w:rPr>
      </w:pPr>
      <w:r w:rsidRPr="0019087F">
        <w:rPr>
          <w:rFonts w:ascii="Arabic Typesetting" w:hAnsi="Arabic Typesetting" w:cs="Arabic Typesetting" w:hint="cs"/>
          <w:color w:val="0000FF"/>
          <w:sz w:val="54"/>
          <w:szCs w:val="54"/>
          <w:u w:val="single"/>
          <w:rtl/>
        </w:rPr>
        <w:lastRenderedPageBreak/>
        <w:t xml:space="preserve">لقاء الله </w:t>
      </w:r>
      <w:r>
        <w:rPr>
          <w:rFonts w:ascii="Arabic Typesetting" w:hAnsi="Arabic Typesetting" w:cs="Arabic Typesetting" w:hint="cs"/>
          <w:color w:val="0000FF"/>
          <w:sz w:val="54"/>
          <w:szCs w:val="54"/>
          <w:u w:val="single"/>
          <w:rtl/>
        </w:rPr>
        <w:t xml:space="preserve">تعالى </w:t>
      </w:r>
      <w:r w:rsidRPr="0019087F">
        <w:rPr>
          <w:rFonts w:ascii="Arabic Typesetting" w:hAnsi="Arabic Typesetting" w:cs="Arabic Typesetting" w:hint="cs"/>
          <w:color w:val="0000FF"/>
          <w:sz w:val="54"/>
          <w:szCs w:val="54"/>
          <w:u w:val="single"/>
          <w:rtl/>
        </w:rPr>
        <w:t>آت لا محالة</w:t>
      </w:r>
    </w:p>
    <w:p w:rsidR="00EC26BF"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1335BC" w:rsidRPr="001335BC">
        <w:rPr>
          <w:rFonts w:ascii="Arabic Typesetting" w:hAnsi="Arabic Typesetting" w:cs="Akhbar MT"/>
          <w:sz w:val="42"/>
          <w:szCs w:val="42"/>
          <w:rtl/>
        </w:rPr>
        <w:t>من كان يرجو لقاء الله, ويطمع في ثوابه, فإن أجل الله الذي أجَّله لبعث خلقه للجزاء والعقاب لآتٍ قريبًا, وهو السميع للأقوال, العليم بالأفعال.</w:t>
      </w:r>
    </w:p>
    <w:p w:rsidR="00115E15" w:rsidRDefault="00BA1BE2" w:rsidP="001335B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1335BC" w:rsidRPr="001335BC">
        <w:rPr>
          <w:rFonts w:ascii="Arabic Typesetting" w:hAnsi="Arabic Typesetting" w:cs="Akhbar MT"/>
          <w:sz w:val="42"/>
          <w:szCs w:val="42"/>
          <w:rtl/>
        </w:rPr>
        <w:t>ومن جاهد في سبيل إعلاء كلمة الله تعالى, وجاهد نفسه بحملها على الطاعة, فإنما يجاهد لنفسه؛ لأنه يفعل ذلك ابتغاء الثواب على جهاده. إن الله لغني عن أعمال جميع خلقه, له الملك والخلق والأمر.</w:t>
      </w:r>
    </w:p>
    <w:p w:rsidR="0019087F" w:rsidRPr="00115E15" w:rsidRDefault="0019087F" w:rsidP="0019087F">
      <w:pPr>
        <w:jc w:val="center"/>
        <w:rPr>
          <w:rFonts w:ascii="Arabic Typesetting" w:hAnsi="Arabic Typesetting" w:cs="Arabic Typesetting"/>
          <w:color w:val="0000FF"/>
          <w:sz w:val="54"/>
          <w:szCs w:val="54"/>
          <w:u w:val="single"/>
          <w:rtl/>
        </w:rPr>
      </w:pPr>
      <w:r w:rsidRPr="0019087F">
        <w:rPr>
          <w:rFonts w:ascii="Arabic Typesetting" w:hAnsi="Arabic Typesetting" w:cs="Arabic Typesetting"/>
          <w:noProof/>
          <w:color w:val="0000FF"/>
          <w:sz w:val="54"/>
          <w:szCs w:val="54"/>
          <w:rtl/>
        </w:rPr>
        <w:drawing>
          <wp:inline distT="0" distB="0" distL="0" distR="0">
            <wp:extent cx="4804585" cy="3400746"/>
            <wp:effectExtent l="19050" t="0" r="0" b="0"/>
            <wp:docPr id="4" name="Picture 4" descr="C:\Documents and Settings\User\Desktop\ram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ramdan1.jpg"/>
                    <pic:cNvPicPr>
                      <a:picLocks noChangeAspect="1" noChangeArrowheads="1"/>
                    </pic:cNvPicPr>
                  </pic:nvPicPr>
                  <pic:blipFill>
                    <a:blip r:embed="rId10"/>
                    <a:srcRect/>
                    <a:stretch>
                      <a:fillRect/>
                    </a:stretch>
                  </pic:blipFill>
                  <pic:spPr bwMode="auto">
                    <a:xfrm>
                      <a:off x="0" y="0"/>
                      <a:ext cx="4802618" cy="3399354"/>
                    </a:xfrm>
                    <a:prstGeom prst="rect">
                      <a:avLst/>
                    </a:prstGeom>
                    <a:noFill/>
                    <a:ln w="9525">
                      <a:noFill/>
                      <a:miter lim="800000"/>
                      <a:headEnd/>
                      <a:tailEnd/>
                    </a:ln>
                  </pic:spPr>
                </pic:pic>
              </a:graphicData>
            </a:graphic>
          </wp:inline>
        </w:drawing>
      </w:r>
    </w:p>
    <w:p w:rsidR="00EC26BF"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1335BC" w:rsidRPr="001335BC">
        <w:rPr>
          <w:rFonts w:ascii="Arabic Typesetting" w:hAnsi="Arabic Typesetting" w:cs="Akhbar MT"/>
          <w:sz w:val="42"/>
          <w:szCs w:val="42"/>
          <w:rtl/>
        </w:rPr>
        <w:t>والذين صدَّقوا الله ورسوله, وعملوا الصالحات لنمحونَّ عنهم خطيئاتهم, ولنثيبنَّهم على أعمالهم الصالحة أحسن ما كانوا يعملون.</w:t>
      </w:r>
    </w:p>
    <w:p w:rsidR="0019087F" w:rsidRPr="0019087F" w:rsidRDefault="0019087F" w:rsidP="001335BC">
      <w:pPr>
        <w:jc w:val="lowKashida"/>
        <w:rPr>
          <w:rFonts w:ascii="Arabic Typesetting" w:hAnsi="Arabic Typesetting" w:cs="Arabic Typesetting"/>
          <w:color w:val="0000FF"/>
          <w:sz w:val="54"/>
          <w:szCs w:val="54"/>
          <w:u w:val="single"/>
          <w:rtl/>
        </w:rPr>
      </w:pPr>
      <w:r w:rsidRPr="0019087F">
        <w:rPr>
          <w:rFonts w:ascii="Arabic Typesetting" w:hAnsi="Arabic Typesetting" w:cs="Arabic Typesetting" w:hint="cs"/>
          <w:color w:val="0000FF"/>
          <w:sz w:val="54"/>
          <w:szCs w:val="54"/>
          <w:u w:val="single"/>
          <w:rtl/>
        </w:rPr>
        <w:t>توصية الله تعالى بالوالدين</w:t>
      </w:r>
    </w:p>
    <w:p w:rsidR="00BA1BE2" w:rsidRDefault="00BA1BE2" w:rsidP="001335B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Pr="000E4BE1">
        <w:rPr>
          <w:rFonts w:ascii="Arabic Typesetting" w:hAnsi="Arabic Typesetting" w:cs="Akhbar MT"/>
          <w:sz w:val="42"/>
          <w:szCs w:val="42"/>
          <w:rtl/>
        </w:rPr>
        <w:t xml:space="preserve"> </w:t>
      </w:r>
      <w:r w:rsidR="001335BC" w:rsidRPr="001335BC">
        <w:rPr>
          <w:rFonts w:ascii="Arabic Typesetting" w:hAnsi="Arabic Typesetting" w:cs="Akhbar MT"/>
          <w:sz w:val="42"/>
          <w:szCs w:val="42"/>
          <w:rtl/>
        </w:rPr>
        <w:t xml:space="preserve">ووصينا الإنسان بوالديه أن يبرهما, ويحسن إليهما بالقول والعمل, وإن جاهداك -أيها الإنسان- على أن تشرك معي في عبادتي, فلا تمتثل أمرهما. ويلحق بطلب الإشراك بالله, سائر المعاصي, فلا طاعة لمخلوق كائنًا من كان في معصية الله سبحانه, كما ثبت ذلك عن رسول الله صلى الله عليه وسلم. إليَّ </w:t>
      </w:r>
      <w:r w:rsidR="001335BC" w:rsidRPr="001335BC">
        <w:rPr>
          <w:rFonts w:ascii="Arabic Typesetting" w:hAnsi="Arabic Typesetting" w:cs="Akhbar MT"/>
          <w:sz w:val="42"/>
          <w:szCs w:val="42"/>
          <w:rtl/>
        </w:rPr>
        <w:lastRenderedPageBreak/>
        <w:t>مصيركم يوم القيامة, فأخبركم بما كنتم تعملون في الدنيا من صالح الأعمال وسيئها, وأجازيكم عليها.</w:t>
      </w:r>
    </w:p>
    <w:p w:rsidR="0019087F" w:rsidRDefault="0019087F" w:rsidP="0019087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75142" cy="3801438"/>
            <wp:effectExtent l="19050" t="0" r="0" b="0"/>
            <wp:docPr id="5" name="Picture 5" descr="C:\Documents and Settings\User\Desktop\الوا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الوالد.jpg"/>
                    <pic:cNvPicPr>
                      <a:picLocks noChangeAspect="1" noChangeArrowheads="1"/>
                    </pic:cNvPicPr>
                  </pic:nvPicPr>
                  <pic:blipFill>
                    <a:blip r:embed="rId11"/>
                    <a:srcRect/>
                    <a:stretch>
                      <a:fillRect/>
                    </a:stretch>
                  </pic:blipFill>
                  <pic:spPr bwMode="auto">
                    <a:xfrm>
                      <a:off x="0" y="0"/>
                      <a:ext cx="5085161" cy="3808943"/>
                    </a:xfrm>
                    <a:prstGeom prst="rect">
                      <a:avLst/>
                    </a:prstGeom>
                    <a:noFill/>
                    <a:ln w="9525">
                      <a:noFill/>
                      <a:miter lim="800000"/>
                      <a:headEnd/>
                      <a:tailEnd/>
                    </a:ln>
                  </pic:spPr>
                </pic:pic>
              </a:graphicData>
            </a:graphic>
          </wp:inline>
        </w:drawing>
      </w:r>
    </w:p>
    <w:p w:rsidR="001417C3"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5C63EA" w:rsidRPr="005C63EA">
        <w:rPr>
          <w:rFonts w:ascii="Arabic Typesetting" w:hAnsi="Arabic Typesetting" w:cs="Akhbar MT"/>
          <w:sz w:val="42"/>
          <w:szCs w:val="42"/>
          <w:rtl/>
        </w:rPr>
        <w:t>والذين صدَّقوا الله ورسوله وعملوا الصالحات من الأعمال, لندخلنهم الجنة في جملة عباد الله الصالحين.</w:t>
      </w:r>
    </w:p>
    <w:p w:rsidR="00CA630B" w:rsidRPr="00CA630B" w:rsidRDefault="00CA630B" w:rsidP="005C63EA">
      <w:pPr>
        <w:jc w:val="lowKashida"/>
        <w:rPr>
          <w:rFonts w:ascii="Arabic Typesetting" w:hAnsi="Arabic Typesetting" w:cs="Arabic Typesetting"/>
          <w:color w:val="0000FF"/>
          <w:sz w:val="54"/>
          <w:szCs w:val="54"/>
          <w:u w:val="single"/>
          <w:rtl/>
        </w:rPr>
      </w:pPr>
      <w:r w:rsidRPr="00CA630B">
        <w:rPr>
          <w:rFonts w:ascii="Arabic Typesetting" w:hAnsi="Arabic Typesetting" w:cs="Arabic Typesetting" w:hint="cs"/>
          <w:color w:val="0000FF"/>
          <w:sz w:val="54"/>
          <w:szCs w:val="54"/>
          <w:u w:val="single"/>
          <w:rtl/>
        </w:rPr>
        <w:t xml:space="preserve">أحوال بعض الناس </w:t>
      </w:r>
    </w:p>
    <w:p w:rsidR="00CA630B"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5C63EA" w:rsidRPr="005C63EA">
        <w:rPr>
          <w:rFonts w:ascii="Arabic Typesetting" w:hAnsi="Arabic Typesetting" w:cs="Akhbar MT"/>
          <w:sz w:val="42"/>
          <w:szCs w:val="42"/>
          <w:rtl/>
        </w:rPr>
        <w:t xml:space="preserve">ومن الناس من يقول: </w:t>
      </w:r>
    </w:p>
    <w:p w:rsidR="00CA630B" w:rsidRDefault="005C63EA" w:rsidP="005C63EA">
      <w:pPr>
        <w:jc w:val="lowKashida"/>
        <w:rPr>
          <w:rFonts w:ascii="Arabic Typesetting" w:hAnsi="Arabic Typesetting" w:cs="Akhbar MT"/>
          <w:sz w:val="42"/>
          <w:szCs w:val="42"/>
          <w:rtl/>
        </w:rPr>
      </w:pPr>
      <w:r w:rsidRPr="005C63EA">
        <w:rPr>
          <w:rFonts w:ascii="Arabic Typesetting" w:hAnsi="Arabic Typesetting" w:cs="Akhbar MT"/>
          <w:sz w:val="42"/>
          <w:szCs w:val="42"/>
          <w:rtl/>
        </w:rPr>
        <w:t xml:space="preserve">آمنا بالله, فإذا آذاه المشركون جزع من عذابهم وأذاهم, كما يجزع من عذاب الله ولا يصبر على </w:t>
      </w:r>
      <w:r w:rsidR="00CA630B">
        <w:rPr>
          <w:rFonts w:ascii="Arabic Typesetting" w:hAnsi="Arabic Typesetting" w:cs="Akhbar MT"/>
          <w:sz w:val="42"/>
          <w:szCs w:val="42"/>
          <w:rtl/>
        </w:rPr>
        <w:t>الأذيَّة منه, فارتدَّ عن إيمانه</w:t>
      </w:r>
      <w:r w:rsidR="00CA630B">
        <w:rPr>
          <w:rFonts w:ascii="Arabic Typesetting" w:hAnsi="Arabic Typesetting" w:cs="Akhbar MT" w:hint="cs"/>
          <w:sz w:val="42"/>
          <w:szCs w:val="42"/>
          <w:rtl/>
        </w:rPr>
        <w:t>.</w:t>
      </w:r>
    </w:p>
    <w:p w:rsidR="00CA630B" w:rsidRDefault="00CA630B" w:rsidP="005C63E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C63EA" w:rsidRPr="005C63EA">
        <w:rPr>
          <w:rFonts w:ascii="Arabic Typesetting" w:hAnsi="Arabic Typesetting" w:cs="Akhbar MT"/>
          <w:sz w:val="42"/>
          <w:szCs w:val="42"/>
          <w:rtl/>
        </w:rPr>
        <w:t xml:space="preserve"> ولئن جاء نصر من ربك -أيها الرسول- لأهل الإيمان به ليقولَنَّ هؤلاء المرتدون عن إيمانهم: </w:t>
      </w:r>
    </w:p>
    <w:p w:rsidR="00BA1BE2" w:rsidRDefault="005C63EA" w:rsidP="005C63EA">
      <w:pPr>
        <w:jc w:val="lowKashida"/>
        <w:rPr>
          <w:rFonts w:ascii="Arabic Typesetting" w:hAnsi="Arabic Typesetting" w:cs="Arabic Typesetting"/>
          <w:color w:val="0000FF"/>
          <w:sz w:val="54"/>
          <w:szCs w:val="54"/>
          <w:u w:val="single"/>
          <w:rtl/>
        </w:rPr>
      </w:pPr>
      <w:r w:rsidRPr="005C63EA">
        <w:rPr>
          <w:rFonts w:ascii="Arabic Typesetting" w:hAnsi="Arabic Typesetting" w:cs="Akhbar MT"/>
          <w:sz w:val="42"/>
          <w:szCs w:val="42"/>
          <w:rtl/>
        </w:rPr>
        <w:t>إنَّا كنا معكم -أيها المؤمنون- ننصركم على أعدائكم</w:t>
      </w:r>
      <w:r>
        <w:rPr>
          <w:rFonts w:ascii="Arabic Typesetting" w:hAnsi="Arabic Typesetting" w:cs="Akhbar MT" w:hint="cs"/>
          <w:sz w:val="42"/>
          <w:szCs w:val="42"/>
          <w:rtl/>
        </w:rPr>
        <w:t xml:space="preserve"> </w:t>
      </w:r>
      <w:r w:rsidRPr="005C63EA">
        <w:rPr>
          <w:rFonts w:ascii="Arabic Typesetting" w:hAnsi="Arabic Typesetting" w:cs="Akhbar MT"/>
          <w:sz w:val="42"/>
          <w:szCs w:val="42"/>
          <w:rtl/>
        </w:rPr>
        <w:t>فأشركونا في الغنيمة, أوليس الله بأعلم من كل أحد بما في صدور جميع خلقه؟</w:t>
      </w:r>
    </w:p>
    <w:p w:rsidR="004B0BE4"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 </w:t>
      </w:r>
      <w:r w:rsidR="005C63EA" w:rsidRPr="005C63EA">
        <w:rPr>
          <w:rFonts w:ascii="Arabic Typesetting" w:hAnsi="Arabic Typesetting" w:cs="Akhbar MT"/>
          <w:sz w:val="42"/>
          <w:szCs w:val="42"/>
          <w:rtl/>
        </w:rPr>
        <w:t>وليعلمنَّ الله علمًا ظاهرًا للخلق الذين صدَّقوا الله ورسوله وعملوا بشرعه، وليعلمنَّ المنافقين; ليميز كل فريق من الآخر.</w:t>
      </w:r>
    </w:p>
    <w:p w:rsidR="00CA630B" w:rsidRPr="00CA630B" w:rsidRDefault="00CA630B" w:rsidP="005C63EA">
      <w:pPr>
        <w:jc w:val="lowKashida"/>
        <w:rPr>
          <w:rFonts w:ascii="Arabic Typesetting" w:hAnsi="Arabic Typesetting" w:cs="Arabic Typesetting"/>
          <w:color w:val="0000FF"/>
          <w:sz w:val="54"/>
          <w:szCs w:val="54"/>
          <w:u w:val="single"/>
          <w:rtl/>
        </w:rPr>
      </w:pPr>
      <w:r w:rsidRPr="00CA630B">
        <w:rPr>
          <w:rFonts w:ascii="Arabic Typesetting" w:hAnsi="Arabic Typesetting" w:cs="Arabic Typesetting" w:hint="cs"/>
          <w:color w:val="0000FF"/>
          <w:sz w:val="54"/>
          <w:szCs w:val="54"/>
          <w:u w:val="single"/>
          <w:rtl/>
        </w:rPr>
        <w:t>قول الكفار في النبي صلى الله عليه وسلم</w:t>
      </w:r>
    </w:p>
    <w:p w:rsidR="00CA630B"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5C63EA" w:rsidRPr="005C63EA">
        <w:rPr>
          <w:rFonts w:ascii="Arabic Typesetting" w:hAnsi="Arabic Typesetting" w:cs="Akhbar MT"/>
          <w:sz w:val="42"/>
          <w:szCs w:val="42"/>
          <w:rtl/>
        </w:rPr>
        <w:t xml:space="preserve">وقال الذين جحدوا وحدانية الله من قريش, ولم يؤمنوا بوعيد الله ووعده, للذين صدَّقوا الله منهم وعملوا بشرعه: </w:t>
      </w:r>
    </w:p>
    <w:p w:rsidR="00BA1BE2" w:rsidRDefault="005C63EA" w:rsidP="005C63EA">
      <w:pPr>
        <w:jc w:val="lowKashida"/>
        <w:rPr>
          <w:rFonts w:ascii="Arabic Typesetting" w:hAnsi="Arabic Typesetting" w:cs="Akhbar MT"/>
          <w:sz w:val="42"/>
          <w:szCs w:val="42"/>
          <w:rtl/>
        </w:rPr>
      </w:pPr>
      <w:r w:rsidRPr="005C63EA">
        <w:rPr>
          <w:rFonts w:ascii="Arabic Typesetting" w:hAnsi="Arabic Typesetting" w:cs="Akhbar MT"/>
          <w:sz w:val="42"/>
          <w:szCs w:val="42"/>
          <w:rtl/>
        </w:rPr>
        <w:t>اتركوا دين محمد, واتبعوا ديننا, فإنا نتحمل آثام خطاياكم, وليسوا بحاملين من آثامهم من شيء, إنهم لكاذبون فيما قالوا.</w:t>
      </w:r>
    </w:p>
    <w:p w:rsidR="00CA630B" w:rsidRDefault="00CA630B" w:rsidP="00CA630B">
      <w:pPr>
        <w:jc w:val="center"/>
        <w:rPr>
          <w:rFonts w:ascii="Arabic Typesetting" w:hAnsi="Arabic Typesetting" w:cs="Akhbar MT"/>
          <w:sz w:val="42"/>
          <w:szCs w:val="42"/>
          <w:rtl/>
        </w:rPr>
      </w:pPr>
      <w:r>
        <w:rPr>
          <w:noProof/>
        </w:rPr>
        <w:drawing>
          <wp:inline distT="0" distB="0" distL="0" distR="0">
            <wp:extent cx="5165465" cy="3051425"/>
            <wp:effectExtent l="19050" t="0" r="0" b="0"/>
            <wp:docPr id="6" name="irc_mi" descr="https://encrypted-tbn3.gstatic.com/images?q=tbn:ANd9GcQePTgMgbwVHX_CcDnidyRr02aPsCg8RUUQmLIrzwcufY9lwV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ePTgMgbwVHX_CcDnidyRr02aPsCg8RUUQmLIrzwcufY9lwVVp"/>
                    <pic:cNvPicPr>
                      <a:picLocks noChangeAspect="1" noChangeArrowheads="1"/>
                    </pic:cNvPicPr>
                  </pic:nvPicPr>
                  <pic:blipFill>
                    <a:blip r:embed="rId12"/>
                    <a:srcRect/>
                    <a:stretch>
                      <a:fillRect/>
                    </a:stretch>
                  </pic:blipFill>
                  <pic:spPr bwMode="auto">
                    <a:xfrm>
                      <a:off x="0" y="0"/>
                      <a:ext cx="5171055" cy="3054727"/>
                    </a:xfrm>
                    <a:prstGeom prst="rect">
                      <a:avLst/>
                    </a:prstGeom>
                    <a:noFill/>
                    <a:ln w="9525">
                      <a:noFill/>
                      <a:miter lim="800000"/>
                      <a:headEnd/>
                      <a:tailEnd/>
                    </a:ln>
                  </pic:spPr>
                </pic:pic>
              </a:graphicData>
            </a:graphic>
          </wp:inline>
        </w:drawing>
      </w:r>
    </w:p>
    <w:p w:rsidR="007F4FF3"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5C63EA" w:rsidRPr="005C63EA">
        <w:rPr>
          <w:rFonts w:ascii="Arabic Typesetting" w:hAnsi="Arabic Typesetting" w:cs="Akhbar MT"/>
          <w:sz w:val="42"/>
          <w:szCs w:val="42"/>
          <w:rtl/>
        </w:rPr>
        <w:t>وليحملَنَّ هؤلاء المشركون أوزار أنفسهم وآثامها, وأوزار مَن أضلوا وصدُّوا عن سبيل الله مع أوزارهم, دون أن ينقص من أوزار تابعيهم شيء, وليُسألُنَّ يوم القيامة عما كانوا يختلقونه من الأكاذيب.</w:t>
      </w:r>
    </w:p>
    <w:p w:rsidR="00CA630B" w:rsidRPr="00CA630B" w:rsidRDefault="00CA630B" w:rsidP="005C63EA">
      <w:pPr>
        <w:jc w:val="lowKashida"/>
        <w:rPr>
          <w:rFonts w:ascii="Arabic Typesetting" w:hAnsi="Arabic Typesetting" w:cs="Arabic Typesetting"/>
          <w:color w:val="0000FF"/>
          <w:sz w:val="54"/>
          <w:szCs w:val="54"/>
          <w:u w:val="single"/>
          <w:rtl/>
        </w:rPr>
      </w:pPr>
      <w:r w:rsidRPr="00CA630B">
        <w:rPr>
          <w:rFonts w:ascii="Arabic Typesetting" w:hAnsi="Arabic Typesetting" w:cs="Arabic Typesetting" w:hint="cs"/>
          <w:color w:val="0000FF"/>
          <w:sz w:val="54"/>
          <w:szCs w:val="54"/>
          <w:u w:val="single"/>
          <w:rtl/>
        </w:rPr>
        <w:t>قصة نوح عليه السلام</w:t>
      </w:r>
    </w:p>
    <w:p w:rsidR="00BA1BE2"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5C63EA" w:rsidRPr="005C63EA">
        <w:rPr>
          <w:rFonts w:ascii="Arabic Typesetting" w:hAnsi="Arabic Typesetting" w:cs="Akhbar MT"/>
          <w:sz w:val="42"/>
          <w:szCs w:val="42"/>
          <w:rtl/>
        </w:rPr>
        <w:t>ولقد أرسلنا نوحًا إلى قومه فمكث فيهم ألف سنة إلا خمسين عامًا, يدعوهم إلى التوحيد وينهاهم عن الشرك, فلم يستجيبوا له, فأهلكهم الله بالطوفان, وهم ظالمون لأنفسهم بكفرهم وطغيانهم.</w:t>
      </w:r>
    </w:p>
    <w:p w:rsidR="00521E7F"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15- </w:t>
      </w:r>
      <w:r w:rsidR="005C63EA" w:rsidRPr="005C63EA">
        <w:rPr>
          <w:rFonts w:ascii="Arabic Typesetting" w:hAnsi="Arabic Typesetting" w:cs="Akhbar MT"/>
          <w:sz w:val="42"/>
          <w:szCs w:val="42"/>
          <w:rtl/>
        </w:rPr>
        <w:t>فأنجينا نوحًا ومَن تبعه ممن كان معه في السفينة, وجعلنا ذلك عبرة وعظة للعالمين.</w:t>
      </w:r>
    </w:p>
    <w:p w:rsidR="00E61D33" w:rsidRDefault="00E61D33" w:rsidP="00E61D33">
      <w:pPr>
        <w:jc w:val="center"/>
        <w:rPr>
          <w:rFonts w:ascii="Arabic Typesetting" w:hAnsi="Arabic Typesetting" w:cs="Akhbar MT"/>
          <w:sz w:val="42"/>
          <w:szCs w:val="42"/>
          <w:rtl/>
        </w:rPr>
      </w:pPr>
      <w:r>
        <w:rPr>
          <w:noProof/>
        </w:rPr>
        <w:drawing>
          <wp:inline distT="0" distB="0" distL="0" distR="0">
            <wp:extent cx="4555375" cy="3040680"/>
            <wp:effectExtent l="19050" t="0" r="0" b="0"/>
            <wp:docPr id="9" name="irc_mi" descr="https://encrypted-tbn3.gstatic.com/images?q=tbn:ANd9GcTt2RhbP7RL53bxduTfqwSfSgbKQcgvj27ZtRVFK0QNbAR00h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t2RhbP7RL53bxduTfqwSfSgbKQcgvj27ZtRVFK0QNbAR00h6S"/>
                    <pic:cNvPicPr>
                      <a:picLocks noChangeAspect="1" noChangeArrowheads="1"/>
                    </pic:cNvPicPr>
                  </pic:nvPicPr>
                  <pic:blipFill>
                    <a:blip r:embed="rId13"/>
                    <a:srcRect/>
                    <a:stretch>
                      <a:fillRect/>
                    </a:stretch>
                  </pic:blipFill>
                  <pic:spPr bwMode="auto">
                    <a:xfrm>
                      <a:off x="0" y="0"/>
                      <a:ext cx="4560305" cy="3043971"/>
                    </a:xfrm>
                    <a:prstGeom prst="rect">
                      <a:avLst/>
                    </a:prstGeom>
                    <a:noFill/>
                    <a:ln w="9525">
                      <a:noFill/>
                      <a:miter lim="800000"/>
                      <a:headEnd/>
                      <a:tailEnd/>
                    </a:ln>
                  </pic:spPr>
                </pic:pic>
              </a:graphicData>
            </a:graphic>
          </wp:inline>
        </w:drawing>
      </w:r>
    </w:p>
    <w:p w:rsidR="00E61D33" w:rsidRPr="00E61D33" w:rsidRDefault="00E61D33" w:rsidP="005C63EA">
      <w:pPr>
        <w:jc w:val="lowKashida"/>
        <w:rPr>
          <w:rFonts w:ascii="Arabic Typesetting" w:hAnsi="Arabic Typesetting" w:cs="Arabic Typesetting"/>
          <w:color w:val="0000FF"/>
          <w:sz w:val="54"/>
          <w:szCs w:val="54"/>
          <w:u w:val="single"/>
          <w:rtl/>
        </w:rPr>
      </w:pPr>
      <w:r w:rsidRPr="00E61D33">
        <w:rPr>
          <w:rFonts w:ascii="Arabic Typesetting" w:hAnsi="Arabic Typesetting" w:cs="Arabic Typesetting" w:hint="cs"/>
          <w:color w:val="0000FF"/>
          <w:sz w:val="54"/>
          <w:szCs w:val="54"/>
          <w:u w:val="single"/>
          <w:rtl/>
        </w:rPr>
        <w:t>قصة إبراهيم عليه السلام</w:t>
      </w:r>
    </w:p>
    <w:p w:rsidR="00E61D33"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5C63EA" w:rsidRPr="005C63EA">
        <w:rPr>
          <w:rFonts w:ascii="Arabic Typesetting" w:hAnsi="Arabic Typesetting" w:cs="Akhbar MT"/>
          <w:sz w:val="42"/>
          <w:szCs w:val="42"/>
          <w:rtl/>
        </w:rPr>
        <w:t xml:space="preserve">واذكر -أيها الرسول- إبراهيم عليه السلام حين دعا قومه: </w:t>
      </w:r>
    </w:p>
    <w:p w:rsidR="00BA1BE2" w:rsidRPr="00F47DEA" w:rsidRDefault="005C63EA" w:rsidP="005C63EA">
      <w:pPr>
        <w:jc w:val="lowKashida"/>
        <w:rPr>
          <w:rFonts w:ascii="Arabic Typesetting" w:hAnsi="Arabic Typesetting" w:cs="Arabic Typesetting"/>
          <w:color w:val="0000FF"/>
          <w:sz w:val="54"/>
          <w:szCs w:val="54"/>
          <w:u w:val="single"/>
          <w:rtl/>
        </w:rPr>
      </w:pPr>
      <w:r w:rsidRPr="005C63EA">
        <w:rPr>
          <w:rFonts w:ascii="Arabic Typesetting" w:hAnsi="Arabic Typesetting" w:cs="Akhbar MT"/>
          <w:sz w:val="42"/>
          <w:szCs w:val="42"/>
          <w:rtl/>
        </w:rPr>
        <w:t>أن أخلصوا العبادة لله وحده, واتقوا سخطه بأداء فرائضه واجتناب معاصيه, ذلكم خير لكم, إن كنتم تعلمون ما هو خير لكم مما هو شر لكم.</w:t>
      </w:r>
    </w:p>
    <w:p w:rsidR="00E61D33" w:rsidRDefault="00BA1BE2" w:rsidP="005C63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5C63EA" w:rsidRPr="005C63EA">
        <w:rPr>
          <w:rFonts w:ascii="Arabic Typesetting" w:hAnsi="Arabic Typesetting" w:cs="Akhbar MT"/>
          <w:sz w:val="42"/>
          <w:szCs w:val="42"/>
          <w:rtl/>
        </w:rPr>
        <w:t>ما تعبدون -أيها القوم- م</w:t>
      </w:r>
      <w:r w:rsidR="00E61D33">
        <w:rPr>
          <w:rFonts w:ascii="Arabic Typesetting" w:hAnsi="Arabic Typesetting" w:cs="Akhbar MT"/>
          <w:sz w:val="42"/>
          <w:szCs w:val="42"/>
          <w:rtl/>
        </w:rPr>
        <w:t>ِن دون الله إلا أصنامًا</w:t>
      </w:r>
      <w:r w:rsidR="00E61D33">
        <w:rPr>
          <w:rFonts w:ascii="Arabic Typesetting" w:hAnsi="Arabic Typesetting" w:cs="Akhbar MT" w:hint="cs"/>
          <w:sz w:val="42"/>
          <w:szCs w:val="42"/>
          <w:rtl/>
        </w:rPr>
        <w:t>.</w:t>
      </w:r>
    </w:p>
    <w:p w:rsidR="00E61D33" w:rsidRDefault="00E61D33" w:rsidP="00E61D33">
      <w:pPr>
        <w:jc w:val="center"/>
        <w:rPr>
          <w:rFonts w:ascii="Arabic Typesetting" w:hAnsi="Arabic Typesetting" w:cs="Akhbar MT"/>
          <w:sz w:val="42"/>
          <w:szCs w:val="42"/>
          <w:rtl/>
        </w:rPr>
      </w:pPr>
      <w:r>
        <w:rPr>
          <w:noProof/>
        </w:rPr>
        <w:drawing>
          <wp:inline distT="0" distB="0" distL="0" distR="0">
            <wp:extent cx="4435850" cy="2866490"/>
            <wp:effectExtent l="19050" t="0" r="2800" b="0"/>
            <wp:docPr id="12" name="irc_mi" descr="https://encrypted-tbn0.gstatic.com/images?q=tbn:ANd9GcSugj6OowbuFODiYtFSJ70teiDABrtitM5c4T9V2W44zXD60oKr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ugj6OowbuFODiYtFSJ70teiDABrtitM5c4T9V2W44zXD60oKr_Q"/>
                    <pic:cNvPicPr>
                      <a:picLocks noChangeAspect="1" noChangeArrowheads="1"/>
                    </pic:cNvPicPr>
                  </pic:nvPicPr>
                  <pic:blipFill>
                    <a:blip r:embed="rId14"/>
                    <a:srcRect/>
                    <a:stretch>
                      <a:fillRect/>
                    </a:stretch>
                  </pic:blipFill>
                  <pic:spPr bwMode="auto">
                    <a:xfrm>
                      <a:off x="0" y="0"/>
                      <a:ext cx="4440650" cy="2869592"/>
                    </a:xfrm>
                    <a:prstGeom prst="rect">
                      <a:avLst/>
                    </a:prstGeom>
                    <a:noFill/>
                    <a:ln w="9525">
                      <a:noFill/>
                      <a:miter lim="800000"/>
                      <a:headEnd/>
                      <a:tailEnd/>
                    </a:ln>
                  </pic:spPr>
                </pic:pic>
              </a:graphicData>
            </a:graphic>
          </wp:inline>
        </w:drawing>
      </w:r>
    </w:p>
    <w:p w:rsidR="00AD4EB3" w:rsidRDefault="00E61D33" w:rsidP="005C63E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C63EA" w:rsidRPr="005C63EA">
        <w:rPr>
          <w:rFonts w:ascii="Arabic Typesetting" w:hAnsi="Arabic Typesetting" w:cs="Akhbar MT"/>
          <w:sz w:val="42"/>
          <w:szCs w:val="42"/>
          <w:rtl/>
        </w:rPr>
        <w:t>وتفترون كذبًا بتسميتكم إياها آلهة, إنَّ أوثانكم التي تعبدونها من دون الله لا تقدر أن ترزقكم شيئًا, فالتمسوا عند الله الرزق لا من عند أوثانكم, وأخلصوا له العبادة والشكر على رزقه إياكم, إلى الله تُردُّون من بعد مماتكم, فيجازيكم على ما عملتم.</w:t>
      </w:r>
    </w:p>
    <w:p w:rsidR="00BA1BE2" w:rsidRDefault="00BA1BE2" w:rsidP="009103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9103FA" w:rsidRPr="009103FA">
        <w:rPr>
          <w:rFonts w:ascii="Arabic Typesetting" w:hAnsi="Arabic Typesetting" w:cs="Akhbar MT"/>
          <w:sz w:val="42"/>
          <w:szCs w:val="42"/>
          <w:rtl/>
        </w:rPr>
        <w:t>وإن تكذِّبوا - أيها الناس- رسولنا محمدًا صلى الله عليه وسلم فيما دعاكم إليه من عبادة الله وحده, فقد كذبت جماعات من قبلكم رسلها فيما دعتهم إليه من الحق, فحل بهم سخط الله, وما على الرَّسول محمد إلا أن يبلغكم عن الله رسالته البلاغ الواضح, وقد فَعَل.</w:t>
      </w:r>
    </w:p>
    <w:p w:rsidR="0015719B" w:rsidRPr="0015719B" w:rsidRDefault="0015719B" w:rsidP="009103FA">
      <w:pPr>
        <w:jc w:val="lowKashida"/>
        <w:rPr>
          <w:rFonts w:ascii="Arabic Typesetting" w:hAnsi="Arabic Typesetting" w:cs="Arabic Typesetting"/>
          <w:color w:val="0000FF"/>
          <w:sz w:val="54"/>
          <w:szCs w:val="54"/>
          <w:u w:val="single"/>
          <w:rtl/>
        </w:rPr>
      </w:pPr>
      <w:r w:rsidRPr="0015719B">
        <w:rPr>
          <w:rFonts w:ascii="Arabic Typesetting" w:hAnsi="Arabic Typesetting" w:cs="Arabic Typesetting" w:hint="cs"/>
          <w:color w:val="0000FF"/>
          <w:sz w:val="54"/>
          <w:szCs w:val="54"/>
          <w:u w:val="single"/>
          <w:rtl/>
        </w:rPr>
        <w:t>البعث بعد الممات حق</w:t>
      </w:r>
    </w:p>
    <w:p w:rsidR="00BA1BE2" w:rsidRDefault="00BA1BE2" w:rsidP="009103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9103FA" w:rsidRPr="009103FA">
        <w:rPr>
          <w:rFonts w:ascii="Arabic Typesetting" w:hAnsi="Arabic Typesetting" w:cs="Akhbar MT"/>
          <w:sz w:val="42"/>
          <w:szCs w:val="42"/>
          <w:rtl/>
        </w:rPr>
        <w:t>أولم يعلم هؤلاء كيف ينشئ الله الخلق من العدم, ثم يعيده من بعد فنائه, كما بدأه أول مرة خلقًا جديدًا, لا يتعذر عليه ذلك؟ إن ذلك على الله يسير, كما كان يسيرًا عليه إنشاؤه.</w:t>
      </w:r>
    </w:p>
    <w:p w:rsidR="0015719B" w:rsidRDefault="0015719B" w:rsidP="0015719B">
      <w:pPr>
        <w:jc w:val="center"/>
        <w:rPr>
          <w:rFonts w:ascii="Arabic Typesetting" w:hAnsi="Arabic Typesetting" w:cs="Akhbar MT"/>
          <w:sz w:val="42"/>
          <w:szCs w:val="42"/>
          <w:rtl/>
        </w:rPr>
      </w:pPr>
      <w:r>
        <w:rPr>
          <w:noProof/>
        </w:rPr>
        <w:drawing>
          <wp:inline distT="0" distB="0" distL="0" distR="0">
            <wp:extent cx="4142767" cy="2590697"/>
            <wp:effectExtent l="19050" t="0" r="0" b="0"/>
            <wp:docPr id="15" name="irc_mi" descr="http://4.bp.blogspot.com/-zSNjW585dAs/UGdyqx6YuKI/AAAAAAAAAU4/c2I0bScZUng/s1600/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SNjW585dAs/UGdyqx6YuKI/AAAAAAAAAU4/c2I0bScZUng/s1600/universe.jpg"/>
                    <pic:cNvPicPr>
                      <a:picLocks noChangeAspect="1" noChangeArrowheads="1"/>
                    </pic:cNvPicPr>
                  </pic:nvPicPr>
                  <pic:blipFill>
                    <a:blip r:embed="rId15"/>
                    <a:srcRect/>
                    <a:stretch>
                      <a:fillRect/>
                    </a:stretch>
                  </pic:blipFill>
                  <pic:spPr bwMode="auto">
                    <a:xfrm>
                      <a:off x="0" y="0"/>
                      <a:ext cx="4143091" cy="2590900"/>
                    </a:xfrm>
                    <a:prstGeom prst="rect">
                      <a:avLst/>
                    </a:prstGeom>
                    <a:noFill/>
                    <a:ln w="9525">
                      <a:noFill/>
                      <a:miter lim="800000"/>
                      <a:headEnd/>
                      <a:tailEnd/>
                    </a:ln>
                  </pic:spPr>
                </pic:pic>
              </a:graphicData>
            </a:graphic>
          </wp:inline>
        </w:drawing>
      </w:r>
    </w:p>
    <w:p w:rsidR="009570B1" w:rsidRDefault="00BA1BE2" w:rsidP="009103F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Pr="00F73697">
        <w:rPr>
          <w:rFonts w:ascii="Arabic Typesetting" w:hAnsi="Arabic Typesetting" w:cs="Akhbar MT"/>
          <w:sz w:val="42"/>
          <w:szCs w:val="42"/>
          <w:rtl/>
        </w:rPr>
        <w:t xml:space="preserve"> </w:t>
      </w:r>
      <w:r w:rsidR="009103FA" w:rsidRPr="009103FA">
        <w:rPr>
          <w:rFonts w:ascii="Arabic Typesetting" w:hAnsi="Arabic Typesetting" w:cs="Akhbar MT"/>
          <w:sz w:val="42"/>
          <w:szCs w:val="42"/>
          <w:rtl/>
        </w:rPr>
        <w:t>قل -أيها الرسول- لمنكري البعث بعد الممات: سيروا في الأرض, فانظروا كيف أنشأ الله الخلق, ولم يتعذر عليه إنشاؤه مبتدَأً؟ فكذلك لا يتعذر عليه إعادة إنشائه النشأة الآخرة. إن الله على كل شيء قدير, لا يعجزه شيء أراده.</w:t>
      </w:r>
    </w:p>
    <w:p w:rsidR="00BA1BE2" w:rsidRDefault="00BA1BE2" w:rsidP="009103F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9103FA" w:rsidRPr="009103FA">
        <w:rPr>
          <w:rFonts w:ascii="Arabic Typesetting" w:hAnsi="Arabic Typesetting" w:cs="Akhbar MT"/>
          <w:sz w:val="42"/>
          <w:szCs w:val="42"/>
          <w:rtl/>
        </w:rPr>
        <w:t>يعذب مَن يشاء مِن خلقه على ما أسلف مِن جرمه في أيام حياته, ويرحم مَن يشاء منهم ممن تاب وآمن وعمل صالحًا, وإليه ترجعون, فيجازيكم بما عملتم.</w:t>
      </w:r>
    </w:p>
    <w:p w:rsidR="0015719B" w:rsidRDefault="0015719B" w:rsidP="0015719B">
      <w:pPr>
        <w:jc w:val="center"/>
        <w:rPr>
          <w:rFonts w:ascii="Arabic Typesetting" w:hAnsi="Arabic Typesetting" w:cs="Akhbar MT"/>
          <w:sz w:val="42"/>
          <w:szCs w:val="42"/>
          <w:rtl/>
        </w:rPr>
      </w:pPr>
      <w:r>
        <w:rPr>
          <w:noProof/>
        </w:rPr>
        <w:drawing>
          <wp:inline distT="0" distB="0" distL="0" distR="0">
            <wp:extent cx="3811749" cy="2188396"/>
            <wp:effectExtent l="19050" t="0" r="0" b="0"/>
            <wp:docPr id="18" name="irc_mi" descr="https://encrypted-tbn1.gstatic.com/images?q=tbn:ANd9GcSXGTcKmWK8dL2l4cGod2M39zYSN4m4aBojEwGICR3tsMp16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XGTcKmWK8dL2l4cGod2M39zYSN4m4aBojEwGICR3tsMp165Cw"/>
                    <pic:cNvPicPr>
                      <a:picLocks noChangeAspect="1" noChangeArrowheads="1"/>
                    </pic:cNvPicPr>
                  </pic:nvPicPr>
                  <pic:blipFill>
                    <a:blip r:embed="rId16"/>
                    <a:srcRect/>
                    <a:stretch>
                      <a:fillRect/>
                    </a:stretch>
                  </pic:blipFill>
                  <pic:spPr bwMode="auto">
                    <a:xfrm>
                      <a:off x="0" y="0"/>
                      <a:ext cx="3809008" cy="2186822"/>
                    </a:xfrm>
                    <a:prstGeom prst="rect">
                      <a:avLst/>
                    </a:prstGeom>
                    <a:noFill/>
                    <a:ln w="9525">
                      <a:noFill/>
                      <a:miter lim="800000"/>
                      <a:headEnd/>
                      <a:tailEnd/>
                    </a:ln>
                  </pic:spPr>
                </pic:pic>
              </a:graphicData>
            </a:graphic>
          </wp:inline>
        </w:drawing>
      </w:r>
    </w:p>
    <w:p w:rsidR="00BA1BE2" w:rsidRDefault="00BA1BE2" w:rsidP="009103F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9103FA" w:rsidRPr="009103FA">
        <w:rPr>
          <w:rFonts w:ascii="Arabic Typesetting" w:hAnsi="Arabic Typesetting" w:cs="Akhbar MT"/>
          <w:sz w:val="42"/>
          <w:szCs w:val="42"/>
          <w:rtl/>
        </w:rPr>
        <w:t>وما أنتم -أيها الناس- بمعجزي الله في الأرض ولا في السماء إن عصيتموه, وما كان لكم من دون الله مِن وليٍّ يلي أموركم, ولا نصير ينصركم من الله إن أراد بكم سوءًا.</w:t>
      </w:r>
    </w:p>
    <w:p w:rsidR="00C925A1" w:rsidRDefault="00BA1BE2" w:rsidP="009103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9103FA" w:rsidRPr="009103FA">
        <w:rPr>
          <w:rFonts w:ascii="Arabic Typesetting" w:hAnsi="Arabic Typesetting" w:cs="Akhbar MT"/>
          <w:sz w:val="42"/>
          <w:szCs w:val="42"/>
          <w:rtl/>
        </w:rPr>
        <w:t>والذين جحدوا حُجج الله وأنكروا أدلته, ولقاءه يوم القيامة, أولئك ليس لهم مطمع في رحمتي لَمَّا عاينوا ما أُعِدَّ لهم من العذاب, وأولئك لهم عذاب مؤلم موجع.</w:t>
      </w:r>
    </w:p>
    <w:p w:rsidR="0015719B" w:rsidRPr="0015719B" w:rsidRDefault="0015719B" w:rsidP="009103FA">
      <w:pPr>
        <w:jc w:val="lowKashida"/>
        <w:rPr>
          <w:rFonts w:ascii="Arabic Typesetting" w:hAnsi="Arabic Typesetting" w:cs="Arabic Typesetting"/>
          <w:color w:val="0000FF"/>
          <w:sz w:val="54"/>
          <w:szCs w:val="54"/>
          <w:u w:val="single"/>
          <w:rtl/>
        </w:rPr>
      </w:pPr>
      <w:r w:rsidRPr="0015719B">
        <w:rPr>
          <w:rFonts w:ascii="Arabic Typesetting" w:hAnsi="Arabic Typesetting" w:cs="Arabic Typesetting" w:hint="cs"/>
          <w:color w:val="0000FF"/>
          <w:sz w:val="54"/>
          <w:szCs w:val="54"/>
          <w:u w:val="single"/>
          <w:rtl/>
        </w:rPr>
        <w:t>يا نار كوني بردا وسلاما على إبراهيم</w:t>
      </w:r>
    </w:p>
    <w:p w:rsidR="00D966B6" w:rsidRDefault="00BA1BE2" w:rsidP="009103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9103FA" w:rsidRPr="009103FA">
        <w:rPr>
          <w:rFonts w:ascii="Arabic Typesetting" w:hAnsi="Arabic Typesetting" w:cs="Akhbar MT"/>
          <w:sz w:val="42"/>
          <w:szCs w:val="42"/>
          <w:rtl/>
        </w:rPr>
        <w:t>فلم يكن جواب قوم إبراهيم له إلا أن قال بعضهم لبعض: اقتلوه أو حرِّقوه بالنار, فألقوه فيها, فأنجاه الله منها, وجعلها عليه بردًا وسلامًا, إن في إنجائنا لإبراهيم من النار لأدلة وحججًا لقوم يصدِّقون الله ويعملون بشرعه.</w:t>
      </w:r>
    </w:p>
    <w:p w:rsidR="0015719B" w:rsidRDefault="00BA1BE2" w:rsidP="009103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9103FA" w:rsidRPr="009103FA">
        <w:rPr>
          <w:rFonts w:ascii="Arabic Typesetting" w:hAnsi="Arabic Typesetting" w:cs="Akhbar MT"/>
          <w:sz w:val="42"/>
          <w:szCs w:val="42"/>
          <w:rtl/>
        </w:rPr>
        <w:t xml:space="preserve">وقال إبراهيم لقومه: </w:t>
      </w:r>
    </w:p>
    <w:p w:rsidR="00F0545C" w:rsidRDefault="009103FA" w:rsidP="009103FA">
      <w:pPr>
        <w:jc w:val="lowKashida"/>
        <w:rPr>
          <w:rFonts w:ascii="Arabic Typesetting" w:hAnsi="Arabic Typesetting" w:cs="Akhbar MT"/>
          <w:sz w:val="42"/>
          <w:szCs w:val="42"/>
          <w:rtl/>
        </w:rPr>
      </w:pPr>
      <w:r w:rsidRPr="009103FA">
        <w:rPr>
          <w:rFonts w:ascii="Arabic Typesetting" w:hAnsi="Arabic Typesetting" w:cs="Akhbar MT"/>
          <w:sz w:val="42"/>
          <w:szCs w:val="42"/>
          <w:rtl/>
        </w:rPr>
        <w:t xml:space="preserve">يا قوم إنما عبدتم من دون الله آلهة باطلة, اتخذتموها مودة بينكم في الحياة الدنيا, تتحابون على عبادتها, وتتوادون على خدمتها, ثم يوم القيامة, يتبرأ </w:t>
      </w:r>
      <w:r w:rsidRPr="009103FA">
        <w:rPr>
          <w:rFonts w:ascii="Arabic Typesetting" w:hAnsi="Arabic Typesetting" w:cs="Akhbar MT"/>
          <w:sz w:val="42"/>
          <w:szCs w:val="42"/>
          <w:rtl/>
        </w:rPr>
        <w:lastRenderedPageBreak/>
        <w:t>بعضكم من بعض, ويلعن بعضكم بعضًا, ومصيركم جميعًا النار, وليس لكم ناصر يمنعكم من دخولها.</w:t>
      </w:r>
    </w:p>
    <w:p w:rsidR="0015719B" w:rsidRDefault="0015719B" w:rsidP="0015719B">
      <w:pPr>
        <w:jc w:val="center"/>
        <w:rPr>
          <w:rFonts w:ascii="Arabic Typesetting" w:hAnsi="Arabic Typesetting" w:cs="Akhbar MT"/>
          <w:sz w:val="42"/>
          <w:szCs w:val="42"/>
          <w:rtl/>
        </w:rPr>
      </w:pPr>
      <w:r>
        <w:rPr>
          <w:noProof/>
        </w:rPr>
        <w:drawing>
          <wp:inline distT="0" distB="0" distL="0" distR="0">
            <wp:extent cx="3890798" cy="3751052"/>
            <wp:effectExtent l="19050" t="0" r="0" b="0"/>
            <wp:docPr id="21" name="irc_mi" descr="https://encrypted-tbn0.gstatic.com/images?q=tbn:ANd9GcRXpj26rMaf_zpxAXAq-z9O8LItLL7c7qIQp2klFNnt_qLyA8rN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Xpj26rMaf_zpxAXAq-z9O8LItLL7c7qIQp2klFNnt_qLyA8rNvg"/>
                    <pic:cNvPicPr>
                      <a:picLocks noChangeAspect="1" noChangeArrowheads="1"/>
                    </pic:cNvPicPr>
                  </pic:nvPicPr>
                  <pic:blipFill>
                    <a:blip r:embed="rId17"/>
                    <a:srcRect/>
                    <a:stretch>
                      <a:fillRect/>
                    </a:stretch>
                  </pic:blipFill>
                  <pic:spPr bwMode="auto">
                    <a:xfrm>
                      <a:off x="0" y="0"/>
                      <a:ext cx="3895965" cy="3756033"/>
                    </a:xfrm>
                    <a:prstGeom prst="rect">
                      <a:avLst/>
                    </a:prstGeom>
                    <a:noFill/>
                    <a:ln w="9525">
                      <a:noFill/>
                      <a:miter lim="800000"/>
                      <a:headEnd/>
                      <a:tailEnd/>
                    </a:ln>
                  </pic:spPr>
                </pic:pic>
              </a:graphicData>
            </a:graphic>
          </wp:inline>
        </w:drawing>
      </w:r>
    </w:p>
    <w:p w:rsidR="009862A7" w:rsidRDefault="009862A7" w:rsidP="0015719B">
      <w:pPr>
        <w:jc w:val="center"/>
        <w:rPr>
          <w:rFonts w:ascii="Arabic Typesetting" w:hAnsi="Arabic Typesetting" w:cs="Akhbar MT"/>
          <w:sz w:val="42"/>
          <w:szCs w:val="42"/>
          <w:rtl/>
        </w:rPr>
      </w:pPr>
    </w:p>
    <w:p w:rsidR="004D7E68" w:rsidRDefault="004D7E68" w:rsidP="004D7E68">
      <w:pPr>
        <w:jc w:val="center"/>
        <w:rPr>
          <w:rFonts w:cs="Akhbar MT"/>
          <w:b w:val="0"/>
          <w:sz w:val="42"/>
          <w:szCs w:val="42"/>
          <w:rtl/>
        </w:rPr>
      </w:pPr>
      <w:r>
        <w:rPr>
          <w:rFonts w:cs="Akhbar MT" w:hint="cs"/>
          <w:b w:val="0"/>
          <w:sz w:val="42"/>
          <w:szCs w:val="42"/>
          <w:rtl/>
        </w:rPr>
        <w:t>""""""""""""""""""""""""""""</w:t>
      </w:r>
    </w:p>
    <w:p w:rsidR="004D7E68" w:rsidRDefault="004D7E68" w:rsidP="004D7E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40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العنكبوت</w:t>
      </w:r>
      <w:r w:rsidRPr="008B3B2E">
        <w:rPr>
          <w:rFonts w:ascii="Arabic Typesetting" w:hAnsi="Arabic Typesetting" w:cs="Arabic Typesetting" w:hint="cs"/>
          <w:b w:val="0"/>
          <w:color w:val="FF0000"/>
          <w:sz w:val="60"/>
          <w:szCs w:val="60"/>
          <w:u w:val="single"/>
          <w:rtl/>
        </w:rPr>
        <w:t>)</w:t>
      </w:r>
    </w:p>
    <w:p w:rsidR="009862A7" w:rsidRPr="009862A7" w:rsidRDefault="009862A7" w:rsidP="0053727C">
      <w:pPr>
        <w:jc w:val="lowKashida"/>
        <w:rPr>
          <w:rFonts w:ascii="Arabic Typesetting" w:hAnsi="Arabic Typesetting" w:cs="Arabic Typesetting"/>
          <w:color w:val="0000FF"/>
          <w:sz w:val="54"/>
          <w:szCs w:val="54"/>
          <w:u w:val="single"/>
          <w:rtl/>
        </w:rPr>
      </w:pPr>
      <w:r w:rsidRPr="009862A7">
        <w:rPr>
          <w:rFonts w:ascii="Arabic Typesetting" w:hAnsi="Arabic Typesetting" w:cs="Arabic Typesetting" w:hint="cs"/>
          <w:color w:val="0000FF"/>
          <w:sz w:val="54"/>
          <w:szCs w:val="54"/>
          <w:u w:val="single"/>
          <w:rtl/>
        </w:rPr>
        <w:t>قصة لوط عليه السلام</w:t>
      </w:r>
    </w:p>
    <w:p w:rsidR="00F45777" w:rsidRDefault="00BA1BE2" w:rsidP="0053727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53727C" w:rsidRPr="0053727C">
        <w:rPr>
          <w:rFonts w:ascii="Arabic Typesetting" w:hAnsi="Arabic Typesetting" w:cs="Akhbar MT"/>
          <w:sz w:val="42"/>
          <w:szCs w:val="42"/>
          <w:rtl/>
        </w:rPr>
        <w:t>فصدَّق لوطٌ إبراهيمَ وتبع ملته. وقال إبراهيم: إني تارك دار قومي إلى الأرض المباركة وهي "الشام"، إن الله هو العزيز الذي لا يُغَالَب, الحكيم في تدبيره.</w:t>
      </w:r>
    </w:p>
    <w:p w:rsidR="00BA1BE2"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53727C" w:rsidRPr="0053727C">
        <w:rPr>
          <w:rFonts w:ascii="Arabic Typesetting" w:hAnsi="Arabic Typesetting" w:cs="Akhbar MT"/>
          <w:sz w:val="42"/>
          <w:szCs w:val="42"/>
          <w:rtl/>
        </w:rPr>
        <w:t>ووهبنا له إسحاق ولدًا, ويعقوب من بعده وَلَدَ وَلَدٍ, وجعلنا في ذريته الأنبياء والكتب, وأعطيناه ثواب بلائه فينا, في الدنيا الذكر الحسن والولد الصالح, وإنه في الآخرة لمن الصالحين.</w:t>
      </w:r>
    </w:p>
    <w:p w:rsidR="00BA1BE2"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28- </w:t>
      </w:r>
      <w:r w:rsidR="0053727C" w:rsidRPr="0053727C">
        <w:rPr>
          <w:rFonts w:ascii="Arabic Typesetting" w:hAnsi="Arabic Typesetting" w:cs="Akhbar MT"/>
          <w:sz w:val="42"/>
          <w:szCs w:val="42"/>
          <w:rtl/>
        </w:rPr>
        <w:t>واذكر -أيها الرسول- لوطًا حين قال لقومه: إنكم لتأتون الفعلة القبيحة, ما تَ</w:t>
      </w:r>
      <w:r w:rsidR="0053727C">
        <w:rPr>
          <w:rFonts w:ascii="Arabic Typesetting" w:hAnsi="Arabic Typesetting" w:cs="Akhbar MT"/>
          <w:sz w:val="42"/>
          <w:szCs w:val="42"/>
          <w:rtl/>
        </w:rPr>
        <w:t>قَدَّمكم بفعلها أحد من العالمين</w:t>
      </w:r>
      <w:r w:rsidR="0053727C">
        <w:rPr>
          <w:rFonts w:ascii="Arabic Typesetting" w:hAnsi="Arabic Typesetting" w:cs="Akhbar MT" w:hint="cs"/>
          <w:sz w:val="42"/>
          <w:szCs w:val="42"/>
          <w:rtl/>
        </w:rPr>
        <w:t>.</w:t>
      </w:r>
    </w:p>
    <w:p w:rsidR="00BA1BE2" w:rsidRDefault="00BA1BE2" w:rsidP="0053727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29- </w:t>
      </w:r>
      <w:r w:rsidR="0053727C" w:rsidRPr="0053727C">
        <w:rPr>
          <w:rFonts w:ascii="Arabic Typesetting" w:hAnsi="Arabic Typesetting" w:cs="Akhbar MT"/>
          <w:sz w:val="42"/>
          <w:szCs w:val="42"/>
          <w:rtl/>
        </w:rPr>
        <w:t>أإنكم لتأتون الرجال في أدبارهم, وتقطعون على المسافرين طرقهم بفعلكم الخبيث, وتأتون في مجالسكم الأعمال المنكرة كالسخرية من الناس, وحذف المارة, وإيذائهم بما لا يليق من الأقوال والأفعال؟ وفي هذا إعلام بأنه لا يجوز أن يجتمع الناس على المنكر مما نهى الله ورسوله عنه. فلم يكن جواب قوم لوط له إلا أن قالوا: جئنا بعذاب الله إن كنت من الصادقين فيما تقول, والمنجزين لما تَعِد.</w:t>
      </w:r>
    </w:p>
    <w:p w:rsidR="009862A7" w:rsidRDefault="009862A7" w:rsidP="009862A7">
      <w:pPr>
        <w:jc w:val="center"/>
        <w:rPr>
          <w:rFonts w:ascii="Arabic Typesetting" w:hAnsi="Arabic Typesetting" w:cs="Arabic Typesetting"/>
          <w:color w:val="0000FF"/>
          <w:sz w:val="54"/>
          <w:szCs w:val="54"/>
          <w:u w:val="single"/>
          <w:rtl/>
        </w:rPr>
      </w:pPr>
      <w:r>
        <w:rPr>
          <w:noProof/>
        </w:rPr>
        <w:drawing>
          <wp:inline distT="0" distB="0" distL="0" distR="0">
            <wp:extent cx="3902390" cy="5359415"/>
            <wp:effectExtent l="19050" t="0" r="2860" b="0"/>
            <wp:docPr id="7" name="irc_mi" descr="http://www.khalid-alubaidy.com/files/archives/9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halid-alubaidy.com/files/archives/99_2.jpg"/>
                    <pic:cNvPicPr>
                      <a:picLocks noChangeAspect="1" noChangeArrowheads="1"/>
                    </pic:cNvPicPr>
                  </pic:nvPicPr>
                  <pic:blipFill>
                    <a:blip r:embed="rId18"/>
                    <a:srcRect/>
                    <a:stretch>
                      <a:fillRect/>
                    </a:stretch>
                  </pic:blipFill>
                  <pic:spPr bwMode="auto">
                    <a:xfrm>
                      <a:off x="0" y="0"/>
                      <a:ext cx="3902390" cy="5359415"/>
                    </a:xfrm>
                    <a:prstGeom prst="rect">
                      <a:avLst/>
                    </a:prstGeom>
                    <a:noFill/>
                    <a:ln w="9525">
                      <a:noFill/>
                      <a:miter lim="800000"/>
                      <a:headEnd/>
                      <a:tailEnd/>
                    </a:ln>
                  </pic:spPr>
                </pic:pic>
              </a:graphicData>
            </a:graphic>
          </wp:inline>
        </w:drawing>
      </w:r>
    </w:p>
    <w:p w:rsidR="00BA1BE2" w:rsidRDefault="00BA1BE2" w:rsidP="009862A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30- </w:t>
      </w:r>
      <w:r w:rsidR="0053727C" w:rsidRPr="0053727C">
        <w:rPr>
          <w:rFonts w:ascii="Arabic Typesetting" w:hAnsi="Arabic Typesetting" w:cs="Akhbar MT"/>
          <w:sz w:val="42"/>
          <w:szCs w:val="42"/>
          <w:rtl/>
        </w:rPr>
        <w:t>قال: رب انصرني على القوم المفسدين بإنزال العذاب عليهم; حيث ابتدعوا الفاحشة وأصرُّوا عليها, فاستجاب الله دعاءه.</w:t>
      </w:r>
    </w:p>
    <w:p w:rsidR="00D43870" w:rsidRDefault="00BA1BE2" w:rsidP="009862A7">
      <w:pPr>
        <w:jc w:val="both"/>
        <w:rPr>
          <w:rFonts w:ascii="Arabic Typesetting" w:hAnsi="Arabic Typesetting" w:cs="Akhbar MT"/>
          <w:sz w:val="42"/>
          <w:szCs w:val="42"/>
          <w:rtl/>
        </w:rPr>
      </w:pPr>
      <w:r>
        <w:rPr>
          <w:rFonts w:ascii="Arabic Typesetting" w:hAnsi="Arabic Typesetting" w:cs="Akhbar MT" w:hint="cs"/>
          <w:sz w:val="42"/>
          <w:szCs w:val="42"/>
          <w:rtl/>
        </w:rPr>
        <w:t xml:space="preserve">31- </w:t>
      </w:r>
      <w:r w:rsidR="0053727C" w:rsidRPr="0053727C">
        <w:rPr>
          <w:rFonts w:ascii="Arabic Typesetting" w:hAnsi="Arabic Typesetting" w:cs="Akhbar MT"/>
          <w:sz w:val="42"/>
          <w:szCs w:val="42"/>
          <w:rtl/>
        </w:rPr>
        <w:t>ولما جاءت الملائكة إبراهيم بالخبر السارِّ من الله بإسحاق, ومن وراء إسحاق ولده يعقوب, قالت الملائكة لإبراهيم: إنا مهلكو أهل قرية قوم لوط, وهي "سدوم"; إنَّ أهلها كانوا ظالمي أنفسهم بمعصيتهم لله.</w:t>
      </w:r>
    </w:p>
    <w:p w:rsidR="009862A7"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53727C" w:rsidRPr="0053727C">
        <w:rPr>
          <w:rFonts w:ascii="Arabic Typesetting" w:hAnsi="Arabic Typesetting" w:cs="Akhbar MT"/>
          <w:sz w:val="42"/>
          <w:szCs w:val="42"/>
          <w:rtl/>
        </w:rPr>
        <w:t xml:space="preserve">قال إبراهيم للملائكة: </w:t>
      </w:r>
    </w:p>
    <w:p w:rsidR="00BA1BE2" w:rsidRDefault="0053727C" w:rsidP="0053727C">
      <w:pPr>
        <w:jc w:val="lowKashida"/>
        <w:rPr>
          <w:rFonts w:ascii="Arabic Typesetting" w:hAnsi="Arabic Typesetting" w:cs="Akhbar MT"/>
          <w:sz w:val="42"/>
          <w:szCs w:val="42"/>
          <w:rtl/>
        </w:rPr>
      </w:pPr>
      <w:r w:rsidRPr="0053727C">
        <w:rPr>
          <w:rFonts w:ascii="Arabic Typesetting" w:hAnsi="Arabic Typesetting" w:cs="Akhbar MT"/>
          <w:sz w:val="42"/>
          <w:szCs w:val="42"/>
          <w:rtl/>
        </w:rPr>
        <w:t>إنَّ فيها لوطًا وليس من الظالمين, فقالت الملائكة له: نحن أعلم بمن فيها, لننجِّينَّه وأهله من الهلاك الذي سينزل بأهل قريته إلا امرأته كانت من الباقين الهالكين.</w:t>
      </w:r>
    </w:p>
    <w:p w:rsidR="00BA1BE2"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53727C" w:rsidRPr="0053727C">
        <w:rPr>
          <w:rFonts w:ascii="Arabic Typesetting" w:hAnsi="Arabic Typesetting" w:cs="Akhbar MT"/>
          <w:sz w:val="42"/>
          <w:szCs w:val="42"/>
          <w:rtl/>
        </w:rPr>
        <w:t>ولما جاءت الملائكة لوطًا ساءه ذلك; لأنه ظنهم ضيوفًا من البشر, وحزن بسبب وجودهم; لعلمه خبث فعل قومه, وقالوا له: لا تَخَفْ علينا لن يصل إلينا قومك, ولا تحزن مما أخبرناك مِن أنا مهلكوهم, إنَّا منجُّوك من العذاب النازل بقومك ومنجُّو أهلك معك إلا أمرأتك, فإنها ه</w:t>
      </w:r>
      <w:r w:rsidR="0053727C">
        <w:rPr>
          <w:rFonts w:ascii="Arabic Typesetting" w:hAnsi="Arabic Typesetting" w:cs="Akhbar MT"/>
          <w:sz w:val="42"/>
          <w:szCs w:val="42"/>
          <w:rtl/>
        </w:rPr>
        <w:t>الكة فيمن يهلك مِن قومها</w:t>
      </w:r>
      <w:r w:rsidR="00732B1D">
        <w:rPr>
          <w:rFonts w:ascii="Arabic Typesetting" w:hAnsi="Arabic Typesetting" w:cs="Akhbar MT" w:hint="cs"/>
          <w:sz w:val="42"/>
          <w:szCs w:val="42"/>
          <w:rtl/>
        </w:rPr>
        <w:t>.</w:t>
      </w:r>
    </w:p>
    <w:p w:rsidR="009862A7" w:rsidRDefault="009862A7" w:rsidP="009862A7">
      <w:pPr>
        <w:jc w:val="center"/>
        <w:rPr>
          <w:rFonts w:ascii="Arabic Typesetting" w:hAnsi="Arabic Typesetting" w:cs="Akhbar MT"/>
          <w:sz w:val="42"/>
          <w:szCs w:val="42"/>
          <w:rtl/>
        </w:rPr>
      </w:pPr>
      <w:r w:rsidRPr="009862A7">
        <w:rPr>
          <w:rFonts w:ascii="Arabic Typesetting" w:hAnsi="Arabic Typesetting" w:cs="Akhbar MT"/>
          <w:noProof/>
          <w:sz w:val="42"/>
          <w:szCs w:val="42"/>
          <w:rtl/>
        </w:rPr>
        <w:drawing>
          <wp:inline distT="0" distB="0" distL="0" distR="0">
            <wp:extent cx="5023434" cy="3409264"/>
            <wp:effectExtent l="19050" t="0" r="5766" b="0"/>
            <wp:docPr id="3" name="Picture 1" descr="C:\Documents and Settings\User\Desktop\6054_111755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6054_11175501612.jpg"/>
                    <pic:cNvPicPr>
                      <a:picLocks noChangeAspect="1" noChangeArrowheads="1"/>
                    </pic:cNvPicPr>
                  </pic:nvPicPr>
                  <pic:blipFill>
                    <a:blip r:embed="rId19"/>
                    <a:srcRect/>
                    <a:stretch>
                      <a:fillRect/>
                    </a:stretch>
                  </pic:blipFill>
                  <pic:spPr bwMode="auto">
                    <a:xfrm>
                      <a:off x="0" y="0"/>
                      <a:ext cx="5023936" cy="3409605"/>
                    </a:xfrm>
                    <a:prstGeom prst="rect">
                      <a:avLst/>
                    </a:prstGeom>
                    <a:noFill/>
                    <a:ln w="9525">
                      <a:noFill/>
                      <a:miter lim="800000"/>
                      <a:headEnd/>
                      <a:tailEnd/>
                    </a:ln>
                  </pic:spPr>
                </pic:pic>
              </a:graphicData>
            </a:graphic>
          </wp:inline>
        </w:drawing>
      </w:r>
    </w:p>
    <w:p w:rsidR="00BA1BE2" w:rsidRDefault="00BA1BE2" w:rsidP="0053727C">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34- </w:t>
      </w:r>
      <w:r w:rsidR="0053727C" w:rsidRPr="0053727C">
        <w:rPr>
          <w:rFonts w:ascii="Arabic Typesetting" w:hAnsi="Arabic Typesetting" w:cs="Akhbar MT"/>
          <w:sz w:val="42"/>
          <w:szCs w:val="42"/>
          <w:rtl/>
        </w:rPr>
        <w:t>إنا منزلون على أهل هذه القرية عذابًا من السماء; بسبب معصيتهم لله وارتكابهم الفاحشة.</w:t>
      </w:r>
    </w:p>
    <w:p w:rsidR="00BA1BE2"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53727C" w:rsidRPr="0053727C">
        <w:rPr>
          <w:rFonts w:ascii="Arabic Typesetting" w:hAnsi="Arabic Typesetting" w:cs="Akhbar MT"/>
          <w:sz w:val="42"/>
          <w:szCs w:val="42"/>
          <w:rtl/>
        </w:rPr>
        <w:t>ولقد أبقينا مِن ديار قوم لوط آثارًا بينة لقوم يعقلون العبر, فينتفعون بها.</w:t>
      </w:r>
    </w:p>
    <w:p w:rsidR="0053727C" w:rsidRPr="0053727C" w:rsidRDefault="0053727C" w:rsidP="0053727C">
      <w:pPr>
        <w:jc w:val="lowKashida"/>
        <w:rPr>
          <w:rFonts w:ascii="Arabic Typesetting" w:hAnsi="Arabic Typesetting" w:cs="Akhbar MT"/>
          <w:sz w:val="42"/>
          <w:szCs w:val="42"/>
          <w:u w:val="single"/>
          <w:rtl/>
        </w:rPr>
      </w:pPr>
      <w:r w:rsidRPr="0053727C">
        <w:rPr>
          <w:rFonts w:ascii="Arabic Typesetting" w:hAnsi="Arabic Typesetting" w:cs="Akhbar MT" w:hint="cs"/>
          <w:sz w:val="42"/>
          <w:szCs w:val="42"/>
          <w:u w:val="single"/>
          <w:rtl/>
        </w:rPr>
        <w:t>قصة شعيب عليه السلام</w:t>
      </w:r>
    </w:p>
    <w:p w:rsidR="004F5EC4"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53727C" w:rsidRPr="0053727C">
        <w:rPr>
          <w:rFonts w:ascii="Arabic Typesetting" w:hAnsi="Arabic Typesetting" w:cs="Akhbar MT"/>
          <w:sz w:val="42"/>
          <w:szCs w:val="42"/>
          <w:rtl/>
        </w:rPr>
        <w:t>وأرسلنا إلى "مدين" أخاهم شعيبًا, فقال لهم: يا قوم اعبدوا الله وحده, وأخلصوا له العبادة, ما لكم من إله غيره, وارجوا بعبادتكم جزاء اليوم الآخر, ولا تكثروا في الأرض الفساد والمعاصي, ولا تقيموا عليها, ولكن توبوا إلى الله منها وأنيبوا.</w:t>
      </w:r>
    </w:p>
    <w:p w:rsidR="00807718"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53727C" w:rsidRPr="0053727C">
        <w:rPr>
          <w:rFonts w:ascii="Arabic Typesetting" w:hAnsi="Arabic Typesetting" w:cs="Akhbar MT"/>
          <w:sz w:val="42"/>
          <w:szCs w:val="42"/>
          <w:rtl/>
        </w:rPr>
        <w:t>فكذَّب أهل "مدين" شعيبًا فيما جاءهم به عن الله من الرسالة, فأخذتهم الزلزلة الشديدة, فأصبحوا في دارهم صَرْعى هالكين.</w:t>
      </w:r>
    </w:p>
    <w:p w:rsidR="00451E76" w:rsidRDefault="00AF59E7" w:rsidP="00AF59E7">
      <w:pPr>
        <w:jc w:val="center"/>
        <w:rPr>
          <w:rFonts w:ascii="Arabic Typesetting" w:hAnsi="Arabic Typesetting" w:cs="Akhbar MT"/>
          <w:sz w:val="42"/>
          <w:szCs w:val="42"/>
          <w:rtl/>
        </w:rPr>
      </w:pPr>
      <w:r>
        <w:rPr>
          <w:noProof/>
        </w:rPr>
        <w:drawing>
          <wp:inline distT="0" distB="0" distL="0" distR="0">
            <wp:extent cx="4557145" cy="3020603"/>
            <wp:effectExtent l="19050" t="0" r="0" b="0"/>
            <wp:docPr id="8" name="irc_mi" descr="http://www.tabarjal.org/up2/uploads/1311968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barjal.org/up2/uploads/13119687447.jpg"/>
                    <pic:cNvPicPr>
                      <a:picLocks noChangeAspect="1" noChangeArrowheads="1"/>
                    </pic:cNvPicPr>
                  </pic:nvPicPr>
                  <pic:blipFill>
                    <a:blip r:embed="rId20"/>
                    <a:srcRect/>
                    <a:stretch>
                      <a:fillRect/>
                    </a:stretch>
                  </pic:blipFill>
                  <pic:spPr bwMode="auto">
                    <a:xfrm>
                      <a:off x="0" y="0"/>
                      <a:ext cx="4557315" cy="3020716"/>
                    </a:xfrm>
                    <a:prstGeom prst="rect">
                      <a:avLst/>
                    </a:prstGeom>
                    <a:noFill/>
                    <a:ln w="9525">
                      <a:noFill/>
                      <a:miter lim="800000"/>
                      <a:headEnd/>
                      <a:tailEnd/>
                    </a:ln>
                  </pic:spPr>
                </pic:pic>
              </a:graphicData>
            </a:graphic>
          </wp:inline>
        </w:drawing>
      </w:r>
    </w:p>
    <w:p w:rsidR="004F5EC4" w:rsidRDefault="00BA1BE2" w:rsidP="0053727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53727C" w:rsidRPr="0053727C">
        <w:rPr>
          <w:rFonts w:ascii="Arabic Typesetting" w:hAnsi="Arabic Typesetting" w:cs="Akhbar MT"/>
          <w:sz w:val="42"/>
          <w:szCs w:val="42"/>
          <w:rtl/>
        </w:rPr>
        <w:t>وأهلكنا عادًا وثمود, وقد تبين لكم من مساكنهم خَرابُها وخلاؤها منهم, وحلول نقمتنا بهم جميعًا, وحسَّن لهم الشيطان أعمالهم القبيحة, فصدَّهم عن سبيل الله وعن طريق الإيمان به وبرسله, وكانوا مستبصرين في كفرهم وضلالهم, معجبين به, يحسبون أنهم على هدى وصواب, بينما هم في الضلال غارقون.</w:t>
      </w:r>
    </w:p>
    <w:p w:rsidR="00732B1D"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39- </w:t>
      </w:r>
      <w:r w:rsidR="0053727C" w:rsidRPr="0053727C">
        <w:rPr>
          <w:rFonts w:ascii="Arabic Typesetting" w:hAnsi="Arabic Typesetting" w:cs="Akhbar MT"/>
          <w:sz w:val="42"/>
          <w:szCs w:val="42"/>
          <w:rtl/>
        </w:rPr>
        <w:t>وأهلكنا قارون وفرعون وهامان, ولقد جاءهم جميعًا موسى بالأدلة الواضحة, فتعاظموا في الأرض, واستكبروا فيها, ولم يكونوا ليفوتوننا, بل كنا مقتدرين عليهم.</w:t>
      </w:r>
    </w:p>
    <w:p w:rsidR="00AF59E7" w:rsidRDefault="00AF59E7" w:rsidP="00AF59E7">
      <w:pPr>
        <w:jc w:val="center"/>
        <w:rPr>
          <w:rFonts w:ascii="Arabic Typesetting" w:hAnsi="Arabic Typesetting" w:cs="Akhbar MT"/>
          <w:sz w:val="42"/>
          <w:szCs w:val="42"/>
          <w:rtl/>
        </w:rPr>
      </w:pPr>
      <w:r>
        <w:rPr>
          <w:noProof/>
        </w:rPr>
        <w:drawing>
          <wp:inline distT="0" distB="0" distL="0" distR="0">
            <wp:extent cx="5046110" cy="2948683"/>
            <wp:effectExtent l="19050" t="0" r="2140" b="0"/>
            <wp:docPr id="10" name="irc_mi" descr="http://i-cias.com/egypt/photos/fayoum_qasr_qar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ias.com/egypt/photos/fayoum_qasr_qarun01.jpg"/>
                    <pic:cNvPicPr>
                      <a:picLocks noChangeAspect="1" noChangeArrowheads="1"/>
                    </pic:cNvPicPr>
                  </pic:nvPicPr>
                  <pic:blipFill>
                    <a:blip r:embed="rId21"/>
                    <a:srcRect/>
                    <a:stretch>
                      <a:fillRect/>
                    </a:stretch>
                  </pic:blipFill>
                  <pic:spPr bwMode="auto">
                    <a:xfrm>
                      <a:off x="0" y="0"/>
                      <a:ext cx="5056664" cy="2954850"/>
                    </a:xfrm>
                    <a:prstGeom prst="rect">
                      <a:avLst/>
                    </a:prstGeom>
                    <a:noFill/>
                    <a:ln w="9525">
                      <a:noFill/>
                      <a:miter lim="800000"/>
                      <a:headEnd/>
                      <a:tailEnd/>
                    </a:ln>
                  </pic:spPr>
                </pic:pic>
              </a:graphicData>
            </a:graphic>
          </wp:inline>
        </w:drawing>
      </w:r>
    </w:p>
    <w:p w:rsidR="0053727C" w:rsidRPr="0053727C" w:rsidRDefault="0053727C" w:rsidP="0053727C">
      <w:pPr>
        <w:jc w:val="lowKashida"/>
        <w:rPr>
          <w:rFonts w:ascii="Arabic Typesetting" w:hAnsi="Arabic Typesetting" w:cs="Akhbar MT"/>
          <w:sz w:val="42"/>
          <w:szCs w:val="42"/>
          <w:u w:val="single"/>
          <w:rtl/>
        </w:rPr>
      </w:pPr>
      <w:r w:rsidRPr="0053727C">
        <w:rPr>
          <w:rFonts w:ascii="Arabic Typesetting" w:hAnsi="Arabic Typesetting" w:cs="Akhbar MT" w:hint="cs"/>
          <w:sz w:val="42"/>
          <w:szCs w:val="42"/>
          <w:u w:val="single"/>
          <w:rtl/>
        </w:rPr>
        <w:t>كيفية هلاك الأقوام الظالمة</w:t>
      </w:r>
    </w:p>
    <w:p w:rsidR="00AF59E7"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53727C" w:rsidRPr="0053727C">
        <w:rPr>
          <w:rFonts w:ascii="Arabic Typesetting" w:hAnsi="Arabic Typesetting" w:cs="Akhbar MT"/>
          <w:sz w:val="42"/>
          <w:szCs w:val="42"/>
          <w:rtl/>
        </w:rPr>
        <w:t xml:space="preserve">فأخذنا كلا من هؤلاء المذكورين بعذابنا بسبب ذنبه: </w:t>
      </w:r>
    </w:p>
    <w:p w:rsidR="00AF59E7" w:rsidRDefault="00AF59E7"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3727C" w:rsidRPr="0053727C">
        <w:rPr>
          <w:rFonts w:ascii="Arabic Typesetting" w:hAnsi="Arabic Typesetting" w:cs="Akhbar MT"/>
          <w:sz w:val="42"/>
          <w:szCs w:val="42"/>
          <w:rtl/>
        </w:rPr>
        <w:t xml:space="preserve">فمنهم الذين أرسلنا عليهم </w:t>
      </w:r>
      <w:r>
        <w:rPr>
          <w:rFonts w:ascii="Arabic Typesetting" w:hAnsi="Arabic Typesetting" w:cs="Akhbar MT"/>
          <w:sz w:val="42"/>
          <w:szCs w:val="42"/>
          <w:rtl/>
        </w:rPr>
        <w:t>حجارة من طين منضود, وهم قوم لوط</w:t>
      </w:r>
      <w:r>
        <w:rPr>
          <w:rFonts w:ascii="Arabic Typesetting" w:hAnsi="Arabic Typesetting" w:cs="Akhbar MT" w:hint="cs"/>
          <w:sz w:val="42"/>
          <w:szCs w:val="42"/>
          <w:rtl/>
        </w:rPr>
        <w:t>.</w:t>
      </w:r>
    </w:p>
    <w:p w:rsidR="00AF59E7" w:rsidRDefault="00AF59E7" w:rsidP="005372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727C" w:rsidRPr="0053727C">
        <w:rPr>
          <w:rFonts w:ascii="Arabic Typesetting" w:hAnsi="Arabic Typesetting" w:cs="Akhbar MT"/>
          <w:sz w:val="42"/>
          <w:szCs w:val="42"/>
          <w:rtl/>
        </w:rPr>
        <w:t xml:space="preserve"> ومنهم مَن أخذته</w:t>
      </w:r>
      <w:r>
        <w:rPr>
          <w:rFonts w:ascii="Arabic Typesetting" w:hAnsi="Arabic Typesetting" w:cs="Akhbar MT"/>
          <w:sz w:val="42"/>
          <w:szCs w:val="42"/>
          <w:rtl/>
        </w:rPr>
        <w:t xml:space="preserve"> الصيحة, وهم قوم صالح وقوم شعيب</w:t>
      </w:r>
      <w:r>
        <w:rPr>
          <w:rFonts w:ascii="Arabic Typesetting" w:hAnsi="Arabic Typesetting" w:cs="Akhbar MT" w:hint="cs"/>
          <w:sz w:val="42"/>
          <w:szCs w:val="42"/>
          <w:rtl/>
        </w:rPr>
        <w:t>.</w:t>
      </w:r>
    </w:p>
    <w:p w:rsidR="00AF59E7" w:rsidRDefault="00AF59E7" w:rsidP="005372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727C" w:rsidRPr="0053727C">
        <w:rPr>
          <w:rFonts w:ascii="Arabic Typesetting" w:hAnsi="Arabic Typesetting" w:cs="Akhbar MT"/>
          <w:sz w:val="42"/>
          <w:szCs w:val="42"/>
          <w:rtl/>
        </w:rPr>
        <w:t xml:space="preserve"> </w:t>
      </w:r>
      <w:r>
        <w:rPr>
          <w:rFonts w:ascii="Arabic Typesetting" w:hAnsi="Arabic Typesetting" w:cs="Akhbar MT"/>
          <w:sz w:val="42"/>
          <w:szCs w:val="42"/>
          <w:rtl/>
        </w:rPr>
        <w:t>ومنهم مَن خسفنا به الأرض كقارون</w:t>
      </w:r>
      <w:r>
        <w:rPr>
          <w:rFonts w:ascii="Arabic Typesetting" w:hAnsi="Arabic Typesetting" w:cs="Akhbar MT" w:hint="cs"/>
          <w:sz w:val="42"/>
          <w:szCs w:val="42"/>
          <w:rtl/>
        </w:rPr>
        <w:t>.</w:t>
      </w:r>
    </w:p>
    <w:p w:rsidR="00AF59E7" w:rsidRDefault="00AF59E7" w:rsidP="005372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727C" w:rsidRPr="0053727C">
        <w:rPr>
          <w:rFonts w:ascii="Arabic Typesetting" w:hAnsi="Arabic Typesetting" w:cs="Akhbar MT"/>
          <w:sz w:val="42"/>
          <w:szCs w:val="42"/>
          <w:rtl/>
        </w:rPr>
        <w:t xml:space="preserve"> ومنهم مَن أغرق</w:t>
      </w:r>
      <w:r>
        <w:rPr>
          <w:rFonts w:ascii="Arabic Typesetting" w:hAnsi="Arabic Typesetting" w:cs="Akhbar MT"/>
          <w:sz w:val="42"/>
          <w:szCs w:val="42"/>
          <w:rtl/>
        </w:rPr>
        <w:t>نا, وهم قومُ نوح وفرعونُ وقومُه</w:t>
      </w:r>
      <w:r>
        <w:rPr>
          <w:rFonts w:ascii="Arabic Typesetting" w:hAnsi="Arabic Typesetting" w:cs="Akhbar MT" w:hint="cs"/>
          <w:sz w:val="42"/>
          <w:szCs w:val="42"/>
          <w:rtl/>
        </w:rPr>
        <w:t>.</w:t>
      </w:r>
    </w:p>
    <w:p w:rsidR="00732B1D" w:rsidRDefault="00AF59E7" w:rsidP="005372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727C" w:rsidRPr="0053727C">
        <w:rPr>
          <w:rFonts w:ascii="Arabic Typesetting" w:hAnsi="Arabic Typesetting" w:cs="Akhbar MT"/>
          <w:sz w:val="42"/>
          <w:szCs w:val="42"/>
          <w:rtl/>
        </w:rPr>
        <w:t xml:space="preserve"> ولم يكن الله ليهلك هؤلاء بذنوب غيرهم, فيظلمهم بإهلاكه إياهم بغير استحقاق, ولكنهم كانوا أنفسهم يظلمون بتنعمهم في نِعَم ربهم وعبادتهم غيره.</w:t>
      </w:r>
    </w:p>
    <w:p w:rsidR="0053727C" w:rsidRPr="0053727C" w:rsidRDefault="0053727C" w:rsidP="0053727C">
      <w:pPr>
        <w:jc w:val="lowKashida"/>
        <w:rPr>
          <w:rFonts w:ascii="Arabic Typesetting" w:hAnsi="Arabic Typesetting" w:cs="Akhbar MT"/>
          <w:sz w:val="42"/>
          <w:szCs w:val="42"/>
          <w:u w:val="single"/>
          <w:rtl/>
        </w:rPr>
      </w:pPr>
      <w:r w:rsidRPr="0053727C">
        <w:rPr>
          <w:rFonts w:ascii="Arabic Typesetting" w:hAnsi="Arabic Typesetting" w:cs="Akhbar MT" w:hint="cs"/>
          <w:sz w:val="42"/>
          <w:szCs w:val="42"/>
          <w:u w:val="single"/>
          <w:rtl/>
        </w:rPr>
        <w:t>بيت العنكبوت أوهن البيوت</w:t>
      </w:r>
    </w:p>
    <w:p w:rsidR="004F5EC4"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53727C" w:rsidRPr="0053727C">
        <w:rPr>
          <w:rFonts w:ascii="Arabic Typesetting" w:hAnsi="Arabic Typesetting" w:cs="Akhbar MT"/>
          <w:sz w:val="42"/>
          <w:szCs w:val="42"/>
          <w:rtl/>
        </w:rPr>
        <w:t xml:space="preserve">مثل الذين جعلوا الأوثان من دون الله أولياء يرجون نصرها, كمثل العنكبوت التي عملت بيتًا لنفسها ليحفظها, فلم يُغن عنها شيئًا عند حاجتها </w:t>
      </w:r>
      <w:r w:rsidR="0053727C" w:rsidRPr="0053727C">
        <w:rPr>
          <w:rFonts w:ascii="Arabic Typesetting" w:hAnsi="Arabic Typesetting" w:cs="Akhbar MT"/>
          <w:sz w:val="42"/>
          <w:szCs w:val="42"/>
          <w:rtl/>
        </w:rPr>
        <w:lastRenderedPageBreak/>
        <w:t>إليه, فكذلك هؤلاء المشركون لم يُغْن عنهم أولياؤهم الذين اتخذوهم من دون الله شيئًا, وإن أضعف البيوت لَبيت العنكبوت, لو كانوا يعلمون ذلك ما اتخذوهم أولياء, فهم لا ينفعونهم ولا يضرونهم.</w:t>
      </w:r>
    </w:p>
    <w:p w:rsidR="00AF59E7" w:rsidRDefault="00A245DE" w:rsidP="00A245DE">
      <w:pPr>
        <w:jc w:val="center"/>
        <w:rPr>
          <w:rFonts w:ascii="Arabic Typesetting" w:hAnsi="Arabic Typesetting" w:cs="Akhbar MT"/>
          <w:sz w:val="42"/>
          <w:szCs w:val="42"/>
          <w:rtl/>
        </w:rPr>
      </w:pPr>
      <w:r>
        <w:rPr>
          <w:noProof/>
        </w:rPr>
        <w:drawing>
          <wp:inline distT="0" distB="0" distL="0" distR="0">
            <wp:extent cx="4994739" cy="3328827"/>
            <wp:effectExtent l="19050" t="0" r="0" b="0"/>
            <wp:docPr id="11" name="irc_mi" descr="http://www.callprophets.com/images/a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llprophets.com/images/afle.jpg"/>
                    <pic:cNvPicPr>
                      <a:picLocks noChangeAspect="1" noChangeArrowheads="1"/>
                    </pic:cNvPicPr>
                  </pic:nvPicPr>
                  <pic:blipFill>
                    <a:blip r:embed="rId22"/>
                    <a:srcRect/>
                    <a:stretch>
                      <a:fillRect/>
                    </a:stretch>
                  </pic:blipFill>
                  <pic:spPr bwMode="auto">
                    <a:xfrm>
                      <a:off x="0" y="0"/>
                      <a:ext cx="5002042" cy="3333694"/>
                    </a:xfrm>
                    <a:prstGeom prst="rect">
                      <a:avLst/>
                    </a:prstGeom>
                    <a:noFill/>
                    <a:ln w="9525">
                      <a:noFill/>
                      <a:miter lim="800000"/>
                      <a:headEnd/>
                      <a:tailEnd/>
                    </a:ln>
                  </pic:spPr>
                </pic:pic>
              </a:graphicData>
            </a:graphic>
          </wp:inline>
        </w:drawing>
      </w:r>
    </w:p>
    <w:p w:rsidR="00BA1BE2" w:rsidRPr="008F42BE"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53727C" w:rsidRPr="0053727C">
        <w:rPr>
          <w:rFonts w:ascii="Arabic Typesetting" w:hAnsi="Arabic Typesetting" w:cs="Akhbar MT"/>
          <w:sz w:val="42"/>
          <w:szCs w:val="42"/>
          <w:rtl/>
        </w:rPr>
        <w:t>إن الله يعلم ما يشركون به من الأنداد, وأنها ليست بشيء في الحقيقة, بل هي مجرد أسماء سَمَّوها, لا تنفع ولا تضر. وهو العزيز في انتقامه ممن كفر به, الحكيم في تدبيره وصنعه.</w:t>
      </w:r>
    </w:p>
    <w:p w:rsidR="0053727C"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53727C" w:rsidRPr="0053727C">
        <w:rPr>
          <w:rFonts w:ascii="Arabic Typesetting" w:hAnsi="Arabic Typesetting" w:cs="Akhbar MT"/>
          <w:sz w:val="42"/>
          <w:szCs w:val="42"/>
          <w:rtl/>
        </w:rPr>
        <w:t>وهذه الأمثال نضربها للناس; لينتفعوا بها ويتعلموا منها, وما يعقلها إلا العالمون بالله وآياته وشرعه.</w:t>
      </w:r>
    </w:p>
    <w:p w:rsidR="006F0658"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53727C" w:rsidRPr="0053727C">
        <w:rPr>
          <w:rFonts w:ascii="Arabic Typesetting" w:hAnsi="Arabic Typesetting" w:cs="Akhbar MT"/>
          <w:sz w:val="42"/>
          <w:szCs w:val="42"/>
          <w:rtl/>
        </w:rPr>
        <w:t>خلق الله السموات والأرض بالعدل والقسط, إن في خلقه ذلك لدلالة عظيمة على قدرته، وتفرده بالإلهية، وخَصَّ المؤمنين؛ لأنهم الذين ينتفعون بذلك.</w:t>
      </w:r>
    </w:p>
    <w:p w:rsidR="00A245DE" w:rsidRDefault="00BA1BE2" w:rsidP="005372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53727C" w:rsidRPr="0053727C">
        <w:rPr>
          <w:rFonts w:ascii="Arabic Typesetting" w:hAnsi="Arabic Typesetting" w:cs="Akhbar MT"/>
          <w:sz w:val="42"/>
          <w:szCs w:val="42"/>
          <w:rtl/>
        </w:rPr>
        <w:t xml:space="preserve">اتل ما أُنزل إليك من هذا القرآن, واعمل به, وأدِّ الصلاة بحدودها, إن المحافظة على الصلاة تنهى صاحبها عن الوقوع في المعاصي والمنكرات; وذلك </w:t>
      </w:r>
      <w:r w:rsidR="0053727C" w:rsidRPr="0053727C">
        <w:rPr>
          <w:rFonts w:ascii="Arabic Typesetting" w:hAnsi="Arabic Typesetting" w:cs="Akhbar MT"/>
          <w:sz w:val="42"/>
          <w:szCs w:val="42"/>
          <w:rtl/>
        </w:rPr>
        <w:lastRenderedPageBreak/>
        <w:t>لأن المقيم لها, المتمم لأركانها وشروطها, يستنير قلبه, ويزداد إيمانه, وتقوى رغبته في الخ</w:t>
      </w:r>
      <w:r w:rsidR="00A245DE">
        <w:rPr>
          <w:rFonts w:ascii="Arabic Typesetting" w:hAnsi="Arabic Typesetting" w:cs="Akhbar MT"/>
          <w:sz w:val="42"/>
          <w:szCs w:val="42"/>
          <w:rtl/>
        </w:rPr>
        <w:t>ير, وتقل أو تنعدم رغبته في الشر</w:t>
      </w:r>
      <w:r w:rsidR="00A245DE">
        <w:rPr>
          <w:rFonts w:ascii="Arabic Typesetting" w:hAnsi="Arabic Typesetting" w:cs="Akhbar MT" w:hint="cs"/>
          <w:sz w:val="42"/>
          <w:szCs w:val="42"/>
          <w:rtl/>
        </w:rPr>
        <w:t>.</w:t>
      </w:r>
    </w:p>
    <w:p w:rsidR="00A245DE" w:rsidRDefault="00A245DE" w:rsidP="00A245DE">
      <w:pPr>
        <w:jc w:val="center"/>
        <w:rPr>
          <w:rFonts w:ascii="Arabic Typesetting" w:hAnsi="Arabic Typesetting" w:cs="Akhbar MT"/>
          <w:sz w:val="42"/>
          <w:szCs w:val="42"/>
          <w:rtl/>
        </w:rPr>
      </w:pPr>
      <w:r>
        <w:rPr>
          <w:noProof/>
        </w:rPr>
        <w:drawing>
          <wp:inline distT="0" distB="0" distL="0" distR="0">
            <wp:extent cx="5053782" cy="2928135"/>
            <wp:effectExtent l="19050" t="0" r="0" b="0"/>
            <wp:docPr id="14" name="irc_mi" descr="https://twimg0-a.akamaihd.net/profile_images/1938178902/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wimg0-a.akamaihd.net/profile_images/1938178902/_________.jpg"/>
                    <pic:cNvPicPr>
                      <a:picLocks noChangeAspect="1" noChangeArrowheads="1"/>
                    </pic:cNvPicPr>
                  </pic:nvPicPr>
                  <pic:blipFill>
                    <a:blip r:embed="rId23"/>
                    <a:srcRect/>
                    <a:stretch>
                      <a:fillRect/>
                    </a:stretch>
                  </pic:blipFill>
                  <pic:spPr bwMode="auto">
                    <a:xfrm>
                      <a:off x="0" y="0"/>
                      <a:ext cx="5059251" cy="2931304"/>
                    </a:xfrm>
                    <a:prstGeom prst="rect">
                      <a:avLst/>
                    </a:prstGeom>
                    <a:noFill/>
                    <a:ln w="9525">
                      <a:noFill/>
                      <a:miter lim="800000"/>
                      <a:headEnd/>
                      <a:tailEnd/>
                    </a:ln>
                  </pic:spPr>
                </pic:pic>
              </a:graphicData>
            </a:graphic>
          </wp:inline>
        </w:drawing>
      </w:r>
    </w:p>
    <w:p w:rsidR="00CB4B7A" w:rsidRDefault="00A245DE" w:rsidP="005372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3727C" w:rsidRPr="0053727C">
        <w:rPr>
          <w:rFonts w:ascii="Arabic Typesetting" w:hAnsi="Arabic Typesetting" w:cs="Akhbar MT"/>
          <w:sz w:val="42"/>
          <w:szCs w:val="42"/>
          <w:rtl/>
        </w:rPr>
        <w:t xml:space="preserve"> ولَذكر الله في الصلاة وغيرها أعظم وأكبر وأفضل من كل شيء. والله يعلم ما تصنعون مِن خيرٍ وشر, فيجازيكم على ذلك أكمل الجزاء وأوفاه.</w:t>
      </w:r>
    </w:p>
    <w:p w:rsidR="004D7E68" w:rsidRDefault="004D7E68" w:rsidP="004D7E68">
      <w:pPr>
        <w:jc w:val="center"/>
        <w:rPr>
          <w:rFonts w:cs="Akhbar MT"/>
          <w:b w:val="0"/>
          <w:sz w:val="42"/>
          <w:szCs w:val="42"/>
          <w:rtl/>
        </w:rPr>
      </w:pPr>
      <w:r>
        <w:rPr>
          <w:rFonts w:cs="Akhbar MT" w:hint="cs"/>
          <w:b w:val="0"/>
          <w:sz w:val="42"/>
          <w:szCs w:val="42"/>
          <w:rtl/>
        </w:rPr>
        <w:t>""""""""""""""""""""""""""""</w:t>
      </w:r>
    </w:p>
    <w:p w:rsidR="004D7E68" w:rsidRPr="004B25A6" w:rsidRDefault="004D7E68" w:rsidP="004D7E6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الواحد و العشرون</w:t>
      </w:r>
    </w:p>
    <w:p w:rsidR="004D7E68" w:rsidRPr="001F315B" w:rsidRDefault="004D7E68" w:rsidP="004D7E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العنكبوت</w:t>
      </w:r>
      <w:r w:rsidRPr="008B3B2E">
        <w:rPr>
          <w:rFonts w:ascii="Arabic Typesetting" w:hAnsi="Arabic Typesetting" w:cs="Arabic Typesetting" w:hint="cs"/>
          <w:b w:val="0"/>
          <w:color w:val="FF0000"/>
          <w:sz w:val="60"/>
          <w:szCs w:val="60"/>
          <w:u w:val="single"/>
          <w:rtl/>
        </w:rPr>
        <w:t>)</w:t>
      </w:r>
    </w:p>
    <w:p w:rsidR="00AE56D6" w:rsidRPr="00AE56D6" w:rsidRDefault="00AE56D6" w:rsidP="00A86455">
      <w:pPr>
        <w:jc w:val="lowKashida"/>
        <w:rPr>
          <w:rFonts w:ascii="Arabic Typesetting" w:hAnsi="Arabic Typesetting" w:cs="Arabic Typesetting"/>
          <w:color w:val="0000FF"/>
          <w:sz w:val="54"/>
          <w:szCs w:val="54"/>
          <w:u w:val="single"/>
          <w:rtl/>
        </w:rPr>
      </w:pPr>
      <w:r w:rsidRPr="00AE56D6">
        <w:rPr>
          <w:rFonts w:ascii="Arabic Typesetting" w:hAnsi="Arabic Typesetting" w:cs="Arabic Typesetting" w:hint="cs"/>
          <w:color w:val="0000FF"/>
          <w:sz w:val="54"/>
          <w:szCs w:val="54"/>
          <w:u w:val="single"/>
          <w:rtl/>
        </w:rPr>
        <w:t>كيفية محاورة أهل الكتاب</w:t>
      </w:r>
    </w:p>
    <w:p w:rsidR="00561A27" w:rsidRDefault="00BA1BE2" w:rsidP="00A864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A86455" w:rsidRPr="00A86455">
        <w:rPr>
          <w:rFonts w:ascii="Arabic Typesetting" w:hAnsi="Arabic Typesetting" w:cs="Akhbar MT"/>
          <w:sz w:val="42"/>
          <w:szCs w:val="42"/>
          <w:rtl/>
        </w:rPr>
        <w:t xml:space="preserve">ولا تجادلوا -أيها المؤمنون- اليهودَ والنصارى إلا </w:t>
      </w:r>
      <w:r w:rsidR="00561A27">
        <w:rPr>
          <w:rFonts w:ascii="Arabic Typesetting" w:hAnsi="Arabic Typesetting" w:cs="Akhbar MT" w:hint="cs"/>
          <w:sz w:val="42"/>
          <w:szCs w:val="42"/>
          <w:rtl/>
        </w:rPr>
        <w:t>:</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بالأسلوب الحسن</w:t>
      </w:r>
      <w:r>
        <w:rPr>
          <w:rFonts w:ascii="Arabic Typesetting" w:hAnsi="Arabic Typesetting" w:cs="Akhbar MT" w:hint="cs"/>
          <w:sz w:val="42"/>
          <w:szCs w:val="42"/>
          <w:rtl/>
        </w:rPr>
        <w:t>.</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والقول الجميل</w:t>
      </w:r>
      <w:r>
        <w:rPr>
          <w:rFonts w:ascii="Arabic Typesetting" w:hAnsi="Arabic Typesetting" w:cs="Akhbar MT" w:hint="cs"/>
          <w:sz w:val="42"/>
          <w:szCs w:val="42"/>
          <w:rtl/>
        </w:rPr>
        <w:t>.</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والدعو</w:t>
      </w:r>
      <w:r>
        <w:rPr>
          <w:rFonts w:ascii="Arabic Typesetting" w:hAnsi="Arabic Typesetting" w:cs="Akhbar MT"/>
          <w:sz w:val="42"/>
          <w:szCs w:val="42"/>
          <w:rtl/>
        </w:rPr>
        <w:t>ة إلى الحق بأيسر طريق موصل لذلك</w:t>
      </w:r>
      <w:r>
        <w:rPr>
          <w:rFonts w:ascii="Arabic Typesetting" w:hAnsi="Arabic Typesetting" w:cs="Akhbar MT" w:hint="cs"/>
          <w:sz w:val="42"/>
          <w:szCs w:val="42"/>
          <w:rtl/>
        </w:rPr>
        <w:t>.</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إلا الذين حادوا عن وجه الحق وعاندوا وكابروا وأعلنوا الحرب عليكم فجالدوهم بالسيف حتى يؤمنوا, أو يعطوا الجزية عن يدٍ وهم صاغرون, وقولوا:</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آمنا بالقرآن الذي أُنزل إلينا</w:t>
      </w:r>
      <w:r>
        <w:rPr>
          <w:rFonts w:ascii="Arabic Typesetting" w:hAnsi="Arabic Typesetting" w:cs="Akhbar MT" w:hint="cs"/>
          <w:sz w:val="42"/>
          <w:szCs w:val="42"/>
          <w:rtl/>
        </w:rPr>
        <w:t>.</w:t>
      </w:r>
    </w:p>
    <w:p w:rsidR="00561A27"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وآمنا بالتوراة</w:t>
      </w:r>
      <w:r>
        <w:rPr>
          <w:rFonts w:ascii="Arabic Typesetting" w:hAnsi="Arabic Typesetting" w:cs="Akhbar MT"/>
          <w:sz w:val="42"/>
          <w:szCs w:val="42"/>
          <w:rtl/>
        </w:rPr>
        <w:t xml:space="preserve"> والإنجيل اللذَيْن أُنزلا إليكم</w:t>
      </w:r>
      <w:r>
        <w:rPr>
          <w:rFonts w:ascii="Arabic Typesetting" w:hAnsi="Arabic Typesetting" w:cs="Akhbar MT" w:hint="cs"/>
          <w:sz w:val="42"/>
          <w:szCs w:val="42"/>
          <w:rtl/>
        </w:rPr>
        <w:t>.</w:t>
      </w:r>
    </w:p>
    <w:p w:rsidR="004A4383" w:rsidRDefault="00561A27" w:rsidP="00A864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وإلهنا وإلهكم واحد لا شريك له في ألوهيته, ولا في ربوبيته, ولا في أسمائه وصفاته, ونحن له خاضعون متذللون بالطاعة فيما أمرنا به, ونهانا عنه.</w:t>
      </w:r>
    </w:p>
    <w:p w:rsidR="00561A27" w:rsidRPr="00561A27" w:rsidRDefault="00561A27" w:rsidP="00A86455">
      <w:pPr>
        <w:jc w:val="lowKashida"/>
        <w:rPr>
          <w:rFonts w:ascii="Arabic Typesetting" w:hAnsi="Arabic Typesetting" w:cs="Arabic Typesetting"/>
          <w:color w:val="0000FF"/>
          <w:sz w:val="54"/>
          <w:szCs w:val="54"/>
          <w:u w:val="single"/>
          <w:rtl/>
        </w:rPr>
      </w:pPr>
      <w:r w:rsidRPr="00561A27">
        <w:rPr>
          <w:rFonts w:ascii="Arabic Typesetting" w:hAnsi="Arabic Typesetting" w:cs="Arabic Typesetting" w:hint="cs"/>
          <w:color w:val="0000FF"/>
          <w:sz w:val="54"/>
          <w:szCs w:val="54"/>
          <w:u w:val="single"/>
          <w:rtl/>
        </w:rPr>
        <w:t>القرآن الكريم مصدق للكتب السابقة</w:t>
      </w:r>
    </w:p>
    <w:p w:rsidR="004A4383" w:rsidRDefault="00BA1BE2" w:rsidP="00A864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A86455" w:rsidRPr="00A86455">
        <w:rPr>
          <w:rFonts w:ascii="Arabic Typesetting" w:hAnsi="Arabic Typesetting" w:cs="Akhbar MT"/>
          <w:sz w:val="42"/>
          <w:szCs w:val="42"/>
          <w:rtl/>
        </w:rPr>
        <w:t>وكما أنزلنا -أيها الرسول- الكتب على مَن قبلك من الرسل, أنزلنا إليك هذا الكتاب المصدق للكتب السابقة, فالذين آتيناهم الكتاب من بني إسرائيل فعرفوه حق معرفته يؤمنون بالقرآن, ومِن هؤلاء العرب من قريش وغيرهم مَن يؤمن به, ولا ينكر القرآن أو يتشكك في دلائله وبراهينه البينة إلا الكافرون الذين دَأْبُهم الجحود والعناد.</w:t>
      </w:r>
    </w:p>
    <w:p w:rsidR="00561A27" w:rsidRDefault="00561A27" w:rsidP="00561A27">
      <w:pPr>
        <w:jc w:val="center"/>
        <w:rPr>
          <w:rFonts w:ascii="Arabic Typesetting" w:hAnsi="Arabic Typesetting" w:cs="Akhbar MT"/>
          <w:sz w:val="42"/>
          <w:szCs w:val="42"/>
          <w:rtl/>
        </w:rPr>
      </w:pPr>
      <w:r>
        <w:rPr>
          <w:noProof/>
        </w:rPr>
        <w:drawing>
          <wp:inline distT="0" distB="0" distL="0" distR="0">
            <wp:extent cx="3758675" cy="2989780"/>
            <wp:effectExtent l="19050" t="0" r="0" b="0"/>
            <wp:docPr id="17" name="irc_mi" descr="http://www.taghribnews.com/images/docs/000026/n000263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ghribnews.com/images/docs/000026/n00026349-b.jpg"/>
                    <pic:cNvPicPr>
                      <a:picLocks noChangeAspect="1" noChangeArrowheads="1"/>
                    </pic:cNvPicPr>
                  </pic:nvPicPr>
                  <pic:blipFill>
                    <a:blip r:embed="rId24"/>
                    <a:srcRect/>
                    <a:stretch>
                      <a:fillRect/>
                    </a:stretch>
                  </pic:blipFill>
                  <pic:spPr bwMode="auto">
                    <a:xfrm>
                      <a:off x="0" y="0"/>
                      <a:ext cx="3758675" cy="2989780"/>
                    </a:xfrm>
                    <a:prstGeom prst="rect">
                      <a:avLst/>
                    </a:prstGeom>
                    <a:noFill/>
                    <a:ln w="9525">
                      <a:noFill/>
                      <a:miter lim="800000"/>
                      <a:headEnd/>
                      <a:tailEnd/>
                    </a:ln>
                  </pic:spPr>
                </pic:pic>
              </a:graphicData>
            </a:graphic>
          </wp:inline>
        </w:drawing>
      </w:r>
    </w:p>
    <w:p w:rsidR="004A4383" w:rsidRDefault="00BA1BE2" w:rsidP="00A8645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A86455" w:rsidRPr="00A86455">
        <w:rPr>
          <w:rFonts w:ascii="Arabic Typesetting" w:hAnsi="Arabic Typesetting" w:cs="Akhbar MT"/>
          <w:sz w:val="42"/>
          <w:szCs w:val="42"/>
          <w:rtl/>
        </w:rPr>
        <w:t>من معجزاتك البينة -أيها الرسول- أنك لم تقرأ كتابًا ولم تكتب حروفًا بيمينك قبل نزول القرآن عليك, وهم يعرفون ذلك, ولو كنت قارئًا أو كاتبًا من قبل أن يوحى إليك لشك في ذلك المبطلون, وقالوا: تعلَّمه من الكتب السابقة أو استنسخه منها.</w:t>
      </w:r>
    </w:p>
    <w:p w:rsidR="004A4383" w:rsidRDefault="00BA1BE2" w:rsidP="00A864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49- </w:t>
      </w:r>
      <w:r w:rsidR="00A86455" w:rsidRPr="00A86455">
        <w:rPr>
          <w:rFonts w:ascii="Arabic Typesetting" w:hAnsi="Arabic Typesetting" w:cs="Akhbar MT"/>
          <w:sz w:val="42"/>
          <w:szCs w:val="42"/>
          <w:rtl/>
        </w:rPr>
        <w:t>بل القرآن آيات بينات واضحة في الدلالة على الحق يحفظه العلماء, وما يكذِّب بآياتنا ويردها إلا الظالمون المعاندون الذين يعلمون الحق ويحيدون عنه.</w:t>
      </w:r>
    </w:p>
    <w:p w:rsidR="00561A27" w:rsidRDefault="00BA1BE2" w:rsidP="00A864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00A86455" w:rsidRPr="00A86455">
        <w:rPr>
          <w:rFonts w:ascii="Arabic Typesetting" w:hAnsi="Arabic Typesetting" w:cs="Akhbar MT"/>
          <w:sz w:val="42"/>
          <w:szCs w:val="42"/>
          <w:rtl/>
        </w:rPr>
        <w:t xml:space="preserve">وقال المشركون: </w:t>
      </w:r>
    </w:p>
    <w:p w:rsidR="00E836CE" w:rsidRDefault="00A86455" w:rsidP="00A86455">
      <w:pPr>
        <w:jc w:val="lowKashida"/>
        <w:rPr>
          <w:rFonts w:ascii="Arabic Typesetting" w:hAnsi="Arabic Typesetting" w:cs="Akhbar MT" w:hint="cs"/>
          <w:sz w:val="28"/>
          <w:szCs w:val="28"/>
          <w:rtl/>
        </w:rPr>
      </w:pPr>
      <w:r w:rsidRPr="00A86455">
        <w:rPr>
          <w:rFonts w:ascii="Arabic Typesetting" w:hAnsi="Arabic Typesetting" w:cs="Akhbar MT"/>
          <w:sz w:val="42"/>
          <w:szCs w:val="42"/>
          <w:rtl/>
        </w:rPr>
        <w:t>هلا أُنزل على محمد دلائل وحجج من ربه نشاهدها كناقة صالح, وعصا موسى! قل لهم: إن أمر هذه الآيات لله, إن شاء أنزلها, وإن شاء منعها, وإنما أنا لكم نذير أحذركم شدة بأسه وعقابه, مبيِّن طريق الحق من الباطل.</w:t>
      </w:r>
    </w:p>
    <w:p w:rsidR="00D5498E" w:rsidRPr="00D5498E" w:rsidRDefault="00D5498E" w:rsidP="00A86455">
      <w:pPr>
        <w:jc w:val="lowKashida"/>
        <w:rPr>
          <w:rFonts w:ascii="Arabic Typesetting" w:hAnsi="Arabic Typesetting" w:cs="Arabic Typesetting"/>
          <w:color w:val="0000FF"/>
          <w:sz w:val="54"/>
          <w:szCs w:val="54"/>
          <w:u w:val="single"/>
          <w:rtl/>
        </w:rPr>
      </w:pPr>
      <w:r w:rsidRPr="00D5498E">
        <w:rPr>
          <w:rFonts w:ascii="Arabic Typesetting" w:hAnsi="Arabic Typesetting" w:cs="Arabic Typesetting" w:hint="cs"/>
          <w:color w:val="0000FF"/>
          <w:sz w:val="54"/>
          <w:szCs w:val="54"/>
          <w:u w:val="single"/>
          <w:rtl/>
        </w:rPr>
        <w:t>القرآن رحمة للمؤمنين</w:t>
      </w:r>
    </w:p>
    <w:p w:rsidR="002A33BD"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51- </w:t>
      </w:r>
      <w:r w:rsidR="00A86455" w:rsidRPr="00A86455">
        <w:rPr>
          <w:rFonts w:ascii="Arabic Typesetting" w:hAnsi="Arabic Typesetting" w:cs="Akhbar MT"/>
          <w:sz w:val="42"/>
          <w:szCs w:val="42"/>
          <w:rtl/>
        </w:rPr>
        <w:t>أولم يكف هؤلاء المشركين في علمهم بصدقك -أيها الرسول- أنَّا أنزلنا عليك القرآن يتلى عليهم؟ إن في هذا القرآن لَرحمة للمؤمنين في الدنيا والآخرة, وذكرى يتذكرون بما فيه من عبرة وعظة.</w:t>
      </w:r>
    </w:p>
    <w:p w:rsidR="00D5498E" w:rsidRDefault="00D5498E" w:rsidP="00B148A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798946" cy="4612194"/>
            <wp:effectExtent l="19050" t="0" r="0" b="0"/>
            <wp:docPr id="2" name="Picture 1" descr="C:\Documents and Settings\User\Desktop\koran ra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oran rahma.jpg"/>
                    <pic:cNvPicPr>
                      <a:picLocks noChangeAspect="1" noChangeArrowheads="1"/>
                    </pic:cNvPicPr>
                  </pic:nvPicPr>
                  <pic:blipFill>
                    <a:blip r:embed="rId25"/>
                    <a:srcRect/>
                    <a:stretch>
                      <a:fillRect/>
                    </a:stretch>
                  </pic:blipFill>
                  <pic:spPr bwMode="auto">
                    <a:xfrm>
                      <a:off x="0" y="0"/>
                      <a:ext cx="5802200" cy="4614782"/>
                    </a:xfrm>
                    <a:prstGeom prst="rect">
                      <a:avLst/>
                    </a:prstGeom>
                    <a:noFill/>
                    <a:ln w="9525">
                      <a:noFill/>
                      <a:miter lim="800000"/>
                      <a:headEnd/>
                      <a:tailEnd/>
                    </a:ln>
                  </pic:spPr>
                </pic:pic>
              </a:graphicData>
            </a:graphic>
          </wp:inline>
        </w:drawing>
      </w:r>
    </w:p>
    <w:p w:rsidR="00BA1BE2"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52- </w:t>
      </w:r>
      <w:r w:rsidR="00A86455" w:rsidRPr="00A86455">
        <w:rPr>
          <w:rFonts w:ascii="Arabic Typesetting" w:hAnsi="Arabic Typesetting" w:cs="Akhbar MT"/>
          <w:sz w:val="42"/>
          <w:szCs w:val="42"/>
          <w:rtl/>
        </w:rPr>
        <w:t>قل: كفى بالله بيني وبينكم شاهدًا على صدقي أني رسوله, وعلى تكذيبكم لي وردكم الحق الذي جئتُ به من عند الله, يعلم ما في السموات والأرض, فلا يخفى عليه شيء فيهما. والذين آمنوا بالباطل وكفروا بالله -مع هذه الدلائل الواضحة- أولئك هم الخاسرون في الدنيا والآخرة.</w:t>
      </w:r>
    </w:p>
    <w:p w:rsidR="00B148A4" w:rsidRPr="00B148A4" w:rsidRDefault="00B148A4" w:rsidP="00A86455">
      <w:pPr>
        <w:jc w:val="lowKashida"/>
        <w:rPr>
          <w:rFonts w:ascii="Arabic Typesetting" w:hAnsi="Arabic Typesetting" w:cs="Arabic Typesetting"/>
          <w:color w:val="0000FF"/>
          <w:sz w:val="54"/>
          <w:szCs w:val="54"/>
          <w:u w:val="single"/>
          <w:rtl/>
        </w:rPr>
      </w:pPr>
      <w:r w:rsidRPr="00B148A4">
        <w:rPr>
          <w:rFonts w:ascii="Arabic Typesetting" w:hAnsi="Arabic Typesetting" w:cs="Arabic Typesetting" w:hint="cs"/>
          <w:color w:val="0000FF"/>
          <w:sz w:val="54"/>
          <w:szCs w:val="54"/>
          <w:u w:val="single"/>
          <w:rtl/>
        </w:rPr>
        <w:t>استعجال الكافرين لعذاب الله تعالى</w:t>
      </w:r>
    </w:p>
    <w:p w:rsidR="00321B9C" w:rsidRDefault="00321B9C"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53- </w:t>
      </w:r>
      <w:r w:rsidR="00A86455" w:rsidRPr="00A86455">
        <w:rPr>
          <w:rFonts w:ascii="Arabic Typesetting" w:hAnsi="Arabic Typesetting" w:cs="Akhbar MT"/>
          <w:sz w:val="42"/>
          <w:szCs w:val="42"/>
          <w:rtl/>
        </w:rPr>
        <w:t>ويستعجلك -أيها الرسول- هؤلاء المشركون من قومك بالعذاب استهزاء, ولولا أن الله جعل لعذابهم في الدنيا وقتًا لا يتقدم ولا يتأخر, لجاءهم العذاب حين طلبوه, وليأتينهم فجأة, وهم لا يشعرون به ولا يُحِسُّون.</w:t>
      </w:r>
    </w:p>
    <w:p w:rsidR="00B148A4" w:rsidRDefault="00B148A4" w:rsidP="00B148A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396352" cy="3386295"/>
            <wp:effectExtent l="19050" t="0" r="0" b="0"/>
            <wp:docPr id="13" name="Picture 2" descr="C:\Documents and Settings\User\Desktop\rqaeq331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rqaeq331yw.jpg"/>
                    <pic:cNvPicPr>
                      <a:picLocks noChangeAspect="1" noChangeArrowheads="1"/>
                    </pic:cNvPicPr>
                  </pic:nvPicPr>
                  <pic:blipFill>
                    <a:blip r:embed="rId26"/>
                    <a:srcRect/>
                    <a:stretch>
                      <a:fillRect/>
                    </a:stretch>
                  </pic:blipFill>
                  <pic:spPr bwMode="auto">
                    <a:xfrm>
                      <a:off x="0" y="0"/>
                      <a:ext cx="5396230" cy="3386219"/>
                    </a:xfrm>
                    <a:prstGeom prst="rect">
                      <a:avLst/>
                    </a:prstGeom>
                    <a:noFill/>
                    <a:ln w="9525">
                      <a:noFill/>
                      <a:miter lim="800000"/>
                      <a:headEnd/>
                      <a:tailEnd/>
                    </a:ln>
                  </pic:spPr>
                </pic:pic>
              </a:graphicData>
            </a:graphic>
          </wp:inline>
        </w:drawing>
      </w:r>
    </w:p>
    <w:p w:rsidR="007523DC" w:rsidRDefault="00BA1BE2" w:rsidP="00A864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A86455" w:rsidRPr="00A86455">
        <w:rPr>
          <w:rFonts w:ascii="Arabic Typesetting" w:hAnsi="Arabic Typesetting" w:cs="Akhbar MT"/>
          <w:sz w:val="42"/>
          <w:szCs w:val="42"/>
          <w:rtl/>
        </w:rPr>
        <w:t>يستعجلونك بالعذاب في الدنيا, وهو آتيهم لا محالة إمَّا في الدنيا وإما في الآخرة, وإن عذاب جهنم في الآخرة لمحيط بهم, لا مفرَّ لهم منه.</w:t>
      </w:r>
    </w:p>
    <w:p w:rsidR="00C33095"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55- </w:t>
      </w:r>
      <w:r w:rsidR="00A86455" w:rsidRPr="00A86455">
        <w:rPr>
          <w:rFonts w:ascii="Arabic Typesetting" w:hAnsi="Arabic Typesetting" w:cs="Akhbar MT"/>
          <w:sz w:val="42"/>
          <w:szCs w:val="42"/>
          <w:rtl/>
        </w:rPr>
        <w:t>يوم القيامة يغشى الكافرين عذاب جهنم من فوق رؤوسهم, ومِن تحت أقدامهم, فالنار تغشاهم من سائر جهاتهم, ويقول الله لهم حينئذ: ذوقوا جزاء ما كنتم تعملونه في الدنيا: من الإشراك بالله, وارتكاب الجرائم والآثام.</w:t>
      </w:r>
    </w:p>
    <w:p w:rsidR="00B148A4" w:rsidRDefault="00B148A4" w:rsidP="00B148A4">
      <w:pPr>
        <w:jc w:val="center"/>
        <w:rPr>
          <w:rFonts w:ascii="Arabic Typesetting" w:hAnsi="Arabic Typesetting" w:cs="Akhbar MT"/>
          <w:sz w:val="42"/>
          <w:szCs w:val="42"/>
          <w:rtl/>
        </w:rPr>
      </w:pPr>
      <w:r>
        <w:rPr>
          <w:noProof/>
        </w:rPr>
        <w:lastRenderedPageBreak/>
        <w:drawing>
          <wp:inline distT="0" distB="0" distL="0" distR="0">
            <wp:extent cx="4963886" cy="3712707"/>
            <wp:effectExtent l="19050" t="0" r="8164" b="0"/>
            <wp:docPr id="16" name="il_fi" descr="http://www.ibadiyah.com/vb/imgcache/164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adiyah.com/vb/imgcache/1644.imgcache.jpg"/>
                    <pic:cNvPicPr>
                      <a:picLocks noChangeAspect="1" noChangeArrowheads="1"/>
                    </pic:cNvPicPr>
                  </pic:nvPicPr>
                  <pic:blipFill>
                    <a:blip r:embed="rId27"/>
                    <a:srcRect/>
                    <a:stretch>
                      <a:fillRect/>
                    </a:stretch>
                  </pic:blipFill>
                  <pic:spPr bwMode="auto">
                    <a:xfrm>
                      <a:off x="0" y="0"/>
                      <a:ext cx="4966671" cy="3714790"/>
                    </a:xfrm>
                    <a:prstGeom prst="rect">
                      <a:avLst/>
                    </a:prstGeom>
                    <a:noFill/>
                    <a:ln w="9525">
                      <a:noFill/>
                      <a:miter lim="800000"/>
                      <a:headEnd/>
                      <a:tailEnd/>
                    </a:ln>
                  </pic:spPr>
                </pic:pic>
              </a:graphicData>
            </a:graphic>
          </wp:inline>
        </w:drawing>
      </w:r>
    </w:p>
    <w:p w:rsidR="00BA1BE2"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56- </w:t>
      </w:r>
      <w:r w:rsidR="00A86455" w:rsidRPr="00A86455">
        <w:rPr>
          <w:rFonts w:ascii="Arabic Typesetting" w:hAnsi="Arabic Typesetting" w:cs="Akhbar MT"/>
          <w:sz w:val="42"/>
          <w:szCs w:val="42"/>
          <w:rtl/>
        </w:rPr>
        <w:t>يا عبادي الذين آمنوا إن كنتم في ضيق من إظهار الإيمان وعبادة الله وحده, فهاجِروا إلى أرض الله الواسعة, وأخلصوا العبادة لي وحدي.</w:t>
      </w:r>
    </w:p>
    <w:p w:rsidR="00B148A4" w:rsidRPr="00B148A4" w:rsidRDefault="00B148A4" w:rsidP="00A86455">
      <w:pPr>
        <w:jc w:val="lowKashida"/>
        <w:rPr>
          <w:rFonts w:ascii="Arabic Typesetting" w:hAnsi="Arabic Typesetting" w:cs="Arabic Typesetting"/>
          <w:color w:val="0000FF"/>
          <w:sz w:val="54"/>
          <w:szCs w:val="54"/>
          <w:u w:val="single"/>
          <w:rtl/>
        </w:rPr>
      </w:pPr>
      <w:r w:rsidRPr="00B148A4">
        <w:rPr>
          <w:rFonts w:ascii="Arabic Typesetting" w:hAnsi="Arabic Typesetting" w:cs="Arabic Typesetting" w:hint="cs"/>
          <w:color w:val="0000FF"/>
          <w:sz w:val="54"/>
          <w:szCs w:val="54"/>
          <w:u w:val="single"/>
          <w:rtl/>
        </w:rPr>
        <w:t>كل نفس ذائقة الموت</w:t>
      </w:r>
    </w:p>
    <w:p w:rsidR="00A36CC2"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57- </w:t>
      </w:r>
      <w:r w:rsidR="00A86455" w:rsidRPr="00A86455">
        <w:rPr>
          <w:rFonts w:ascii="Arabic Typesetting" w:hAnsi="Arabic Typesetting" w:cs="Akhbar MT"/>
          <w:sz w:val="42"/>
          <w:szCs w:val="42"/>
          <w:rtl/>
        </w:rPr>
        <w:t>كل نفس حيه ذائقة الموت, ثم إلينا ترجعون للحساب والجزاء.</w:t>
      </w:r>
    </w:p>
    <w:p w:rsidR="00B148A4" w:rsidRDefault="00B148A4" w:rsidP="00B148A4">
      <w:pPr>
        <w:jc w:val="center"/>
        <w:rPr>
          <w:rFonts w:ascii="Arabic Typesetting" w:hAnsi="Arabic Typesetting" w:cs="Akhbar MT"/>
          <w:sz w:val="42"/>
          <w:szCs w:val="42"/>
          <w:rtl/>
        </w:rPr>
      </w:pPr>
      <w:r>
        <w:rPr>
          <w:noProof/>
        </w:rPr>
        <w:drawing>
          <wp:inline distT="0" distB="0" distL="0" distR="0">
            <wp:extent cx="5276431" cy="3435192"/>
            <wp:effectExtent l="19050" t="0" r="419" b="0"/>
            <wp:docPr id="19" name="il_fi" descr="http://3.bp.blogspot.com/_Ny2sJyXhXq4/TR19faCQDRI/AAAAAAAAACw/w7OMbVD0K-c/s1600/Picture1%25D8%25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Ny2sJyXhXq4/TR19faCQDRI/AAAAAAAAACw/w7OMbVD0K-c/s1600/Picture1%25D8%25AE.GIF"/>
                    <pic:cNvPicPr>
                      <a:picLocks noChangeAspect="1" noChangeArrowheads="1"/>
                    </pic:cNvPicPr>
                  </pic:nvPicPr>
                  <pic:blipFill>
                    <a:blip r:embed="rId28" cstate="print"/>
                    <a:srcRect/>
                    <a:stretch>
                      <a:fillRect/>
                    </a:stretch>
                  </pic:blipFill>
                  <pic:spPr bwMode="auto">
                    <a:xfrm>
                      <a:off x="0" y="0"/>
                      <a:ext cx="5286665" cy="3441855"/>
                    </a:xfrm>
                    <a:prstGeom prst="rect">
                      <a:avLst/>
                    </a:prstGeom>
                    <a:noFill/>
                    <a:ln w="9525">
                      <a:noFill/>
                      <a:miter lim="800000"/>
                      <a:headEnd/>
                      <a:tailEnd/>
                    </a:ln>
                  </pic:spPr>
                </pic:pic>
              </a:graphicData>
            </a:graphic>
          </wp:inline>
        </w:drawing>
      </w:r>
    </w:p>
    <w:p w:rsidR="00B148A4" w:rsidRPr="00B148A4" w:rsidRDefault="00B148A4" w:rsidP="00A86455">
      <w:pPr>
        <w:jc w:val="lowKashida"/>
        <w:rPr>
          <w:rFonts w:ascii="Arabic Typesetting" w:hAnsi="Arabic Typesetting" w:cs="Arabic Typesetting" w:hint="cs"/>
          <w:color w:val="0000FF"/>
          <w:sz w:val="54"/>
          <w:szCs w:val="54"/>
          <w:u w:val="single"/>
          <w:rtl/>
        </w:rPr>
      </w:pPr>
      <w:r w:rsidRPr="00B148A4">
        <w:rPr>
          <w:rFonts w:ascii="Arabic Typesetting" w:hAnsi="Arabic Typesetting" w:cs="Arabic Typesetting" w:hint="cs"/>
          <w:color w:val="0000FF"/>
          <w:sz w:val="54"/>
          <w:szCs w:val="54"/>
          <w:u w:val="single"/>
          <w:rtl/>
        </w:rPr>
        <w:lastRenderedPageBreak/>
        <w:t>أجر المؤمنين</w:t>
      </w:r>
    </w:p>
    <w:p w:rsidR="004A0E26"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A86455" w:rsidRPr="00A86455">
        <w:rPr>
          <w:rFonts w:ascii="Arabic Typesetting" w:hAnsi="Arabic Typesetting" w:cs="Akhbar MT"/>
          <w:sz w:val="42"/>
          <w:szCs w:val="42"/>
          <w:rtl/>
        </w:rPr>
        <w:t>والذين صدَّقوا بالله ورسوله وعملوا ما أُمروا به من الصالحات لننزلنَّهم من الجنة غرفًا عالية تجري من تحتها الأنهار، ماكثين فيها أبدًا, نِعْمَ جزاء العاملين بطاعة الله هذه الغرف في جنات النعيم.</w:t>
      </w:r>
    </w:p>
    <w:p w:rsidR="00B30800" w:rsidRDefault="00B30800" w:rsidP="00B30800">
      <w:pPr>
        <w:jc w:val="center"/>
        <w:rPr>
          <w:rFonts w:ascii="Arabic Typesetting" w:hAnsi="Arabic Typesetting" w:cs="Akhbar MT"/>
          <w:sz w:val="42"/>
          <w:szCs w:val="42"/>
          <w:rtl/>
        </w:rPr>
      </w:pPr>
      <w:r>
        <w:rPr>
          <w:noProof/>
        </w:rPr>
        <w:drawing>
          <wp:inline distT="0" distB="0" distL="0" distR="0">
            <wp:extent cx="4974981" cy="2461846"/>
            <wp:effectExtent l="19050" t="0" r="0" b="0"/>
            <wp:docPr id="20" name="il_fi" descr="http://www.toupress.com/wp-content/uploads/2011/06/el-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press.com/wp-content/uploads/2011/06/el-jana.jpg"/>
                    <pic:cNvPicPr>
                      <a:picLocks noChangeAspect="1" noChangeArrowheads="1"/>
                    </pic:cNvPicPr>
                  </pic:nvPicPr>
                  <pic:blipFill>
                    <a:blip r:embed="rId29"/>
                    <a:srcRect/>
                    <a:stretch>
                      <a:fillRect/>
                    </a:stretch>
                  </pic:blipFill>
                  <pic:spPr bwMode="auto">
                    <a:xfrm>
                      <a:off x="0" y="0"/>
                      <a:ext cx="4975329" cy="2462018"/>
                    </a:xfrm>
                    <a:prstGeom prst="rect">
                      <a:avLst/>
                    </a:prstGeom>
                    <a:noFill/>
                    <a:ln w="9525">
                      <a:noFill/>
                      <a:miter lim="800000"/>
                      <a:headEnd/>
                      <a:tailEnd/>
                    </a:ln>
                  </pic:spPr>
                </pic:pic>
              </a:graphicData>
            </a:graphic>
          </wp:inline>
        </w:drawing>
      </w:r>
    </w:p>
    <w:p w:rsidR="00B30800"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59- </w:t>
      </w:r>
      <w:r w:rsidR="00A86455" w:rsidRPr="00A86455">
        <w:rPr>
          <w:rFonts w:ascii="Arabic Typesetting" w:hAnsi="Arabic Typesetting" w:cs="Akhbar MT"/>
          <w:sz w:val="42"/>
          <w:szCs w:val="42"/>
          <w:rtl/>
        </w:rPr>
        <w:t xml:space="preserve">إن تلك الجنات المذكورة للمؤمنين الذين </w:t>
      </w:r>
      <w:r w:rsidR="00B30800">
        <w:rPr>
          <w:rFonts w:ascii="Arabic Typesetting" w:hAnsi="Arabic Typesetting" w:cs="Akhbar MT" w:hint="cs"/>
          <w:sz w:val="42"/>
          <w:szCs w:val="42"/>
          <w:rtl/>
        </w:rPr>
        <w:t>:</w:t>
      </w:r>
    </w:p>
    <w:p w:rsidR="00B30800" w:rsidRDefault="00B30800"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صبروا على عبادة الله</w:t>
      </w:r>
      <w:r>
        <w:rPr>
          <w:rFonts w:ascii="Arabic Typesetting" w:hAnsi="Arabic Typesetting" w:cs="Akhbar MT" w:hint="cs"/>
          <w:sz w:val="42"/>
          <w:szCs w:val="42"/>
          <w:rtl/>
        </w:rPr>
        <w:t>.</w:t>
      </w:r>
    </w:p>
    <w:p w:rsidR="00B30800" w:rsidRDefault="00B30800"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وتمسكوا بدينهم</w:t>
      </w:r>
      <w:r>
        <w:rPr>
          <w:rFonts w:ascii="Arabic Typesetting" w:hAnsi="Arabic Typesetting" w:cs="Akhbar MT" w:hint="cs"/>
          <w:sz w:val="42"/>
          <w:szCs w:val="42"/>
          <w:rtl/>
        </w:rPr>
        <w:t>.</w:t>
      </w:r>
    </w:p>
    <w:p w:rsidR="00BE0A8E" w:rsidRDefault="00B30800"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وعلى الله يعتمدون في أرزاقهم وجهاد أعدائهم.</w:t>
      </w:r>
    </w:p>
    <w:p w:rsidR="00B30800" w:rsidRPr="00B30800" w:rsidRDefault="00B30800" w:rsidP="00A86455">
      <w:pPr>
        <w:jc w:val="lowKashida"/>
        <w:rPr>
          <w:rFonts w:ascii="Arabic Typesetting" w:hAnsi="Arabic Typesetting" w:cs="Arabic Typesetting"/>
          <w:color w:val="0000FF"/>
          <w:sz w:val="54"/>
          <w:szCs w:val="54"/>
          <w:u w:val="single"/>
          <w:rtl/>
        </w:rPr>
      </w:pPr>
      <w:r w:rsidRPr="00B30800">
        <w:rPr>
          <w:rFonts w:ascii="Arabic Typesetting" w:hAnsi="Arabic Typesetting" w:cs="Arabic Typesetting" w:hint="cs"/>
          <w:color w:val="0000FF"/>
          <w:sz w:val="54"/>
          <w:szCs w:val="54"/>
          <w:u w:val="single"/>
          <w:rtl/>
        </w:rPr>
        <w:t>الأرزاق على الله تعالى</w:t>
      </w:r>
    </w:p>
    <w:p w:rsidR="00586107" w:rsidRDefault="00BA1BE2" w:rsidP="00B3080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60- </w:t>
      </w:r>
      <w:r w:rsidR="00A86455" w:rsidRPr="00A86455">
        <w:rPr>
          <w:rFonts w:ascii="Arabic Typesetting" w:hAnsi="Arabic Typesetting" w:cs="Akhbar MT"/>
          <w:sz w:val="42"/>
          <w:szCs w:val="42"/>
          <w:rtl/>
        </w:rPr>
        <w:t>وكم من دابة لا تدَّخر غذاءها لغد, كما يفعل ابن آدم, فالله سبحانه وتعالى يرز</w:t>
      </w:r>
      <w:r w:rsidR="00B30800">
        <w:rPr>
          <w:rFonts w:ascii="Arabic Typesetting" w:hAnsi="Arabic Typesetting" w:cs="Akhbar MT" w:hint="cs"/>
          <w:sz w:val="42"/>
          <w:szCs w:val="42"/>
          <w:rtl/>
        </w:rPr>
        <w:t>ق</w:t>
      </w:r>
      <w:r w:rsidR="00A86455" w:rsidRPr="00A86455">
        <w:rPr>
          <w:rFonts w:ascii="Arabic Typesetting" w:hAnsi="Arabic Typesetting" w:cs="Akhbar MT"/>
          <w:sz w:val="42"/>
          <w:szCs w:val="42"/>
          <w:rtl/>
        </w:rPr>
        <w:t>ها كما يرزقكم, وهو السميع لأقوالكم, العليم بأفعالكم وخطرات قلوبكم.</w:t>
      </w:r>
    </w:p>
    <w:p w:rsidR="00B30800" w:rsidRDefault="00B30800" w:rsidP="00B30800">
      <w:pPr>
        <w:jc w:val="center"/>
        <w:rPr>
          <w:rFonts w:ascii="Arabic Typesetting" w:hAnsi="Arabic Typesetting" w:cs="Akhbar MT"/>
          <w:sz w:val="42"/>
          <w:szCs w:val="42"/>
          <w:rtl/>
        </w:rPr>
      </w:pPr>
      <w:r>
        <w:rPr>
          <w:noProof/>
        </w:rPr>
        <w:drawing>
          <wp:inline distT="0" distB="0" distL="0" distR="0">
            <wp:extent cx="5407060" cy="1768509"/>
            <wp:effectExtent l="19050" t="0" r="3140" b="0"/>
            <wp:docPr id="22" name="il_fi" descr="http://sphotos-b.xx.fbcdn.net/hphotos-snc6/c0.6.525.250.97864768683/p843x403/179709_377191339045006_1366088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b.xx.fbcdn.net/hphotos-snc6/c0.6.525.250.97864768683/p843x403/179709_377191339045006_1366088141_n.jpg"/>
                    <pic:cNvPicPr>
                      <a:picLocks noChangeAspect="1" noChangeArrowheads="1"/>
                    </pic:cNvPicPr>
                  </pic:nvPicPr>
                  <pic:blipFill>
                    <a:blip r:embed="rId30"/>
                    <a:srcRect/>
                    <a:stretch>
                      <a:fillRect/>
                    </a:stretch>
                  </pic:blipFill>
                  <pic:spPr bwMode="auto">
                    <a:xfrm>
                      <a:off x="0" y="0"/>
                      <a:ext cx="5406589" cy="1768355"/>
                    </a:xfrm>
                    <a:prstGeom prst="rect">
                      <a:avLst/>
                    </a:prstGeom>
                    <a:noFill/>
                    <a:ln w="9525">
                      <a:noFill/>
                      <a:miter lim="800000"/>
                      <a:headEnd/>
                      <a:tailEnd/>
                    </a:ln>
                  </pic:spPr>
                </pic:pic>
              </a:graphicData>
            </a:graphic>
          </wp:inline>
        </w:drawing>
      </w:r>
    </w:p>
    <w:p w:rsidR="00B30800"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61- </w:t>
      </w:r>
      <w:r w:rsidR="00A86455" w:rsidRPr="00A86455">
        <w:rPr>
          <w:rFonts w:ascii="Arabic Typesetting" w:hAnsi="Arabic Typesetting" w:cs="Akhbar MT"/>
          <w:sz w:val="42"/>
          <w:szCs w:val="42"/>
          <w:rtl/>
        </w:rPr>
        <w:t xml:space="preserve">ولئن سألت -أيها الرسول- المشركين: </w:t>
      </w:r>
    </w:p>
    <w:p w:rsidR="00B30800" w:rsidRDefault="00A86455" w:rsidP="00A86455">
      <w:pPr>
        <w:jc w:val="lowKashida"/>
        <w:rPr>
          <w:rFonts w:ascii="Arabic Typesetting" w:hAnsi="Arabic Typesetting" w:cs="Akhbar MT" w:hint="cs"/>
          <w:sz w:val="42"/>
          <w:szCs w:val="42"/>
          <w:rtl/>
        </w:rPr>
      </w:pPr>
      <w:r w:rsidRPr="00A86455">
        <w:rPr>
          <w:rFonts w:ascii="Arabic Typesetting" w:hAnsi="Arabic Typesetting" w:cs="Akhbar MT"/>
          <w:sz w:val="42"/>
          <w:szCs w:val="42"/>
          <w:rtl/>
        </w:rPr>
        <w:t xml:space="preserve">من الذي خلق السموات والأرض على هذا النظام البديع, وذلَّل الشمس والقمر؟ </w:t>
      </w:r>
    </w:p>
    <w:p w:rsidR="00B30800" w:rsidRDefault="00B30800" w:rsidP="00B30800">
      <w:pPr>
        <w:jc w:val="center"/>
        <w:rPr>
          <w:rFonts w:ascii="Arabic Typesetting" w:hAnsi="Arabic Typesetting" w:cs="Akhbar MT" w:hint="cs"/>
          <w:sz w:val="42"/>
          <w:szCs w:val="42"/>
          <w:rtl/>
        </w:rPr>
      </w:pPr>
      <w:r>
        <w:rPr>
          <w:noProof/>
        </w:rPr>
        <w:drawing>
          <wp:inline distT="0" distB="0" distL="0" distR="0">
            <wp:extent cx="5400040" cy="3597365"/>
            <wp:effectExtent l="19050" t="0" r="0" b="0"/>
            <wp:docPr id="23" name="il_fi" descr="http://www.alukah.net/UserFiles/su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ukah.net/UserFiles/sun17.JPG"/>
                    <pic:cNvPicPr>
                      <a:picLocks noChangeAspect="1" noChangeArrowheads="1"/>
                    </pic:cNvPicPr>
                  </pic:nvPicPr>
                  <pic:blipFill>
                    <a:blip r:embed="rId31"/>
                    <a:srcRect/>
                    <a:stretch>
                      <a:fillRect/>
                    </a:stretch>
                  </pic:blipFill>
                  <pic:spPr bwMode="auto">
                    <a:xfrm>
                      <a:off x="0" y="0"/>
                      <a:ext cx="5400040" cy="3597365"/>
                    </a:xfrm>
                    <a:prstGeom prst="rect">
                      <a:avLst/>
                    </a:prstGeom>
                    <a:noFill/>
                    <a:ln w="9525">
                      <a:noFill/>
                      <a:miter lim="800000"/>
                      <a:headEnd/>
                      <a:tailEnd/>
                    </a:ln>
                  </pic:spPr>
                </pic:pic>
              </a:graphicData>
            </a:graphic>
          </wp:inline>
        </w:drawing>
      </w:r>
    </w:p>
    <w:p w:rsidR="00BE0A8E" w:rsidRDefault="00A86455" w:rsidP="00A86455">
      <w:pPr>
        <w:jc w:val="lowKashida"/>
        <w:rPr>
          <w:rFonts w:ascii="Arabic Typesetting" w:hAnsi="Arabic Typesetting" w:cs="Akhbar MT"/>
          <w:sz w:val="42"/>
          <w:szCs w:val="42"/>
          <w:rtl/>
        </w:rPr>
      </w:pPr>
      <w:r w:rsidRPr="00A86455">
        <w:rPr>
          <w:rFonts w:ascii="Arabic Typesetting" w:hAnsi="Arabic Typesetting" w:cs="Akhbar MT"/>
          <w:sz w:val="42"/>
          <w:szCs w:val="42"/>
          <w:rtl/>
        </w:rPr>
        <w:t>ليقولُنَّ: خلقهن الله وحده, فكيف يصرفون عن الإيمان بالله خالق كل شيء ومدبره, ويعبدون معه غيره؟ فاعجب من إفكهم وكذبهم!!</w:t>
      </w:r>
    </w:p>
    <w:p w:rsidR="00BA1BE2"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62- </w:t>
      </w:r>
      <w:r w:rsidR="00A86455" w:rsidRPr="00A86455">
        <w:rPr>
          <w:rFonts w:ascii="Arabic Typesetting" w:hAnsi="Arabic Typesetting" w:cs="Akhbar MT"/>
          <w:sz w:val="42"/>
          <w:szCs w:val="42"/>
          <w:rtl/>
        </w:rPr>
        <w:t>الله سبحانه وتعالى يوسع الرزق لمن يشاء من خلقه, ويضيق على آخرين منهم; لعلمه بما يصلح عباده, إن الله بكل شيء من أحوالكم وأموركم عليم, لا يخفى عليه شيء.</w:t>
      </w:r>
    </w:p>
    <w:p w:rsidR="00B30800" w:rsidRDefault="00B30800" w:rsidP="00A86455">
      <w:pPr>
        <w:jc w:val="lowKashida"/>
        <w:rPr>
          <w:rFonts w:ascii="Arabic Typesetting" w:hAnsi="Arabic Typesetting" w:cs="Akhbar MT"/>
          <w:sz w:val="42"/>
          <w:szCs w:val="42"/>
          <w:rtl/>
        </w:rPr>
      </w:pPr>
      <w:r>
        <w:rPr>
          <w:noProof/>
        </w:rPr>
        <w:drawing>
          <wp:inline distT="0" distB="0" distL="0" distR="0">
            <wp:extent cx="5397012" cy="2180493"/>
            <wp:effectExtent l="19050" t="0" r="0" b="0"/>
            <wp:docPr id="24" name="il_fi" descr="http://www.hadielislam.com/arabic/sitefiles/photogallery_pics/pic_1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dielislam.com/arabic/sitefiles/photogallery_pics/pic_15903.jpg"/>
                    <pic:cNvPicPr>
                      <a:picLocks noChangeAspect="1" noChangeArrowheads="1"/>
                    </pic:cNvPicPr>
                  </pic:nvPicPr>
                  <pic:blipFill>
                    <a:blip r:embed="rId32"/>
                    <a:srcRect/>
                    <a:stretch>
                      <a:fillRect/>
                    </a:stretch>
                  </pic:blipFill>
                  <pic:spPr bwMode="auto">
                    <a:xfrm>
                      <a:off x="0" y="0"/>
                      <a:ext cx="5400040" cy="2181716"/>
                    </a:xfrm>
                    <a:prstGeom prst="rect">
                      <a:avLst/>
                    </a:prstGeom>
                    <a:noFill/>
                    <a:ln w="9525">
                      <a:noFill/>
                      <a:miter lim="800000"/>
                      <a:headEnd/>
                      <a:tailEnd/>
                    </a:ln>
                  </pic:spPr>
                </pic:pic>
              </a:graphicData>
            </a:graphic>
          </wp:inline>
        </w:drawing>
      </w:r>
    </w:p>
    <w:p w:rsidR="00B30800"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63- </w:t>
      </w:r>
      <w:r w:rsidR="00A86455" w:rsidRPr="00A86455">
        <w:rPr>
          <w:rFonts w:ascii="Arabic Typesetting" w:hAnsi="Arabic Typesetting" w:cs="Akhbar MT"/>
          <w:sz w:val="42"/>
          <w:szCs w:val="42"/>
          <w:rtl/>
        </w:rPr>
        <w:t xml:space="preserve">ولئن سألت -أيها الرسول- المشركين: </w:t>
      </w:r>
    </w:p>
    <w:p w:rsidR="00B30800" w:rsidRDefault="00A86455" w:rsidP="00A86455">
      <w:pPr>
        <w:jc w:val="lowKashida"/>
        <w:rPr>
          <w:rFonts w:ascii="Arabic Typesetting" w:hAnsi="Arabic Typesetting" w:cs="Akhbar MT" w:hint="cs"/>
          <w:sz w:val="42"/>
          <w:szCs w:val="42"/>
          <w:rtl/>
        </w:rPr>
      </w:pPr>
      <w:r w:rsidRPr="00A86455">
        <w:rPr>
          <w:rFonts w:ascii="Arabic Typesetting" w:hAnsi="Arabic Typesetting" w:cs="Akhbar MT"/>
          <w:sz w:val="42"/>
          <w:szCs w:val="42"/>
          <w:rtl/>
        </w:rPr>
        <w:t>مَنِ الذي نزَّل من السحاب ماء فأنبت به الأرض من بعد جفافها؟ ليقولُنَّ لك معترف</w:t>
      </w:r>
      <w:r w:rsidR="00B30800">
        <w:rPr>
          <w:rFonts w:ascii="Arabic Typesetting" w:hAnsi="Arabic Typesetting" w:cs="Akhbar MT"/>
          <w:sz w:val="42"/>
          <w:szCs w:val="42"/>
          <w:rtl/>
        </w:rPr>
        <w:t>ين: الله وحده هو الذي نزَّل ذلك</w:t>
      </w:r>
      <w:r w:rsidR="00B30800">
        <w:rPr>
          <w:rFonts w:ascii="Arabic Typesetting" w:hAnsi="Arabic Typesetting" w:cs="Akhbar MT" w:hint="cs"/>
          <w:sz w:val="42"/>
          <w:szCs w:val="42"/>
          <w:rtl/>
        </w:rPr>
        <w:t>.</w:t>
      </w:r>
    </w:p>
    <w:p w:rsidR="00B30800" w:rsidRDefault="00B30800" w:rsidP="00B30800">
      <w:pPr>
        <w:jc w:val="center"/>
        <w:rPr>
          <w:rFonts w:ascii="Arabic Typesetting" w:hAnsi="Arabic Typesetting" w:cs="Akhbar MT" w:hint="cs"/>
          <w:sz w:val="42"/>
          <w:szCs w:val="42"/>
          <w:rtl/>
        </w:rPr>
      </w:pPr>
      <w:r>
        <w:rPr>
          <w:noProof/>
        </w:rPr>
        <w:drawing>
          <wp:inline distT="0" distB="0" distL="0" distR="0">
            <wp:extent cx="4331887" cy="2512088"/>
            <wp:effectExtent l="19050" t="0" r="0" b="0"/>
            <wp:docPr id="25" name="il_fi" descr="http://www.hamasna.com/religion/r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masna.com/religion/rain2.gif"/>
                    <pic:cNvPicPr>
                      <a:picLocks noChangeAspect="1" noChangeArrowheads="1"/>
                    </pic:cNvPicPr>
                  </pic:nvPicPr>
                  <pic:blipFill>
                    <a:blip r:embed="rId33"/>
                    <a:srcRect/>
                    <a:stretch>
                      <a:fillRect/>
                    </a:stretch>
                  </pic:blipFill>
                  <pic:spPr bwMode="auto">
                    <a:xfrm>
                      <a:off x="0" y="0"/>
                      <a:ext cx="4335097" cy="2513949"/>
                    </a:xfrm>
                    <a:prstGeom prst="rect">
                      <a:avLst/>
                    </a:prstGeom>
                    <a:noFill/>
                    <a:ln w="9525">
                      <a:noFill/>
                      <a:miter lim="800000"/>
                      <a:headEnd/>
                      <a:tailEnd/>
                    </a:ln>
                  </pic:spPr>
                </pic:pic>
              </a:graphicData>
            </a:graphic>
          </wp:inline>
        </w:drawing>
      </w:r>
    </w:p>
    <w:p w:rsidR="008F7DD5" w:rsidRDefault="00B30800"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قل: الحمد لله الذي أظهر حجتك عليهم, بل أكثرهم لا يعقلون ما ينفعهم ولا ما يضرهم, ولو عَقَلوا ما أشركوا مع الله غيره.</w:t>
      </w:r>
    </w:p>
    <w:p w:rsidR="00B30800" w:rsidRPr="00B30800" w:rsidRDefault="00B30800" w:rsidP="00A86455">
      <w:pPr>
        <w:jc w:val="lowKashida"/>
        <w:rPr>
          <w:rFonts w:ascii="Arabic Typesetting" w:hAnsi="Arabic Typesetting" w:cs="Arabic Typesetting"/>
          <w:color w:val="0000FF"/>
          <w:sz w:val="54"/>
          <w:szCs w:val="54"/>
          <w:u w:val="single"/>
          <w:rtl/>
        </w:rPr>
      </w:pPr>
      <w:r w:rsidRPr="00B30800">
        <w:rPr>
          <w:rFonts w:ascii="Arabic Typesetting" w:hAnsi="Arabic Typesetting" w:cs="Arabic Typesetting" w:hint="cs"/>
          <w:color w:val="0000FF"/>
          <w:sz w:val="54"/>
          <w:szCs w:val="54"/>
          <w:u w:val="single"/>
          <w:rtl/>
        </w:rPr>
        <w:t>الحياة الدنيا لعب ولهو</w:t>
      </w:r>
    </w:p>
    <w:p w:rsidR="008F7DD5"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64- </w:t>
      </w:r>
      <w:r w:rsidR="00A86455" w:rsidRPr="00A86455">
        <w:rPr>
          <w:rFonts w:ascii="Arabic Typesetting" w:hAnsi="Arabic Typesetting" w:cs="Akhbar MT"/>
          <w:sz w:val="42"/>
          <w:szCs w:val="42"/>
          <w:rtl/>
        </w:rPr>
        <w:t>وما هذه الحياة الدنيا إلا لهو ولعب, تلهو بها القلوب وتلعب بها الأبدان; بسبب ما فيها من الزينة والشهوات, ثم تزول سريعًا, وإن الدار الآخرة لهي الحياة الحقيقية الدائمة التي لا موت فيها, لو كان الناس يعلمون ذلك لما آثروا دار الفناء على دار البقاء.</w:t>
      </w:r>
    </w:p>
    <w:p w:rsidR="00AE6C79" w:rsidRDefault="00AE6C79" w:rsidP="00AE6C79">
      <w:pPr>
        <w:jc w:val="center"/>
        <w:rPr>
          <w:rFonts w:ascii="Arabic Typesetting" w:hAnsi="Arabic Typesetting" w:cs="Akhbar MT"/>
          <w:sz w:val="42"/>
          <w:szCs w:val="42"/>
          <w:rtl/>
        </w:rPr>
      </w:pPr>
      <w:r>
        <w:rPr>
          <w:noProof/>
        </w:rPr>
        <w:drawing>
          <wp:inline distT="0" distB="0" distL="0" distR="0">
            <wp:extent cx="5033051" cy="2170444"/>
            <wp:effectExtent l="19050" t="0" r="0" b="0"/>
            <wp:docPr id="26" name="il_fi" descr="http://4.bp.blogspot.com/-2BV9adeq36k/T8aO3w77a9I/AAAAAAAAARc/-EMvuKLSCGY/s1600/%D8%A7%D9%84%D8%BA%D8%B1%D9%88%D8%A8+%D8%A7%D9%84%D8%A8%D8%B1%D8%AA%D9%82%D8%A7%D9%84%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2BV9adeq36k/T8aO3w77a9I/AAAAAAAAARc/-EMvuKLSCGY/s1600/%D8%A7%D9%84%D8%BA%D8%B1%D9%88%D8%A8+%D8%A7%D9%84%D8%A8%D8%B1%D8%AA%D9%82%D8%A7%D9%84%D9%8A.jpg"/>
                    <pic:cNvPicPr>
                      <a:picLocks noChangeAspect="1" noChangeArrowheads="1"/>
                    </pic:cNvPicPr>
                  </pic:nvPicPr>
                  <pic:blipFill>
                    <a:blip r:embed="rId34"/>
                    <a:srcRect/>
                    <a:stretch>
                      <a:fillRect/>
                    </a:stretch>
                  </pic:blipFill>
                  <pic:spPr bwMode="auto">
                    <a:xfrm>
                      <a:off x="0" y="0"/>
                      <a:ext cx="5032928" cy="2170391"/>
                    </a:xfrm>
                    <a:prstGeom prst="rect">
                      <a:avLst/>
                    </a:prstGeom>
                    <a:noFill/>
                    <a:ln w="9525">
                      <a:noFill/>
                      <a:miter lim="800000"/>
                      <a:headEnd/>
                      <a:tailEnd/>
                    </a:ln>
                  </pic:spPr>
                </pic:pic>
              </a:graphicData>
            </a:graphic>
          </wp:inline>
        </w:drawing>
      </w:r>
    </w:p>
    <w:p w:rsidR="00AE6C79" w:rsidRPr="00AE6C79" w:rsidRDefault="00AE6C79" w:rsidP="00A86455">
      <w:pPr>
        <w:jc w:val="lowKashida"/>
        <w:rPr>
          <w:rFonts w:ascii="Arabic Typesetting" w:hAnsi="Arabic Typesetting" w:cs="Arabic Typesetting" w:hint="cs"/>
          <w:color w:val="0000FF"/>
          <w:sz w:val="54"/>
          <w:szCs w:val="54"/>
          <w:u w:val="single"/>
          <w:rtl/>
        </w:rPr>
      </w:pPr>
      <w:r w:rsidRPr="00AE6C79">
        <w:rPr>
          <w:rFonts w:ascii="Arabic Typesetting" w:hAnsi="Arabic Typesetting" w:cs="Arabic Typesetting" w:hint="cs"/>
          <w:color w:val="0000FF"/>
          <w:sz w:val="54"/>
          <w:szCs w:val="54"/>
          <w:u w:val="single"/>
          <w:rtl/>
        </w:rPr>
        <w:lastRenderedPageBreak/>
        <w:t>حال الكفار وقت الشدة واليسر</w:t>
      </w:r>
    </w:p>
    <w:p w:rsidR="008F7DD5"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65- </w:t>
      </w:r>
      <w:r w:rsidR="00A86455" w:rsidRPr="00A86455">
        <w:rPr>
          <w:rFonts w:ascii="Arabic Typesetting" w:hAnsi="Arabic Typesetting" w:cs="Akhbar MT"/>
          <w:sz w:val="42"/>
          <w:szCs w:val="42"/>
          <w:rtl/>
        </w:rPr>
        <w:t>فإذا ركب الكفار السفن في البحر, وخافوا الغرق, وحَّدوا الله, وأخلصوا له في الدعاء حال شدتهم, فلما نجَّاهم إلى البر, وزالت عنهم الشدة, عادوا إلى شركهم, إنهم بهذا يتناقضون, يوحِّدون الله ساعة الشدة, ويشركون به ساعة الرخاء. وشِرْكهم بع</w:t>
      </w:r>
      <w:r w:rsidR="00A86455">
        <w:rPr>
          <w:rFonts w:ascii="Arabic Typesetting" w:hAnsi="Arabic Typesetting" w:cs="Akhbar MT"/>
          <w:sz w:val="42"/>
          <w:szCs w:val="42"/>
          <w:rtl/>
        </w:rPr>
        <w:t>د نعمتنا عليهم بالنجاة من البحر</w:t>
      </w:r>
      <w:r w:rsidR="00A86455">
        <w:rPr>
          <w:rFonts w:ascii="Arabic Typesetting" w:hAnsi="Arabic Typesetting" w:cs="Akhbar MT" w:hint="cs"/>
          <w:sz w:val="42"/>
          <w:szCs w:val="42"/>
          <w:rtl/>
        </w:rPr>
        <w:t>.</w:t>
      </w:r>
    </w:p>
    <w:p w:rsidR="00AE6C79" w:rsidRDefault="00AE6C79" w:rsidP="00AE6C79">
      <w:pPr>
        <w:jc w:val="center"/>
        <w:rPr>
          <w:rFonts w:ascii="Arabic Typesetting" w:hAnsi="Arabic Typesetting" w:cs="Akhbar MT"/>
          <w:sz w:val="42"/>
          <w:szCs w:val="42"/>
          <w:rtl/>
        </w:rPr>
      </w:pPr>
      <w:r>
        <w:rPr>
          <w:noProof/>
        </w:rPr>
        <w:drawing>
          <wp:inline distT="0" distB="0" distL="0" distR="0">
            <wp:extent cx="5397012" cy="3466682"/>
            <wp:effectExtent l="19050" t="0" r="0" b="0"/>
            <wp:docPr id="27" name="il_fi" descr="http://www.muslmah.net/imgpost/11/3d45e610a647b1144692fdc06af8e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lmah.net/imgpost/11/3d45e610a647b1144692fdc06af8ee16.jpg"/>
                    <pic:cNvPicPr>
                      <a:picLocks noChangeAspect="1" noChangeArrowheads="1"/>
                    </pic:cNvPicPr>
                  </pic:nvPicPr>
                  <pic:blipFill>
                    <a:blip r:embed="rId35"/>
                    <a:srcRect/>
                    <a:stretch>
                      <a:fillRect/>
                    </a:stretch>
                  </pic:blipFill>
                  <pic:spPr bwMode="auto">
                    <a:xfrm>
                      <a:off x="0" y="0"/>
                      <a:ext cx="5400040" cy="3468627"/>
                    </a:xfrm>
                    <a:prstGeom prst="rect">
                      <a:avLst/>
                    </a:prstGeom>
                    <a:noFill/>
                    <a:ln w="9525">
                      <a:noFill/>
                      <a:miter lim="800000"/>
                      <a:headEnd/>
                      <a:tailEnd/>
                    </a:ln>
                  </pic:spPr>
                </pic:pic>
              </a:graphicData>
            </a:graphic>
          </wp:inline>
        </w:drawing>
      </w:r>
    </w:p>
    <w:p w:rsidR="001D6999" w:rsidRDefault="00BA1BE2" w:rsidP="00A86455">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66- </w:t>
      </w:r>
      <w:r w:rsidRPr="005F7E3C">
        <w:rPr>
          <w:rFonts w:ascii="Arabic Typesetting" w:hAnsi="Arabic Typesetting" w:cs="Akhbar MT"/>
          <w:sz w:val="42"/>
          <w:szCs w:val="42"/>
          <w:rtl/>
        </w:rPr>
        <w:t xml:space="preserve"> </w:t>
      </w:r>
      <w:r w:rsidR="00A86455" w:rsidRPr="00A86455">
        <w:rPr>
          <w:rFonts w:ascii="Arabic Typesetting" w:hAnsi="Arabic Typesetting" w:cs="Akhbar MT"/>
          <w:sz w:val="42"/>
          <w:szCs w:val="42"/>
          <w:rtl/>
        </w:rPr>
        <w:t xml:space="preserve"> ليكونَ عاقبته الكفر بما أنعمنا عليهم في أنفسهم وأموالهم, وليكملوا تمتعهم في هذه الدنيا, فسوف يعلمون فساد عملهم, وما أعدَّه الله لهم من عذاب أليم يوم القيامة. وفي ذلك تهديد ووعيد لهم.</w:t>
      </w:r>
    </w:p>
    <w:p w:rsidR="00AE6C79" w:rsidRPr="001D6999" w:rsidRDefault="00AE6C79" w:rsidP="00A8645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مكة الحرم الآمن</w:t>
      </w:r>
    </w:p>
    <w:p w:rsidR="001D6999"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67- </w:t>
      </w:r>
      <w:r w:rsidR="00A86455" w:rsidRPr="00A86455">
        <w:rPr>
          <w:rFonts w:ascii="Arabic Typesetting" w:hAnsi="Arabic Typesetting" w:cs="Akhbar MT"/>
          <w:sz w:val="42"/>
          <w:szCs w:val="42"/>
          <w:rtl/>
        </w:rPr>
        <w:t>أولم يشاهد كفار "مكة" أن الله جعل "مكة" لهم حَرَمًا آمنًا يأمن فيه أهله على أنفسهم وأموالهم, والناسُ مِن حولهم خارج الحرم, يُتَخَطَّفون غير آمنين؟ أفبالشرك يؤمنون, وبنعمة الله التي خصَّهم بها يكفرون, فلا يعبدونه وحده دون سواه؟</w:t>
      </w:r>
    </w:p>
    <w:p w:rsidR="00AE6C79" w:rsidRDefault="00AE6C79" w:rsidP="00AE6C79">
      <w:pPr>
        <w:jc w:val="center"/>
        <w:rPr>
          <w:rFonts w:ascii="Arabic Typesetting" w:hAnsi="Arabic Typesetting" w:cs="Akhbar MT" w:hint="cs"/>
          <w:sz w:val="42"/>
          <w:szCs w:val="42"/>
          <w:rtl/>
        </w:rPr>
      </w:pPr>
      <w:r>
        <w:rPr>
          <w:noProof/>
        </w:rPr>
        <w:lastRenderedPageBreak/>
        <w:drawing>
          <wp:inline distT="0" distB="0" distL="0" distR="0">
            <wp:extent cx="5035271" cy="3275763"/>
            <wp:effectExtent l="19050" t="0" r="0" b="0"/>
            <wp:docPr id="30" name="il_fi" descr="http://mw2.google.com/mw-panoramio/photos/medium/4898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medium/48982851.jpg"/>
                    <pic:cNvPicPr>
                      <a:picLocks noChangeAspect="1" noChangeArrowheads="1"/>
                    </pic:cNvPicPr>
                  </pic:nvPicPr>
                  <pic:blipFill>
                    <a:blip r:embed="rId36"/>
                    <a:srcRect/>
                    <a:stretch>
                      <a:fillRect/>
                    </a:stretch>
                  </pic:blipFill>
                  <pic:spPr bwMode="auto">
                    <a:xfrm>
                      <a:off x="0" y="0"/>
                      <a:ext cx="5040883" cy="3279414"/>
                    </a:xfrm>
                    <a:prstGeom prst="rect">
                      <a:avLst/>
                    </a:prstGeom>
                    <a:noFill/>
                    <a:ln w="9525">
                      <a:noFill/>
                      <a:miter lim="800000"/>
                      <a:headEnd/>
                      <a:tailEnd/>
                    </a:ln>
                  </pic:spPr>
                </pic:pic>
              </a:graphicData>
            </a:graphic>
          </wp:inline>
        </w:drawing>
      </w:r>
    </w:p>
    <w:p w:rsidR="00AE6C79" w:rsidRPr="00AE6C79" w:rsidRDefault="00AE6C79" w:rsidP="00AE6C79">
      <w:pPr>
        <w:jc w:val="center"/>
        <w:rPr>
          <w:rFonts w:ascii="Arabic Typesetting" w:hAnsi="Arabic Typesetting" w:cs="Akhbar MT"/>
          <w:sz w:val="24"/>
          <w:szCs w:val="24"/>
          <w:rtl/>
        </w:rPr>
      </w:pPr>
    </w:p>
    <w:p w:rsidR="00AE6C79" w:rsidRPr="00AE6C79" w:rsidRDefault="00AE6C79" w:rsidP="00A86455">
      <w:pPr>
        <w:jc w:val="lowKashida"/>
        <w:rPr>
          <w:rFonts w:ascii="Arabic Typesetting" w:hAnsi="Arabic Typesetting" w:cs="Arabic Typesetting" w:hint="cs"/>
          <w:color w:val="0000FF"/>
          <w:sz w:val="54"/>
          <w:szCs w:val="54"/>
          <w:u w:val="single"/>
          <w:rtl/>
        </w:rPr>
      </w:pPr>
      <w:r w:rsidRPr="00AE6C79">
        <w:rPr>
          <w:rFonts w:ascii="Arabic Typesetting" w:hAnsi="Arabic Typesetting" w:cs="Arabic Typesetting" w:hint="cs"/>
          <w:color w:val="0000FF"/>
          <w:sz w:val="54"/>
          <w:szCs w:val="54"/>
          <w:u w:val="single"/>
          <w:rtl/>
        </w:rPr>
        <w:t>من هو أشد الظالمين ؟</w:t>
      </w:r>
    </w:p>
    <w:p w:rsidR="00AE6C79"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68- </w:t>
      </w:r>
      <w:r w:rsidR="00A86455" w:rsidRPr="00A86455">
        <w:rPr>
          <w:rFonts w:ascii="Arabic Typesetting" w:hAnsi="Arabic Typesetting" w:cs="Akhbar MT"/>
          <w:sz w:val="42"/>
          <w:szCs w:val="42"/>
          <w:rtl/>
        </w:rPr>
        <w:t xml:space="preserve">لا أحد أشد ظلمًا </w:t>
      </w:r>
      <w:r w:rsidR="00AE6C79">
        <w:rPr>
          <w:rFonts w:ascii="Arabic Typesetting" w:hAnsi="Arabic Typesetting" w:cs="Akhbar MT" w:hint="cs"/>
          <w:sz w:val="42"/>
          <w:szCs w:val="42"/>
          <w:rtl/>
        </w:rPr>
        <w:t>:</w:t>
      </w:r>
    </w:p>
    <w:p w:rsidR="00AE6C79" w:rsidRDefault="00AE6C79"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A86455" w:rsidRPr="00A86455">
        <w:rPr>
          <w:rFonts w:ascii="Arabic Typesetting" w:hAnsi="Arabic Typesetting" w:cs="Akhbar MT"/>
          <w:sz w:val="42"/>
          <w:szCs w:val="42"/>
          <w:rtl/>
        </w:rPr>
        <w:t>ممن كذَب على الله, فنسب ما هو عليه من الضلال وال</w:t>
      </w:r>
      <w:r>
        <w:rPr>
          <w:rFonts w:ascii="Arabic Typesetting" w:hAnsi="Arabic Typesetting" w:cs="Akhbar MT"/>
          <w:sz w:val="42"/>
          <w:szCs w:val="42"/>
          <w:rtl/>
        </w:rPr>
        <w:t>باطل إلى الله</w:t>
      </w:r>
      <w:r>
        <w:rPr>
          <w:rFonts w:ascii="Arabic Typesetting" w:hAnsi="Arabic Typesetting" w:cs="Akhbar MT" w:hint="cs"/>
          <w:sz w:val="42"/>
          <w:szCs w:val="42"/>
          <w:rtl/>
        </w:rPr>
        <w:t>.</w:t>
      </w:r>
    </w:p>
    <w:p w:rsidR="00AE6C79" w:rsidRDefault="00AE6C79"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أو كذَّب بالحق الذي بعث الله به </w:t>
      </w:r>
      <w:r>
        <w:rPr>
          <w:rFonts w:ascii="Arabic Typesetting" w:hAnsi="Arabic Typesetting" w:cs="Akhbar MT"/>
          <w:sz w:val="42"/>
          <w:szCs w:val="42"/>
          <w:rtl/>
        </w:rPr>
        <w:t>رسوله محمدًا صلى الله عليه وسلم</w:t>
      </w:r>
      <w:r>
        <w:rPr>
          <w:rFonts w:ascii="Arabic Typesetting" w:hAnsi="Arabic Typesetting" w:cs="Akhbar MT" w:hint="cs"/>
          <w:sz w:val="42"/>
          <w:szCs w:val="42"/>
          <w:rtl/>
        </w:rPr>
        <w:t>.</w:t>
      </w:r>
    </w:p>
    <w:p w:rsidR="00BA1BE2" w:rsidRDefault="00AE6C79"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إن في النار لمسكنًا لمن كفر بالله, وجحد توحيده وكذَّب رسوله محمدًا صلى الله عليه وسلم.</w:t>
      </w:r>
    </w:p>
    <w:p w:rsidR="00F1502E" w:rsidRDefault="00F1502E" w:rsidP="00F1502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82611" cy="2733152"/>
            <wp:effectExtent l="19050" t="0" r="0" b="0"/>
            <wp:docPr id="33" name="Picture 33" descr="C:\Documents and Settings\User\Desktop\car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Desktop\card001.gif"/>
                    <pic:cNvPicPr>
                      <a:picLocks noChangeAspect="1" noChangeArrowheads="1"/>
                    </pic:cNvPicPr>
                  </pic:nvPicPr>
                  <pic:blipFill>
                    <a:blip r:embed="rId37"/>
                    <a:srcRect/>
                    <a:stretch>
                      <a:fillRect/>
                    </a:stretch>
                  </pic:blipFill>
                  <pic:spPr bwMode="auto">
                    <a:xfrm>
                      <a:off x="0" y="0"/>
                      <a:ext cx="4483351" cy="2733603"/>
                    </a:xfrm>
                    <a:prstGeom prst="rect">
                      <a:avLst/>
                    </a:prstGeom>
                    <a:noFill/>
                    <a:ln w="9525">
                      <a:noFill/>
                      <a:miter lim="800000"/>
                      <a:headEnd/>
                      <a:tailEnd/>
                    </a:ln>
                  </pic:spPr>
                </pic:pic>
              </a:graphicData>
            </a:graphic>
          </wp:inline>
        </w:drawing>
      </w:r>
    </w:p>
    <w:p w:rsidR="00F1502E" w:rsidRPr="00F1502E" w:rsidRDefault="00F1502E" w:rsidP="00A86455">
      <w:pPr>
        <w:jc w:val="lowKashida"/>
        <w:rPr>
          <w:rFonts w:ascii="Arabic Typesetting" w:hAnsi="Arabic Typesetting" w:cs="Arabic Typesetting" w:hint="cs"/>
          <w:color w:val="0000FF"/>
          <w:sz w:val="54"/>
          <w:szCs w:val="54"/>
          <w:u w:val="single"/>
          <w:rtl/>
        </w:rPr>
      </w:pPr>
      <w:r w:rsidRPr="00F1502E">
        <w:rPr>
          <w:rFonts w:ascii="Arabic Typesetting" w:hAnsi="Arabic Typesetting" w:cs="Arabic Typesetting" w:hint="cs"/>
          <w:color w:val="0000FF"/>
          <w:sz w:val="54"/>
          <w:szCs w:val="54"/>
          <w:u w:val="single"/>
          <w:rtl/>
        </w:rPr>
        <w:lastRenderedPageBreak/>
        <w:t>ثواب المؤمنين</w:t>
      </w:r>
    </w:p>
    <w:p w:rsidR="00F1502E" w:rsidRDefault="00BA1BE2" w:rsidP="00A8645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69- </w:t>
      </w:r>
      <w:r w:rsidR="00A86455" w:rsidRPr="00A86455">
        <w:rPr>
          <w:rFonts w:ascii="Arabic Typesetting" w:hAnsi="Arabic Typesetting" w:cs="Akhbar MT"/>
          <w:sz w:val="42"/>
          <w:szCs w:val="42"/>
          <w:rtl/>
        </w:rPr>
        <w:t xml:space="preserve">والمؤمنون الذين </w:t>
      </w:r>
      <w:r w:rsidR="00F1502E" w:rsidRPr="00A86455">
        <w:rPr>
          <w:rFonts w:ascii="Arabic Typesetting" w:hAnsi="Arabic Typesetting" w:cs="Akhbar MT"/>
          <w:sz w:val="42"/>
          <w:szCs w:val="42"/>
          <w:rtl/>
        </w:rPr>
        <w:t>جاهدوا</w:t>
      </w:r>
      <w:r w:rsidR="00F1502E">
        <w:rPr>
          <w:rFonts w:ascii="Arabic Typesetting" w:hAnsi="Arabic Typesetting" w:cs="Akhbar MT" w:hint="cs"/>
          <w:sz w:val="42"/>
          <w:szCs w:val="42"/>
          <w:rtl/>
        </w:rPr>
        <w:t>:</w:t>
      </w:r>
    </w:p>
    <w:p w:rsidR="00F1502E" w:rsidRDefault="00F1502E" w:rsidP="00F1502E">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أعداء الله</w:t>
      </w:r>
      <w:r>
        <w:rPr>
          <w:rFonts w:ascii="Arabic Typesetting" w:hAnsi="Arabic Typesetting" w:cs="Akhbar MT" w:hint="cs"/>
          <w:sz w:val="42"/>
          <w:szCs w:val="42"/>
          <w:rtl/>
        </w:rPr>
        <w:t>.</w:t>
      </w:r>
    </w:p>
    <w:p w:rsidR="00F1502E" w:rsidRDefault="00F1502E" w:rsidP="00F1502E">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والنفس</w:t>
      </w:r>
      <w:r>
        <w:rPr>
          <w:rFonts w:ascii="Arabic Typesetting" w:hAnsi="Arabic Typesetting" w:cs="Akhbar MT" w:hint="cs"/>
          <w:sz w:val="42"/>
          <w:szCs w:val="42"/>
          <w:rtl/>
        </w:rPr>
        <w:t>.</w:t>
      </w:r>
    </w:p>
    <w:p w:rsidR="00F1502E" w:rsidRDefault="00F1502E" w:rsidP="00F1502E">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والشيطان</w:t>
      </w:r>
      <w:r>
        <w:rPr>
          <w:rFonts w:ascii="Arabic Typesetting" w:hAnsi="Arabic Typesetting" w:cs="Akhbar MT" w:hint="cs"/>
          <w:sz w:val="42"/>
          <w:szCs w:val="42"/>
          <w:rtl/>
        </w:rPr>
        <w:t>.</w:t>
      </w:r>
    </w:p>
    <w:p w:rsidR="00F1502E" w:rsidRDefault="00F1502E" w:rsidP="00F1502E">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وصبروا على الفتن والأذى في سبيل </w:t>
      </w:r>
      <w:r>
        <w:rPr>
          <w:rFonts w:ascii="Arabic Typesetting" w:hAnsi="Arabic Typesetting" w:cs="Akhbar MT"/>
          <w:sz w:val="42"/>
          <w:szCs w:val="42"/>
          <w:rtl/>
        </w:rPr>
        <w:t>الله</w:t>
      </w:r>
      <w:r>
        <w:rPr>
          <w:rFonts w:ascii="Arabic Typesetting" w:hAnsi="Arabic Typesetting" w:cs="Akhbar MT" w:hint="cs"/>
          <w:sz w:val="42"/>
          <w:szCs w:val="42"/>
          <w:rtl/>
        </w:rPr>
        <w:t>.</w:t>
      </w:r>
    </w:p>
    <w:p w:rsidR="00F1502E" w:rsidRDefault="00F1502E" w:rsidP="00F1502E">
      <w:pPr>
        <w:jc w:val="lowKashida"/>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5397012" cy="3858567"/>
            <wp:effectExtent l="19050" t="0" r="0" b="0"/>
            <wp:docPr id="34" name="Picture 34" descr="C:\Documents and Settings\User\Desktop\30793_120984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Desktop\30793_1209846032.jpg"/>
                    <pic:cNvPicPr>
                      <a:picLocks noChangeAspect="1" noChangeArrowheads="1"/>
                    </pic:cNvPicPr>
                  </pic:nvPicPr>
                  <pic:blipFill>
                    <a:blip r:embed="rId38"/>
                    <a:srcRect/>
                    <a:stretch>
                      <a:fillRect/>
                    </a:stretch>
                  </pic:blipFill>
                  <pic:spPr bwMode="auto">
                    <a:xfrm>
                      <a:off x="0" y="0"/>
                      <a:ext cx="5400040" cy="3860732"/>
                    </a:xfrm>
                    <a:prstGeom prst="rect">
                      <a:avLst/>
                    </a:prstGeom>
                    <a:noFill/>
                    <a:ln w="9525">
                      <a:noFill/>
                      <a:miter lim="800000"/>
                      <a:headEnd/>
                      <a:tailEnd/>
                    </a:ln>
                  </pic:spPr>
                </pic:pic>
              </a:graphicData>
            </a:graphic>
          </wp:inline>
        </w:drawing>
      </w:r>
    </w:p>
    <w:p w:rsidR="001D6999" w:rsidRDefault="00F1502E" w:rsidP="00F1502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86455" w:rsidRPr="00A86455">
        <w:rPr>
          <w:rFonts w:ascii="Arabic Typesetting" w:hAnsi="Arabic Typesetting" w:cs="Akhbar MT"/>
          <w:sz w:val="42"/>
          <w:szCs w:val="42"/>
          <w:rtl/>
        </w:rPr>
        <w:t xml:space="preserve"> سيهديهم الله سبل الخير, ويثبتهم على الصراط المستقيم, ومَن هذه صفته فهو محسن إلى نفسه وإلى غيره. وإن الله سبحانه وتعالى لمع مَن أحسن مِن خَلْقِه بالنصرة والتأييد والحفظ والهداية.</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D27A1E">
      <w:pPr>
        <w:jc w:val="center"/>
        <w:rPr>
          <w:rFonts w:cs="Akhbar MT"/>
          <w:b w:val="0"/>
          <w:sz w:val="42"/>
          <w:szCs w:val="42"/>
          <w:rtl/>
        </w:rPr>
      </w:pPr>
      <w:r>
        <w:rPr>
          <w:rFonts w:cs="Akhbar MT" w:hint="cs"/>
          <w:b w:val="0"/>
          <w:sz w:val="42"/>
          <w:szCs w:val="42"/>
          <w:rtl/>
        </w:rPr>
        <w:t xml:space="preserve">انتهى التفسير المصور لسورة </w:t>
      </w:r>
      <w:r w:rsidR="00D27A1E">
        <w:rPr>
          <w:rFonts w:cs="Akhbar MT" w:hint="cs"/>
          <w:b w:val="0"/>
          <w:sz w:val="42"/>
          <w:szCs w:val="42"/>
          <w:rtl/>
        </w:rPr>
        <w:t>العنكبوت</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2D4236" w:rsidRDefault="00991C07" w:rsidP="002D4236">
      <w:pPr>
        <w:jc w:val="center"/>
        <w:rPr>
          <w:rFonts w:cs="Akhbar MT"/>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F1502E">
      <w:pPr>
        <w:jc w:val="center"/>
        <w:rPr>
          <w:rFonts w:cs="Akhbar MT"/>
          <w:sz w:val="40"/>
          <w:szCs w:val="40"/>
          <w:rtl/>
        </w:rPr>
      </w:pPr>
      <w:r>
        <w:rPr>
          <w:rFonts w:cs="Akhbar MT" w:hint="cs"/>
          <w:sz w:val="40"/>
          <w:szCs w:val="40"/>
          <w:rtl/>
        </w:rPr>
        <w:t xml:space="preserve">يوم </w:t>
      </w:r>
      <w:r w:rsidR="00F1502E">
        <w:rPr>
          <w:rFonts w:cs="Akhbar MT" w:hint="cs"/>
          <w:sz w:val="40"/>
          <w:szCs w:val="40"/>
          <w:rtl/>
        </w:rPr>
        <w:t>الاثنين</w:t>
      </w:r>
      <w:r>
        <w:rPr>
          <w:rFonts w:cs="Akhbar MT" w:hint="cs"/>
          <w:sz w:val="40"/>
          <w:szCs w:val="40"/>
          <w:rtl/>
        </w:rPr>
        <w:t xml:space="preserve"> </w:t>
      </w:r>
      <w:r w:rsidR="00F1502E">
        <w:rPr>
          <w:rFonts w:cs="Akhbar MT" w:hint="cs"/>
          <w:sz w:val="40"/>
          <w:szCs w:val="40"/>
          <w:rtl/>
        </w:rPr>
        <w:t>15</w:t>
      </w:r>
      <w:r>
        <w:rPr>
          <w:rFonts w:cs="Akhbar MT" w:hint="cs"/>
          <w:sz w:val="40"/>
          <w:szCs w:val="40"/>
          <w:rtl/>
        </w:rPr>
        <w:t>/</w:t>
      </w:r>
      <w:r w:rsidR="00F1502E">
        <w:rPr>
          <w:rFonts w:cs="Akhbar MT" w:hint="cs"/>
          <w:sz w:val="40"/>
          <w:szCs w:val="40"/>
          <w:rtl/>
        </w:rPr>
        <w:t>4</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F1502E">
        <w:rPr>
          <w:rFonts w:cs="Akhbar MT" w:hint="cs"/>
          <w:sz w:val="40"/>
          <w:szCs w:val="40"/>
          <w:rtl/>
        </w:rPr>
        <w:t>25</w:t>
      </w:r>
      <w:r>
        <w:rPr>
          <w:rFonts w:cs="Akhbar MT" w:hint="cs"/>
          <w:sz w:val="40"/>
          <w:szCs w:val="40"/>
          <w:rtl/>
        </w:rPr>
        <w:t>/</w:t>
      </w:r>
      <w:r w:rsidR="00F877AA">
        <w:rPr>
          <w:rFonts w:cs="Akhbar MT" w:hint="cs"/>
          <w:sz w:val="40"/>
          <w:szCs w:val="40"/>
          <w:rtl/>
        </w:rPr>
        <w:t>2</w:t>
      </w:r>
      <w:r>
        <w:rPr>
          <w:rFonts w:cs="Akhbar MT" w:hint="cs"/>
          <w:sz w:val="40"/>
          <w:szCs w:val="40"/>
          <w:rtl/>
        </w:rPr>
        <w:t>/</w:t>
      </w:r>
      <w:r w:rsidR="002F27B2">
        <w:rPr>
          <w:rFonts w:cs="Akhbar MT" w:hint="cs"/>
          <w:sz w:val="40"/>
          <w:szCs w:val="40"/>
          <w:rtl/>
        </w:rPr>
        <w:t>201</w:t>
      </w:r>
      <w:r w:rsidR="00DE4925">
        <w:rPr>
          <w:rFonts w:cs="Akhbar MT" w:hint="cs"/>
          <w:sz w:val="40"/>
          <w:szCs w:val="40"/>
          <w:rtl/>
        </w:rPr>
        <w:t>3</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C643F2" w:rsidP="005A1D84">
      <w:pPr>
        <w:jc w:val="center"/>
        <w:rPr>
          <w:rFonts w:cs="Akhbar MT"/>
          <w:sz w:val="40"/>
          <w:szCs w:val="40"/>
        </w:rPr>
      </w:pPr>
      <w:hyperlink r:id="rId39" w:history="1">
        <w:r w:rsidR="005A1D84" w:rsidRPr="002855DE">
          <w:rPr>
            <w:rStyle w:val="Hyperlink"/>
            <w:rFonts w:cs="Akhbar MT"/>
            <w:sz w:val="40"/>
            <w:szCs w:val="40"/>
          </w:rPr>
          <w:t>ahmedaly240@hotmail.com</w:t>
        </w:r>
      </w:hyperlink>
    </w:p>
    <w:p w:rsidR="00991C07" w:rsidRPr="00551852" w:rsidRDefault="00C643F2" w:rsidP="005A1D84">
      <w:pPr>
        <w:jc w:val="center"/>
        <w:rPr>
          <w:rFonts w:cs="Akhbar MT"/>
          <w:sz w:val="40"/>
          <w:szCs w:val="40"/>
          <w:rtl/>
          <w:lang w:bidi="ar-EG"/>
        </w:rPr>
      </w:pPr>
      <w:hyperlink r:id="rId40" w:history="1">
        <w:r w:rsidR="005A1D84" w:rsidRPr="002855DE">
          <w:rPr>
            <w:rStyle w:val="Hyperlink"/>
            <w:rFonts w:cs="Akhbar MT"/>
            <w:sz w:val="40"/>
            <w:szCs w:val="40"/>
          </w:rPr>
          <w:t>ahmedaly2407@gmail.com</w:t>
        </w:r>
      </w:hyperlink>
    </w:p>
    <w:sectPr w:rsidR="00991C07" w:rsidRPr="00551852" w:rsidSect="00DD0C74">
      <w:headerReference w:type="default" r:id="rId41"/>
      <w:footerReference w:type="even" r:id="rId42"/>
      <w:footerReference w:type="default" r:id="rId43"/>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671" w:rsidRDefault="00A76671" w:rsidP="007A3431">
      <w:r>
        <w:separator/>
      </w:r>
    </w:p>
  </w:endnote>
  <w:endnote w:type="continuationSeparator" w:id="1">
    <w:p w:rsidR="00A76671" w:rsidRDefault="00A76671"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C643F2"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A766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C643F2"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A50B08">
      <w:rPr>
        <w:rStyle w:val="PageNumber"/>
        <w:noProof/>
      </w:rPr>
      <w:t>21</w:t>
    </w:r>
    <w:r>
      <w:rPr>
        <w:rStyle w:val="PageNumber"/>
        <w:rtl/>
      </w:rPr>
      <w:fldChar w:fldCharType="end"/>
    </w:r>
  </w:p>
  <w:p w:rsidR="00564F39" w:rsidRDefault="00A766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671" w:rsidRDefault="00A76671" w:rsidP="007A3431">
      <w:r>
        <w:separator/>
      </w:r>
    </w:p>
  </w:footnote>
  <w:footnote w:type="continuationSeparator" w:id="1">
    <w:p w:rsidR="00A76671" w:rsidRDefault="00A76671"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D27A1E">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D27A1E">
          <w:rPr>
            <w:rFonts w:asciiTheme="majorHAnsi" w:eastAsiaTheme="majorEastAsia" w:hAnsiTheme="majorHAnsi" w:cstheme="majorBidi" w:hint="cs"/>
            <w:sz w:val="32"/>
            <w:szCs w:val="28"/>
            <w:rtl/>
          </w:rPr>
          <w:t>العنكبوت</w:t>
        </w:r>
      </w:p>
    </w:sdtContent>
  </w:sdt>
  <w:p w:rsidR="00564F39" w:rsidRDefault="00A7667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416CD"/>
    <w:rsid w:val="00044B77"/>
    <w:rsid w:val="0004585D"/>
    <w:rsid w:val="00047386"/>
    <w:rsid w:val="000527E3"/>
    <w:rsid w:val="000528BE"/>
    <w:rsid w:val="00052EAB"/>
    <w:rsid w:val="00053369"/>
    <w:rsid w:val="000543EF"/>
    <w:rsid w:val="00054C7E"/>
    <w:rsid w:val="00057134"/>
    <w:rsid w:val="00060FD7"/>
    <w:rsid w:val="00063C01"/>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05B4D"/>
    <w:rsid w:val="001113D1"/>
    <w:rsid w:val="00115E15"/>
    <w:rsid w:val="00116DE4"/>
    <w:rsid w:val="001171F0"/>
    <w:rsid w:val="0012366C"/>
    <w:rsid w:val="00126DD6"/>
    <w:rsid w:val="00130E9C"/>
    <w:rsid w:val="001335BC"/>
    <w:rsid w:val="00135FF4"/>
    <w:rsid w:val="001367FA"/>
    <w:rsid w:val="0013721D"/>
    <w:rsid w:val="00137279"/>
    <w:rsid w:val="00137796"/>
    <w:rsid w:val="001417C3"/>
    <w:rsid w:val="001419BA"/>
    <w:rsid w:val="001432BD"/>
    <w:rsid w:val="00145ECB"/>
    <w:rsid w:val="00150AD2"/>
    <w:rsid w:val="00151922"/>
    <w:rsid w:val="00152CBE"/>
    <w:rsid w:val="001548ED"/>
    <w:rsid w:val="00155BFC"/>
    <w:rsid w:val="00155D4B"/>
    <w:rsid w:val="00155FE8"/>
    <w:rsid w:val="0015719B"/>
    <w:rsid w:val="00160924"/>
    <w:rsid w:val="001627B1"/>
    <w:rsid w:val="00162C3A"/>
    <w:rsid w:val="00165A04"/>
    <w:rsid w:val="00166E4C"/>
    <w:rsid w:val="00180C93"/>
    <w:rsid w:val="0018281A"/>
    <w:rsid w:val="0018526E"/>
    <w:rsid w:val="00186CD6"/>
    <w:rsid w:val="001876B1"/>
    <w:rsid w:val="0019087F"/>
    <w:rsid w:val="00191418"/>
    <w:rsid w:val="001A15D0"/>
    <w:rsid w:val="001B3464"/>
    <w:rsid w:val="001B3622"/>
    <w:rsid w:val="001B366D"/>
    <w:rsid w:val="001B5B33"/>
    <w:rsid w:val="001B5DF8"/>
    <w:rsid w:val="001C5AE5"/>
    <w:rsid w:val="001C6C61"/>
    <w:rsid w:val="001C7204"/>
    <w:rsid w:val="001C76DF"/>
    <w:rsid w:val="001D39A9"/>
    <w:rsid w:val="001D3F09"/>
    <w:rsid w:val="001D5F64"/>
    <w:rsid w:val="001D6999"/>
    <w:rsid w:val="001E28BA"/>
    <w:rsid w:val="001E3281"/>
    <w:rsid w:val="001E4037"/>
    <w:rsid w:val="001E4B23"/>
    <w:rsid w:val="001E6484"/>
    <w:rsid w:val="001E689B"/>
    <w:rsid w:val="001E7BA5"/>
    <w:rsid w:val="001F315B"/>
    <w:rsid w:val="001F3F42"/>
    <w:rsid w:val="001F6FE8"/>
    <w:rsid w:val="00204973"/>
    <w:rsid w:val="002055A4"/>
    <w:rsid w:val="00206449"/>
    <w:rsid w:val="002067D1"/>
    <w:rsid w:val="00207283"/>
    <w:rsid w:val="00213BA2"/>
    <w:rsid w:val="00215A8D"/>
    <w:rsid w:val="002164DC"/>
    <w:rsid w:val="00216EDC"/>
    <w:rsid w:val="00221488"/>
    <w:rsid w:val="002251AA"/>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082"/>
    <w:rsid w:val="00275A69"/>
    <w:rsid w:val="00276719"/>
    <w:rsid w:val="002813EF"/>
    <w:rsid w:val="00282B33"/>
    <w:rsid w:val="002840DD"/>
    <w:rsid w:val="00284963"/>
    <w:rsid w:val="00284E43"/>
    <w:rsid w:val="0028582C"/>
    <w:rsid w:val="00294016"/>
    <w:rsid w:val="00295465"/>
    <w:rsid w:val="00295A3C"/>
    <w:rsid w:val="002A1088"/>
    <w:rsid w:val="002A2BAF"/>
    <w:rsid w:val="002A2FE6"/>
    <w:rsid w:val="002A33BD"/>
    <w:rsid w:val="002A56F4"/>
    <w:rsid w:val="002A61CE"/>
    <w:rsid w:val="002A746A"/>
    <w:rsid w:val="002B3124"/>
    <w:rsid w:val="002B46BD"/>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44E5"/>
    <w:rsid w:val="00304FDD"/>
    <w:rsid w:val="00313E8D"/>
    <w:rsid w:val="003156DB"/>
    <w:rsid w:val="0032084D"/>
    <w:rsid w:val="00321B9C"/>
    <w:rsid w:val="003230B8"/>
    <w:rsid w:val="00325905"/>
    <w:rsid w:val="003270E9"/>
    <w:rsid w:val="00330273"/>
    <w:rsid w:val="00335E5E"/>
    <w:rsid w:val="00336089"/>
    <w:rsid w:val="00337115"/>
    <w:rsid w:val="00340767"/>
    <w:rsid w:val="0034080E"/>
    <w:rsid w:val="00342406"/>
    <w:rsid w:val="0034374B"/>
    <w:rsid w:val="0034404D"/>
    <w:rsid w:val="00350DBF"/>
    <w:rsid w:val="00352287"/>
    <w:rsid w:val="003524FC"/>
    <w:rsid w:val="00354019"/>
    <w:rsid w:val="00356A5E"/>
    <w:rsid w:val="00360D0D"/>
    <w:rsid w:val="00381F6D"/>
    <w:rsid w:val="00382F00"/>
    <w:rsid w:val="00383184"/>
    <w:rsid w:val="003835CE"/>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11EDB"/>
    <w:rsid w:val="004126C0"/>
    <w:rsid w:val="00413634"/>
    <w:rsid w:val="00413ECD"/>
    <w:rsid w:val="00417A45"/>
    <w:rsid w:val="00417CA6"/>
    <w:rsid w:val="004237A8"/>
    <w:rsid w:val="00424289"/>
    <w:rsid w:val="00425F1D"/>
    <w:rsid w:val="004273A1"/>
    <w:rsid w:val="0043262E"/>
    <w:rsid w:val="004403D5"/>
    <w:rsid w:val="004406A3"/>
    <w:rsid w:val="00443878"/>
    <w:rsid w:val="00443983"/>
    <w:rsid w:val="004455BC"/>
    <w:rsid w:val="00446B30"/>
    <w:rsid w:val="004511E1"/>
    <w:rsid w:val="00451E76"/>
    <w:rsid w:val="00455597"/>
    <w:rsid w:val="0045574B"/>
    <w:rsid w:val="00457AB0"/>
    <w:rsid w:val="00457AC8"/>
    <w:rsid w:val="004658FC"/>
    <w:rsid w:val="004660A2"/>
    <w:rsid w:val="004667A0"/>
    <w:rsid w:val="0047445D"/>
    <w:rsid w:val="00481B07"/>
    <w:rsid w:val="004849F6"/>
    <w:rsid w:val="00490AF9"/>
    <w:rsid w:val="00493B2F"/>
    <w:rsid w:val="004A0E26"/>
    <w:rsid w:val="004A0F08"/>
    <w:rsid w:val="004A2C62"/>
    <w:rsid w:val="004A323C"/>
    <w:rsid w:val="004A36B8"/>
    <w:rsid w:val="004A4383"/>
    <w:rsid w:val="004A560D"/>
    <w:rsid w:val="004B03D9"/>
    <w:rsid w:val="004B0571"/>
    <w:rsid w:val="004B0BE4"/>
    <w:rsid w:val="004B35A1"/>
    <w:rsid w:val="004B40FA"/>
    <w:rsid w:val="004C4635"/>
    <w:rsid w:val="004C4B24"/>
    <w:rsid w:val="004C612E"/>
    <w:rsid w:val="004C6A40"/>
    <w:rsid w:val="004D0DFF"/>
    <w:rsid w:val="004D440D"/>
    <w:rsid w:val="004D525F"/>
    <w:rsid w:val="004D5CFE"/>
    <w:rsid w:val="004D7E68"/>
    <w:rsid w:val="004E2C08"/>
    <w:rsid w:val="004E4C08"/>
    <w:rsid w:val="004E4D84"/>
    <w:rsid w:val="004E6C36"/>
    <w:rsid w:val="004F0595"/>
    <w:rsid w:val="004F5EC4"/>
    <w:rsid w:val="004F7166"/>
    <w:rsid w:val="00503DC3"/>
    <w:rsid w:val="00504CBA"/>
    <w:rsid w:val="00505BBC"/>
    <w:rsid w:val="0050662E"/>
    <w:rsid w:val="00510157"/>
    <w:rsid w:val="00513786"/>
    <w:rsid w:val="0051485B"/>
    <w:rsid w:val="0051744E"/>
    <w:rsid w:val="00520CC4"/>
    <w:rsid w:val="005211A6"/>
    <w:rsid w:val="00521E7F"/>
    <w:rsid w:val="0052458F"/>
    <w:rsid w:val="0052711C"/>
    <w:rsid w:val="00527B26"/>
    <w:rsid w:val="00530D8E"/>
    <w:rsid w:val="00531E93"/>
    <w:rsid w:val="00536CF1"/>
    <w:rsid w:val="0053727C"/>
    <w:rsid w:val="00541621"/>
    <w:rsid w:val="00546B79"/>
    <w:rsid w:val="00547317"/>
    <w:rsid w:val="005509D3"/>
    <w:rsid w:val="00551852"/>
    <w:rsid w:val="005562E2"/>
    <w:rsid w:val="005618EF"/>
    <w:rsid w:val="00561A27"/>
    <w:rsid w:val="00564C11"/>
    <w:rsid w:val="005660C6"/>
    <w:rsid w:val="00566446"/>
    <w:rsid w:val="00566E88"/>
    <w:rsid w:val="005676A3"/>
    <w:rsid w:val="00567DBE"/>
    <w:rsid w:val="005755FD"/>
    <w:rsid w:val="005838C6"/>
    <w:rsid w:val="00585508"/>
    <w:rsid w:val="00586107"/>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C63EA"/>
    <w:rsid w:val="005D2486"/>
    <w:rsid w:val="005D4351"/>
    <w:rsid w:val="005D6767"/>
    <w:rsid w:val="005D6F6E"/>
    <w:rsid w:val="005E08A1"/>
    <w:rsid w:val="005E2365"/>
    <w:rsid w:val="005E74C7"/>
    <w:rsid w:val="005F10C7"/>
    <w:rsid w:val="005F11AD"/>
    <w:rsid w:val="005F1CFB"/>
    <w:rsid w:val="005F1EE2"/>
    <w:rsid w:val="005F3933"/>
    <w:rsid w:val="005F5E60"/>
    <w:rsid w:val="005F7E3C"/>
    <w:rsid w:val="00603367"/>
    <w:rsid w:val="006037B7"/>
    <w:rsid w:val="00612A9F"/>
    <w:rsid w:val="0061485E"/>
    <w:rsid w:val="00616CA8"/>
    <w:rsid w:val="00616D2D"/>
    <w:rsid w:val="006174E7"/>
    <w:rsid w:val="00617858"/>
    <w:rsid w:val="0062254F"/>
    <w:rsid w:val="0063153A"/>
    <w:rsid w:val="006336C5"/>
    <w:rsid w:val="0063468A"/>
    <w:rsid w:val="0063478D"/>
    <w:rsid w:val="006364E9"/>
    <w:rsid w:val="00640623"/>
    <w:rsid w:val="00642474"/>
    <w:rsid w:val="00643B2E"/>
    <w:rsid w:val="006451AA"/>
    <w:rsid w:val="0064668B"/>
    <w:rsid w:val="00655308"/>
    <w:rsid w:val="006611CB"/>
    <w:rsid w:val="00663B9C"/>
    <w:rsid w:val="006653C5"/>
    <w:rsid w:val="00671FDF"/>
    <w:rsid w:val="00674992"/>
    <w:rsid w:val="0067561A"/>
    <w:rsid w:val="00683B14"/>
    <w:rsid w:val="00684A22"/>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2897"/>
    <w:rsid w:val="006F4C03"/>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B1D"/>
    <w:rsid w:val="00732EDD"/>
    <w:rsid w:val="007341F7"/>
    <w:rsid w:val="007455A8"/>
    <w:rsid w:val="007523DC"/>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2A2B"/>
    <w:rsid w:val="007A3431"/>
    <w:rsid w:val="007A3E95"/>
    <w:rsid w:val="007B061F"/>
    <w:rsid w:val="007B11DF"/>
    <w:rsid w:val="007B7CF4"/>
    <w:rsid w:val="007B7FBF"/>
    <w:rsid w:val="007C5130"/>
    <w:rsid w:val="007C60D7"/>
    <w:rsid w:val="007C659E"/>
    <w:rsid w:val="007D3706"/>
    <w:rsid w:val="007D533A"/>
    <w:rsid w:val="007D58D1"/>
    <w:rsid w:val="007D6071"/>
    <w:rsid w:val="007E2EB5"/>
    <w:rsid w:val="007E457E"/>
    <w:rsid w:val="007E5154"/>
    <w:rsid w:val="007E5EA7"/>
    <w:rsid w:val="007F0629"/>
    <w:rsid w:val="007F14E4"/>
    <w:rsid w:val="007F4FF3"/>
    <w:rsid w:val="007F627B"/>
    <w:rsid w:val="00801412"/>
    <w:rsid w:val="00807718"/>
    <w:rsid w:val="00810DD1"/>
    <w:rsid w:val="00815B23"/>
    <w:rsid w:val="00820222"/>
    <w:rsid w:val="008253A4"/>
    <w:rsid w:val="0083152C"/>
    <w:rsid w:val="00831DFB"/>
    <w:rsid w:val="00833DE6"/>
    <w:rsid w:val="00834AFD"/>
    <w:rsid w:val="00835525"/>
    <w:rsid w:val="00837E16"/>
    <w:rsid w:val="00837E42"/>
    <w:rsid w:val="00840982"/>
    <w:rsid w:val="00842B06"/>
    <w:rsid w:val="008453F1"/>
    <w:rsid w:val="00846520"/>
    <w:rsid w:val="008470DF"/>
    <w:rsid w:val="008510F5"/>
    <w:rsid w:val="00856079"/>
    <w:rsid w:val="008570F9"/>
    <w:rsid w:val="008611FC"/>
    <w:rsid w:val="00863A9F"/>
    <w:rsid w:val="00864C0A"/>
    <w:rsid w:val="00866A7F"/>
    <w:rsid w:val="00870563"/>
    <w:rsid w:val="00872D46"/>
    <w:rsid w:val="008738C8"/>
    <w:rsid w:val="00873C37"/>
    <w:rsid w:val="00875F75"/>
    <w:rsid w:val="0087744B"/>
    <w:rsid w:val="00882025"/>
    <w:rsid w:val="00886B51"/>
    <w:rsid w:val="00890ED7"/>
    <w:rsid w:val="00891D5D"/>
    <w:rsid w:val="00893A63"/>
    <w:rsid w:val="008949F4"/>
    <w:rsid w:val="00895A53"/>
    <w:rsid w:val="008962B0"/>
    <w:rsid w:val="008A078E"/>
    <w:rsid w:val="008A1249"/>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562"/>
    <w:rsid w:val="008D287A"/>
    <w:rsid w:val="008D2F03"/>
    <w:rsid w:val="008E00F5"/>
    <w:rsid w:val="008E1669"/>
    <w:rsid w:val="008E176A"/>
    <w:rsid w:val="008E56DF"/>
    <w:rsid w:val="008F04C6"/>
    <w:rsid w:val="008F0813"/>
    <w:rsid w:val="008F42BE"/>
    <w:rsid w:val="008F7DD5"/>
    <w:rsid w:val="009014D3"/>
    <w:rsid w:val="00902A3B"/>
    <w:rsid w:val="009043D5"/>
    <w:rsid w:val="00907F92"/>
    <w:rsid w:val="009103FA"/>
    <w:rsid w:val="00911B4D"/>
    <w:rsid w:val="00916302"/>
    <w:rsid w:val="00917329"/>
    <w:rsid w:val="00920131"/>
    <w:rsid w:val="009236EB"/>
    <w:rsid w:val="009367E3"/>
    <w:rsid w:val="00942202"/>
    <w:rsid w:val="00956207"/>
    <w:rsid w:val="009570B1"/>
    <w:rsid w:val="00957814"/>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A1187"/>
    <w:rsid w:val="009A7360"/>
    <w:rsid w:val="009B2A68"/>
    <w:rsid w:val="009B4847"/>
    <w:rsid w:val="009B5ECB"/>
    <w:rsid w:val="009B7E02"/>
    <w:rsid w:val="009C3AB8"/>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5DE"/>
    <w:rsid w:val="00A24AE2"/>
    <w:rsid w:val="00A25BFD"/>
    <w:rsid w:val="00A322BC"/>
    <w:rsid w:val="00A32823"/>
    <w:rsid w:val="00A3641E"/>
    <w:rsid w:val="00A36CC2"/>
    <w:rsid w:val="00A3745D"/>
    <w:rsid w:val="00A41DCD"/>
    <w:rsid w:val="00A42BAB"/>
    <w:rsid w:val="00A44AE5"/>
    <w:rsid w:val="00A50B08"/>
    <w:rsid w:val="00A5128A"/>
    <w:rsid w:val="00A51B2A"/>
    <w:rsid w:val="00A548AD"/>
    <w:rsid w:val="00A611EA"/>
    <w:rsid w:val="00A6182B"/>
    <w:rsid w:val="00A63ECC"/>
    <w:rsid w:val="00A64559"/>
    <w:rsid w:val="00A70A21"/>
    <w:rsid w:val="00A73F31"/>
    <w:rsid w:val="00A74578"/>
    <w:rsid w:val="00A76671"/>
    <w:rsid w:val="00A84264"/>
    <w:rsid w:val="00A863C5"/>
    <w:rsid w:val="00A86455"/>
    <w:rsid w:val="00A86C02"/>
    <w:rsid w:val="00A92CC2"/>
    <w:rsid w:val="00A974AC"/>
    <w:rsid w:val="00AA6659"/>
    <w:rsid w:val="00AA667C"/>
    <w:rsid w:val="00AA6D1B"/>
    <w:rsid w:val="00AB10F3"/>
    <w:rsid w:val="00AB192C"/>
    <w:rsid w:val="00AB35F1"/>
    <w:rsid w:val="00AB4C83"/>
    <w:rsid w:val="00AB54BF"/>
    <w:rsid w:val="00AD04D8"/>
    <w:rsid w:val="00AD0AB9"/>
    <w:rsid w:val="00AD38AF"/>
    <w:rsid w:val="00AD4EB3"/>
    <w:rsid w:val="00AD59CB"/>
    <w:rsid w:val="00AE189C"/>
    <w:rsid w:val="00AE2C3B"/>
    <w:rsid w:val="00AE4EBA"/>
    <w:rsid w:val="00AE56D6"/>
    <w:rsid w:val="00AE6C79"/>
    <w:rsid w:val="00AE6F24"/>
    <w:rsid w:val="00AF1315"/>
    <w:rsid w:val="00AF16E7"/>
    <w:rsid w:val="00AF59E7"/>
    <w:rsid w:val="00AF6837"/>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3900"/>
    <w:rsid w:val="00B354C7"/>
    <w:rsid w:val="00B40F45"/>
    <w:rsid w:val="00B4102C"/>
    <w:rsid w:val="00B42900"/>
    <w:rsid w:val="00B4356E"/>
    <w:rsid w:val="00B44BD7"/>
    <w:rsid w:val="00B44E92"/>
    <w:rsid w:val="00B45381"/>
    <w:rsid w:val="00B4794B"/>
    <w:rsid w:val="00B5269C"/>
    <w:rsid w:val="00B5425C"/>
    <w:rsid w:val="00B54C7F"/>
    <w:rsid w:val="00B556E6"/>
    <w:rsid w:val="00B57229"/>
    <w:rsid w:val="00B602D2"/>
    <w:rsid w:val="00B61960"/>
    <w:rsid w:val="00B623EC"/>
    <w:rsid w:val="00B6264D"/>
    <w:rsid w:val="00B62804"/>
    <w:rsid w:val="00B71E91"/>
    <w:rsid w:val="00B73F9B"/>
    <w:rsid w:val="00B86374"/>
    <w:rsid w:val="00B86CAD"/>
    <w:rsid w:val="00B87604"/>
    <w:rsid w:val="00B9061F"/>
    <w:rsid w:val="00B92FEB"/>
    <w:rsid w:val="00B97CB0"/>
    <w:rsid w:val="00BA070C"/>
    <w:rsid w:val="00BA1BE2"/>
    <w:rsid w:val="00BA3DBC"/>
    <w:rsid w:val="00BA686C"/>
    <w:rsid w:val="00BB3371"/>
    <w:rsid w:val="00BB65AD"/>
    <w:rsid w:val="00BB779D"/>
    <w:rsid w:val="00BC23AC"/>
    <w:rsid w:val="00BC2725"/>
    <w:rsid w:val="00BC39A1"/>
    <w:rsid w:val="00BC3CD1"/>
    <w:rsid w:val="00BC6B4D"/>
    <w:rsid w:val="00BC6FCB"/>
    <w:rsid w:val="00BD6A96"/>
    <w:rsid w:val="00BE0A8E"/>
    <w:rsid w:val="00BE20E7"/>
    <w:rsid w:val="00BE221F"/>
    <w:rsid w:val="00BE283D"/>
    <w:rsid w:val="00BE3DB0"/>
    <w:rsid w:val="00BE434A"/>
    <w:rsid w:val="00BE707E"/>
    <w:rsid w:val="00BF1783"/>
    <w:rsid w:val="00BF1B29"/>
    <w:rsid w:val="00BF2ADF"/>
    <w:rsid w:val="00BF57AA"/>
    <w:rsid w:val="00C05631"/>
    <w:rsid w:val="00C06199"/>
    <w:rsid w:val="00C0702A"/>
    <w:rsid w:val="00C10759"/>
    <w:rsid w:val="00C13B6D"/>
    <w:rsid w:val="00C20E16"/>
    <w:rsid w:val="00C2381C"/>
    <w:rsid w:val="00C24ABC"/>
    <w:rsid w:val="00C2512A"/>
    <w:rsid w:val="00C25602"/>
    <w:rsid w:val="00C25FF2"/>
    <w:rsid w:val="00C31095"/>
    <w:rsid w:val="00C33095"/>
    <w:rsid w:val="00C33D80"/>
    <w:rsid w:val="00C34927"/>
    <w:rsid w:val="00C378B0"/>
    <w:rsid w:val="00C40252"/>
    <w:rsid w:val="00C4199A"/>
    <w:rsid w:val="00C41ED2"/>
    <w:rsid w:val="00C42E72"/>
    <w:rsid w:val="00C4611B"/>
    <w:rsid w:val="00C46D6A"/>
    <w:rsid w:val="00C47A1D"/>
    <w:rsid w:val="00C51034"/>
    <w:rsid w:val="00C546A2"/>
    <w:rsid w:val="00C57804"/>
    <w:rsid w:val="00C57909"/>
    <w:rsid w:val="00C57F13"/>
    <w:rsid w:val="00C60394"/>
    <w:rsid w:val="00C61DEF"/>
    <w:rsid w:val="00C62312"/>
    <w:rsid w:val="00C638E8"/>
    <w:rsid w:val="00C6408B"/>
    <w:rsid w:val="00C643F2"/>
    <w:rsid w:val="00C64F5C"/>
    <w:rsid w:val="00C657A0"/>
    <w:rsid w:val="00C67517"/>
    <w:rsid w:val="00C71B1B"/>
    <w:rsid w:val="00C722E9"/>
    <w:rsid w:val="00C745E1"/>
    <w:rsid w:val="00C8046B"/>
    <w:rsid w:val="00C85B42"/>
    <w:rsid w:val="00C86DC9"/>
    <w:rsid w:val="00C90F6E"/>
    <w:rsid w:val="00C925A1"/>
    <w:rsid w:val="00C925B8"/>
    <w:rsid w:val="00C937FB"/>
    <w:rsid w:val="00C94785"/>
    <w:rsid w:val="00C979F5"/>
    <w:rsid w:val="00CA013A"/>
    <w:rsid w:val="00CA5600"/>
    <w:rsid w:val="00CA630B"/>
    <w:rsid w:val="00CB16DC"/>
    <w:rsid w:val="00CB2DE4"/>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D01236"/>
    <w:rsid w:val="00D01F0A"/>
    <w:rsid w:val="00D0458A"/>
    <w:rsid w:val="00D10ECF"/>
    <w:rsid w:val="00D15233"/>
    <w:rsid w:val="00D15F9E"/>
    <w:rsid w:val="00D253F2"/>
    <w:rsid w:val="00D27A1E"/>
    <w:rsid w:val="00D3025E"/>
    <w:rsid w:val="00D33A75"/>
    <w:rsid w:val="00D35BD8"/>
    <w:rsid w:val="00D37870"/>
    <w:rsid w:val="00D405C2"/>
    <w:rsid w:val="00D420B6"/>
    <w:rsid w:val="00D42676"/>
    <w:rsid w:val="00D4320B"/>
    <w:rsid w:val="00D43870"/>
    <w:rsid w:val="00D4528D"/>
    <w:rsid w:val="00D453EE"/>
    <w:rsid w:val="00D5214A"/>
    <w:rsid w:val="00D524F2"/>
    <w:rsid w:val="00D542FE"/>
    <w:rsid w:val="00D5498E"/>
    <w:rsid w:val="00D621E3"/>
    <w:rsid w:val="00D62703"/>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66B6"/>
    <w:rsid w:val="00DA14E0"/>
    <w:rsid w:val="00DA27D2"/>
    <w:rsid w:val="00DA49C8"/>
    <w:rsid w:val="00DA7298"/>
    <w:rsid w:val="00DB3521"/>
    <w:rsid w:val="00DC20F4"/>
    <w:rsid w:val="00DC2B0A"/>
    <w:rsid w:val="00DC3482"/>
    <w:rsid w:val="00DC4750"/>
    <w:rsid w:val="00DC4B1F"/>
    <w:rsid w:val="00DD0C74"/>
    <w:rsid w:val="00DD64EE"/>
    <w:rsid w:val="00DE1634"/>
    <w:rsid w:val="00DE3E45"/>
    <w:rsid w:val="00DE4033"/>
    <w:rsid w:val="00DE4925"/>
    <w:rsid w:val="00DE60F7"/>
    <w:rsid w:val="00DF010B"/>
    <w:rsid w:val="00DF25CF"/>
    <w:rsid w:val="00DF2662"/>
    <w:rsid w:val="00DF39D3"/>
    <w:rsid w:val="00DF7695"/>
    <w:rsid w:val="00DF7CA7"/>
    <w:rsid w:val="00E023F8"/>
    <w:rsid w:val="00E06A47"/>
    <w:rsid w:val="00E115C9"/>
    <w:rsid w:val="00E12DD3"/>
    <w:rsid w:val="00E13C57"/>
    <w:rsid w:val="00E20D68"/>
    <w:rsid w:val="00E26AC4"/>
    <w:rsid w:val="00E31AE5"/>
    <w:rsid w:val="00E31B8A"/>
    <w:rsid w:val="00E31C1C"/>
    <w:rsid w:val="00E31F83"/>
    <w:rsid w:val="00E34ED1"/>
    <w:rsid w:val="00E369C8"/>
    <w:rsid w:val="00E413FD"/>
    <w:rsid w:val="00E41DEB"/>
    <w:rsid w:val="00E43C11"/>
    <w:rsid w:val="00E43F2F"/>
    <w:rsid w:val="00E43FE2"/>
    <w:rsid w:val="00E475F8"/>
    <w:rsid w:val="00E50846"/>
    <w:rsid w:val="00E50DE9"/>
    <w:rsid w:val="00E51DBC"/>
    <w:rsid w:val="00E53463"/>
    <w:rsid w:val="00E53D28"/>
    <w:rsid w:val="00E57686"/>
    <w:rsid w:val="00E57725"/>
    <w:rsid w:val="00E61D33"/>
    <w:rsid w:val="00E628B6"/>
    <w:rsid w:val="00E64687"/>
    <w:rsid w:val="00E66105"/>
    <w:rsid w:val="00E6786E"/>
    <w:rsid w:val="00E67D4B"/>
    <w:rsid w:val="00E718E7"/>
    <w:rsid w:val="00E71C89"/>
    <w:rsid w:val="00E7545F"/>
    <w:rsid w:val="00E777EF"/>
    <w:rsid w:val="00E80FF6"/>
    <w:rsid w:val="00E818A1"/>
    <w:rsid w:val="00E836CE"/>
    <w:rsid w:val="00E83718"/>
    <w:rsid w:val="00E83B07"/>
    <w:rsid w:val="00E848E5"/>
    <w:rsid w:val="00E85D53"/>
    <w:rsid w:val="00E921BE"/>
    <w:rsid w:val="00E95E27"/>
    <w:rsid w:val="00EA19F3"/>
    <w:rsid w:val="00EA3C2A"/>
    <w:rsid w:val="00EA4E63"/>
    <w:rsid w:val="00EA5608"/>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2F0F"/>
    <w:rsid w:val="00EF4766"/>
    <w:rsid w:val="00EF6414"/>
    <w:rsid w:val="00EF7008"/>
    <w:rsid w:val="00F027E7"/>
    <w:rsid w:val="00F02B02"/>
    <w:rsid w:val="00F0545C"/>
    <w:rsid w:val="00F05464"/>
    <w:rsid w:val="00F0770A"/>
    <w:rsid w:val="00F112AB"/>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534F"/>
    <w:rsid w:val="00F966C9"/>
    <w:rsid w:val="00FA773C"/>
    <w:rsid w:val="00FB451B"/>
    <w:rsid w:val="00FC204E"/>
    <w:rsid w:val="00FC33C7"/>
    <w:rsid w:val="00FC6D66"/>
    <w:rsid w:val="00FD154D"/>
    <w:rsid w:val="00FD32DB"/>
    <w:rsid w:val="00FD3D34"/>
    <w:rsid w:val="00FD739A"/>
    <w:rsid w:val="00FE0173"/>
    <w:rsid w:val="00FE27DA"/>
    <w:rsid w:val="00FE5CC4"/>
    <w:rsid w:val="00FE62AD"/>
    <w:rsid w:val="00FE7662"/>
    <w:rsid w:val="00FF0D91"/>
    <w:rsid w:val="00FF432A"/>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ahmedaly240@hotmail.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hyperlink" Target="mailto:ahmedaly2407@gmail.com" TargetMode="External"/><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53671"/>
    <w:rsid w:val="00087EBB"/>
    <w:rsid w:val="000D2EA2"/>
    <w:rsid w:val="00115CF0"/>
    <w:rsid w:val="0012153C"/>
    <w:rsid w:val="0012798B"/>
    <w:rsid w:val="001835F2"/>
    <w:rsid w:val="001E7EA3"/>
    <w:rsid w:val="0024684C"/>
    <w:rsid w:val="002708F9"/>
    <w:rsid w:val="002A60DD"/>
    <w:rsid w:val="002B6E1C"/>
    <w:rsid w:val="002C2F89"/>
    <w:rsid w:val="002C4256"/>
    <w:rsid w:val="002E3F53"/>
    <w:rsid w:val="002E680B"/>
    <w:rsid w:val="002E77B5"/>
    <w:rsid w:val="003067E6"/>
    <w:rsid w:val="00320681"/>
    <w:rsid w:val="00324CA5"/>
    <w:rsid w:val="00341730"/>
    <w:rsid w:val="003919DA"/>
    <w:rsid w:val="0040235D"/>
    <w:rsid w:val="00406185"/>
    <w:rsid w:val="00436A9F"/>
    <w:rsid w:val="00481733"/>
    <w:rsid w:val="004A710E"/>
    <w:rsid w:val="005075DD"/>
    <w:rsid w:val="00595A21"/>
    <w:rsid w:val="005A509A"/>
    <w:rsid w:val="005E228C"/>
    <w:rsid w:val="005F58C6"/>
    <w:rsid w:val="00601EE8"/>
    <w:rsid w:val="00612C51"/>
    <w:rsid w:val="00623C08"/>
    <w:rsid w:val="00634F13"/>
    <w:rsid w:val="00636B77"/>
    <w:rsid w:val="00687A7E"/>
    <w:rsid w:val="006A1D78"/>
    <w:rsid w:val="006C48E3"/>
    <w:rsid w:val="0072687D"/>
    <w:rsid w:val="007620F8"/>
    <w:rsid w:val="00764850"/>
    <w:rsid w:val="00787AEA"/>
    <w:rsid w:val="007B310C"/>
    <w:rsid w:val="007C1775"/>
    <w:rsid w:val="007D0174"/>
    <w:rsid w:val="00804B5B"/>
    <w:rsid w:val="0083752D"/>
    <w:rsid w:val="00877F42"/>
    <w:rsid w:val="008E5570"/>
    <w:rsid w:val="008E5A9C"/>
    <w:rsid w:val="008F27CE"/>
    <w:rsid w:val="00904D4C"/>
    <w:rsid w:val="00910708"/>
    <w:rsid w:val="00924AEA"/>
    <w:rsid w:val="00953B40"/>
    <w:rsid w:val="00970C16"/>
    <w:rsid w:val="009777D7"/>
    <w:rsid w:val="009A7991"/>
    <w:rsid w:val="009B34F5"/>
    <w:rsid w:val="009F5484"/>
    <w:rsid w:val="00A10132"/>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CD7FE3"/>
    <w:rsid w:val="00CF4E1D"/>
    <w:rsid w:val="00D14040"/>
    <w:rsid w:val="00D16CD1"/>
    <w:rsid w:val="00D67C01"/>
    <w:rsid w:val="00DA67FB"/>
    <w:rsid w:val="00E14C34"/>
    <w:rsid w:val="00E44363"/>
    <w:rsid w:val="00E86462"/>
    <w:rsid w:val="00E9521C"/>
    <w:rsid w:val="00F16F68"/>
    <w:rsid w:val="00F30319"/>
    <w:rsid w:val="00F31C37"/>
    <w:rsid w:val="00F33DC5"/>
    <w:rsid w:val="00F422C6"/>
    <w:rsid w:val="00F531FC"/>
    <w:rsid w:val="00F72FA7"/>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7BE9E10-13D4-4BE4-9DAB-E4B2EEDF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4825</TotalTime>
  <Pages>27</Pages>
  <Words>2417</Words>
  <Characters>13778</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العنكبوت</vt:lpstr>
      <vt:lpstr>التفسير المصور لسورة الحج</vt:lpstr>
    </vt:vector>
  </TitlesOfParts>
  <Company>ESLAM</Company>
  <LinksUpToDate>false</LinksUpToDate>
  <CharactersWithSpaces>16163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العنكبوت</dc:title>
  <dc:subject/>
  <dc:creator>ahmed</dc:creator>
  <cp:keywords/>
  <dc:description/>
  <cp:lastModifiedBy>*</cp:lastModifiedBy>
  <cp:revision>244</cp:revision>
  <dcterms:created xsi:type="dcterms:W3CDTF">2012-07-07T09:07:00Z</dcterms:created>
  <dcterms:modified xsi:type="dcterms:W3CDTF">2013-02-25T15:25:00Z</dcterms:modified>
</cp:coreProperties>
</file>