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39A" w:rsidRPr="00540752" w:rsidRDefault="0064539A" w:rsidP="0064539A">
      <w:pPr>
        <w:jc w:val="center"/>
        <w:rPr>
          <w:rFonts w:cs="PT Bold Heading"/>
          <w:sz w:val="34"/>
          <w:szCs w:val="34"/>
          <w:rtl/>
        </w:rPr>
      </w:pPr>
    </w:p>
    <w:p w:rsidR="0064539A" w:rsidRDefault="00266F07" w:rsidP="00D23EB1">
      <w:pPr>
        <w:jc w:val="center"/>
        <w:rPr>
          <w:rFonts w:cs="PT Bold Heading"/>
          <w:sz w:val="84"/>
          <w:szCs w:val="84"/>
          <w:rtl/>
        </w:rPr>
      </w:pPr>
      <w:r>
        <w:rPr>
          <w:rFonts w:cs="PT Bold Heading" w:hint="cs"/>
          <w:sz w:val="84"/>
          <w:szCs w:val="84"/>
          <w:rtl/>
        </w:rPr>
        <w:t xml:space="preserve">30 قصة من </w:t>
      </w:r>
      <w:r w:rsidR="0064539A">
        <w:rPr>
          <w:rFonts w:cs="PT Bold Heading" w:hint="cs"/>
          <w:sz w:val="84"/>
          <w:szCs w:val="84"/>
          <w:rtl/>
        </w:rPr>
        <w:t xml:space="preserve">قصص </w:t>
      </w:r>
      <w:r w:rsidR="00FB078D">
        <w:rPr>
          <w:rFonts w:cs="PT Bold Heading" w:hint="cs"/>
          <w:sz w:val="84"/>
          <w:szCs w:val="84"/>
          <w:rtl/>
        </w:rPr>
        <w:t>البحار</w:t>
      </w:r>
      <w:r w:rsidR="002F3CDA">
        <w:rPr>
          <w:rFonts w:cs="PT Bold Heading" w:hint="cs"/>
          <w:sz w:val="84"/>
          <w:szCs w:val="84"/>
          <w:rtl/>
        </w:rPr>
        <w:t xml:space="preserve"> </w:t>
      </w:r>
      <w:r w:rsidR="00FB078D">
        <w:rPr>
          <w:rFonts w:cs="PT Bold Heading" w:hint="cs"/>
          <w:sz w:val="84"/>
          <w:szCs w:val="84"/>
          <w:rtl/>
        </w:rPr>
        <w:t xml:space="preserve">في القرآن </w:t>
      </w:r>
    </w:p>
    <w:p w:rsidR="0064539A" w:rsidRPr="00872128" w:rsidRDefault="0064539A" w:rsidP="0064539A">
      <w:pPr>
        <w:jc w:val="center"/>
        <w:rPr>
          <w:rFonts w:cs="PT Bold Heading"/>
          <w:sz w:val="84"/>
          <w:szCs w:val="84"/>
          <w:rtl/>
        </w:rPr>
      </w:pPr>
    </w:p>
    <w:p w:rsidR="0064539A" w:rsidRPr="00DD2353" w:rsidRDefault="0064539A" w:rsidP="0064539A">
      <w:pPr>
        <w:jc w:val="lowKashida"/>
        <w:rPr>
          <w:rtl/>
        </w:rPr>
      </w:pPr>
    </w:p>
    <w:p w:rsidR="0064539A" w:rsidRDefault="0064539A" w:rsidP="0064539A">
      <w:pPr>
        <w:jc w:val="lowKashida"/>
        <w:rPr>
          <w:rtl/>
        </w:rPr>
      </w:pPr>
    </w:p>
    <w:p w:rsidR="00D23EB1" w:rsidRDefault="00D23EB1" w:rsidP="0064539A">
      <w:pPr>
        <w:jc w:val="lowKashida"/>
        <w:rPr>
          <w:rtl/>
        </w:rPr>
      </w:pPr>
    </w:p>
    <w:p w:rsidR="0064539A" w:rsidRPr="00261EC9" w:rsidRDefault="0064539A" w:rsidP="0064539A">
      <w:pPr>
        <w:jc w:val="center"/>
        <w:rPr>
          <w:rFonts w:cs="PT Bold Heading"/>
          <w:sz w:val="40"/>
          <w:szCs w:val="40"/>
          <w:u w:val="single"/>
          <w:rtl/>
        </w:rPr>
      </w:pPr>
      <w:r>
        <w:rPr>
          <w:rFonts w:cs="PT Bold Heading" w:hint="cs"/>
          <w:sz w:val="40"/>
          <w:szCs w:val="40"/>
          <w:u w:val="single"/>
          <w:rtl/>
        </w:rPr>
        <w:t>تأليف</w:t>
      </w:r>
    </w:p>
    <w:p w:rsidR="0064539A" w:rsidRPr="00261EC9" w:rsidRDefault="0064539A" w:rsidP="0064539A">
      <w:pPr>
        <w:jc w:val="center"/>
        <w:rPr>
          <w:rFonts w:cs="PT Bold Heading"/>
          <w:sz w:val="44"/>
          <w:szCs w:val="44"/>
          <w:rtl/>
        </w:rPr>
      </w:pPr>
      <w:r w:rsidRPr="00261EC9">
        <w:rPr>
          <w:rFonts w:cs="PT Bold Heading" w:hint="cs"/>
          <w:sz w:val="44"/>
          <w:szCs w:val="44"/>
          <w:rtl/>
        </w:rPr>
        <w:t>أبو إسلام أحمد بن علي</w:t>
      </w:r>
    </w:p>
    <w:p w:rsidR="0064539A" w:rsidRDefault="0064539A" w:rsidP="0064539A">
      <w:pPr>
        <w:jc w:val="center"/>
        <w:rPr>
          <w:rFonts w:cs="PT Bold Heading"/>
          <w:rtl/>
        </w:rPr>
      </w:pPr>
      <w:r w:rsidRPr="00261EC9">
        <w:rPr>
          <w:rFonts w:cs="PT Bold Heading" w:hint="cs"/>
          <w:rtl/>
        </w:rPr>
        <w:t>غفر الله تعالى له ولوالديه وللمسلمين أجمعين</w:t>
      </w:r>
    </w:p>
    <w:p w:rsidR="0064539A" w:rsidRPr="00540752" w:rsidRDefault="0064539A" w:rsidP="0064539A">
      <w:pPr>
        <w:jc w:val="center"/>
        <w:rPr>
          <w:rFonts w:cs="PT Bold Heading"/>
          <w:rtl/>
        </w:rPr>
      </w:pPr>
    </w:p>
    <w:p w:rsidR="00925C7B" w:rsidRDefault="00925C7B">
      <w:pPr>
        <w:bidi w:val="0"/>
        <w:rPr>
          <w:rFonts w:cs="Traditional Arabic"/>
          <w:bCs/>
          <w:color w:val="000000"/>
          <w:sz w:val="48"/>
          <w:szCs w:val="48"/>
          <w:u w:val="single"/>
          <w:rtl/>
          <w:lang w:bidi="ar-JO"/>
        </w:rPr>
      </w:pPr>
      <w:r>
        <w:rPr>
          <w:rFonts w:cs="Traditional Arabic"/>
          <w:bCs/>
          <w:color w:val="000000"/>
          <w:sz w:val="48"/>
          <w:szCs w:val="48"/>
          <w:u w:val="single"/>
          <w:rtl/>
          <w:lang w:bidi="ar-JO"/>
        </w:rPr>
        <w:br w:type="page"/>
      </w:r>
    </w:p>
    <w:p w:rsidR="0064539A" w:rsidRPr="00540752" w:rsidRDefault="0064539A" w:rsidP="0064539A">
      <w:pPr>
        <w:jc w:val="center"/>
        <w:rPr>
          <w:rFonts w:cs="Traditional Arabic"/>
          <w:bCs/>
          <w:color w:val="000000"/>
          <w:sz w:val="48"/>
          <w:szCs w:val="48"/>
          <w:u w:val="single"/>
          <w:rtl/>
          <w:lang w:bidi="ar-JO"/>
        </w:rPr>
      </w:pPr>
      <w:bookmarkStart w:id="0" w:name="_GoBack"/>
      <w:bookmarkEnd w:id="0"/>
      <w:r w:rsidRPr="00540752">
        <w:rPr>
          <w:rFonts w:cs="Traditional Arabic" w:hint="cs"/>
          <w:bCs/>
          <w:color w:val="000000"/>
          <w:sz w:val="48"/>
          <w:szCs w:val="48"/>
          <w:u w:val="single"/>
          <w:rtl/>
          <w:lang w:bidi="ar-JO"/>
        </w:rPr>
        <w:lastRenderedPageBreak/>
        <w:t>حقوق المؤلف</w:t>
      </w:r>
    </w:p>
    <w:p w:rsidR="0064539A" w:rsidRPr="00540752" w:rsidRDefault="0064539A" w:rsidP="0064539A">
      <w:pPr>
        <w:jc w:val="both"/>
        <w:rPr>
          <w:rFonts w:cs="Traditional Arabic"/>
          <w:bCs/>
          <w:color w:val="000000"/>
          <w:sz w:val="34"/>
          <w:szCs w:val="34"/>
          <w:rtl/>
          <w:lang w:bidi="ar-JO"/>
        </w:rPr>
      </w:pPr>
      <w:r w:rsidRPr="00540752">
        <w:rPr>
          <w:rFonts w:cs="Traditional Arabic" w:hint="cs"/>
          <w:bCs/>
          <w:color w:val="000000"/>
          <w:sz w:val="34"/>
          <w:szCs w:val="34"/>
          <w:rtl/>
          <w:lang w:bidi="ar-JO"/>
        </w:rPr>
        <w:t>حقوق الترجمة لأي لغة عالمية وحقوق الطبع والنشر والنسخ والنقل والتوزيع مكفولة للجميع , ولجميع كتبي المنشورة من قبل وللتي ستنشر إن شاء الله تعالى مستقبلاً إن أحيانا الله تعالى , بشرط عدم التبديل والتغيير في الكتب ولا في أي جزء منها من أول الغلاف إلى آخر صفحة منها .</w:t>
      </w:r>
    </w:p>
    <w:p w:rsidR="0064539A" w:rsidRPr="00540752" w:rsidRDefault="0064539A" w:rsidP="0064539A">
      <w:pPr>
        <w:jc w:val="center"/>
        <w:rPr>
          <w:rFonts w:cs="Traditional Arabic"/>
          <w:bCs/>
          <w:color w:val="000000"/>
          <w:sz w:val="38"/>
          <w:szCs w:val="38"/>
          <w:rtl/>
          <w:lang w:bidi="ar-JO"/>
        </w:rPr>
      </w:pPr>
      <w:r w:rsidRPr="00540752">
        <w:rPr>
          <w:rFonts w:cs="Traditional Arabic" w:hint="cs"/>
          <w:bCs/>
          <w:color w:val="000000"/>
          <w:sz w:val="38"/>
          <w:szCs w:val="38"/>
          <w:rtl/>
          <w:lang w:bidi="ar-JO"/>
        </w:rPr>
        <w:t>(نسأل الله تعالى حسن النية وقبولها كعلم ينتفع به بعد مماتنا ... آمين)</w:t>
      </w:r>
    </w:p>
    <w:p w:rsidR="0064539A" w:rsidRPr="00540752" w:rsidRDefault="0064539A" w:rsidP="0064539A">
      <w:pPr>
        <w:jc w:val="both"/>
        <w:rPr>
          <w:rFonts w:cs="Traditional Arabic"/>
          <w:bCs/>
          <w:color w:val="000000"/>
          <w:sz w:val="34"/>
          <w:szCs w:val="34"/>
          <w:rtl/>
          <w:lang w:bidi="ar-JO"/>
        </w:rPr>
      </w:pPr>
      <w:r w:rsidRPr="00540752">
        <w:rPr>
          <w:rFonts w:cs="Traditional Arabic" w:hint="cs"/>
          <w:bCs/>
          <w:color w:val="000000"/>
          <w:sz w:val="34"/>
          <w:szCs w:val="34"/>
          <w:rtl/>
          <w:lang w:bidi="ar-JO"/>
        </w:rPr>
        <w:t>عن أبي هريرة رضي الله عنه عن النبي صلى الله عليه وسلم قال :</w:t>
      </w:r>
    </w:p>
    <w:p w:rsidR="0064539A" w:rsidRPr="00540752" w:rsidRDefault="0064539A" w:rsidP="00753C13">
      <w:pPr>
        <w:jc w:val="both"/>
        <w:rPr>
          <w:rFonts w:cs="Traditional Arabic"/>
          <w:bCs/>
          <w:color w:val="000000"/>
          <w:sz w:val="28"/>
          <w:szCs w:val="28"/>
          <w:rtl/>
          <w:lang w:bidi="ar-JO"/>
        </w:rPr>
      </w:pPr>
      <w:r w:rsidRPr="00540752">
        <w:rPr>
          <w:rFonts w:cs="Traditional Arabic" w:hint="cs"/>
          <w:bCs/>
          <w:color w:val="000000"/>
          <w:sz w:val="34"/>
          <w:szCs w:val="34"/>
          <w:rtl/>
          <w:lang w:bidi="ar-JO"/>
        </w:rPr>
        <w:t>(</w:t>
      </w:r>
      <w:r w:rsidRPr="00540752">
        <w:rPr>
          <w:rFonts w:cs="Traditional Arabic"/>
          <w:bCs/>
          <w:color w:val="000000"/>
          <w:sz w:val="34"/>
          <w:szCs w:val="34"/>
          <w:rtl/>
          <w:lang w:bidi="ar-JO"/>
        </w:rPr>
        <w:t xml:space="preserve">إذا مات الإنسان انقطع عمله إلا من ثلاث صدقة </w:t>
      </w:r>
      <w:r w:rsidR="00753C13">
        <w:rPr>
          <w:rFonts w:cs="Traditional Arabic"/>
          <w:bCs/>
          <w:color w:val="000000"/>
          <w:sz w:val="34"/>
          <w:szCs w:val="34"/>
          <w:rtl/>
          <w:lang w:bidi="ar-JO"/>
        </w:rPr>
        <w:t xml:space="preserve">جارية أو علم ينتفع به أو ولد </w:t>
      </w:r>
      <w:r w:rsidR="00753C13">
        <w:rPr>
          <w:rFonts w:cs="Traditional Arabic" w:hint="cs"/>
          <w:bCs/>
          <w:color w:val="000000"/>
          <w:sz w:val="34"/>
          <w:szCs w:val="34"/>
          <w:rtl/>
          <w:lang w:bidi="ar-JO"/>
        </w:rPr>
        <w:t xml:space="preserve">صالح </w:t>
      </w:r>
      <w:r w:rsidRPr="00540752">
        <w:rPr>
          <w:rFonts w:cs="Traditional Arabic"/>
          <w:bCs/>
          <w:color w:val="000000"/>
          <w:sz w:val="34"/>
          <w:szCs w:val="34"/>
          <w:rtl/>
          <w:lang w:bidi="ar-JO"/>
        </w:rPr>
        <w:t xml:space="preserve">يدعو له </w:t>
      </w:r>
      <w:r w:rsidRPr="00540752">
        <w:rPr>
          <w:rFonts w:cs="Traditional Arabic" w:hint="cs"/>
          <w:bCs/>
          <w:color w:val="000000"/>
          <w:sz w:val="34"/>
          <w:szCs w:val="34"/>
          <w:rtl/>
          <w:lang w:bidi="ar-JO"/>
        </w:rPr>
        <w:t>)</w:t>
      </w:r>
      <w:r w:rsidRPr="00540752">
        <w:rPr>
          <w:rFonts w:cs="Traditional Arabic"/>
          <w:bCs/>
          <w:color w:val="000000"/>
          <w:sz w:val="34"/>
          <w:szCs w:val="34"/>
          <w:rtl/>
          <w:lang w:bidi="ar-JO"/>
        </w:rPr>
        <w:t>. ‌</w:t>
      </w:r>
      <w:r w:rsidRPr="00540752">
        <w:rPr>
          <w:rFonts w:cs="Traditional Arabic"/>
          <w:bCs/>
          <w:color w:val="000000"/>
          <w:sz w:val="28"/>
          <w:szCs w:val="28"/>
          <w:rtl/>
          <w:lang w:bidi="ar-JO"/>
        </w:rPr>
        <w:t>تحقيق الألباني :  (صحيح) انظر حديث رقم: 793 في صحيح الجامع.‌</w:t>
      </w:r>
    </w:p>
    <w:p w:rsidR="0064539A" w:rsidRPr="00540752" w:rsidRDefault="0064539A" w:rsidP="0064539A">
      <w:pPr>
        <w:jc w:val="center"/>
        <w:rPr>
          <w:rFonts w:cs="Traditional Arabic"/>
          <w:bCs/>
          <w:color w:val="000000"/>
          <w:sz w:val="34"/>
          <w:szCs w:val="34"/>
          <w:rtl/>
          <w:lang w:bidi="ar-JO"/>
        </w:rPr>
      </w:pPr>
      <w:r w:rsidRPr="00540752">
        <w:rPr>
          <w:rFonts w:cs="Traditional Arabic" w:hint="cs"/>
          <w:bCs/>
          <w:color w:val="000000"/>
          <w:sz w:val="34"/>
          <w:szCs w:val="34"/>
          <w:rtl/>
          <w:lang w:bidi="ar-JO"/>
        </w:rPr>
        <w:t>,,,,,,,,,,,,,,,,,,,,,</w:t>
      </w:r>
    </w:p>
    <w:p w:rsidR="0064539A" w:rsidRPr="00540752" w:rsidRDefault="0064539A" w:rsidP="0064539A">
      <w:pPr>
        <w:jc w:val="center"/>
        <w:rPr>
          <w:rFonts w:cs="Traditional Arabic"/>
          <w:bCs/>
          <w:color w:val="000000"/>
          <w:sz w:val="34"/>
          <w:szCs w:val="34"/>
          <w:u w:val="single"/>
          <w:rtl/>
          <w:lang w:bidi="ar-JO"/>
        </w:rPr>
      </w:pPr>
      <w:r w:rsidRPr="00540752">
        <w:rPr>
          <w:rFonts w:cs="Traditional Arabic" w:hint="cs"/>
          <w:bCs/>
          <w:color w:val="000000"/>
          <w:sz w:val="34"/>
          <w:szCs w:val="34"/>
          <w:u w:val="single"/>
          <w:rtl/>
          <w:lang w:bidi="ar-JO"/>
        </w:rPr>
        <w:t>المؤلف</w:t>
      </w:r>
    </w:p>
    <w:p w:rsidR="0064539A" w:rsidRPr="00540752" w:rsidRDefault="0064539A" w:rsidP="0064539A">
      <w:pPr>
        <w:jc w:val="center"/>
        <w:rPr>
          <w:rFonts w:cs="Traditional Arabic"/>
          <w:bCs/>
          <w:color w:val="000000"/>
          <w:sz w:val="34"/>
          <w:szCs w:val="34"/>
          <w:rtl/>
          <w:lang w:bidi="ar-JO"/>
        </w:rPr>
      </w:pPr>
      <w:r w:rsidRPr="00540752">
        <w:rPr>
          <w:rFonts w:cs="Traditional Arabic" w:hint="cs"/>
          <w:bCs/>
          <w:color w:val="000000"/>
          <w:sz w:val="34"/>
          <w:szCs w:val="34"/>
          <w:rtl/>
          <w:lang w:bidi="ar-JO"/>
        </w:rPr>
        <w:t>طبيب بيطري/ أحمد علي محمد علي مرسي</w:t>
      </w:r>
    </w:p>
    <w:p w:rsidR="0064539A" w:rsidRPr="00540752" w:rsidRDefault="0064539A" w:rsidP="0064539A">
      <w:pPr>
        <w:jc w:val="center"/>
        <w:rPr>
          <w:rFonts w:cs="Traditional Arabic"/>
          <w:bCs/>
          <w:color w:val="000000"/>
          <w:sz w:val="34"/>
          <w:szCs w:val="34"/>
          <w:rtl/>
          <w:lang w:bidi="ar-JO"/>
        </w:rPr>
      </w:pPr>
      <w:r w:rsidRPr="00540752">
        <w:rPr>
          <w:rFonts w:cs="Traditional Arabic" w:hint="cs"/>
          <w:bCs/>
          <w:color w:val="000000"/>
          <w:sz w:val="34"/>
          <w:szCs w:val="34"/>
          <w:rtl/>
          <w:lang w:bidi="ar-JO"/>
        </w:rPr>
        <w:t>الشهير بـ / أبو إسلام أحمد بن علي</w:t>
      </w:r>
    </w:p>
    <w:p w:rsidR="0064539A" w:rsidRPr="00540752" w:rsidRDefault="0064539A" w:rsidP="0064539A">
      <w:pPr>
        <w:jc w:val="center"/>
        <w:rPr>
          <w:rFonts w:cs="Traditional Arabic"/>
          <w:bCs/>
          <w:color w:val="000000"/>
          <w:sz w:val="34"/>
          <w:szCs w:val="34"/>
          <w:rtl/>
          <w:lang w:bidi="ar-JO"/>
        </w:rPr>
      </w:pPr>
      <w:r w:rsidRPr="00540752">
        <w:rPr>
          <w:rFonts w:cs="Traditional Arabic" w:hint="cs"/>
          <w:bCs/>
          <w:color w:val="000000"/>
          <w:sz w:val="34"/>
          <w:szCs w:val="34"/>
          <w:rtl/>
          <w:lang w:bidi="ar-JO"/>
        </w:rPr>
        <w:t>جمهورية مصر العربية</w:t>
      </w:r>
    </w:p>
    <w:p w:rsidR="0064539A" w:rsidRPr="00540752" w:rsidRDefault="0064539A" w:rsidP="0064539A">
      <w:pPr>
        <w:jc w:val="center"/>
        <w:rPr>
          <w:rFonts w:cs="Traditional Arabic"/>
          <w:bCs/>
          <w:color w:val="000000"/>
          <w:sz w:val="36"/>
          <w:szCs w:val="36"/>
          <w:rtl/>
          <w:lang w:bidi="ar-JO"/>
        </w:rPr>
      </w:pPr>
      <w:r w:rsidRPr="00540752">
        <w:rPr>
          <w:rFonts w:cs="Traditional Arabic" w:hint="cs"/>
          <w:bCs/>
          <w:color w:val="000000"/>
          <w:sz w:val="36"/>
          <w:szCs w:val="36"/>
          <w:rtl/>
          <w:lang w:bidi="ar-JO"/>
        </w:rPr>
        <w:t>الإسكندرية</w:t>
      </w:r>
    </w:p>
    <w:p w:rsidR="0064539A" w:rsidRDefault="003E5992" w:rsidP="0064539A">
      <w:pPr>
        <w:jc w:val="center"/>
        <w:rPr>
          <w:rFonts w:cs="Akhbar MT"/>
          <w:sz w:val="40"/>
          <w:szCs w:val="40"/>
        </w:rPr>
      </w:pPr>
      <w:hyperlink r:id="rId9" w:history="1">
        <w:r w:rsidR="0064539A" w:rsidRPr="002855DE">
          <w:rPr>
            <w:rStyle w:val="Hyperlink"/>
            <w:rFonts w:cs="Akhbar MT"/>
            <w:sz w:val="40"/>
            <w:szCs w:val="40"/>
          </w:rPr>
          <w:t>ahmedaly240@hotmail.com</w:t>
        </w:r>
      </w:hyperlink>
    </w:p>
    <w:p w:rsidR="0064539A" w:rsidRDefault="003E5992" w:rsidP="0064539A">
      <w:pPr>
        <w:jc w:val="center"/>
        <w:rPr>
          <w:rFonts w:cs="Akhbar MT"/>
          <w:sz w:val="40"/>
          <w:szCs w:val="40"/>
        </w:rPr>
      </w:pPr>
      <w:hyperlink r:id="rId10" w:history="1">
        <w:r w:rsidR="0064539A" w:rsidRPr="002855DE">
          <w:rPr>
            <w:rStyle w:val="Hyperlink"/>
            <w:rFonts w:cs="Akhbar MT"/>
            <w:sz w:val="40"/>
            <w:szCs w:val="40"/>
          </w:rPr>
          <w:t>ahmedaly2407@gmail.com</w:t>
        </w:r>
      </w:hyperlink>
    </w:p>
    <w:p w:rsidR="0064539A" w:rsidRPr="007F7E6E" w:rsidRDefault="0064539A" w:rsidP="0064539A">
      <w:pPr>
        <w:jc w:val="center"/>
        <w:rPr>
          <w:rFonts w:cs="Traditional Arabic"/>
          <w:b/>
          <w:bCs/>
          <w:sz w:val="36"/>
          <w:szCs w:val="36"/>
          <w:rtl/>
        </w:rPr>
      </w:pPr>
      <w:r w:rsidRPr="007F7E6E">
        <w:rPr>
          <w:rFonts w:cs="Traditional Arabic" w:hint="cs"/>
          <w:b/>
          <w:bCs/>
          <w:sz w:val="36"/>
          <w:szCs w:val="36"/>
          <w:rtl/>
        </w:rPr>
        <w:lastRenderedPageBreak/>
        <w:t>بسم الله والصلاة والسلام على رسول الله صلى الله عليه وسلم</w:t>
      </w:r>
    </w:p>
    <w:p w:rsidR="0064539A" w:rsidRPr="007F7E6E" w:rsidRDefault="0064539A" w:rsidP="0064539A">
      <w:pPr>
        <w:jc w:val="center"/>
        <w:rPr>
          <w:rFonts w:cs="Traditional Arabic"/>
          <w:b/>
          <w:bCs/>
          <w:sz w:val="34"/>
          <w:szCs w:val="34"/>
          <w:rtl/>
        </w:rPr>
      </w:pPr>
      <w:r w:rsidRPr="007F7E6E">
        <w:rPr>
          <w:rFonts w:cs="Traditional Arabic" w:hint="cs"/>
          <w:b/>
          <w:bCs/>
          <w:sz w:val="34"/>
          <w:szCs w:val="34"/>
          <w:rtl/>
        </w:rPr>
        <w:t>(ربنا لا تزغ قلوبنا بعد إذ هديتنا وهب لنا من لدنك رحمة إنك أنت الوهاب)</w:t>
      </w:r>
    </w:p>
    <w:p w:rsidR="0064539A" w:rsidRPr="00A4429B" w:rsidRDefault="0064539A" w:rsidP="0064539A">
      <w:pPr>
        <w:jc w:val="center"/>
        <w:rPr>
          <w:rFonts w:cs="Traditional Arabic"/>
          <w:b/>
          <w:bCs/>
          <w:sz w:val="36"/>
          <w:szCs w:val="36"/>
          <w:rtl/>
        </w:rPr>
      </w:pPr>
      <w:r w:rsidRPr="00A4429B">
        <w:rPr>
          <w:rFonts w:cs="Traditional Arabic" w:hint="cs"/>
          <w:b/>
          <w:bCs/>
          <w:sz w:val="36"/>
          <w:szCs w:val="36"/>
          <w:rtl/>
        </w:rPr>
        <w:t>وبعد :</w:t>
      </w:r>
    </w:p>
    <w:p w:rsidR="00F23198" w:rsidRPr="00A4429B" w:rsidRDefault="00F23198" w:rsidP="0064539A">
      <w:pPr>
        <w:jc w:val="both"/>
        <w:rPr>
          <w:rFonts w:cs="Traditional Arabic"/>
          <w:b/>
          <w:bCs/>
          <w:sz w:val="30"/>
          <w:szCs w:val="30"/>
          <w:rtl/>
        </w:rPr>
      </w:pPr>
      <w:r w:rsidRPr="00A4429B">
        <w:rPr>
          <w:rFonts w:cs="Traditional Arabic" w:hint="cs"/>
          <w:b/>
          <w:bCs/>
          <w:sz w:val="30"/>
          <w:szCs w:val="30"/>
          <w:rtl/>
        </w:rPr>
        <w:t>قال تعالى:</w:t>
      </w:r>
    </w:p>
    <w:p w:rsidR="00F23198" w:rsidRPr="00A4429B" w:rsidRDefault="00F23198" w:rsidP="0064539A">
      <w:pPr>
        <w:jc w:val="both"/>
        <w:rPr>
          <w:rFonts w:cs="Traditional Arabic"/>
          <w:b/>
          <w:bCs/>
          <w:sz w:val="30"/>
          <w:szCs w:val="30"/>
          <w:rtl/>
        </w:rPr>
      </w:pPr>
      <w:r w:rsidRPr="00A4429B">
        <w:rPr>
          <w:rFonts w:cs="Traditional Arabic" w:hint="cs"/>
          <w:b/>
          <w:bCs/>
          <w:sz w:val="30"/>
          <w:szCs w:val="30"/>
          <w:rtl/>
        </w:rPr>
        <w:t>مَرَجَ</w:t>
      </w:r>
      <w:r w:rsidRPr="00A4429B">
        <w:rPr>
          <w:rFonts w:cs="Traditional Arabic"/>
          <w:b/>
          <w:bCs/>
          <w:sz w:val="30"/>
          <w:szCs w:val="30"/>
          <w:rtl/>
        </w:rPr>
        <w:t xml:space="preserve"> </w:t>
      </w:r>
      <w:r w:rsidRPr="00A4429B">
        <w:rPr>
          <w:rFonts w:cs="Traditional Arabic" w:hint="cs"/>
          <w:b/>
          <w:bCs/>
          <w:sz w:val="30"/>
          <w:szCs w:val="30"/>
          <w:rtl/>
        </w:rPr>
        <w:t>الْبَحْرَيْنِ</w:t>
      </w:r>
      <w:r w:rsidRPr="00A4429B">
        <w:rPr>
          <w:rFonts w:cs="Traditional Arabic"/>
          <w:b/>
          <w:bCs/>
          <w:sz w:val="30"/>
          <w:szCs w:val="30"/>
          <w:rtl/>
        </w:rPr>
        <w:t xml:space="preserve"> </w:t>
      </w:r>
      <w:r w:rsidRPr="00A4429B">
        <w:rPr>
          <w:rFonts w:cs="Traditional Arabic" w:hint="cs"/>
          <w:b/>
          <w:bCs/>
          <w:sz w:val="30"/>
          <w:szCs w:val="30"/>
          <w:rtl/>
        </w:rPr>
        <w:t>يَلْتَقِيَانِ</w:t>
      </w:r>
      <w:r w:rsidRPr="00A4429B">
        <w:rPr>
          <w:rFonts w:cs="Traditional Arabic"/>
          <w:b/>
          <w:bCs/>
          <w:sz w:val="30"/>
          <w:szCs w:val="30"/>
          <w:rtl/>
        </w:rPr>
        <w:t xml:space="preserve">{19} </w:t>
      </w:r>
      <w:r w:rsidRPr="00A4429B">
        <w:rPr>
          <w:rFonts w:cs="Traditional Arabic" w:hint="cs"/>
          <w:b/>
          <w:bCs/>
          <w:sz w:val="30"/>
          <w:szCs w:val="30"/>
          <w:rtl/>
        </w:rPr>
        <w:t>بَيْنَهُمَا</w:t>
      </w:r>
      <w:r w:rsidRPr="00A4429B">
        <w:rPr>
          <w:rFonts w:cs="Traditional Arabic"/>
          <w:b/>
          <w:bCs/>
          <w:sz w:val="30"/>
          <w:szCs w:val="30"/>
          <w:rtl/>
        </w:rPr>
        <w:t xml:space="preserve"> </w:t>
      </w:r>
      <w:r w:rsidRPr="00A4429B">
        <w:rPr>
          <w:rFonts w:cs="Traditional Arabic" w:hint="cs"/>
          <w:b/>
          <w:bCs/>
          <w:sz w:val="30"/>
          <w:szCs w:val="30"/>
          <w:rtl/>
        </w:rPr>
        <w:t>بَرْزَخٌ</w:t>
      </w:r>
      <w:r w:rsidRPr="00A4429B">
        <w:rPr>
          <w:rFonts w:cs="Traditional Arabic"/>
          <w:b/>
          <w:bCs/>
          <w:sz w:val="30"/>
          <w:szCs w:val="30"/>
          <w:rtl/>
        </w:rPr>
        <w:t xml:space="preserve"> </w:t>
      </w:r>
      <w:r w:rsidRPr="00A4429B">
        <w:rPr>
          <w:rFonts w:cs="Traditional Arabic" w:hint="cs"/>
          <w:b/>
          <w:bCs/>
          <w:sz w:val="30"/>
          <w:szCs w:val="30"/>
          <w:rtl/>
        </w:rPr>
        <w:t>لَّا</w:t>
      </w:r>
      <w:r w:rsidRPr="00A4429B">
        <w:rPr>
          <w:rFonts w:cs="Traditional Arabic"/>
          <w:b/>
          <w:bCs/>
          <w:sz w:val="30"/>
          <w:szCs w:val="30"/>
          <w:rtl/>
        </w:rPr>
        <w:t xml:space="preserve"> </w:t>
      </w:r>
      <w:r w:rsidRPr="00A4429B">
        <w:rPr>
          <w:rFonts w:cs="Traditional Arabic" w:hint="cs"/>
          <w:b/>
          <w:bCs/>
          <w:sz w:val="30"/>
          <w:szCs w:val="30"/>
          <w:rtl/>
        </w:rPr>
        <w:t>يَبْغِيَانِ</w:t>
      </w:r>
      <w:r w:rsidRPr="00A4429B">
        <w:rPr>
          <w:rFonts w:cs="Traditional Arabic"/>
          <w:b/>
          <w:bCs/>
          <w:sz w:val="30"/>
          <w:szCs w:val="30"/>
          <w:rtl/>
        </w:rPr>
        <w:t>{20}</w:t>
      </w:r>
      <w:r w:rsidRPr="00A4429B">
        <w:rPr>
          <w:rFonts w:cs="Traditional Arabic" w:hint="cs"/>
          <w:b/>
          <w:bCs/>
          <w:sz w:val="30"/>
          <w:szCs w:val="30"/>
          <w:rtl/>
        </w:rPr>
        <w:t>الرحمن</w:t>
      </w:r>
    </w:p>
    <w:p w:rsidR="007F7E6E" w:rsidRPr="00A4429B" w:rsidRDefault="003C7A03" w:rsidP="007F7E6E">
      <w:pPr>
        <w:jc w:val="both"/>
        <w:rPr>
          <w:rFonts w:cs="Traditional Arabic"/>
          <w:b/>
          <w:bCs/>
          <w:sz w:val="30"/>
          <w:szCs w:val="30"/>
          <w:rtl/>
        </w:rPr>
      </w:pPr>
      <w:r w:rsidRPr="00A4429B">
        <w:rPr>
          <w:rFonts w:cs="Traditional Arabic"/>
          <w:b/>
          <w:bCs/>
          <w:sz w:val="30"/>
          <w:szCs w:val="30"/>
          <w:rtl/>
        </w:rPr>
        <w:t xml:space="preserve">كان </w:t>
      </w:r>
      <w:hyperlink r:id="rId11" w:tooltip="العرب" w:history="1">
        <w:r w:rsidRPr="00A4429B">
          <w:rPr>
            <w:rFonts w:cs="Traditional Arabic"/>
            <w:b/>
            <w:bCs/>
            <w:sz w:val="30"/>
            <w:szCs w:val="30"/>
            <w:rtl/>
          </w:rPr>
          <w:t>العرب</w:t>
        </w:r>
      </w:hyperlink>
      <w:r w:rsidRPr="00A4429B">
        <w:rPr>
          <w:rFonts w:cs="Traditional Arabic"/>
          <w:b/>
          <w:bCs/>
          <w:sz w:val="30"/>
          <w:szCs w:val="30"/>
        </w:rPr>
        <w:t xml:space="preserve"> </w:t>
      </w:r>
      <w:r w:rsidRPr="00A4429B">
        <w:rPr>
          <w:rFonts w:cs="Traditional Arabic"/>
          <w:b/>
          <w:bCs/>
          <w:sz w:val="30"/>
          <w:szCs w:val="30"/>
          <w:rtl/>
        </w:rPr>
        <w:t xml:space="preserve">قديما يستخدمون مصطلح بحر على أي تجمع للماء الكثير مالحا كان أو عذبا </w:t>
      </w:r>
      <w:r w:rsidR="007F7E6E" w:rsidRPr="00A4429B">
        <w:rPr>
          <w:rFonts w:cs="Traditional Arabic" w:hint="cs"/>
          <w:b/>
          <w:bCs/>
          <w:sz w:val="30"/>
          <w:szCs w:val="30"/>
          <w:rtl/>
        </w:rPr>
        <w:t>. يقول الله تعالى :</w:t>
      </w:r>
    </w:p>
    <w:p w:rsidR="007F7E6E" w:rsidRPr="00A4429B" w:rsidRDefault="007F7E6E" w:rsidP="007F7E6E">
      <w:pPr>
        <w:jc w:val="both"/>
        <w:rPr>
          <w:rFonts w:cs="Traditional Arabic"/>
          <w:b/>
          <w:bCs/>
          <w:sz w:val="30"/>
          <w:szCs w:val="30"/>
          <w:rtl/>
        </w:rPr>
      </w:pPr>
      <w:r w:rsidRPr="00A4429B">
        <w:rPr>
          <w:rFonts w:cs="Traditional Arabic"/>
          <w:b/>
          <w:bCs/>
          <w:sz w:val="30"/>
          <w:szCs w:val="30"/>
          <w:rtl/>
        </w:rPr>
        <w:t>{</w:t>
      </w:r>
      <w:r w:rsidRPr="00A4429B">
        <w:rPr>
          <w:rFonts w:cs="Traditional Arabic" w:hint="cs"/>
          <w:b/>
          <w:bCs/>
          <w:sz w:val="30"/>
          <w:szCs w:val="30"/>
          <w:rtl/>
        </w:rPr>
        <w:t>وَهُوَ</w:t>
      </w:r>
      <w:r w:rsidRPr="00A4429B">
        <w:rPr>
          <w:rFonts w:cs="Traditional Arabic"/>
          <w:b/>
          <w:bCs/>
          <w:sz w:val="30"/>
          <w:szCs w:val="30"/>
          <w:rtl/>
        </w:rPr>
        <w:t xml:space="preserve"> </w:t>
      </w:r>
      <w:r w:rsidRPr="00A4429B">
        <w:rPr>
          <w:rFonts w:cs="Traditional Arabic" w:hint="cs"/>
          <w:b/>
          <w:bCs/>
          <w:sz w:val="30"/>
          <w:szCs w:val="30"/>
          <w:rtl/>
        </w:rPr>
        <w:t>الَّذِي</w:t>
      </w:r>
      <w:r w:rsidRPr="00A4429B">
        <w:rPr>
          <w:rFonts w:cs="Traditional Arabic"/>
          <w:b/>
          <w:bCs/>
          <w:sz w:val="30"/>
          <w:szCs w:val="30"/>
          <w:rtl/>
        </w:rPr>
        <w:t xml:space="preserve"> </w:t>
      </w:r>
      <w:r w:rsidRPr="00A4429B">
        <w:rPr>
          <w:rFonts w:cs="Traditional Arabic" w:hint="cs"/>
          <w:b/>
          <w:bCs/>
          <w:sz w:val="30"/>
          <w:szCs w:val="30"/>
          <w:rtl/>
        </w:rPr>
        <w:t>مَرَجَ</w:t>
      </w:r>
      <w:r w:rsidRPr="00A4429B">
        <w:rPr>
          <w:rFonts w:cs="Traditional Arabic"/>
          <w:b/>
          <w:bCs/>
          <w:sz w:val="30"/>
          <w:szCs w:val="30"/>
          <w:rtl/>
        </w:rPr>
        <w:t xml:space="preserve"> </w:t>
      </w:r>
      <w:r w:rsidRPr="00A4429B">
        <w:rPr>
          <w:rFonts w:cs="Traditional Arabic" w:hint="cs"/>
          <w:b/>
          <w:bCs/>
          <w:sz w:val="30"/>
          <w:szCs w:val="30"/>
          <w:rtl/>
        </w:rPr>
        <w:t>الْبَحْرَيْنِ</w:t>
      </w:r>
      <w:r w:rsidRPr="00A4429B">
        <w:rPr>
          <w:rFonts w:cs="Traditional Arabic"/>
          <w:b/>
          <w:bCs/>
          <w:sz w:val="30"/>
          <w:szCs w:val="30"/>
          <w:rtl/>
        </w:rPr>
        <w:t xml:space="preserve"> </w:t>
      </w:r>
      <w:r w:rsidRPr="00A4429B">
        <w:rPr>
          <w:rFonts w:cs="Traditional Arabic" w:hint="cs"/>
          <w:b/>
          <w:bCs/>
          <w:sz w:val="30"/>
          <w:szCs w:val="30"/>
          <w:rtl/>
        </w:rPr>
        <w:t>هَذَا</w:t>
      </w:r>
      <w:r w:rsidRPr="00A4429B">
        <w:rPr>
          <w:rFonts w:cs="Traditional Arabic"/>
          <w:b/>
          <w:bCs/>
          <w:sz w:val="30"/>
          <w:szCs w:val="30"/>
          <w:rtl/>
        </w:rPr>
        <w:t xml:space="preserve"> </w:t>
      </w:r>
      <w:r w:rsidRPr="00A4429B">
        <w:rPr>
          <w:rFonts w:cs="Traditional Arabic" w:hint="cs"/>
          <w:b/>
          <w:bCs/>
          <w:sz w:val="30"/>
          <w:szCs w:val="30"/>
          <w:rtl/>
        </w:rPr>
        <w:t>عَذْبٌ</w:t>
      </w:r>
      <w:r w:rsidRPr="00A4429B">
        <w:rPr>
          <w:rFonts w:cs="Traditional Arabic"/>
          <w:b/>
          <w:bCs/>
          <w:sz w:val="30"/>
          <w:szCs w:val="30"/>
          <w:rtl/>
        </w:rPr>
        <w:t xml:space="preserve"> </w:t>
      </w:r>
      <w:r w:rsidRPr="00A4429B">
        <w:rPr>
          <w:rFonts w:cs="Traditional Arabic" w:hint="cs"/>
          <w:b/>
          <w:bCs/>
          <w:sz w:val="30"/>
          <w:szCs w:val="30"/>
          <w:rtl/>
        </w:rPr>
        <w:t>فُرَاتٌ</w:t>
      </w:r>
      <w:r w:rsidRPr="00A4429B">
        <w:rPr>
          <w:rFonts w:cs="Traditional Arabic"/>
          <w:b/>
          <w:bCs/>
          <w:sz w:val="30"/>
          <w:szCs w:val="30"/>
          <w:rtl/>
        </w:rPr>
        <w:t xml:space="preserve"> </w:t>
      </w:r>
      <w:r w:rsidRPr="00A4429B">
        <w:rPr>
          <w:rFonts w:cs="Traditional Arabic" w:hint="cs"/>
          <w:b/>
          <w:bCs/>
          <w:sz w:val="30"/>
          <w:szCs w:val="30"/>
          <w:rtl/>
        </w:rPr>
        <w:t>وَهَذَا</w:t>
      </w:r>
      <w:r w:rsidRPr="00A4429B">
        <w:rPr>
          <w:rFonts w:cs="Traditional Arabic"/>
          <w:b/>
          <w:bCs/>
          <w:sz w:val="30"/>
          <w:szCs w:val="30"/>
          <w:rtl/>
        </w:rPr>
        <w:t xml:space="preserve"> </w:t>
      </w:r>
      <w:r w:rsidRPr="00A4429B">
        <w:rPr>
          <w:rFonts w:cs="Traditional Arabic" w:hint="cs"/>
          <w:b/>
          <w:bCs/>
          <w:sz w:val="30"/>
          <w:szCs w:val="30"/>
          <w:rtl/>
        </w:rPr>
        <w:t>مِلْحٌ</w:t>
      </w:r>
      <w:r w:rsidRPr="00A4429B">
        <w:rPr>
          <w:rFonts w:cs="Traditional Arabic"/>
          <w:b/>
          <w:bCs/>
          <w:sz w:val="30"/>
          <w:szCs w:val="30"/>
          <w:rtl/>
        </w:rPr>
        <w:t xml:space="preserve"> </w:t>
      </w:r>
      <w:r w:rsidRPr="00A4429B">
        <w:rPr>
          <w:rFonts w:cs="Traditional Arabic" w:hint="cs"/>
          <w:b/>
          <w:bCs/>
          <w:sz w:val="30"/>
          <w:szCs w:val="30"/>
          <w:rtl/>
        </w:rPr>
        <w:t>أُجَاجٌ</w:t>
      </w:r>
      <w:r w:rsidRPr="00A4429B">
        <w:rPr>
          <w:rFonts w:cs="Traditional Arabic"/>
          <w:b/>
          <w:bCs/>
          <w:sz w:val="30"/>
          <w:szCs w:val="30"/>
          <w:rtl/>
        </w:rPr>
        <w:t xml:space="preserve"> </w:t>
      </w:r>
      <w:r w:rsidRPr="00A4429B">
        <w:rPr>
          <w:rFonts w:cs="Traditional Arabic" w:hint="cs"/>
          <w:b/>
          <w:bCs/>
          <w:sz w:val="30"/>
          <w:szCs w:val="30"/>
          <w:rtl/>
        </w:rPr>
        <w:t>وَجَعَلَ</w:t>
      </w:r>
      <w:r w:rsidRPr="00A4429B">
        <w:rPr>
          <w:rFonts w:cs="Traditional Arabic"/>
          <w:b/>
          <w:bCs/>
          <w:sz w:val="30"/>
          <w:szCs w:val="30"/>
          <w:rtl/>
        </w:rPr>
        <w:t xml:space="preserve"> </w:t>
      </w:r>
      <w:r w:rsidRPr="00A4429B">
        <w:rPr>
          <w:rFonts w:cs="Traditional Arabic" w:hint="cs"/>
          <w:b/>
          <w:bCs/>
          <w:sz w:val="30"/>
          <w:szCs w:val="30"/>
          <w:rtl/>
        </w:rPr>
        <w:t>بَيْنَهُمَا</w:t>
      </w:r>
      <w:r w:rsidRPr="00A4429B">
        <w:rPr>
          <w:rFonts w:cs="Traditional Arabic"/>
          <w:b/>
          <w:bCs/>
          <w:sz w:val="30"/>
          <w:szCs w:val="30"/>
          <w:rtl/>
        </w:rPr>
        <w:t xml:space="preserve"> </w:t>
      </w:r>
      <w:r w:rsidRPr="00A4429B">
        <w:rPr>
          <w:rFonts w:cs="Traditional Arabic" w:hint="cs"/>
          <w:b/>
          <w:bCs/>
          <w:sz w:val="30"/>
          <w:szCs w:val="30"/>
          <w:rtl/>
        </w:rPr>
        <w:t>بَرْزَخاً</w:t>
      </w:r>
      <w:r w:rsidRPr="00A4429B">
        <w:rPr>
          <w:rFonts w:cs="Traditional Arabic"/>
          <w:b/>
          <w:bCs/>
          <w:sz w:val="30"/>
          <w:szCs w:val="30"/>
          <w:rtl/>
        </w:rPr>
        <w:t xml:space="preserve"> </w:t>
      </w:r>
      <w:r w:rsidRPr="00A4429B">
        <w:rPr>
          <w:rFonts w:cs="Traditional Arabic" w:hint="cs"/>
          <w:b/>
          <w:bCs/>
          <w:sz w:val="30"/>
          <w:szCs w:val="30"/>
          <w:rtl/>
        </w:rPr>
        <w:t>وَحِجْراً</w:t>
      </w:r>
      <w:r w:rsidRPr="00A4429B">
        <w:rPr>
          <w:rFonts w:cs="Traditional Arabic"/>
          <w:b/>
          <w:bCs/>
          <w:sz w:val="30"/>
          <w:szCs w:val="30"/>
          <w:rtl/>
        </w:rPr>
        <w:t xml:space="preserve"> </w:t>
      </w:r>
      <w:r w:rsidRPr="00A4429B">
        <w:rPr>
          <w:rFonts w:cs="Traditional Arabic" w:hint="cs"/>
          <w:b/>
          <w:bCs/>
          <w:sz w:val="30"/>
          <w:szCs w:val="30"/>
          <w:rtl/>
        </w:rPr>
        <w:t>مَّحْجُوراً</w:t>
      </w:r>
      <w:r w:rsidRPr="00A4429B">
        <w:rPr>
          <w:rFonts w:cs="Traditional Arabic"/>
          <w:b/>
          <w:bCs/>
          <w:sz w:val="30"/>
          <w:szCs w:val="30"/>
          <w:rtl/>
        </w:rPr>
        <w:t xml:space="preserve"> }</w:t>
      </w:r>
      <w:r w:rsidRPr="00A4429B">
        <w:rPr>
          <w:rFonts w:cs="Traditional Arabic" w:hint="cs"/>
          <w:b/>
          <w:bCs/>
          <w:sz w:val="30"/>
          <w:szCs w:val="30"/>
          <w:rtl/>
        </w:rPr>
        <w:t>الفرقان</w:t>
      </w:r>
      <w:r w:rsidRPr="00A4429B">
        <w:rPr>
          <w:rFonts w:cs="Traditional Arabic"/>
          <w:b/>
          <w:bCs/>
          <w:sz w:val="30"/>
          <w:szCs w:val="30"/>
          <w:rtl/>
        </w:rPr>
        <w:t>53</w:t>
      </w:r>
    </w:p>
    <w:p w:rsidR="007F7E6E" w:rsidRPr="00A4429B" w:rsidRDefault="00543A26" w:rsidP="00543A26">
      <w:pPr>
        <w:jc w:val="both"/>
        <w:rPr>
          <w:rFonts w:cs="Traditional Arabic"/>
          <w:b/>
          <w:bCs/>
          <w:sz w:val="30"/>
          <w:szCs w:val="30"/>
          <w:rtl/>
        </w:rPr>
      </w:pPr>
      <w:r w:rsidRPr="00A4429B">
        <w:rPr>
          <w:rFonts w:cs="Traditional Arabic" w:hint="cs"/>
          <w:b/>
          <w:bCs/>
          <w:sz w:val="30"/>
          <w:szCs w:val="30"/>
          <w:rtl/>
        </w:rPr>
        <w:t xml:space="preserve">  </w:t>
      </w:r>
      <w:r w:rsidR="007F7E6E" w:rsidRPr="00A4429B">
        <w:rPr>
          <w:rFonts w:cs="Traditional Arabic" w:hint="cs"/>
          <w:b/>
          <w:bCs/>
          <w:sz w:val="30"/>
          <w:szCs w:val="30"/>
          <w:rtl/>
        </w:rPr>
        <w:t xml:space="preserve">عند البحث في القرآن الكريم وجدنا أنه </w:t>
      </w:r>
      <w:r w:rsidRPr="00A4429B">
        <w:rPr>
          <w:rFonts w:cs="Traditional Arabic" w:hint="cs"/>
          <w:b/>
          <w:bCs/>
          <w:sz w:val="30"/>
          <w:szCs w:val="30"/>
          <w:rtl/>
        </w:rPr>
        <w:t xml:space="preserve">قد </w:t>
      </w:r>
      <w:r w:rsidR="007F7E6E" w:rsidRPr="00A4429B">
        <w:rPr>
          <w:rFonts w:cs="Traditional Arabic" w:hint="cs"/>
          <w:b/>
          <w:bCs/>
          <w:sz w:val="30"/>
          <w:szCs w:val="30"/>
          <w:rtl/>
        </w:rPr>
        <w:t xml:space="preserve">تم </w:t>
      </w:r>
      <w:r w:rsidR="000D4330" w:rsidRPr="00A4429B">
        <w:rPr>
          <w:rFonts w:cs="Traditional Arabic" w:hint="cs"/>
          <w:b/>
          <w:bCs/>
          <w:sz w:val="30"/>
          <w:szCs w:val="30"/>
          <w:rtl/>
        </w:rPr>
        <w:t>ذكر البحر في القرآن الكريم (</w:t>
      </w:r>
      <w:r w:rsidR="003C7A03" w:rsidRPr="00A4429B">
        <w:rPr>
          <w:rFonts w:cs="Traditional Arabic" w:hint="cs"/>
          <w:b/>
          <w:bCs/>
          <w:sz w:val="30"/>
          <w:szCs w:val="30"/>
          <w:rtl/>
        </w:rPr>
        <w:t>44</w:t>
      </w:r>
      <w:r w:rsidR="000D4330" w:rsidRPr="00A4429B">
        <w:rPr>
          <w:rFonts w:cs="Traditional Arabic" w:hint="cs"/>
          <w:b/>
          <w:bCs/>
          <w:sz w:val="30"/>
          <w:szCs w:val="30"/>
          <w:rtl/>
        </w:rPr>
        <w:t>) مرة</w:t>
      </w:r>
      <w:r w:rsidR="007F7E6E" w:rsidRPr="00A4429B">
        <w:rPr>
          <w:rFonts w:cs="Traditional Arabic" w:hint="cs"/>
          <w:b/>
          <w:bCs/>
          <w:sz w:val="30"/>
          <w:szCs w:val="30"/>
          <w:rtl/>
        </w:rPr>
        <w:t xml:space="preserve"> , </w:t>
      </w:r>
      <w:r w:rsidR="000D4330" w:rsidRPr="00A4429B">
        <w:rPr>
          <w:rFonts w:cs="Traditional Arabic" w:hint="cs"/>
          <w:b/>
          <w:bCs/>
          <w:sz w:val="30"/>
          <w:szCs w:val="30"/>
          <w:rtl/>
        </w:rPr>
        <w:t>وجاء ذكر النهر (</w:t>
      </w:r>
      <w:r w:rsidR="000C004B" w:rsidRPr="00A4429B">
        <w:rPr>
          <w:rFonts w:cs="Traditional Arabic" w:hint="cs"/>
          <w:b/>
          <w:bCs/>
          <w:sz w:val="30"/>
          <w:szCs w:val="30"/>
          <w:rtl/>
        </w:rPr>
        <w:t xml:space="preserve">51) مرة </w:t>
      </w:r>
      <w:r w:rsidR="003C7A03" w:rsidRPr="00A4429B">
        <w:rPr>
          <w:rFonts w:cs="Traditional Arabic" w:hint="cs"/>
          <w:b/>
          <w:bCs/>
          <w:sz w:val="30"/>
          <w:szCs w:val="30"/>
          <w:rtl/>
        </w:rPr>
        <w:t xml:space="preserve">وكذلك تتبعنا عيون وآبار الماء المذكورة في القرآن </w:t>
      </w:r>
      <w:r w:rsidR="007F7E6E" w:rsidRPr="00A4429B">
        <w:rPr>
          <w:rFonts w:cs="Traditional Arabic" w:hint="cs"/>
          <w:b/>
          <w:bCs/>
          <w:sz w:val="30"/>
          <w:szCs w:val="30"/>
          <w:rtl/>
        </w:rPr>
        <w:t xml:space="preserve">الكريم ووجدنا قد ذكرت </w:t>
      </w:r>
      <w:r w:rsidR="00EE50DA">
        <w:rPr>
          <w:rFonts w:cs="Traditional Arabic" w:hint="cs"/>
          <w:b/>
          <w:bCs/>
          <w:sz w:val="30"/>
          <w:szCs w:val="30"/>
          <w:rtl/>
        </w:rPr>
        <w:t xml:space="preserve">أكثر من </w:t>
      </w:r>
      <w:r w:rsidR="007F7E6E" w:rsidRPr="00A4429B">
        <w:rPr>
          <w:rFonts w:cs="Traditional Arabic" w:hint="cs"/>
          <w:b/>
          <w:bCs/>
          <w:sz w:val="30"/>
          <w:szCs w:val="30"/>
          <w:rtl/>
        </w:rPr>
        <w:t xml:space="preserve">(20) مرة وقد </w:t>
      </w:r>
      <w:r w:rsidR="00ED154B" w:rsidRPr="00A4429B">
        <w:rPr>
          <w:rFonts w:cs="Traditional Arabic" w:hint="cs"/>
          <w:b/>
          <w:bCs/>
          <w:sz w:val="30"/>
          <w:szCs w:val="30"/>
          <w:rtl/>
        </w:rPr>
        <w:t xml:space="preserve">تتبعنا قصص البحار والأنهار وعيون الماء والآبار المذكورة بالقرآن الكريم وقدمنا مختصر لكل قصة من هذه القصص </w:t>
      </w:r>
      <w:r w:rsidR="007F7E6E" w:rsidRPr="00A4429B">
        <w:rPr>
          <w:rFonts w:cs="Traditional Arabic" w:hint="cs"/>
          <w:b/>
          <w:bCs/>
          <w:sz w:val="30"/>
          <w:szCs w:val="30"/>
          <w:rtl/>
        </w:rPr>
        <w:t>والآيات القرآنية الخاصة بكل قصة</w:t>
      </w:r>
      <w:r w:rsidRPr="00A4429B">
        <w:rPr>
          <w:rFonts w:cs="Traditional Arabic" w:hint="cs"/>
          <w:b/>
          <w:bCs/>
          <w:sz w:val="30"/>
          <w:szCs w:val="30"/>
          <w:rtl/>
        </w:rPr>
        <w:t xml:space="preserve"> مع ذكر الآيات القرآنية الخاصة بكل قصة .</w:t>
      </w:r>
    </w:p>
    <w:p w:rsidR="00D30987" w:rsidRPr="00A4429B" w:rsidRDefault="007F7E6E" w:rsidP="0064539A">
      <w:pPr>
        <w:jc w:val="both"/>
        <w:rPr>
          <w:rFonts w:cs="Traditional Arabic"/>
          <w:b/>
          <w:bCs/>
          <w:sz w:val="30"/>
          <w:szCs w:val="30"/>
          <w:rtl/>
        </w:rPr>
      </w:pPr>
      <w:r w:rsidRPr="00A4429B">
        <w:rPr>
          <w:rFonts w:cs="Traditional Arabic" w:hint="cs"/>
          <w:b/>
          <w:bCs/>
          <w:sz w:val="30"/>
          <w:szCs w:val="30"/>
          <w:rtl/>
        </w:rPr>
        <w:t xml:space="preserve">  </w:t>
      </w:r>
      <w:r w:rsidR="0064539A" w:rsidRPr="00A4429B">
        <w:rPr>
          <w:rFonts w:cs="Traditional Arabic" w:hint="cs"/>
          <w:b/>
          <w:bCs/>
          <w:sz w:val="30"/>
          <w:szCs w:val="30"/>
          <w:rtl/>
        </w:rPr>
        <w:t xml:space="preserve"> نبتهل إلى الله تعالى أن يتقبل عملنا هذا خالصاً لوجهه الكريم , عسى أن ينفع به وأن يجعلنا ممن يستمعون القول فيتبعون أحسنه , وأن نعي ونتأسى ونتبع سنة النبي الكريم محمد صلى الله عليه وسلم فإنها خير الطريق إلى جنة الخلد بإذن الله تعالى مع النبيي</w:t>
      </w:r>
      <w:r w:rsidR="0064539A" w:rsidRPr="00A4429B">
        <w:rPr>
          <w:rFonts w:cs="Traditional Arabic" w:hint="eastAsia"/>
          <w:b/>
          <w:bCs/>
          <w:sz w:val="30"/>
          <w:szCs w:val="30"/>
          <w:rtl/>
        </w:rPr>
        <w:t>ن</w:t>
      </w:r>
      <w:r w:rsidR="0064539A" w:rsidRPr="00A4429B">
        <w:rPr>
          <w:rFonts w:cs="Traditional Arabic" w:hint="cs"/>
          <w:b/>
          <w:bCs/>
          <w:sz w:val="30"/>
          <w:szCs w:val="30"/>
          <w:rtl/>
        </w:rPr>
        <w:t xml:space="preserve"> والصديقين والشهداء والصالحين وحسن أولئك رفيقا .</w:t>
      </w:r>
    </w:p>
    <w:p w:rsidR="0064539A" w:rsidRPr="003149EE" w:rsidRDefault="0064539A" w:rsidP="0064539A">
      <w:pPr>
        <w:jc w:val="center"/>
        <w:rPr>
          <w:rFonts w:cs="Traditional Arabic"/>
          <w:b/>
          <w:bCs/>
          <w:sz w:val="36"/>
          <w:szCs w:val="36"/>
          <w:rtl/>
        </w:rPr>
      </w:pPr>
      <w:r w:rsidRPr="003149EE">
        <w:rPr>
          <w:rFonts w:cs="Traditional Arabic" w:hint="cs"/>
          <w:b/>
          <w:bCs/>
          <w:sz w:val="38"/>
          <w:szCs w:val="38"/>
          <w:rtl/>
        </w:rPr>
        <w:t xml:space="preserve">وصلى الله على نبينا محمد وعلى </w:t>
      </w:r>
      <w:proofErr w:type="spellStart"/>
      <w:r w:rsidRPr="003149EE">
        <w:rPr>
          <w:rFonts w:cs="Traditional Arabic" w:hint="cs"/>
          <w:b/>
          <w:bCs/>
          <w:sz w:val="38"/>
          <w:szCs w:val="38"/>
          <w:rtl/>
        </w:rPr>
        <w:t>آله</w:t>
      </w:r>
      <w:proofErr w:type="spellEnd"/>
      <w:r w:rsidRPr="003149EE">
        <w:rPr>
          <w:rFonts w:cs="Traditional Arabic" w:hint="cs"/>
          <w:b/>
          <w:bCs/>
          <w:sz w:val="38"/>
          <w:szCs w:val="38"/>
          <w:rtl/>
        </w:rPr>
        <w:t xml:space="preserve"> وصحبه وسلم</w:t>
      </w:r>
    </w:p>
    <w:p w:rsidR="0064539A" w:rsidRDefault="0064539A" w:rsidP="0064539A">
      <w:pPr>
        <w:jc w:val="center"/>
        <w:rPr>
          <w:rFonts w:cs="Traditional Arabic"/>
          <w:b/>
          <w:bCs/>
          <w:sz w:val="32"/>
          <w:szCs w:val="32"/>
          <w:rtl/>
        </w:rPr>
      </w:pPr>
      <w:r w:rsidRPr="00E53066">
        <w:rPr>
          <w:rFonts w:cs="Mudir MT" w:hint="cs"/>
          <w:b/>
          <w:bCs/>
          <w:sz w:val="30"/>
          <w:szCs w:val="30"/>
          <w:rtl/>
        </w:rPr>
        <w:t>المؤلف /  أبو إسلام أحمد بن علي</w:t>
      </w:r>
    </w:p>
    <w:p w:rsidR="0064539A" w:rsidRPr="00DD4042" w:rsidRDefault="0064539A" w:rsidP="0064539A">
      <w:pPr>
        <w:jc w:val="center"/>
        <w:rPr>
          <w:rFonts w:cs="Traditional Arabic"/>
          <w:sz w:val="42"/>
          <w:szCs w:val="42"/>
          <w:rtl/>
        </w:rPr>
      </w:pPr>
      <w:r w:rsidRPr="00DD4042">
        <w:rPr>
          <w:rFonts w:ascii="Lotus Linotype" w:hAnsi="Lotus Linotype" w:cs="Andalus" w:hint="cs"/>
          <w:sz w:val="56"/>
          <w:szCs w:val="56"/>
          <w:u w:val="single"/>
          <w:rtl/>
          <w:lang w:bidi="ar-EG"/>
        </w:rPr>
        <w:lastRenderedPageBreak/>
        <w:t>الفهرس</w:t>
      </w:r>
    </w:p>
    <w:p w:rsidR="0064539A" w:rsidRPr="00DD4042" w:rsidRDefault="0064539A" w:rsidP="0064539A">
      <w:pPr>
        <w:widowControl w:val="0"/>
        <w:tabs>
          <w:tab w:val="left" w:pos="0"/>
          <w:tab w:val="right" w:leader="dot" w:pos="7531"/>
        </w:tabs>
        <w:spacing w:line="192" w:lineRule="auto"/>
        <w:rPr>
          <w:rFonts w:ascii="Tahoma" w:hAnsi="Tahoma" w:cs="Akhbar MT"/>
          <w:sz w:val="39"/>
          <w:szCs w:val="39"/>
          <w:rtl/>
        </w:rPr>
      </w:pPr>
      <w:r>
        <w:rPr>
          <w:rFonts w:ascii="Tahoma" w:hAnsi="Tahoma" w:cs="Akhbar MT" w:hint="cs"/>
          <w:sz w:val="39"/>
          <w:szCs w:val="39"/>
          <w:rtl/>
        </w:rPr>
        <w:t>حقوق المؤلف</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................2</w:t>
      </w:r>
    </w:p>
    <w:p w:rsidR="0064539A" w:rsidRPr="00DD4042" w:rsidRDefault="0064539A" w:rsidP="0064539A">
      <w:pPr>
        <w:widowControl w:val="0"/>
        <w:tabs>
          <w:tab w:val="left" w:pos="0"/>
          <w:tab w:val="right" w:leader="dot" w:pos="7531"/>
        </w:tabs>
        <w:spacing w:line="192" w:lineRule="auto"/>
        <w:rPr>
          <w:rFonts w:ascii="Tahoma" w:hAnsi="Tahoma" w:cs="Akhbar MT"/>
          <w:sz w:val="39"/>
          <w:szCs w:val="39"/>
          <w:rtl/>
        </w:rPr>
      </w:pPr>
      <w:r>
        <w:rPr>
          <w:rFonts w:ascii="Tahoma" w:hAnsi="Tahoma" w:cs="Akhbar MT" w:hint="cs"/>
          <w:sz w:val="39"/>
          <w:szCs w:val="39"/>
          <w:rtl/>
        </w:rPr>
        <w:t>مقدمة</w:t>
      </w:r>
      <w:r w:rsidRPr="00DD4042">
        <w:rPr>
          <w:rFonts w:ascii="Tahoma" w:hAnsi="Tahoma" w:cs="Akhbar MT" w:hint="cs"/>
          <w:sz w:val="39"/>
          <w:szCs w:val="39"/>
          <w:rtl/>
        </w:rPr>
        <w:t>.....................................................</w:t>
      </w:r>
      <w:r>
        <w:rPr>
          <w:rFonts w:ascii="Tahoma" w:hAnsi="Tahoma" w:cs="Akhbar MT" w:hint="cs"/>
          <w:sz w:val="39"/>
          <w:szCs w:val="39"/>
          <w:rtl/>
        </w:rPr>
        <w:t>...</w:t>
      </w:r>
      <w:r w:rsidRPr="00DD4042">
        <w:rPr>
          <w:rFonts w:ascii="Tahoma" w:hAnsi="Tahoma" w:cs="Akhbar MT" w:hint="cs"/>
          <w:sz w:val="39"/>
          <w:szCs w:val="39"/>
          <w:rtl/>
        </w:rPr>
        <w:t>...............3</w:t>
      </w:r>
    </w:p>
    <w:p w:rsidR="0064539A" w:rsidRDefault="0064539A" w:rsidP="0064539A">
      <w:pPr>
        <w:widowControl w:val="0"/>
        <w:tabs>
          <w:tab w:val="left" w:pos="0"/>
          <w:tab w:val="right" w:leader="dot" w:pos="7531"/>
        </w:tabs>
        <w:spacing w:line="192" w:lineRule="auto"/>
        <w:rPr>
          <w:rFonts w:ascii="Tahoma" w:hAnsi="Tahoma" w:cs="Akhbar MT"/>
          <w:sz w:val="39"/>
          <w:szCs w:val="39"/>
          <w:rtl/>
        </w:rPr>
      </w:pPr>
      <w:r w:rsidRPr="00DD4042">
        <w:rPr>
          <w:rFonts w:ascii="Tahoma" w:hAnsi="Tahoma" w:cs="Akhbar MT" w:hint="cs"/>
          <w:sz w:val="39"/>
          <w:szCs w:val="39"/>
          <w:rtl/>
        </w:rPr>
        <w:t>الفهرس.................................</w:t>
      </w:r>
      <w:r>
        <w:rPr>
          <w:rFonts w:ascii="Tahoma" w:hAnsi="Tahoma" w:cs="Akhbar MT" w:hint="cs"/>
          <w:sz w:val="39"/>
          <w:szCs w:val="39"/>
          <w:rtl/>
        </w:rPr>
        <w:t>.</w:t>
      </w:r>
      <w:r w:rsidRPr="00DD4042">
        <w:rPr>
          <w:rFonts w:ascii="Tahoma" w:hAnsi="Tahoma" w:cs="Akhbar MT" w:hint="cs"/>
          <w:sz w:val="39"/>
          <w:szCs w:val="39"/>
          <w:rtl/>
        </w:rPr>
        <w:t>...................................</w:t>
      </w:r>
      <w:r>
        <w:rPr>
          <w:rFonts w:ascii="Tahoma" w:hAnsi="Tahoma" w:cs="Akhbar MT" w:hint="cs"/>
          <w:sz w:val="39"/>
          <w:szCs w:val="39"/>
          <w:rtl/>
        </w:rPr>
        <w:t>4</w:t>
      </w:r>
    </w:p>
    <w:p w:rsidR="005775E8" w:rsidRPr="00527900" w:rsidRDefault="005775E8" w:rsidP="00527900">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1- البحر في قصة نوح عليه السلام</w:t>
      </w:r>
      <w:r w:rsidR="00527900" w:rsidRPr="00DD4042">
        <w:rPr>
          <w:rFonts w:ascii="Tahoma" w:hAnsi="Tahoma" w:cs="Akhbar MT" w:hint="cs"/>
          <w:sz w:val="39"/>
          <w:szCs w:val="39"/>
          <w:rtl/>
        </w:rPr>
        <w:t>....................</w:t>
      </w:r>
      <w:r w:rsidR="00466DDF">
        <w:rPr>
          <w:rFonts w:ascii="Tahoma" w:hAnsi="Tahoma" w:cs="Akhbar MT" w:hint="cs"/>
          <w:sz w:val="39"/>
          <w:szCs w:val="39"/>
          <w:rtl/>
        </w:rPr>
        <w:t>...............</w:t>
      </w:r>
      <w:r w:rsidR="00527900" w:rsidRPr="00DD4042">
        <w:rPr>
          <w:rFonts w:ascii="Tahoma" w:hAnsi="Tahoma" w:cs="Akhbar MT" w:hint="cs"/>
          <w:sz w:val="39"/>
          <w:szCs w:val="39"/>
          <w:rtl/>
        </w:rPr>
        <w:t>........</w:t>
      </w:r>
      <w:r w:rsidR="001E3A6B">
        <w:rPr>
          <w:rFonts w:ascii="Tahoma" w:hAnsi="Tahoma" w:cs="Akhbar MT" w:hint="cs"/>
          <w:sz w:val="39"/>
          <w:szCs w:val="39"/>
          <w:rtl/>
        </w:rPr>
        <w:t>6</w:t>
      </w:r>
    </w:p>
    <w:p w:rsidR="005775E8" w:rsidRPr="00527900" w:rsidRDefault="005775E8" w:rsidP="00527900">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2- البحر في قصة يونس عليه السلام</w:t>
      </w:r>
      <w:r w:rsidR="00527900" w:rsidRPr="00DD4042">
        <w:rPr>
          <w:rFonts w:ascii="Tahoma" w:hAnsi="Tahoma" w:cs="Akhbar MT" w:hint="cs"/>
          <w:sz w:val="39"/>
          <w:szCs w:val="39"/>
          <w:rtl/>
        </w:rPr>
        <w:t>.....................</w:t>
      </w:r>
      <w:r w:rsidR="00466DDF">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15</w:t>
      </w:r>
    </w:p>
    <w:p w:rsidR="005775E8" w:rsidRPr="00527900" w:rsidRDefault="005775E8" w:rsidP="00527900">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 xml:space="preserve">3- قصة موسى المولود </w:t>
      </w:r>
      <w:r w:rsidRPr="00527900">
        <w:rPr>
          <w:rFonts w:ascii="Tahoma" w:hAnsi="Tahoma" w:cs="Akhbar MT"/>
          <w:sz w:val="39"/>
          <w:szCs w:val="39"/>
          <w:rtl/>
        </w:rPr>
        <w:t>–</w:t>
      </w:r>
      <w:r w:rsidRPr="00527900">
        <w:rPr>
          <w:rFonts w:ascii="Tahoma" w:hAnsi="Tahoma" w:cs="Akhbar MT" w:hint="cs"/>
          <w:sz w:val="39"/>
          <w:szCs w:val="39"/>
          <w:rtl/>
        </w:rPr>
        <w:t>عليه السلام- مع نهر النيل</w:t>
      </w:r>
      <w:r w:rsidR="00466DDF">
        <w:rPr>
          <w:rFonts w:ascii="Tahoma" w:hAnsi="Tahoma" w:cs="Akhbar MT" w:hint="cs"/>
          <w:sz w:val="39"/>
          <w:szCs w:val="39"/>
          <w:rtl/>
        </w:rPr>
        <w:t>...............</w:t>
      </w:r>
      <w:r w:rsidR="00527900">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19</w:t>
      </w:r>
    </w:p>
    <w:p w:rsidR="005775E8" w:rsidRPr="00527900" w:rsidRDefault="005775E8" w:rsidP="00527900">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4- قصة موسى الشاب</w:t>
      </w:r>
      <w:r w:rsidRPr="00527900">
        <w:rPr>
          <w:rFonts w:ascii="Tahoma" w:hAnsi="Tahoma" w:cs="Akhbar MT"/>
          <w:sz w:val="39"/>
          <w:szCs w:val="39"/>
          <w:rtl/>
        </w:rPr>
        <w:t>–</w:t>
      </w:r>
      <w:r w:rsidRPr="00527900">
        <w:rPr>
          <w:rFonts w:ascii="Tahoma" w:hAnsi="Tahoma" w:cs="Akhbar MT" w:hint="cs"/>
          <w:sz w:val="39"/>
          <w:szCs w:val="39"/>
          <w:rtl/>
        </w:rPr>
        <w:t>عليه السلام- مع بئر ماء مدين</w:t>
      </w:r>
      <w:r w:rsidR="00466DDF">
        <w:rPr>
          <w:rFonts w:ascii="Tahoma" w:hAnsi="Tahoma" w:cs="Akhbar MT" w:hint="cs"/>
          <w:sz w:val="39"/>
          <w:szCs w:val="39"/>
          <w:rtl/>
        </w:rPr>
        <w:t>..........</w:t>
      </w:r>
      <w:r w:rsidR="00527900">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22</w:t>
      </w:r>
    </w:p>
    <w:p w:rsidR="005775E8" w:rsidRPr="00527900" w:rsidRDefault="005775E8" w:rsidP="00527900">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 xml:space="preserve"> 5- قصة موسى</w:t>
      </w:r>
      <w:r w:rsidRPr="00527900">
        <w:rPr>
          <w:rFonts w:ascii="Tahoma" w:hAnsi="Tahoma" w:cs="Akhbar MT"/>
          <w:sz w:val="39"/>
          <w:szCs w:val="39"/>
          <w:rtl/>
        </w:rPr>
        <w:t>–</w:t>
      </w:r>
      <w:r w:rsidRPr="00527900">
        <w:rPr>
          <w:rFonts w:ascii="Tahoma" w:hAnsi="Tahoma" w:cs="Akhbar MT" w:hint="cs"/>
          <w:sz w:val="39"/>
          <w:szCs w:val="39"/>
          <w:rtl/>
        </w:rPr>
        <w:t>عليه السلام- وشق البحر لفلقين عظيمين</w:t>
      </w:r>
      <w:r w:rsidR="00527900">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26</w:t>
      </w:r>
    </w:p>
    <w:p w:rsidR="005775E8" w:rsidRPr="00527900" w:rsidRDefault="005775E8" w:rsidP="00527900">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6- قصة موسى</w:t>
      </w:r>
      <w:r w:rsidRPr="00527900">
        <w:rPr>
          <w:rFonts w:ascii="Tahoma" w:hAnsi="Tahoma" w:cs="Akhbar MT"/>
          <w:sz w:val="39"/>
          <w:szCs w:val="39"/>
          <w:rtl/>
        </w:rPr>
        <w:t>–</w:t>
      </w:r>
      <w:r w:rsidRPr="00527900">
        <w:rPr>
          <w:rFonts w:ascii="Tahoma" w:hAnsi="Tahoma" w:cs="Akhbar MT" w:hint="cs"/>
          <w:sz w:val="39"/>
          <w:szCs w:val="39"/>
          <w:rtl/>
        </w:rPr>
        <w:t>عليه السلام- مع عجل السامري الذي نسفه في البحر</w:t>
      </w:r>
      <w:r w:rsidR="00527900">
        <w:rPr>
          <w:rFonts w:ascii="Tahoma" w:hAnsi="Tahoma" w:cs="Akhbar MT" w:hint="cs"/>
          <w:sz w:val="39"/>
          <w:szCs w:val="39"/>
          <w:rtl/>
        </w:rPr>
        <w:t>.</w:t>
      </w:r>
      <w:r w:rsidR="00466DDF">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30</w:t>
      </w:r>
    </w:p>
    <w:p w:rsidR="005775E8" w:rsidRPr="00527900" w:rsidRDefault="005775E8" w:rsidP="00527900">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 xml:space="preserve">7- قصة موسى </w:t>
      </w:r>
      <w:r w:rsidRPr="00527900">
        <w:rPr>
          <w:rFonts w:ascii="Tahoma" w:hAnsi="Tahoma" w:cs="Akhbar MT"/>
          <w:sz w:val="39"/>
          <w:szCs w:val="39"/>
          <w:rtl/>
        </w:rPr>
        <w:t>–</w:t>
      </w:r>
      <w:r w:rsidRPr="00527900">
        <w:rPr>
          <w:rFonts w:ascii="Tahoma" w:hAnsi="Tahoma" w:cs="Akhbar MT" w:hint="cs"/>
          <w:sz w:val="39"/>
          <w:szCs w:val="39"/>
          <w:rtl/>
        </w:rPr>
        <w:t>عليه السلام- مع الخضر عند مجمع البحرين</w:t>
      </w:r>
      <w:r w:rsidR="00527900">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34</w:t>
      </w:r>
    </w:p>
    <w:p w:rsidR="005775E8" w:rsidRPr="00527900" w:rsidRDefault="005775E8" w:rsidP="00527900">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8- قصة عيون موسى عليه السلام</w:t>
      </w:r>
      <w:r w:rsidR="00527900">
        <w:rPr>
          <w:rFonts w:ascii="Tahoma" w:hAnsi="Tahoma" w:cs="Akhbar MT" w:hint="cs"/>
          <w:sz w:val="39"/>
          <w:szCs w:val="39"/>
          <w:rtl/>
        </w:rPr>
        <w:t>.........</w:t>
      </w:r>
      <w:r w:rsidR="00466DDF">
        <w:rPr>
          <w:rFonts w:ascii="Tahoma" w:hAnsi="Tahoma" w:cs="Akhbar MT" w:hint="cs"/>
          <w:sz w:val="39"/>
          <w:szCs w:val="39"/>
          <w:rtl/>
        </w:rPr>
        <w:t>................</w:t>
      </w:r>
      <w:r w:rsidR="00527900">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43</w:t>
      </w:r>
    </w:p>
    <w:p w:rsidR="005775E8" w:rsidRPr="00527900" w:rsidRDefault="005775E8" w:rsidP="00527900">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9- ابتلاء الله تعالى لقوم فرعون بالطوفان</w:t>
      </w:r>
      <w:r w:rsidR="00527900">
        <w:rPr>
          <w:rFonts w:ascii="Tahoma" w:hAnsi="Tahoma" w:cs="Akhbar MT" w:hint="cs"/>
          <w:sz w:val="39"/>
          <w:szCs w:val="39"/>
          <w:rtl/>
        </w:rPr>
        <w:t>................</w:t>
      </w:r>
      <w:r w:rsidR="00466DDF">
        <w:rPr>
          <w:rFonts w:ascii="Tahoma" w:hAnsi="Tahoma" w:cs="Akhbar MT" w:hint="cs"/>
          <w:sz w:val="39"/>
          <w:szCs w:val="39"/>
          <w:rtl/>
        </w:rPr>
        <w:t>..........</w:t>
      </w:r>
      <w:r w:rsidR="00527900">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45</w:t>
      </w:r>
    </w:p>
    <w:p w:rsidR="005775E8" w:rsidRPr="00527900" w:rsidRDefault="005775E8" w:rsidP="00527900">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10- قصة القرية التي كانت حاضرة البحر</w:t>
      </w:r>
      <w:r w:rsidR="00527900">
        <w:rPr>
          <w:rFonts w:ascii="Tahoma" w:hAnsi="Tahoma" w:cs="Akhbar MT" w:hint="cs"/>
          <w:sz w:val="39"/>
          <w:szCs w:val="39"/>
          <w:rtl/>
        </w:rPr>
        <w:t>........</w:t>
      </w:r>
      <w:r w:rsidR="00466DDF">
        <w:rPr>
          <w:rFonts w:ascii="Tahoma" w:hAnsi="Tahoma" w:cs="Akhbar MT" w:hint="cs"/>
          <w:sz w:val="39"/>
          <w:szCs w:val="39"/>
          <w:rtl/>
        </w:rPr>
        <w:t>........</w:t>
      </w:r>
      <w:r w:rsidR="00527900">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48</w:t>
      </w:r>
    </w:p>
    <w:p w:rsidR="005775E8" w:rsidRPr="00527900" w:rsidRDefault="005775E8" w:rsidP="00527900">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 xml:space="preserve"> 11- النهر في قصة طالوت وجالوت</w:t>
      </w:r>
      <w:r w:rsidR="00527900">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54</w:t>
      </w:r>
    </w:p>
    <w:p w:rsidR="005775E8" w:rsidRPr="00527900" w:rsidRDefault="005775E8" w:rsidP="00527900">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12- قصة ناقة صالح عليه السلام مع عين الماء</w:t>
      </w:r>
      <w:r w:rsidR="00527900">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58</w:t>
      </w:r>
    </w:p>
    <w:p w:rsidR="005775E8" w:rsidRPr="00527900" w:rsidRDefault="005775E8" w:rsidP="00527900">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13- قصة أيوب عليه السلام مع عين الماء</w:t>
      </w:r>
      <w:r w:rsidR="00527900">
        <w:rPr>
          <w:rFonts w:ascii="Tahoma" w:hAnsi="Tahoma" w:cs="Akhbar MT" w:hint="cs"/>
          <w:sz w:val="39"/>
          <w:szCs w:val="39"/>
          <w:rtl/>
        </w:rPr>
        <w:t>..................</w:t>
      </w:r>
      <w:r w:rsidR="00466DDF">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65</w:t>
      </w:r>
    </w:p>
    <w:p w:rsidR="005775E8" w:rsidRPr="00527900" w:rsidRDefault="005775E8" w:rsidP="00527900">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14- نهر ماء لمريم عليها السلام</w:t>
      </w:r>
      <w:r w:rsidR="00527900">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67</w:t>
      </w:r>
    </w:p>
    <w:p w:rsidR="005775E8" w:rsidRDefault="005775E8" w:rsidP="00527900">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 xml:space="preserve"> 15- فرعون مصر يفتخر بنهر النيل</w:t>
      </w:r>
      <w:r w:rsidR="00527900">
        <w:rPr>
          <w:rFonts w:ascii="Tahoma" w:hAnsi="Tahoma" w:cs="Akhbar MT" w:hint="cs"/>
          <w:sz w:val="39"/>
          <w:szCs w:val="39"/>
          <w:rtl/>
        </w:rPr>
        <w:t>..................</w:t>
      </w:r>
      <w:r w:rsidR="00466DDF">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70</w:t>
      </w:r>
    </w:p>
    <w:p w:rsidR="00527900" w:rsidRPr="00DD4042" w:rsidRDefault="00527900" w:rsidP="00527900">
      <w:pPr>
        <w:jc w:val="center"/>
        <w:rPr>
          <w:rFonts w:cs="Traditional Arabic"/>
          <w:sz w:val="42"/>
          <w:szCs w:val="42"/>
          <w:rtl/>
        </w:rPr>
      </w:pPr>
      <w:r w:rsidRPr="00DD4042">
        <w:rPr>
          <w:rFonts w:ascii="Lotus Linotype" w:hAnsi="Lotus Linotype" w:cs="Andalus" w:hint="cs"/>
          <w:sz w:val="56"/>
          <w:szCs w:val="56"/>
          <w:u w:val="single"/>
          <w:rtl/>
          <w:lang w:bidi="ar-EG"/>
        </w:rPr>
        <w:lastRenderedPageBreak/>
        <w:t>الفهرس</w:t>
      </w:r>
    </w:p>
    <w:p w:rsidR="005775E8" w:rsidRPr="00527900" w:rsidRDefault="005775E8" w:rsidP="00527900">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16- قصة الجنتين والنهر</w:t>
      </w:r>
      <w:r w:rsidR="00527900">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73</w:t>
      </w:r>
    </w:p>
    <w:p w:rsidR="005775E8" w:rsidRPr="00527900" w:rsidRDefault="005775E8" w:rsidP="00527900">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17- الملكة بلقيس واللجة</w:t>
      </w:r>
      <w:r w:rsidR="00527900">
        <w:rPr>
          <w:rFonts w:ascii="Tahoma" w:hAnsi="Tahoma" w:cs="Akhbar MT" w:hint="cs"/>
          <w:sz w:val="39"/>
          <w:szCs w:val="39"/>
          <w:rtl/>
        </w:rPr>
        <w:t>..................</w:t>
      </w:r>
      <w:r w:rsidR="00466DDF">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76</w:t>
      </w:r>
    </w:p>
    <w:p w:rsidR="005775E8" w:rsidRPr="00527900" w:rsidRDefault="005775E8" w:rsidP="00527900">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18- ذو القرنين والعين الحمأة</w:t>
      </w:r>
      <w:r w:rsidR="00527900">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80</w:t>
      </w:r>
    </w:p>
    <w:p w:rsidR="005775E8" w:rsidRPr="00527900" w:rsidRDefault="005775E8" w:rsidP="00527900">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19- أنهار الجنة وعيونها</w:t>
      </w:r>
      <w:r w:rsidR="00527900">
        <w:rPr>
          <w:rFonts w:ascii="Tahoma" w:hAnsi="Tahoma" w:cs="Akhbar MT" w:hint="cs"/>
          <w:sz w:val="39"/>
          <w:szCs w:val="39"/>
          <w:rtl/>
        </w:rPr>
        <w:t>.................</w:t>
      </w:r>
      <w:r w:rsidR="00466DDF">
        <w:rPr>
          <w:rFonts w:ascii="Tahoma" w:hAnsi="Tahoma" w:cs="Akhbar MT" w:hint="cs"/>
          <w:sz w:val="39"/>
          <w:szCs w:val="39"/>
          <w:rtl/>
        </w:rPr>
        <w:t>........................</w:t>
      </w:r>
      <w:r w:rsidR="00527900">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82</w:t>
      </w:r>
    </w:p>
    <w:p w:rsidR="005775E8" w:rsidRPr="00527900" w:rsidRDefault="005775E8" w:rsidP="00527900">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20- العين الآنية في جهنم</w:t>
      </w:r>
      <w:r w:rsidR="00527900">
        <w:rPr>
          <w:rFonts w:ascii="Tahoma" w:hAnsi="Tahoma" w:cs="Akhbar MT" w:hint="cs"/>
          <w:sz w:val="39"/>
          <w:szCs w:val="39"/>
          <w:rtl/>
        </w:rPr>
        <w:t>................</w:t>
      </w:r>
      <w:r w:rsidR="00466DDF">
        <w:rPr>
          <w:rFonts w:ascii="Tahoma" w:hAnsi="Tahoma" w:cs="Akhbar MT" w:hint="cs"/>
          <w:sz w:val="39"/>
          <w:szCs w:val="39"/>
          <w:rtl/>
        </w:rPr>
        <w:t>.......................</w:t>
      </w:r>
      <w:r w:rsidR="00527900">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86</w:t>
      </w:r>
    </w:p>
    <w:p w:rsidR="005775E8" w:rsidRPr="00527900" w:rsidRDefault="005775E8" w:rsidP="00527900">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 xml:space="preserve"> 21- مرج البحرين يلتقيان</w:t>
      </w:r>
      <w:r w:rsidR="00527900">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89</w:t>
      </w:r>
    </w:p>
    <w:p w:rsidR="005775E8" w:rsidRPr="00527900" w:rsidRDefault="005775E8" w:rsidP="00527900">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22- رحمة الله تعالى تفجر الأنهار من الأحجار</w:t>
      </w:r>
      <w:r w:rsidR="00527900">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94</w:t>
      </w:r>
    </w:p>
    <w:p w:rsidR="005775E8" w:rsidRPr="00527900" w:rsidRDefault="005775E8" w:rsidP="00527900">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 xml:space="preserve"> 23- البحر من آيات الله تعالى </w:t>
      </w:r>
      <w:r w:rsidR="00527900">
        <w:rPr>
          <w:rFonts w:ascii="Tahoma" w:hAnsi="Tahoma" w:cs="Akhbar MT" w:hint="cs"/>
          <w:sz w:val="39"/>
          <w:szCs w:val="39"/>
          <w:rtl/>
        </w:rPr>
        <w:t>...........</w:t>
      </w:r>
      <w:r w:rsidR="00466DDF">
        <w:rPr>
          <w:rFonts w:ascii="Tahoma" w:hAnsi="Tahoma" w:cs="Akhbar MT" w:hint="cs"/>
          <w:sz w:val="39"/>
          <w:szCs w:val="39"/>
          <w:rtl/>
        </w:rPr>
        <w:t>.................</w:t>
      </w:r>
      <w:r w:rsidR="00527900">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97</w:t>
      </w:r>
    </w:p>
    <w:p w:rsidR="005775E8" w:rsidRPr="00527900" w:rsidRDefault="005775E8" w:rsidP="00527900">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 xml:space="preserve"> 24- صيد البحر</w:t>
      </w:r>
      <w:r w:rsidR="00527900">
        <w:rPr>
          <w:rFonts w:ascii="Tahoma" w:hAnsi="Tahoma" w:cs="Akhbar MT" w:hint="cs"/>
          <w:sz w:val="39"/>
          <w:szCs w:val="39"/>
          <w:rtl/>
        </w:rPr>
        <w:t>.................</w:t>
      </w:r>
      <w:r w:rsidR="00466DDF">
        <w:rPr>
          <w:rFonts w:ascii="Tahoma" w:hAnsi="Tahoma" w:cs="Akhbar MT" w:hint="cs"/>
          <w:sz w:val="39"/>
          <w:szCs w:val="39"/>
          <w:rtl/>
        </w:rPr>
        <w:t>..............................</w:t>
      </w:r>
      <w:r w:rsidR="00527900">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102</w:t>
      </w:r>
    </w:p>
    <w:p w:rsidR="005775E8" w:rsidRPr="00527900" w:rsidRDefault="005775E8" w:rsidP="00466DDF">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2</w:t>
      </w:r>
      <w:r w:rsidR="00466DDF">
        <w:rPr>
          <w:rFonts w:ascii="Tahoma" w:hAnsi="Tahoma" w:cs="Akhbar MT" w:hint="cs"/>
          <w:sz w:val="39"/>
          <w:szCs w:val="39"/>
          <w:rtl/>
        </w:rPr>
        <w:t>5</w:t>
      </w:r>
      <w:r w:rsidRPr="00527900">
        <w:rPr>
          <w:rFonts w:ascii="Tahoma" w:hAnsi="Tahoma" w:cs="Akhbar MT" w:hint="cs"/>
          <w:sz w:val="39"/>
          <w:szCs w:val="39"/>
          <w:rtl/>
        </w:rPr>
        <w:t>- علم الله تعالى بما في أعماق البحار</w:t>
      </w:r>
      <w:r w:rsidR="00527900">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106</w:t>
      </w:r>
    </w:p>
    <w:p w:rsidR="005775E8" w:rsidRPr="00527900" w:rsidRDefault="005775E8" w:rsidP="00466DDF">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2</w:t>
      </w:r>
      <w:r w:rsidR="00466DDF">
        <w:rPr>
          <w:rFonts w:ascii="Tahoma" w:hAnsi="Tahoma" w:cs="Akhbar MT" w:hint="cs"/>
          <w:sz w:val="39"/>
          <w:szCs w:val="39"/>
          <w:rtl/>
        </w:rPr>
        <w:t>6</w:t>
      </w:r>
      <w:r w:rsidRPr="00527900">
        <w:rPr>
          <w:rFonts w:ascii="Tahoma" w:hAnsi="Tahoma" w:cs="Akhbar MT" w:hint="cs"/>
          <w:sz w:val="39"/>
          <w:szCs w:val="39"/>
          <w:rtl/>
        </w:rPr>
        <w:t>- الهول في ظلمات البحار</w:t>
      </w:r>
      <w:r w:rsidR="00527900">
        <w:rPr>
          <w:rFonts w:ascii="Tahoma" w:hAnsi="Tahoma" w:cs="Akhbar MT" w:hint="cs"/>
          <w:sz w:val="39"/>
          <w:szCs w:val="39"/>
          <w:rtl/>
        </w:rPr>
        <w:t>..............</w:t>
      </w:r>
      <w:r w:rsidR="00466DDF">
        <w:rPr>
          <w:rFonts w:ascii="Tahoma" w:hAnsi="Tahoma" w:cs="Akhbar MT" w:hint="cs"/>
          <w:sz w:val="39"/>
          <w:szCs w:val="39"/>
          <w:rtl/>
        </w:rPr>
        <w:t>...................</w:t>
      </w:r>
      <w:r w:rsidR="00527900">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110</w:t>
      </w:r>
    </w:p>
    <w:p w:rsidR="005775E8" w:rsidRPr="00527900" w:rsidRDefault="005775E8" w:rsidP="00466DDF">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 xml:space="preserve"> 2</w:t>
      </w:r>
      <w:r w:rsidR="00466DDF">
        <w:rPr>
          <w:rFonts w:ascii="Tahoma" w:hAnsi="Tahoma" w:cs="Akhbar MT" w:hint="cs"/>
          <w:sz w:val="39"/>
          <w:szCs w:val="39"/>
          <w:rtl/>
        </w:rPr>
        <w:t>7</w:t>
      </w:r>
      <w:r w:rsidRPr="00527900">
        <w:rPr>
          <w:rFonts w:ascii="Tahoma" w:hAnsi="Tahoma" w:cs="Akhbar MT" w:hint="cs"/>
          <w:sz w:val="39"/>
          <w:szCs w:val="39"/>
          <w:rtl/>
        </w:rPr>
        <w:t>- كلمات الله تعالى مقارنة بماء البحر</w:t>
      </w:r>
      <w:r w:rsidR="00527900">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113</w:t>
      </w:r>
    </w:p>
    <w:p w:rsidR="005775E8" w:rsidRPr="00527900" w:rsidRDefault="005775E8" w:rsidP="00466DDF">
      <w:pPr>
        <w:widowControl w:val="0"/>
        <w:tabs>
          <w:tab w:val="left" w:pos="0"/>
          <w:tab w:val="right" w:leader="dot" w:pos="7531"/>
        </w:tabs>
        <w:spacing w:line="192" w:lineRule="auto"/>
        <w:rPr>
          <w:rFonts w:ascii="Tahoma" w:hAnsi="Tahoma" w:cs="Akhbar MT"/>
          <w:sz w:val="39"/>
          <w:szCs w:val="39"/>
        </w:rPr>
      </w:pPr>
      <w:r w:rsidRPr="00527900">
        <w:rPr>
          <w:rFonts w:ascii="Tahoma" w:hAnsi="Tahoma" w:cs="Akhbar MT" w:hint="cs"/>
          <w:sz w:val="39"/>
          <w:szCs w:val="39"/>
          <w:rtl/>
        </w:rPr>
        <w:t xml:space="preserve"> 2</w:t>
      </w:r>
      <w:r w:rsidR="00466DDF">
        <w:rPr>
          <w:rFonts w:ascii="Tahoma" w:hAnsi="Tahoma" w:cs="Akhbar MT" w:hint="cs"/>
          <w:sz w:val="39"/>
          <w:szCs w:val="39"/>
          <w:rtl/>
        </w:rPr>
        <w:t>8</w:t>
      </w:r>
      <w:r w:rsidRPr="00527900">
        <w:rPr>
          <w:rFonts w:ascii="Tahoma" w:hAnsi="Tahoma" w:cs="Akhbar MT" w:hint="cs"/>
          <w:sz w:val="39"/>
          <w:szCs w:val="39"/>
          <w:rtl/>
        </w:rPr>
        <w:t>- ظهور الفساد في البحر</w:t>
      </w:r>
      <w:r w:rsidRPr="00527900">
        <w:rPr>
          <w:rFonts w:ascii="Tahoma" w:hAnsi="Tahoma" w:cs="Akhbar MT"/>
          <w:sz w:val="39"/>
          <w:szCs w:val="39"/>
        </w:rPr>
        <w:t xml:space="preserve"> </w:t>
      </w:r>
      <w:r w:rsidR="00527900">
        <w:rPr>
          <w:rFonts w:ascii="Tahoma" w:hAnsi="Tahoma" w:cs="Akhbar MT" w:hint="cs"/>
          <w:sz w:val="39"/>
          <w:szCs w:val="39"/>
          <w:rtl/>
        </w:rPr>
        <w:t>..................</w:t>
      </w:r>
      <w:r w:rsidR="00466DDF">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115</w:t>
      </w:r>
    </w:p>
    <w:p w:rsidR="005775E8" w:rsidRPr="00527900" w:rsidRDefault="005775E8" w:rsidP="00466DDF">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 xml:space="preserve"> 2</w:t>
      </w:r>
      <w:r w:rsidR="00466DDF">
        <w:rPr>
          <w:rFonts w:ascii="Tahoma" w:hAnsi="Tahoma" w:cs="Akhbar MT" w:hint="cs"/>
          <w:sz w:val="39"/>
          <w:szCs w:val="39"/>
          <w:rtl/>
        </w:rPr>
        <w:t>9</w:t>
      </w:r>
      <w:r w:rsidRPr="00527900">
        <w:rPr>
          <w:rFonts w:ascii="Tahoma" w:hAnsi="Tahoma" w:cs="Akhbar MT" w:hint="cs"/>
          <w:sz w:val="39"/>
          <w:szCs w:val="39"/>
          <w:rtl/>
        </w:rPr>
        <w:t>- البحر المسجور</w:t>
      </w:r>
      <w:r w:rsidR="00527900">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120</w:t>
      </w:r>
    </w:p>
    <w:p w:rsidR="005775E8" w:rsidRPr="00527900" w:rsidRDefault="005775E8" w:rsidP="00466DDF">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 xml:space="preserve"> </w:t>
      </w:r>
      <w:r w:rsidR="00466DDF">
        <w:rPr>
          <w:rFonts w:ascii="Tahoma" w:hAnsi="Tahoma" w:cs="Akhbar MT" w:hint="cs"/>
          <w:sz w:val="39"/>
          <w:szCs w:val="39"/>
          <w:rtl/>
        </w:rPr>
        <w:t>30</w:t>
      </w:r>
      <w:r w:rsidRPr="00527900">
        <w:rPr>
          <w:rFonts w:ascii="Tahoma" w:hAnsi="Tahoma" w:cs="Akhbar MT" w:hint="cs"/>
          <w:sz w:val="39"/>
          <w:szCs w:val="39"/>
          <w:rtl/>
        </w:rPr>
        <w:t>- الاستغفار سبب لجريان الأنهار</w:t>
      </w:r>
      <w:r w:rsidR="00527900">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123</w:t>
      </w:r>
    </w:p>
    <w:p w:rsidR="005775E8" w:rsidRPr="00527900" w:rsidRDefault="005775E8" w:rsidP="00466DDF">
      <w:pPr>
        <w:widowControl w:val="0"/>
        <w:tabs>
          <w:tab w:val="left" w:pos="0"/>
          <w:tab w:val="right" w:leader="dot" w:pos="7531"/>
        </w:tabs>
        <w:spacing w:line="192" w:lineRule="auto"/>
        <w:rPr>
          <w:rFonts w:ascii="Tahoma" w:hAnsi="Tahoma" w:cs="Akhbar MT"/>
          <w:sz w:val="39"/>
          <w:szCs w:val="39"/>
          <w:rtl/>
        </w:rPr>
      </w:pPr>
      <w:r w:rsidRPr="00527900">
        <w:rPr>
          <w:rFonts w:ascii="Tahoma" w:hAnsi="Tahoma" w:cs="Akhbar MT" w:hint="cs"/>
          <w:sz w:val="39"/>
          <w:szCs w:val="39"/>
          <w:rtl/>
        </w:rPr>
        <w:t>3</w:t>
      </w:r>
      <w:r w:rsidR="00466DDF">
        <w:rPr>
          <w:rFonts w:ascii="Tahoma" w:hAnsi="Tahoma" w:cs="Akhbar MT" w:hint="cs"/>
          <w:sz w:val="39"/>
          <w:szCs w:val="39"/>
          <w:rtl/>
        </w:rPr>
        <w:t>1</w:t>
      </w:r>
      <w:r w:rsidRPr="00527900">
        <w:rPr>
          <w:rFonts w:ascii="Tahoma" w:hAnsi="Tahoma" w:cs="Akhbar MT" w:hint="cs"/>
          <w:sz w:val="39"/>
          <w:szCs w:val="39"/>
          <w:rtl/>
        </w:rPr>
        <w:t>- طلبات الكفار حتى يؤمنوا بالله تعالى</w:t>
      </w:r>
      <w:r w:rsidR="00527900">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w:t>
      </w:r>
      <w:r w:rsidR="00527900" w:rsidRPr="00DD4042">
        <w:rPr>
          <w:rFonts w:ascii="Tahoma" w:hAnsi="Tahoma" w:cs="Akhbar MT" w:hint="cs"/>
          <w:sz w:val="39"/>
          <w:szCs w:val="39"/>
          <w:rtl/>
        </w:rPr>
        <w:t>......</w:t>
      </w:r>
      <w:r w:rsidR="00466DDF">
        <w:rPr>
          <w:rFonts w:ascii="Tahoma" w:hAnsi="Tahoma" w:cs="Akhbar MT" w:hint="cs"/>
          <w:sz w:val="39"/>
          <w:szCs w:val="39"/>
          <w:rtl/>
        </w:rPr>
        <w:t>125</w:t>
      </w:r>
    </w:p>
    <w:p w:rsidR="0064539A" w:rsidRDefault="0064539A" w:rsidP="00466DDF">
      <w:pPr>
        <w:widowControl w:val="0"/>
        <w:tabs>
          <w:tab w:val="left" w:pos="0"/>
          <w:tab w:val="right" w:leader="dot" w:pos="7531"/>
        </w:tabs>
        <w:spacing w:line="192" w:lineRule="auto"/>
        <w:rPr>
          <w:rFonts w:ascii="Tahoma" w:hAnsi="Tahoma" w:cs="Akhbar MT"/>
          <w:sz w:val="39"/>
          <w:szCs w:val="39"/>
          <w:rtl/>
        </w:rPr>
      </w:pPr>
      <w:r>
        <w:rPr>
          <w:rFonts w:ascii="Tahoma" w:hAnsi="Tahoma" w:cs="Akhbar MT" w:hint="cs"/>
          <w:sz w:val="39"/>
          <w:szCs w:val="39"/>
          <w:rtl/>
        </w:rPr>
        <w:t>الختام ........................</w:t>
      </w:r>
      <w:r w:rsidR="00466DDF">
        <w:rPr>
          <w:rFonts w:ascii="Tahoma" w:hAnsi="Tahoma" w:cs="Akhbar MT" w:hint="cs"/>
          <w:sz w:val="39"/>
          <w:szCs w:val="39"/>
          <w:rtl/>
        </w:rPr>
        <w:t>..............................</w:t>
      </w:r>
      <w:r>
        <w:rPr>
          <w:rFonts w:ascii="Tahoma" w:hAnsi="Tahoma" w:cs="Akhbar MT" w:hint="cs"/>
          <w:sz w:val="39"/>
          <w:szCs w:val="39"/>
          <w:rtl/>
        </w:rPr>
        <w:t>............</w:t>
      </w:r>
      <w:r w:rsidR="00466DDF">
        <w:rPr>
          <w:rFonts w:ascii="Tahoma" w:hAnsi="Tahoma" w:cs="Akhbar MT" w:hint="cs"/>
          <w:sz w:val="39"/>
          <w:szCs w:val="39"/>
          <w:rtl/>
        </w:rPr>
        <w:t>128</w:t>
      </w:r>
    </w:p>
    <w:p w:rsidR="0064539A" w:rsidRPr="00840134" w:rsidRDefault="0064539A" w:rsidP="0064539A">
      <w:pPr>
        <w:widowControl w:val="0"/>
        <w:tabs>
          <w:tab w:val="left" w:pos="0"/>
          <w:tab w:val="right" w:leader="dot" w:pos="7531"/>
        </w:tabs>
        <w:spacing w:line="192" w:lineRule="auto"/>
        <w:jc w:val="both"/>
        <w:rPr>
          <w:rFonts w:ascii="Tahoma" w:hAnsi="Tahoma" w:cs="Akhbar MT"/>
          <w:sz w:val="39"/>
          <w:szCs w:val="39"/>
          <w:rtl/>
        </w:rPr>
      </w:pPr>
      <w:r>
        <w:rPr>
          <w:rFonts w:ascii="Tahoma" w:hAnsi="Tahoma" w:cs="Akhbar MT" w:hint="cs"/>
          <w:sz w:val="39"/>
          <w:szCs w:val="39"/>
          <w:rtl/>
        </w:rPr>
        <w:t>________________________________________</w:t>
      </w:r>
    </w:p>
    <w:p w:rsidR="0064539A" w:rsidRPr="00E02EF6" w:rsidRDefault="002911AF" w:rsidP="002911AF">
      <w:pPr>
        <w:shd w:val="clear" w:color="auto" w:fill="FFFFFF"/>
        <w:spacing w:after="190" w:line="240" w:lineRule="auto"/>
        <w:jc w:val="center"/>
        <w:rPr>
          <w:rFonts w:ascii="Arabic Typesetting" w:eastAsia="Times New Roman" w:hAnsi="Arabic Typesetting" w:cs="Bader"/>
          <w:sz w:val="44"/>
          <w:szCs w:val="44"/>
          <w:u w:val="single"/>
          <w:rtl/>
        </w:rPr>
      </w:pPr>
      <w:r>
        <w:rPr>
          <w:rFonts w:ascii="Arabic Typesetting" w:eastAsia="Times New Roman" w:hAnsi="Arabic Typesetting" w:cs="Bader" w:hint="cs"/>
          <w:sz w:val="44"/>
          <w:szCs w:val="44"/>
          <w:u w:val="single"/>
          <w:rtl/>
        </w:rPr>
        <w:lastRenderedPageBreak/>
        <w:t xml:space="preserve">30 قصة من </w:t>
      </w:r>
      <w:r w:rsidR="0064539A">
        <w:rPr>
          <w:rFonts w:ascii="Arabic Typesetting" w:eastAsia="Times New Roman" w:hAnsi="Arabic Typesetting" w:cs="Bader" w:hint="cs"/>
          <w:sz w:val="44"/>
          <w:szCs w:val="44"/>
          <w:u w:val="single"/>
          <w:rtl/>
        </w:rPr>
        <w:t xml:space="preserve">قصص </w:t>
      </w:r>
      <w:r w:rsidR="00FB078D">
        <w:rPr>
          <w:rFonts w:ascii="Arabic Typesetting" w:eastAsia="Times New Roman" w:hAnsi="Arabic Typesetting" w:cs="Bader" w:hint="cs"/>
          <w:sz w:val="44"/>
          <w:szCs w:val="44"/>
          <w:u w:val="single"/>
          <w:rtl/>
        </w:rPr>
        <w:t xml:space="preserve">البحار في القرآن </w:t>
      </w:r>
    </w:p>
    <w:p w:rsidR="002911AF" w:rsidRPr="005774A7" w:rsidRDefault="002911AF" w:rsidP="005774A7">
      <w:pPr>
        <w:spacing w:line="240" w:lineRule="auto"/>
        <w:jc w:val="center"/>
        <w:rPr>
          <w:rFonts w:ascii="Arabic Typesetting" w:hAnsi="Arabic Typesetting" w:cs="Arabic Typesetting"/>
          <w:b/>
          <w:bCs/>
          <w:sz w:val="50"/>
          <w:szCs w:val="50"/>
          <w:u w:val="single"/>
          <w:rtl/>
        </w:rPr>
      </w:pPr>
      <w:r w:rsidRPr="005774A7">
        <w:rPr>
          <w:rFonts w:ascii="Arabic Typesetting" w:hAnsi="Arabic Typesetting" w:cs="Arabic Typesetting" w:hint="cs"/>
          <w:b/>
          <w:bCs/>
          <w:sz w:val="50"/>
          <w:szCs w:val="50"/>
          <w:u w:val="single"/>
          <w:rtl/>
        </w:rPr>
        <w:t xml:space="preserve"> 1- البحر في قصة نوح عليه السلام</w:t>
      </w:r>
    </w:p>
    <w:p w:rsidR="002911AF" w:rsidRDefault="002911AF" w:rsidP="002911AF">
      <w:pPr>
        <w:spacing w:line="240" w:lineRule="auto"/>
        <w:jc w:val="both"/>
        <w:rPr>
          <w:rFonts w:ascii="Arabic Typesetting" w:hAnsi="Arabic Typesetting" w:cs="Arabic Typesetting"/>
          <w:sz w:val="44"/>
          <w:szCs w:val="44"/>
          <w:rtl/>
          <w:lang w:bidi="ar-EG"/>
        </w:rPr>
      </w:pPr>
      <w:r w:rsidRPr="00D97BB7">
        <w:rPr>
          <w:rFonts w:ascii="Arabic Typesetting" w:hAnsi="Arabic Typesetting" w:cs="Arabic Typesetting"/>
          <w:sz w:val="44"/>
          <w:szCs w:val="44"/>
          <w:rtl/>
        </w:rPr>
        <w:t xml:space="preserve">كان ـ في سالف الزمان ـ قوم مؤمنون، يعبدون الله وحده ويعتقدون بالمعاد، ويفعلون الخيرات، فمات أولئك القوم، فحزن عليهم الناس لصلاحهم </w:t>
      </w:r>
      <w:proofErr w:type="spellStart"/>
      <w:r w:rsidRPr="00D97BB7">
        <w:rPr>
          <w:rFonts w:ascii="Arabic Typesetting" w:hAnsi="Arabic Typesetting" w:cs="Arabic Typesetting"/>
          <w:sz w:val="44"/>
          <w:szCs w:val="44"/>
          <w:rtl/>
        </w:rPr>
        <w:t>وأخلاقهم</w:t>
      </w:r>
      <w:r>
        <w:rPr>
          <w:rFonts w:ascii="Arabic Typesetting" w:hAnsi="Arabic Typesetting" w:cs="Arabic Typesetting" w:hint="cs"/>
          <w:sz w:val="44"/>
          <w:szCs w:val="44"/>
          <w:rtl/>
        </w:rPr>
        <w:t>,فصنعوا</w:t>
      </w:r>
      <w:proofErr w:type="spellEnd"/>
      <w:r>
        <w:rPr>
          <w:rFonts w:ascii="Arabic Typesetting" w:hAnsi="Arabic Typesetting" w:cs="Arabic Typesetting" w:hint="cs"/>
          <w:sz w:val="44"/>
          <w:szCs w:val="44"/>
          <w:rtl/>
        </w:rPr>
        <w:t xml:space="preserve"> لهم تماثيل ليخلدوا ذكراهم الطيبة</w:t>
      </w:r>
      <w:r w:rsidRPr="00D97BB7">
        <w:rPr>
          <w:rFonts w:ascii="Arabic Typesetting" w:hAnsi="Arabic Typesetting" w:cs="Arabic Typesetting"/>
          <w:sz w:val="44"/>
          <w:szCs w:val="44"/>
          <w:rtl/>
        </w:rPr>
        <w:t xml:space="preserve"> وكانوا يسمّون بهذه الأسماء: ودّ، سواع، يغوث، يعوق، نسر</w:t>
      </w:r>
      <w:r>
        <w:rPr>
          <w:rFonts w:ascii="Arabic Typesetting" w:hAnsi="Arabic Typesetting" w:cs="Arabic Typesetting" w:hint="cs"/>
          <w:sz w:val="44"/>
          <w:szCs w:val="44"/>
          <w:rtl/>
        </w:rPr>
        <w:t>ا.</w:t>
      </w:r>
    </w:p>
    <w:p w:rsidR="002911AF"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وأنس الناس بهذه التماثيل، وجعلوها رمزاً لأولئك النفر الصلحاء الذين ماتوا منهم. وكان أهل المدينة يعظّمون هذه الصّور، قصداً إلى تعظيم أولئك الأموات</w:t>
      </w:r>
      <w:r w:rsidRPr="00D97BB7">
        <w:rPr>
          <w:rFonts w:ascii="Arabic Typesetting" w:hAnsi="Arabic Typesetting" w:cs="Arabic Typesetting"/>
          <w:sz w:val="44"/>
          <w:szCs w:val="44"/>
        </w:rPr>
        <w:t>.</w:t>
      </w:r>
    </w:p>
    <w:p w:rsidR="002911AF" w:rsidRDefault="002911AF" w:rsidP="002911AF">
      <w:pPr>
        <w:spacing w:line="240" w:lineRule="auto"/>
        <w:jc w:val="both"/>
        <w:rPr>
          <w:rFonts w:ascii="Arabic Typesetting" w:hAnsi="Arabic Typesetting" w:cs="Arabic Typesetting"/>
          <w:sz w:val="44"/>
          <w:szCs w:val="44"/>
        </w:rPr>
      </w:pPr>
      <w:r w:rsidRPr="00D97BB7">
        <w:rPr>
          <w:rFonts w:ascii="Arabic Typesetting" w:hAnsi="Arabic Typesetting" w:cs="Arabic Typesetting"/>
          <w:sz w:val="44"/>
          <w:szCs w:val="44"/>
          <w:rtl/>
        </w:rPr>
        <w:t>مضى الصيف، وجاء الشتاء، فأدخلوا الصّور في بيوتهم. ومضى زمان.. وزمان.. حتى مات الآباء وكبر الأبناء، فجعلوا يضيفون في احترا</w:t>
      </w:r>
      <w:r>
        <w:rPr>
          <w:rFonts w:ascii="Arabic Typesetting" w:hAnsi="Arabic Typesetting" w:cs="Arabic Typesetting"/>
          <w:sz w:val="44"/>
          <w:szCs w:val="44"/>
          <w:rtl/>
        </w:rPr>
        <w:t>م هذه التماثيل، ويخضعون أمامها.</w:t>
      </w:r>
      <w:r>
        <w:rPr>
          <w:rFonts w:ascii="Arabic Typesetting" w:hAnsi="Arabic Typesetting" w:cs="Arabic Typesetting" w:hint="cs"/>
          <w:sz w:val="44"/>
          <w:szCs w:val="44"/>
          <w:rtl/>
        </w:rPr>
        <w:t xml:space="preserve"> </w:t>
      </w:r>
      <w:r w:rsidRPr="00D97BB7">
        <w:rPr>
          <w:rFonts w:ascii="Arabic Typesetting" w:hAnsi="Arabic Typesetting" w:cs="Arabic Typesetting"/>
          <w:sz w:val="44"/>
          <w:szCs w:val="44"/>
          <w:rtl/>
        </w:rPr>
        <w:t>وأخذت التماثيل من نفوس أولئك القوم مأخذاً عظيماً. وإذا بالجيل الثاني، شرعوا يعبدون الصور.. ويقولون إنها آلهةٌ، يجب السجود لها، والخضوع أمامها. فعبدوها، وضلّ منهم خلق كثير</w:t>
      </w:r>
      <w:r w:rsidRPr="00D97BB7">
        <w:rPr>
          <w:rFonts w:ascii="Arabic Typesetting" w:hAnsi="Arabic Typesetting" w:cs="Arabic Typesetting"/>
          <w:sz w:val="44"/>
          <w:szCs w:val="44"/>
        </w:rPr>
        <w:t>.</w:t>
      </w:r>
    </w:p>
    <w:p w:rsidR="002911AF"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وحينذاك، بعث الله إلى أولئك القوم نوح عليه السلام ليرشدهم إلى الطريق</w:t>
      </w:r>
      <w:r w:rsidRPr="00D97BB7">
        <w:rPr>
          <w:rFonts w:ascii="Arabic Typesetting" w:hAnsi="Arabic Typesetting" w:cs="Arabic Typesetting"/>
          <w:sz w:val="44"/>
          <w:szCs w:val="44"/>
        </w:rPr>
        <w:t xml:space="preserve">.. </w:t>
      </w:r>
      <w:r w:rsidRPr="00D97BB7">
        <w:rPr>
          <w:rFonts w:ascii="Arabic Typesetting" w:hAnsi="Arabic Typesetting" w:cs="Arabic Typesetting"/>
          <w:sz w:val="44"/>
          <w:szCs w:val="44"/>
          <w:rtl/>
        </w:rPr>
        <w:t xml:space="preserve">وينهاهم عن عبادة الأصنام.. </w:t>
      </w:r>
      <w:proofErr w:type="spellStart"/>
      <w:r w:rsidRPr="00D97BB7">
        <w:rPr>
          <w:rFonts w:ascii="Arabic Typesetting" w:hAnsi="Arabic Typesetting" w:cs="Arabic Typesetting"/>
          <w:sz w:val="44"/>
          <w:szCs w:val="44"/>
          <w:rtl/>
        </w:rPr>
        <w:t>ويهديم</w:t>
      </w:r>
      <w:proofErr w:type="spellEnd"/>
      <w:r w:rsidRPr="00D97BB7">
        <w:rPr>
          <w:rFonts w:ascii="Arabic Typesetting" w:hAnsi="Arabic Typesetting" w:cs="Arabic Typesetting"/>
          <w:sz w:val="44"/>
          <w:szCs w:val="44"/>
          <w:rtl/>
        </w:rPr>
        <w:t xml:space="preserve"> إلى عبادة الله تعالى</w:t>
      </w:r>
      <w:r w:rsidRPr="00D97BB7">
        <w:rPr>
          <w:rFonts w:ascii="Arabic Typesetting" w:hAnsi="Arabic Typesetting" w:cs="Arabic Typesetting"/>
          <w:sz w:val="44"/>
          <w:szCs w:val="44"/>
        </w:rPr>
        <w:t>.</w:t>
      </w:r>
    </w:p>
    <w:p w:rsidR="002911AF"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فجاء نوح إلى القوم.. (فقال يا قوم اعبدوا الله ما لكم من إلهٍ غيره) فكذّبوه، ولم يقبلوا منه، فأنذرهم من عذاب الله تعالى</w:t>
      </w:r>
      <w:r w:rsidRPr="00D97BB7">
        <w:rPr>
          <w:rFonts w:ascii="Arabic Typesetting" w:hAnsi="Arabic Typesetting" w:cs="Arabic Typesetting"/>
          <w:sz w:val="44"/>
          <w:szCs w:val="44"/>
        </w:rPr>
        <w:t>.</w:t>
      </w:r>
      <w:r>
        <w:rPr>
          <w:rFonts w:ascii="Arabic Typesetting" w:hAnsi="Arabic Typesetting" w:cs="Arabic Typesetting" w:hint="cs"/>
          <w:sz w:val="44"/>
          <w:szCs w:val="44"/>
          <w:rtl/>
        </w:rPr>
        <w:t xml:space="preserve"> </w:t>
      </w:r>
      <w:r w:rsidRPr="00D97BB7">
        <w:rPr>
          <w:rFonts w:ascii="Arabic Typesetting" w:hAnsi="Arabic Typesetting" w:cs="Arabic Typesetting"/>
          <w:sz w:val="44"/>
          <w:szCs w:val="44"/>
          <w:rtl/>
        </w:rPr>
        <w:t>قال: (إنّي أخاف عليكم عذاب يوم عظيم</w:t>
      </w:r>
      <w:r>
        <w:rPr>
          <w:rFonts w:ascii="Arabic Typesetting" w:hAnsi="Arabic Typesetting" w:cs="Arabic Typesetting"/>
          <w:sz w:val="44"/>
          <w:szCs w:val="44"/>
        </w:rPr>
        <w:t>(</w:t>
      </w:r>
      <w:r>
        <w:rPr>
          <w:rFonts w:ascii="Arabic Typesetting" w:hAnsi="Arabic Typesetting" w:cs="Arabic Typesetting" w:hint="cs"/>
          <w:sz w:val="44"/>
          <w:szCs w:val="44"/>
          <w:rtl/>
          <w:lang w:bidi="ar-EG"/>
        </w:rPr>
        <w:t>.</w:t>
      </w:r>
    </w:p>
    <w:p w:rsidR="002911AF" w:rsidRDefault="002911AF" w:rsidP="002911AF">
      <w:pPr>
        <w:spacing w:line="240" w:lineRule="auto"/>
        <w:jc w:val="both"/>
        <w:rPr>
          <w:rFonts w:ascii="Arabic Typesetting" w:hAnsi="Arabic Typesetting" w:cs="Arabic Typesetting"/>
          <w:sz w:val="44"/>
          <w:szCs w:val="44"/>
          <w:rtl/>
          <w:lang w:bidi="ar-EG"/>
        </w:rPr>
      </w:pPr>
      <w:r>
        <w:rPr>
          <w:rFonts w:ascii="Arabic Typesetting" w:hAnsi="Arabic Typesetting" w:cs="Arabic Typesetting" w:hint="cs"/>
          <w:sz w:val="44"/>
          <w:szCs w:val="44"/>
          <w:rtl/>
        </w:rPr>
        <w:t>(</w:t>
      </w:r>
      <w:r w:rsidRPr="00D97BB7">
        <w:rPr>
          <w:rFonts w:ascii="Arabic Typesetting" w:hAnsi="Arabic Typesetting" w:cs="Arabic Typesetting"/>
          <w:sz w:val="44"/>
          <w:szCs w:val="44"/>
          <w:rtl/>
        </w:rPr>
        <w:t>قال الملأ من قومه إنا لنراك في ضلال مبين</w:t>
      </w:r>
      <w:r>
        <w:rPr>
          <w:rFonts w:ascii="Arabic Typesetting" w:hAnsi="Arabic Typesetting" w:cs="Arabic Typesetting"/>
          <w:sz w:val="44"/>
          <w:szCs w:val="44"/>
          <w:lang w:bidi="ar-EG"/>
        </w:rPr>
        <w:t xml:space="preserve"> </w:t>
      </w:r>
      <w:r w:rsidRPr="00D97BB7">
        <w:rPr>
          <w:rFonts w:ascii="Arabic Typesetting" w:hAnsi="Arabic Typesetting" w:cs="Arabic Typesetting"/>
          <w:sz w:val="44"/>
          <w:szCs w:val="44"/>
          <w:rtl/>
        </w:rPr>
        <w:t xml:space="preserve">قال يا قوم ليس بي ضلالةُ ولكني رسول من ربّ العالمين أبلّغكم رسالات ربّي وانصح لكم وأعلم من الله ما لا تعلمون). </w:t>
      </w:r>
    </w:p>
    <w:p w:rsidR="002911AF" w:rsidRDefault="002911AF" w:rsidP="002911AF">
      <w:pPr>
        <w:spacing w:line="240" w:lineRule="auto"/>
        <w:jc w:val="both"/>
        <w:rPr>
          <w:rFonts w:ascii="Arabic Typesetting" w:hAnsi="Arabic Typesetting" w:cs="Arabic Typesetting"/>
          <w:sz w:val="44"/>
          <w:szCs w:val="44"/>
        </w:rPr>
      </w:pPr>
      <w:r w:rsidRPr="00D97BB7">
        <w:rPr>
          <w:rFonts w:ascii="Arabic Typesetting" w:hAnsi="Arabic Typesetting" w:cs="Arabic Typesetting"/>
          <w:sz w:val="44"/>
          <w:szCs w:val="44"/>
          <w:rtl/>
        </w:rPr>
        <w:t>فتعجّب القوم من مقالة نوح</w:t>
      </w:r>
      <w:r w:rsidRPr="00D97BB7">
        <w:rPr>
          <w:rFonts w:ascii="Arabic Typesetting" w:hAnsi="Arabic Typesetting" w:cs="Arabic Typesetting"/>
          <w:sz w:val="44"/>
          <w:szCs w:val="44"/>
        </w:rPr>
        <w:t xml:space="preserve">.. </w:t>
      </w:r>
      <w:r w:rsidRPr="00D97BB7">
        <w:rPr>
          <w:rFonts w:ascii="Arabic Typesetting" w:hAnsi="Arabic Typesetting" w:cs="Arabic Typesetting"/>
          <w:sz w:val="44"/>
          <w:szCs w:val="44"/>
          <w:rtl/>
        </w:rPr>
        <w:t>وجعلوا يقولون: أنت بشر مثلنا، فكيف تكون رسولاً من عند الله؟ وإن الذين اتبعوك هم جماعة من الأراذل والسفلة.. ثمّ لا فضل لكم علينا، فلستم أكثر منّا مالاً أو جاهاً.. وإنا نظنّ إنكم كاذبون في هذه الادعاءات.. وقال بعض القوم لبعض: (ما هذا إلا بشر مثلكم يريد أن يتفضّل عليكم إن هو إلا رجل به جنّة</w:t>
      </w:r>
      <w:r>
        <w:rPr>
          <w:rFonts w:ascii="Arabic Typesetting" w:hAnsi="Arabic Typesetting" w:cs="Arabic Typesetting"/>
          <w:sz w:val="44"/>
          <w:szCs w:val="44"/>
        </w:rPr>
        <w:t>(</w:t>
      </w:r>
      <w:r>
        <w:rPr>
          <w:rFonts w:ascii="Arabic Typesetting" w:hAnsi="Arabic Typesetting" w:cs="Arabic Typesetting" w:hint="cs"/>
          <w:sz w:val="44"/>
          <w:szCs w:val="44"/>
          <w:rtl/>
        </w:rPr>
        <w:t>.</w:t>
      </w:r>
    </w:p>
    <w:p w:rsidR="002911AF"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lastRenderedPageBreak/>
        <w:t>وشجّع بعض القوم بعضاً، في عبادة أصنامهم (وقالوا لا تذرنّ آلهتكم ولا تذرنّ ودّا ولا سواعاً ولا يغوث ويعوق ونسراً</w:t>
      </w:r>
      <w:r>
        <w:rPr>
          <w:rFonts w:ascii="Arabic Typesetting" w:hAnsi="Arabic Typesetting" w:cs="Arabic Typesetting" w:hint="cs"/>
          <w:sz w:val="44"/>
          <w:szCs w:val="44"/>
          <w:rtl/>
        </w:rPr>
        <w:t>).</w:t>
      </w:r>
    </w:p>
    <w:p w:rsidR="002911AF"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ولما طال حوارهم وجدالهم، قال نوح: (أو عجبتم أن جاءكم ذكر من ربكم على رجل منكم لينذركم)؟ وأخذ نوح عليه السلام جانب اللين واللّطف، ولكن القوم لم يزيدوا إلا عناداً</w:t>
      </w:r>
      <w:r w:rsidRPr="00D97BB7">
        <w:rPr>
          <w:rFonts w:ascii="Arabic Typesetting" w:hAnsi="Arabic Typesetting" w:cs="Arabic Typesetting"/>
          <w:sz w:val="44"/>
          <w:szCs w:val="44"/>
        </w:rPr>
        <w:t>.</w:t>
      </w:r>
      <w:r w:rsidRPr="00D97BB7">
        <w:rPr>
          <w:rFonts w:ascii="Arabic Typesetting" w:hAnsi="Arabic Typesetting" w:cs="Arabic Typesetting"/>
          <w:sz w:val="44"/>
          <w:szCs w:val="44"/>
        </w:rPr>
        <w:br/>
      </w:r>
      <w:r>
        <w:rPr>
          <w:rFonts w:ascii="Arabic Typesetting" w:hAnsi="Arabic Typesetting" w:cs="Arabic Typesetting"/>
          <w:sz w:val="44"/>
          <w:szCs w:val="44"/>
          <w:rtl/>
        </w:rPr>
        <w:t>ولكن نوح</w:t>
      </w:r>
      <w:r w:rsidRPr="00D97BB7">
        <w:rPr>
          <w:rFonts w:ascii="Arabic Typesetting" w:hAnsi="Arabic Typesetting" w:cs="Arabic Typesetting"/>
          <w:sz w:val="44"/>
          <w:szCs w:val="44"/>
          <w:rtl/>
        </w:rPr>
        <w:t xml:space="preserve"> عليه السلام لم ييأس منهم، بل كان يأتيهم كل صباح ومساء، ويدعوهم وينذرهم بلطف ولين. وكان القوم إذا جاءهم نوح للدعوة (جعلوا أصابعهم في آذانهم) حتى لا يسمعوا كلامه (واستغشوا ثيابهم) تغطّوا بها حتى لا يروه. وكثيراً ما هاجموه، وضربوه حتى يغشى عليه! لكنّ نوحاً النبي العظيم العطوف الحليم، كان إذا أفاق يقول: اللهم اهد قومي فإنّهم لا يعلمون</w:t>
      </w:r>
      <w:r w:rsidRPr="00D97BB7">
        <w:rPr>
          <w:rFonts w:ascii="Arabic Typesetting" w:hAnsi="Arabic Typesetting" w:cs="Arabic Typesetting"/>
          <w:sz w:val="44"/>
          <w:szCs w:val="44"/>
        </w:rPr>
        <w:t>.</w:t>
      </w:r>
    </w:p>
    <w:p w:rsidR="002911AF"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وفي مرات أنهكوه ضرباً وصفعاً، حتى جرت الدماء عن مسامعه الكريمة، وهو مع ذلك كلّه كان يلطف بهم، ويدعوهم إلى الله تعالى، فكانوا يقولون: (يا نوح قد جادلتنا فأكثرت جدالنا)؟</w:t>
      </w:r>
    </w:p>
    <w:p w:rsidR="002911AF"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 xml:space="preserve">حتى علم أنه لا </w:t>
      </w:r>
      <w:proofErr w:type="spellStart"/>
      <w:r w:rsidRPr="00D97BB7">
        <w:rPr>
          <w:rFonts w:ascii="Arabic Typesetting" w:hAnsi="Arabic Typesetting" w:cs="Arabic Typesetting"/>
          <w:sz w:val="44"/>
          <w:szCs w:val="44"/>
          <w:rtl/>
        </w:rPr>
        <w:t>يفيدهم</w:t>
      </w:r>
      <w:proofErr w:type="spellEnd"/>
      <w:r w:rsidRPr="00D97BB7">
        <w:rPr>
          <w:rFonts w:ascii="Arabic Typesetting" w:hAnsi="Arabic Typesetting" w:cs="Arabic Typesetting"/>
          <w:sz w:val="44"/>
          <w:szCs w:val="44"/>
          <w:rtl/>
        </w:rPr>
        <w:t xml:space="preserve"> النصح، فتوجّه إلى الله تعالى، ضارعاً، وبيّن كيفيّة ردّهم إياه </w:t>
      </w:r>
      <w:r>
        <w:rPr>
          <w:rFonts w:ascii="Arabic Typesetting" w:hAnsi="Arabic Typesetting" w:cs="Arabic Typesetting" w:hint="cs"/>
          <w:sz w:val="44"/>
          <w:szCs w:val="44"/>
          <w:rtl/>
        </w:rPr>
        <w:t>:</w:t>
      </w:r>
    </w:p>
    <w:p w:rsidR="002911AF" w:rsidRDefault="002911AF" w:rsidP="002911AF">
      <w:pPr>
        <w:spacing w:line="240" w:lineRule="auto"/>
        <w:jc w:val="both"/>
        <w:rPr>
          <w:rFonts w:ascii="Arabic Typesetting" w:hAnsi="Arabic Typesetting" w:cs="Arabic Typesetting"/>
          <w:sz w:val="44"/>
          <w:szCs w:val="44"/>
          <w:rtl/>
        </w:rPr>
      </w:pP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قَالَ</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رَبِّ</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إِنِّي</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دَعَوْتُ</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قَوْمِي</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لَيْلاً</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وَنَهَاراً</w:t>
      </w:r>
      <w:r w:rsidRPr="007F2B2A">
        <w:rPr>
          <w:rFonts w:ascii="Arabic Typesetting" w:hAnsi="Arabic Typesetting" w:cs="Arabic Typesetting"/>
          <w:sz w:val="44"/>
          <w:szCs w:val="44"/>
          <w:rtl/>
        </w:rPr>
        <w:t xml:space="preserve">{5} </w:t>
      </w:r>
      <w:r w:rsidRPr="007F2B2A">
        <w:rPr>
          <w:rFonts w:ascii="Arabic Typesetting" w:hAnsi="Arabic Typesetting" w:cs="Arabic Typesetting" w:hint="cs"/>
          <w:sz w:val="44"/>
          <w:szCs w:val="44"/>
          <w:rtl/>
        </w:rPr>
        <w:t>فَلَمْ</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يَزِدْهُمْ</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دُعَائِي</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إِلَّا</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فِرَاراً</w:t>
      </w:r>
      <w:r w:rsidRPr="007F2B2A">
        <w:rPr>
          <w:rFonts w:ascii="Arabic Typesetting" w:hAnsi="Arabic Typesetting" w:cs="Arabic Typesetting"/>
          <w:sz w:val="44"/>
          <w:szCs w:val="44"/>
          <w:rtl/>
        </w:rPr>
        <w:t xml:space="preserve">{6} </w:t>
      </w:r>
      <w:r w:rsidRPr="007F2B2A">
        <w:rPr>
          <w:rFonts w:ascii="Arabic Typesetting" w:hAnsi="Arabic Typesetting" w:cs="Arabic Typesetting" w:hint="cs"/>
          <w:sz w:val="44"/>
          <w:szCs w:val="44"/>
          <w:rtl/>
        </w:rPr>
        <w:t>وَإِنِّي</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كُلَّمَا</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دَعَوْتُهُمْ</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لِتَغْفِرَ</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لَهُمْ</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جَعَلُوا</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أَصَابِعَهُمْ</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فِي</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آذَانِهِمْ</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وَاسْتَغْشَوْا</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ثِيَابَهُمْ</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وَأَصَرُّوا</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وَاسْتَكْبَرُوا</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اسْتِكْبَاراً</w:t>
      </w:r>
      <w:r w:rsidRPr="007F2B2A">
        <w:rPr>
          <w:rFonts w:ascii="Arabic Typesetting" w:hAnsi="Arabic Typesetting" w:cs="Arabic Typesetting"/>
          <w:sz w:val="44"/>
          <w:szCs w:val="44"/>
          <w:rtl/>
        </w:rPr>
        <w:t xml:space="preserve">{7} </w:t>
      </w:r>
      <w:r w:rsidRPr="007F2B2A">
        <w:rPr>
          <w:rFonts w:ascii="Arabic Typesetting" w:hAnsi="Arabic Typesetting" w:cs="Arabic Typesetting" w:hint="cs"/>
          <w:sz w:val="44"/>
          <w:szCs w:val="44"/>
          <w:rtl/>
        </w:rPr>
        <w:t>ثُمَّ</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إِنِّي</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دَعَوْتُهُمْ</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جِهَاراً</w:t>
      </w:r>
      <w:r w:rsidRPr="007F2B2A">
        <w:rPr>
          <w:rFonts w:ascii="Arabic Typesetting" w:hAnsi="Arabic Typesetting" w:cs="Arabic Typesetting"/>
          <w:sz w:val="44"/>
          <w:szCs w:val="44"/>
          <w:rtl/>
        </w:rPr>
        <w:t xml:space="preserve">{8} </w:t>
      </w:r>
      <w:r w:rsidRPr="007F2B2A">
        <w:rPr>
          <w:rFonts w:ascii="Arabic Typesetting" w:hAnsi="Arabic Typesetting" w:cs="Arabic Typesetting" w:hint="cs"/>
          <w:sz w:val="44"/>
          <w:szCs w:val="44"/>
          <w:rtl/>
        </w:rPr>
        <w:t>ثُمَّ</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إِنِّي</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أَعْلَنتُ</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لَهُمْ</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وَأَسْرَرْتُ</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لَهُمْ</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إِسْرَاراً</w:t>
      </w:r>
      <w:r w:rsidRPr="007F2B2A">
        <w:rPr>
          <w:rFonts w:ascii="Arabic Typesetting" w:hAnsi="Arabic Typesetting" w:cs="Arabic Typesetting"/>
          <w:sz w:val="44"/>
          <w:szCs w:val="44"/>
          <w:rtl/>
        </w:rPr>
        <w:t xml:space="preserve">{9} </w:t>
      </w:r>
      <w:r w:rsidRPr="007F2B2A">
        <w:rPr>
          <w:rFonts w:ascii="Arabic Typesetting" w:hAnsi="Arabic Typesetting" w:cs="Arabic Typesetting" w:hint="cs"/>
          <w:sz w:val="44"/>
          <w:szCs w:val="44"/>
          <w:rtl/>
        </w:rPr>
        <w:t>فَقُلْتُ</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اسْتَغْفِرُوا</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رَبَّكُمْ</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إِنَّهُ</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كَانَ</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غَفَّاراً</w:t>
      </w:r>
      <w:r w:rsidRPr="007F2B2A">
        <w:rPr>
          <w:rFonts w:ascii="Arabic Typesetting" w:hAnsi="Arabic Typesetting" w:cs="Arabic Typesetting"/>
          <w:sz w:val="44"/>
          <w:szCs w:val="44"/>
          <w:rtl/>
        </w:rPr>
        <w:t xml:space="preserve">{10} </w:t>
      </w:r>
      <w:r w:rsidRPr="007F2B2A">
        <w:rPr>
          <w:rFonts w:ascii="Arabic Typesetting" w:hAnsi="Arabic Typesetting" w:cs="Arabic Typesetting" w:hint="cs"/>
          <w:sz w:val="44"/>
          <w:szCs w:val="44"/>
          <w:rtl/>
        </w:rPr>
        <w:t>يُرْسِلِ</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السَّمَاء</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عَلَيْكُم</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مِّدْرَاراً</w:t>
      </w:r>
      <w:r w:rsidRPr="007F2B2A">
        <w:rPr>
          <w:rFonts w:ascii="Arabic Typesetting" w:hAnsi="Arabic Typesetting" w:cs="Arabic Typesetting"/>
          <w:sz w:val="44"/>
          <w:szCs w:val="44"/>
          <w:rtl/>
        </w:rPr>
        <w:t xml:space="preserve">{11} </w:t>
      </w:r>
      <w:r w:rsidRPr="007F2B2A">
        <w:rPr>
          <w:rFonts w:ascii="Arabic Typesetting" w:hAnsi="Arabic Typesetting" w:cs="Arabic Typesetting" w:hint="cs"/>
          <w:sz w:val="44"/>
          <w:szCs w:val="44"/>
          <w:rtl/>
        </w:rPr>
        <w:t>وَيُمْدِدْكُمْ</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بِأَمْوَالٍ</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وَبَنِينَ</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وَيَجْعَل</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لَّكُمْ</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جَنَّاتٍ</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وَيَجْعَل</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لَّكُمْ</w:t>
      </w:r>
      <w:r w:rsidRPr="007F2B2A">
        <w:rPr>
          <w:rFonts w:ascii="Arabic Typesetting" w:hAnsi="Arabic Typesetting" w:cs="Arabic Typesetting"/>
          <w:sz w:val="44"/>
          <w:szCs w:val="44"/>
          <w:rtl/>
        </w:rPr>
        <w:t xml:space="preserve"> </w:t>
      </w:r>
      <w:r w:rsidRPr="007F2B2A">
        <w:rPr>
          <w:rFonts w:ascii="Arabic Typesetting" w:hAnsi="Arabic Typesetting" w:cs="Arabic Typesetting" w:hint="cs"/>
          <w:sz w:val="44"/>
          <w:szCs w:val="44"/>
          <w:rtl/>
        </w:rPr>
        <w:t>أَنْهَاراً</w:t>
      </w:r>
      <w:r w:rsidRPr="007F2B2A">
        <w:rPr>
          <w:rFonts w:ascii="Arabic Typesetting" w:hAnsi="Arabic Typesetting" w:cs="Arabic Typesetting"/>
          <w:sz w:val="44"/>
          <w:szCs w:val="44"/>
          <w:rtl/>
        </w:rPr>
        <w:t>{12}</w:t>
      </w:r>
      <w:r>
        <w:rPr>
          <w:rFonts w:ascii="Arabic Typesetting" w:hAnsi="Arabic Typesetting" w:cs="Arabic Typesetting" w:hint="cs"/>
          <w:sz w:val="44"/>
          <w:szCs w:val="44"/>
          <w:rtl/>
        </w:rPr>
        <w:t>نوح</w:t>
      </w:r>
    </w:p>
    <w:p w:rsidR="002911AF"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 xml:space="preserve">واختلق بعض أولئك الكفّار عذراً تافها.. فقالوا: </w:t>
      </w:r>
    </w:p>
    <w:p w:rsidR="002911AF"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(أنؤمن لك واتّبعك الأرذلون)؟ فإن أردت هدايتنا، وإعزازنا لك، فاطرد هؤلاء الأرذلين الذين آمنوا بك عن حوزتك.. فإنّا لا نستطيع أن نقرن بهؤلاء فكيف نستجيب لدين يستوي فيه الشريف والوضيع، والكبير والصغير؟</w:t>
      </w:r>
    </w:p>
    <w:p w:rsidR="002911AF"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lastRenderedPageBreak/>
        <w:t>فأجابهم نوح عليه السلام، بلهجة كلّها حنان وتذكير: (قال وما علمي بما كانوا يعملون)؟ (إن حسابهم إلا على ربّي لو تشعرون)، (وما أنا بطارد المؤمنين)! (وما أنا بطارد الذين آمنوا) وكيف أطرد جماعة آمنوا بي، وآزروني وساعدوني على نشر الدعوة؟ (</w:t>
      </w:r>
      <w:proofErr w:type="spellStart"/>
      <w:r w:rsidRPr="00D97BB7">
        <w:rPr>
          <w:rFonts w:ascii="Arabic Typesetting" w:hAnsi="Arabic Typesetting" w:cs="Arabic Typesetting"/>
          <w:sz w:val="44"/>
          <w:szCs w:val="44"/>
          <w:rtl/>
        </w:rPr>
        <w:t>ويا</w:t>
      </w:r>
      <w:proofErr w:type="spellEnd"/>
      <w:r w:rsidRPr="00D97BB7">
        <w:rPr>
          <w:rFonts w:ascii="Arabic Typesetting" w:hAnsi="Arabic Typesetting" w:cs="Arabic Typesetting"/>
          <w:sz w:val="44"/>
          <w:szCs w:val="44"/>
          <w:rtl/>
        </w:rPr>
        <w:t xml:space="preserve"> قوم من ينصرني من الله إن طردتهم أفلا تذكّرون؟</w:t>
      </w:r>
      <w:r>
        <w:rPr>
          <w:rFonts w:ascii="Arabic Typesetting" w:hAnsi="Arabic Typesetting" w:cs="Arabic Typesetting" w:hint="cs"/>
          <w:sz w:val="44"/>
          <w:szCs w:val="44"/>
          <w:rtl/>
        </w:rPr>
        <w:t>),</w:t>
      </w:r>
      <w:r w:rsidRPr="00D97BB7">
        <w:rPr>
          <w:rFonts w:ascii="Arabic Typesetting" w:hAnsi="Arabic Typesetting" w:cs="Arabic Typesetting"/>
          <w:sz w:val="44"/>
          <w:szCs w:val="44"/>
          <w:rtl/>
        </w:rPr>
        <w:t xml:space="preserve"> (إن أنا إلا نذير مبين) أنذر الناس على حدّ سواء، من غير فرق بين الشريف والوضيع، والغنيّ والفقير، والكبير والصغير</w:t>
      </w:r>
      <w:r w:rsidRPr="00D97BB7">
        <w:rPr>
          <w:rFonts w:ascii="Arabic Typesetting" w:hAnsi="Arabic Typesetting" w:cs="Arabic Typesetting"/>
          <w:sz w:val="44"/>
          <w:szCs w:val="44"/>
        </w:rPr>
        <w:t>.</w:t>
      </w:r>
    </w:p>
    <w:p w:rsidR="002911AF" w:rsidRDefault="002911AF" w:rsidP="002911AF">
      <w:pPr>
        <w:spacing w:line="240" w:lineRule="auto"/>
        <w:jc w:val="both"/>
        <w:rPr>
          <w:rFonts w:ascii="Arabic Typesetting" w:hAnsi="Arabic Typesetting" w:cs="Arabic Typesetting"/>
          <w:sz w:val="44"/>
          <w:szCs w:val="44"/>
          <w:rtl/>
          <w:lang w:bidi="ar-EG"/>
        </w:rPr>
      </w:pPr>
      <w:r w:rsidRPr="00D97BB7">
        <w:rPr>
          <w:rFonts w:ascii="Arabic Typesetting" w:hAnsi="Arabic Typesetting" w:cs="Arabic Typesetting"/>
          <w:sz w:val="44"/>
          <w:szCs w:val="44"/>
          <w:rtl/>
        </w:rPr>
        <w:t>ولما انقطع القوم عن الاحتجاج. ولم يتمكّنوا من رد الأدلة التي ذكرها نوح عليه السلام، أخذوا يهدّدونه، بالرجم بالحجارة (قالوا لئن لم تنته يا نوح لتكوننّ من المرجومين</w:t>
      </w:r>
      <w:r>
        <w:rPr>
          <w:rFonts w:ascii="Arabic Typesetting" w:hAnsi="Arabic Typesetting" w:cs="Arabic Typesetting" w:hint="cs"/>
          <w:sz w:val="44"/>
          <w:szCs w:val="44"/>
          <w:rtl/>
          <w:lang w:bidi="ar-EG"/>
        </w:rPr>
        <w:t>).</w:t>
      </w:r>
    </w:p>
    <w:p w:rsidR="002911AF"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وقد علم نوح عليه السلام أنهم لا يقبلون منطقاً، ولا يهتدون، فضرع إلى الله تعالى، في أن ينجّيه من هؤلاء المعاندين (قال ربّ إن قومي كذّبون)، (فافتح بيني وبينهم فتحاً ونجّني ومن معي من المؤمنين</w:t>
      </w:r>
      <w:r>
        <w:rPr>
          <w:rFonts w:ascii="Arabic Typesetting" w:hAnsi="Arabic Typesetting" w:cs="Arabic Typesetting" w:hint="cs"/>
          <w:sz w:val="44"/>
          <w:szCs w:val="44"/>
          <w:rtl/>
        </w:rPr>
        <w:t>).</w:t>
      </w:r>
    </w:p>
    <w:p w:rsidR="00AB3F79" w:rsidRDefault="002911AF" w:rsidP="00AB3F79">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وحيث كان نوح يخوّف قومه من عذاب الله، إن أصرّوا على الكفر. قال بعضهم، استهزاءً: إلى متى تهدّدنا بعذاب الله؟ (</w:t>
      </w:r>
      <w:proofErr w:type="spellStart"/>
      <w:r w:rsidRPr="00D97BB7">
        <w:rPr>
          <w:rFonts w:ascii="Arabic Typesetting" w:hAnsi="Arabic Typesetting" w:cs="Arabic Typesetting"/>
          <w:sz w:val="44"/>
          <w:szCs w:val="44"/>
          <w:rtl/>
        </w:rPr>
        <w:t>فائتنا</w:t>
      </w:r>
      <w:proofErr w:type="spellEnd"/>
      <w:r w:rsidRPr="00D97BB7">
        <w:rPr>
          <w:rFonts w:ascii="Arabic Typesetting" w:hAnsi="Arabic Typesetting" w:cs="Arabic Typesetting"/>
          <w:sz w:val="44"/>
          <w:szCs w:val="44"/>
          <w:rtl/>
        </w:rPr>
        <w:t xml:space="preserve"> بما تعدنا إن كنت من الصادقين</w:t>
      </w:r>
      <w:r>
        <w:rPr>
          <w:rFonts w:ascii="Arabic Typesetting" w:hAnsi="Arabic Typesetting" w:cs="Arabic Typesetting" w:hint="cs"/>
          <w:sz w:val="44"/>
          <w:szCs w:val="44"/>
          <w:rtl/>
        </w:rPr>
        <w:t>).</w:t>
      </w:r>
    </w:p>
    <w:p w:rsidR="00AB3F79" w:rsidRDefault="002911AF" w:rsidP="00AB3F79">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فأجابهم نوح: إن هذا الأمر ليس بيدي. و(إنما يأتيكم به الله إن شاء</w:t>
      </w:r>
      <w:r>
        <w:rPr>
          <w:rFonts w:ascii="Arabic Typesetting" w:hAnsi="Arabic Typesetting" w:cs="Arabic Typesetting" w:hint="cs"/>
          <w:sz w:val="44"/>
          <w:szCs w:val="44"/>
          <w:rtl/>
        </w:rPr>
        <w:t>).</w:t>
      </w:r>
    </w:p>
    <w:p w:rsidR="002911AF" w:rsidRDefault="002911AF" w:rsidP="00AB3F79">
      <w:pPr>
        <w:spacing w:line="240" w:lineRule="auto"/>
        <w:jc w:val="both"/>
        <w:rPr>
          <w:rFonts w:ascii="Arabic Typesetting" w:hAnsi="Arabic Typesetting" w:cs="Arabic Typesetting"/>
          <w:sz w:val="44"/>
          <w:szCs w:val="44"/>
          <w:rtl/>
          <w:lang w:bidi="ar-EG"/>
        </w:rPr>
      </w:pPr>
      <w:r w:rsidRPr="00D97BB7">
        <w:rPr>
          <w:rFonts w:ascii="Arabic Typesetting" w:hAnsi="Arabic Typesetting" w:cs="Arabic Typesetting"/>
          <w:sz w:val="44"/>
          <w:szCs w:val="44"/>
          <w:rtl/>
        </w:rPr>
        <w:t>ثم توجه إليهم في تحسّر، وقال: (لا ينفعكم نصحي إن أردت أن أنصح لكم</w:t>
      </w:r>
      <w:r>
        <w:rPr>
          <w:rFonts w:ascii="Arabic Typesetting" w:hAnsi="Arabic Typesetting" w:cs="Arabic Typesetting" w:hint="cs"/>
          <w:sz w:val="44"/>
          <w:szCs w:val="44"/>
          <w:rtl/>
        </w:rPr>
        <w:t>).</w:t>
      </w:r>
      <w:r w:rsidR="00AB3F79">
        <w:rPr>
          <w:rFonts w:ascii="Arabic Typesetting" w:hAnsi="Arabic Typesetting" w:cs="Arabic Typesetting"/>
          <w:sz w:val="44"/>
          <w:szCs w:val="44"/>
        </w:rPr>
        <w:t xml:space="preserve"> </w:t>
      </w:r>
      <w:r w:rsidRPr="00D97BB7">
        <w:rPr>
          <w:rFonts w:ascii="Arabic Typesetting" w:hAnsi="Arabic Typesetting" w:cs="Arabic Typesetting"/>
          <w:sz w:val="44"/>
          <w:szCs w:val="44"/>
          <w:rtl/>
        </w:rPr>
        <w:t>وعند ذاك توقّع النّصر من الله تعالى.. وانتظر الوحي ليعلم أنّه ما ينبغي أن يصنع بهؤلاء القوم؟ فأوحى إليه الله تعالى: (إنّه لن يؤمن من قومك إلا من قد آمن فلا تبتئس بما كانوا يفعلون</w:t>
      </w:r>
      <w:r>
        <w:rPr>
          <w:rFonts w:ascii="Arabic Typesetting" w:hAnsi="Arabic Typesetting" w:cs="Arabic Typesetting" w:hint="cs"/>
          <w:sz w:val="44"/>
          <w:szCs w:val="44"/>
          <w:rtl/>
          <w:lang w:bidi="ar-EG"/>
        </w:rPr>
        <w:t>).</w:t>
      </w:r>
    </w:p>
    <w:p w:rsidR="002911AF" w:rsidRDefault="002911AF" w:rsidP="00AB3F79">
      <w:pPr>
        <w:spacing w:line="240" w:lineRule="auto"/>
        <w:jc w:val="both"/>
        <w:rPr>
          <w:rFonts w:ascii="Arabic Typesetting" w:hAnsi="Arabic Typesetting" w:cs="Arabic Typesetting"/>
          <w:sz w:val="44"/>
          <w:szCs w:val="44"/>
          <w:rtl/>
          <w:lang w:bidi="ar-EG"/>
        </w:rPr>
      </w:pPr>
      <w:r w:rsidRPr="00D97BB7">
        <w:rPr>
          <w:rFonts w:ascii="Arabic Typesetting" w:hAnsi="Arabic Typesetting" w:cs="Arabic Typesetting"/>
          <w:sz w:val="44"/>
          <w:szCs w:val="44"/>
          <w:rtl/>
        </w:rPr>
        <w:t>وإذ تمّت الحجة.. وانقطعت الأعذار، وطالت الدعوة ما يقرب من عشرة قرون، يئس نوح منهم يأساً باتّاً، وأشفق على أولادهم وأحفادهم أن يأخذوا طريقة الآباء في الكفر والإلحاد</w:t>
      </w:r>
      <w:r w:rsidRPr="00D97BB7">
        <w:rPr>
          <w:rFonts w:ascii="Arabic Typesetting" w:hAnsi="Arabic Typesetting" w:cs="Arabic Typesetting"/>
          <w:sz w:val="44"/>
          <w:szCs w:val="44"/>
        </w:rPr>
        <w:t xml:space="preserve">. </w:t>
      </w:r>
      <w:r w:rsidRPr="00D97BB7">
        <w:rPr>
          <w:rFonts w:ascii="Arabic Typesetting" w:hAnsi="Arabic Typesetting" w:cs="Arabic Typesetting"/>
          <w:sz w:val="44"/>
          <w:szCs w:val="44"/>
          <w:rtl/>
        </w:rPr>
        <w:t>فدعا إلى الله تعالى، قائلاً: (ربّ لا تذر على الأرض من الكافرين ديّاراً إنك إن تذرهم يضلوا عبادك ولا يلدوا إلا فاجراً كفّاراً</w:t>
      </w:r>
      <w:r>
        <w:rPr>
          <w:rFonts w:ascii="Arabic Typesetting" w:hAnsi="Arabic Typesetting" w:cs="Arabic Typesetting" w:hint="cs"/>
          <w:sz w:val="44"/>
          <w:szCs w:val="44"/>
          <w:rtl/>
        </w:rPr>
        <w:t>).</w:t>
      </w:r>
      <w:r w:rsidR="00AB3F79">
        <w:rPr>
          <w:rFonts w:ascii="Arabic Typesetting" w:hAnsi="Arabic Typesetting" w:cs="Arabic Typesetting" w:hint="cs"/>
          <w:sz w:val="44"/>
          <w:szCs w:val="44"/>
          <w:rtl/>
        </w:rPr>
        <w:t xml:space="preserve"> </w:t>
      </w:r>
      <w:r w:rsidRPr="00D97BB7">
        <w:rPr>
          <w:rFonts w:ascii="Arabic Typesetting" w:hAnsi="Arabic Typesetting" w:cs="Arabic Typesetting"/>
          <w:sz w:val="44"/>
          <w:szCs w:val="44"/>
          <w:rtl/>
        </w:rPr>
        <w:t>وحينئذ أمره الله تعالى أن يغرس النخل فإذا أثمر نزل عليهم العذاب. وقد كان من مقتضى عدل الله تعالى أن لا يعذّب طفلاً صغيراً بذنوب الآباء فعقّم أرحام النساء أربعين سنة، فلم يولد لهم مولود ولم يبق لهم طفل غير مكلّف</w:t>
      </w:r>
      <w:r w:rsidRPr="00D97BB7">
        <w:rPr>
          <w:rFonts w:ascii="Arabic Typesetting" w:hAnsi="Arabic Typesetting" w:cs="Arabic Typesetting"/>
          <w:sz w:val="44"/>
          <w:szCs w:val="44"/>
        </w:rPr>
        <w:t>.</w:t>
      </w:r>
    </w:p>
    <w:p w:rsidR="002911AF"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lastRenderedPageBreak/>
        <w:t>وفي تلك المدّة شرع نوح في غرس النخل، فكان القوم يمرّون به ويسخرون منه، ويستهزئون به، قائلين: انّه شيخٌ قد أتى عليه تسعمائة سنة، وبعد يغرس النخل! وكانوا يرمونه بالحجارة</w:t>
      </w:r>
      <w:r>
        <w:rPr>
          <w:rFonts w:ascii="Arabic Typesetting" w:hAnsi="Arabic Typesetting" w:cs="Arabic Typesetting" w:hint="cs"/>
          <w:sz w:val="44"/>
          <w:szCs w:val="44"/>
          <w:rtl/>
        </w:rPr>
        <w:t>.</w:t>
      </w:r>
    </w:p>
    <w:p w:rsidR="002911AF" w:rsidRDefault="002911AF" w:rsidP="00AB3F79">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ولما بلغ النخل، وانقضت خمسون سنة، أمر نوحٌ بقطعه.. فقالوا: إن هذا الشيخ قد خرف.. وبلغ منه الكبر مبلغه! مرّة يقول: أنا رسول.. ومرّة يغرس النخل.. ومرّة يأمر بقطعة؟</w:t>
      </w:r>
      <w:r w:rsidRPr="00D97BB7">
        <w:rPr>
          <w:rFonts w:ascii="Arabic Typesetting" w:hAnsi="Arabic Typesetting" w:cs="Arabic Typesetting"/>
          <w:sz w:val="44"/>
          <w:szCs w:val="44"/>
        </w:rPr>
        <w:br/>
      </w:r>
      <w:r w:rsidRPr="00D97BB7">
        <w:rPr>
          <w:rFonts w:ascii="Arabic Typesetting" w:hAnsi="Arabic Typesetting" w:cs="Arabic Typesetting"/>
          <w:sz w:val="44"/>
          <w:szCs w:val="44"/>
          <w:rtl/>
        </w:rPr>
        <w:t xml:space="preserve">ولمّا اكتمل الأمر وصارت المدّة ألف سنة إلا خمسين عاما، أوحى الله إليه بصنع السفينة (فأوحينا إليه أن اصنع الفلك بأعيننا ووحينا). فأخذ نوح عليه السلام يصنع الفلك، </w:t>
      </w:r>
      <w:r w:rsidR="00AB3F79">
        <w:rPr>
          <w:rFonts w:ascii="Arabic Typesetting" w:hAnsi="Arabic Typesetting" w:cs="Arabic Typesetting" w:hint="cs"/>
          <w:sz w:val="44"/>
          <w:szCs w:val="44"/>
          <w:rtl/>
        </w:rPr>
        <w:t>والملاك جبريل عليه السلام</w:t>
      </w:r>
      <w:r w:rsidRPr="00D97BB7">
        <w:rPr>
          <w:rFonts w:ascii="Arabic Typesetting" w:hAnsi="Arabic Typesetting" w:cs="Arabic Typesetting"/>
          <w:sz w:val="44"/>
          <w:szCs w:val="44"/>
          <w:rtl/>
        </w:rPr>
        <w:t xml:space="preserve"> يعلّمه كيف يصنعها. </w:t>
      </w:r>
      <w:r w:rsidR="00AB3F79">
        <w:rPr>
          <w:rFonts w:ascii="Arabic Typesetting" w:hAnsi="Arabic Typesetting" w:cs="Arabic Typesetting" w:hint="cs"/>
          <w:sz w:val="44"/>
          <w:szCs w:val="44"/>
          <w:rtl/>
        </w:rPr>
        <w:t>و</w:t>
      </w:r>
      <w:r w:rsidRPr="00D97BB7">
        <w:rPr>
          <w:rFonts w:ascii="Arabic Typesetting" w:hAnsi="Arabic Typesetting" w:cs="Arabic Typesetting"/>
          <w:sz w:val="44"/>
          <w:szCs w:val="44"/>
          <w:rtl/>
        </w:rPr>
        <w:t>أوحى الله إليه: أن يكون طول السفينة ألفاً ومائتي ذراع، وعرضها ثمانمائة ذراع، وارتفاعها ثمانين ذراعاً، فيكون الحجم سبعة ملايين، وستمائة وثمانين ألف ذراع</w:t>
      </w:r>
      <w:r w:rsidRPr="00D97BB7">
        <w:rPr>
          <w:rFonts w:ascii="Arabic Typesetting" w:hAnsi="Arabic Typesetting" w:cs="Arabic Typesetting"/>
          <w:sz w:val="44"/>
          <w:szCs w:val="44"/>
        </w:rPr>
        <w:t>.</w:t>
      </w:r>
    </w:p>
    <w:p w:rsidR="002911AF" w:rsidRDefault="00AB3F79" w:rsidP="00AB3F79">
      <w:pPr>
        <w:spacing w:line="240" w:lineRule="auto"/>
        <w:jc w:val="both"/>
        <w:rPr>
          <w:rFonts w:ascii="Arabic Typesetting" w:hAnsi="Arabic Typesetting" w:cs="Arabic Typesetting"/>
          <w:sz w:val="44"/>
          <w:szCs w:val="44"/>
          <w:rtl/>
        </w:rPr>
      </w:pPr>
      <w:r>
        <w:rPr>
          <w:rFonts w:ascii="Arabic Typesetting" w:hAnsi="Arabic Typesetting" w:cs="Arabic Typesetting"/>
          <w:sz w:val="44"/>
          <w:szCs w:val="44"/>
          <w:rtl/>
        </w:rPr>
        <w:t>لكنّ نوح</w:t>
      </w:r>
      <w:r>
        <w:rPr>
          <w:rFonts w:ascii="Arabic Typesetting" w:hAnsi="Arabic Typesetting" w:cs="Arabic Typesetting" w:hint="cs"/>
          <w:sz w:val="44"/>
          <w:szCs w:val="44"/>
          <w:rtl/>
        </w:rPr>
        <w:t xml:space="preserve"> </w:t>
      </w:r>
      <w:r w:rsidR="002911AF" w:rsidRPr="00D97BB7">
        <w:rPr>
          <w:rFonts w:ascii="Arabic Typesetting" w:hAnsi="Arabic Typesetting" w:cs="Arabic Typesetting"/>
          <w:sz w:val="44"/>
          <w:szCs w:val="44"/>
          <w:rtl/>
        </w:rPr>
        <w:t>عليه السلام سأل الله تعالى أن يعينه على صنع مثل هذه السفينة الكبيرة، قال: يا ربّ من يعينني على اتخاذها؟ فأوحى الله إليه: ناد في قومك، من أعانني عليها، ونجر منها شيئاً صار ما ينجره ذهباً وفضة. فأعانوه في صُنعها. وكان محلّ صنع السفينة صحراء وسيعة (ويصنع الفلك وكلما مرّ عليه ملا من قومه سخروا منه</w:t>
      </w:r>
      <w:r w:rsidR="002911AF">
        <w:rPr>
          <w:rFonts w:ascii="Arabic Typesetting" w:hAnsi="Arabic Typesetting" w:cs="Arabic Typesetting" w:hint="cs"/>
          <w:sz w:val="44"/>
          <w:szCs w:val="44"/>
          <w:rtl/>
        </w:rPr>
        <w:t>).</w:t>
      </w:r>
    </w:p>
    <w:p w:rsidR="002911AF"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فكان بعضهم يقول: أيها النبي، لم عدلت عن رسالتك إلى النّجارة؟</w:t>
      </w:r>
    </w:p>
    <w:p w:rsidR="002911AF"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وبعضهم كان يقول: يا نوح صرت نجّاراً بعد النبوّة؟</w:t>
      </w:r>
      <w:r w:rsidRPr="00D97BB7">
        <w:rPr>
          <w:rFonts w:ascii="Arabic Typesetting" w:hAnsi="Arabic Typesetting" w:cs="Arabic Typesetting"/>
          <w:sz w:val="44"/>
          <w:szCs w:val="44"/>
        </w:rPr>
        <w:t>!</w:t>
      </w:r>
    </w:p>
    <w:p w:rsidR="002911AF"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وبعضهم كان يقول: السفينة تصنع للبحر وأنت تصنعها في البر؟</w:t>
      </w:r>
      <w:r w:rsidRPr="00D97BB7">
        <w:rPr>
          <w:rFonts w:ascii="Arabic Typesetting" w:hAnsi="Arabic Typesetting" w:cs="Arabic Typesetting"/>
          <w:sz w:val="44"/>
          <w:szCs w:val="44"/>
        </w:rPr>
        <w:t>!</w:t>
      </w:r>
    </w:p>
    <w:p w:rsidR="002911AF"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وكانوا يتضاحكون! ويتعجبون! ويرمون نوحاً بالجنون والسّفه</w:t>
      </w:r>
      <w:r w:rsidRPr="00D97BB7">
        <w:rPr>
          <w:rFonts w:ascii="Arabic Typesetting" w:hAnsi="Arabic Typesetting" w:cs="Arabic Typesetting"/>
          <w:sz w:val="44"/>
          <w:szCs w:val="44"/>
        </w:rPr>
        <w:t>.</w:t>
      </w:r>
    </w:p>
    <w:p w:rsidR="00AB3F79"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 xml:space="preserve">ويجيبهم نوح (عليه السلام) في تأدّب ولين: </w:t>
      </w:r>
    </w:p>
    <w:p w:rsidR="002911AF" w:rsidRDefault="002911AF" w:rsidP="002911AF">
      <w:pPr>
        <w:spacing w:line="240" w:lineRule="auto"/>
        <w:jc w:val="both"/>
        <w:rPr>
          <w:rFonts w:ascii="Arabic Typesetting" w:hAnsi="Arabic Typesetting" w:cs="Arabic Typesetting"/>
          <w:sz w:val="44"/>
          <w:szCs w:val="44"/>
          <w:rtl/>
          <w:lang w:bidi="ar-EG"/>
        </w:rPr>
      </w:pPr>
      <w:r w:rsidRPr="00D97BB7">
        <w:rPr>
          <w:rFonts w:ascii="Arabic Typesetting" w:hAnsi="Arabic Typesetting" w:cs="Arabic Typesetting"/>
          <w:sz w:val="44"/>
          <w:szCs w:val="44"/>
          <w:rtl/>
        </w:rPr>
        <w:t>(إن تسخَروا منّا فإنّا نسخر منكم كما تسخرون فسوف تعلمون من يأتيه عذابٌ يخزيه ويحلّ عليه عذابٌ مقيم). واشتغل بالعمل جادّاً، حتى تمّ صنع السفينة</w:t>
      </w:r>
      <w:r>
        <w:rPr>
          <w:rFonts w:ascii="Arabic Typesetting" w:hAnsi="Arabic Typesetting" w:cs="Arabic Typesetting" w:hint="cs"/>
          <w:sz w:val="44"/>
          <w:szCs w:val="44"/>
          <w:rtl/>
          <w:lang w:bidi="ar-EG"/>
        </w:rPr>
        <w:t>.</w:t>
      </w:r>
    </w:p>
    <w:p w:rsidR="00AB3F79"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ثم أمر الله سبحانه نوحاً أن يحمل في السفينة الذي آمنوا معه..</w:t>
      </w:r>
      <w:r w:rsidR="00AB3F79">
        <w:rPr>
          <w:rFonts w:ascii="Arabic Typesetting" w:hAnsi="Arabic Typesetting" w:cs="Arabic Typesetting" w:hint="cs"/>
          <w:sz w:val="44"/>
          <w:szCs w:val="44"/>
          <w:rtl/>
        </w:rPr>
        <w:t>...</w:t>
      </w:r>
      <w:r w:rsidRPr="00D97BB7">
        <w:rPr>
          <w:rFonts w:ascii="Arabic Typesetting" w:hAnsi="Arabic Typesetting" w:cs="Arabic Typesetting"/>
          <w:sz w:val="44"/>
          <w:szCs w:val="44"/>
          <w:rtl/>
        </w:rPr>
        <w:t xml:space="preserve"> ومِن كل ذي روح </w:t>
      </w:r>
    </w:p>
    <w:p w:rsidR="002911AF"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lastRenderedPageBreak/>
        <w:t>زوجين اثنين، لئلا ينقرض نسل الحيوان.. وقد كان نوح هيّأ لكلّ صنف من أصناف الحيوان، موضعاً في السفينة، ثم حمل من جميع الأصناف التي تغرق في الماء، ولا يتمكّن أن يعيش فيه</w:t>
      </w:r>
      <w:r w:rsidRPr="00D97BB7">
        <w:rPr>
          <w:rFonts w:ascii="Arabic Typesetting" w:hAnsi="Arabic Typesetting" w:cs="Arabic Typesetting"/>
          <w:sz w:val="44"/>
          <w:szCs w:val="44"/>
        </w:rPr>
        <w:t>.</w:t>
      </w:r>
    </w:p>
    <w:p w:rsidR="002911AF" w:rsidRDefault="002911AF" w:rsidP="002911AF">
      <w:pPr>
        <w:spacing w:line="240" w:lineRule="auto"/>
        <w:jc w:val="both"/>
        <w:rPr>
          <w:rFonts w:ascii="Arabic Typesetting" w:hAnsi="Arabic Typesetting" w:cs="Arabic Typesetting"/>
          <w:sz w:val="44"/>
          <w:szCs w:val="44"/>
          <w:rtl/>
          <w:lang w:bidi="ar-EG"/>
        </w:rPr>
      </w:pPr>
      <w:r w:rsidRPr="00D97BB7">
        <w:rPr>
          <w:rFonts w:ascii="Arabic Typesetting" w:hAnsi="Arabic Typesetting" w:cs="Arabic Typesetting"/>
          <w:sz w:val="44"/>
          <w:szCs w:val="44"/>
          <w:rtl/>
        </w:rPr>
        <w:t>فحمل من الضأن اثنين ومن المعز اثنين، ومن الإبل اثنين، ومن البقر اثنين، ومن الغزال اثنين، ومن اليحمور اثنين، ومن البغل اثنين، ومن الفرس اثنين، ومن الأسد اثنين، ومن النمر اثنين، ومن الفيل اثنين، ومن الكلب اثنين، ومن الدّب اثنين.. وهكذا</w:t>
      </w:r>
      <w:r>
        <w:rPr>
          <w:rFonts w:ascii="Arabic Typesetting" w:hAnsi="Arabic Typesetting" w:cs="Arabic Typesetting" w:hint="cs"/>
          <w:sz w:val="44"/>
          <w:szCs w:val="44"/>
          <w:rtl/>
        </w:rPr>
        <w:t>.</w:t>
      </w:r>
      <w:r w:rsidRPr="00D97BB7">
        <w:rPr>
          <w:rFonts w:ascii="Arabic Typesetting" w:hAnsi="Arabic Typesetting" w:cs="Arabic Typesetting"/>
          <w:sz w:val="44"/>
          <w:szCs w:val="44"/>
        </w:rPr>
        <w:br/>
      </w:r>
      <w:r w:rsidRPr="00D97BB7">
        <w:rPr>
          <w:rFonts w:ascii="Arabic Typesetting" w:hAnsi="Arabic Typesetting" w:cs="Arabic Typesetting"/>
          <w:sz w:val="44"/>
          <w:szCs w:val="44"/>
          <w:rtl/>
        </w:rPr>
        <w:t xml:space="preserve">وحمل من الحمام اثنين، ومن العصفور اثنين، ومن الصعوة اثنين، ومن الغراب اثنين، ومن الكركي اثنين، ومن البلبل اثنين، ومن الببغاء اثنين، ومن النّسر اثنين ومن الهدهد اثنين، ومن </w:t>
      </w:r>
      <w:proofErr w:type="spellStart"/>
      <w:r w:rsidRPr="00D97BB7">
        <w:rPr>
          <w:rFonts w:ascii="Arabic Typesetting" w:hAnsi="Arabic Typesetting" w:cs="Arabic Typesetting"/>
          <w:sz w:val="44"/>
          <w:szCs w:val="44"/>
          <w:rtl/>
        </w:rPr>
        <w:t>الفاختة</w:t>
      </w:r>
      <w:proofErr w:type="spellEnd"/>
      <w:r w:rsidRPr="00D97BB7">
        <w:rPr>
          <w:rFonts w:ascii="Arabic Typesetting" w:hAnsi="Arabic Typesetting" w:cs="Arabic Typesetting"/>
          <w:sz w:val="44"/>
          <w:szCs w:val="44"/>
          <w:rtl/>
        </w:rPr>
        <w:t xml:space="preserve"> اثنين، ومن الطاووس اثنين.. وهكذا</w:t>
      </w:r>
      <w:r>
        <w:rPr>
          <w:rFonts w:ascii="Arabic Typesetting" w:hAnsi="Arabic Typesetting" w:cs="Arabic Typesetting" w:hint="cs"/>
          <w:sz w:val="44"/>
          <w:szCs w:val="44"/>
          <w:rtl/>
        </w:rPr>
        <w:t>.</w:t>
      </w:r>
    </w:p>
    <w:p w:rsidR="002911AF"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وحمل من الجعلان اثنين، ومن اليراعة اثنين، ومن اليربوع اثنين، ومن السنور اثنين، ومن الخنافس اثنين.. وهكذا</w:t>
      </w:r>
      <w:r>
        <w:rPr>
          <w:rFonts w:ascii="Arabic Typesetting" w:hAnsi="Arabic Typesetting" w:cs="Arabic Typesetting" w:hint="cs"/>
          <w:sz w:val="44"/>
          <w:szCs w:val="44"/>
          <w:rtl/>
        </w:rPr>
        <w:t>.</w:t>
      </w:r>
    </w:p>
    <w:p w:rsidR="002911AF" w:rsidRDefault="002911AF" w:rsidP="002911AF">
      <w:pPr>
        <w:spacing w:line="240" w:lineRule="auto"/>
        <w:jc w:val="both"/>
        <w:rPr>
          <w:rFonts w:ascii="Arabic Typesetting" w:hAnsi="Arabic Typesetting" w:cs="Arabic Typesetting"/>
          <w:sz w:val="44"/>
          <w:szCs w:val="44"/>
          <w:rtl/>
          <w:lang w:bidi="ar-EG"/>
        </w:rPr>
      </w:pPr>
      <w:r w:rsidRPr="00D97BB7">
        <w:rPr>
          <w:rFonts w:ascii="Arabic Typesetting" w:hAnsi="Arabic Typesetting" w:cs="Arabic Typesetting"/>
          <w:sz w:val="44"/>
          <w:szCs w:val="44"/>
          <w:rtl/>
        </w:rPr>
        <w:t>وبالجملة فقد صنع في السفينة اكبر حديقة حيوانية شاهدها العلم. وجمع في السفينة لكل حيوانٍ من طعامه الخاصّ مبلغاً كثيراً. هكذا شاء الله.. ونفّذ مشيئته نوح عليه السلام</w:t>
      </w:r>
      <w:r>
        <w:rPr>
          <w:rFonts w:ascii="Arabic Typesetting" w:hAnsi="Arabic Typesetting" w:cs="Arabic Typesetting" w:hint="cs"/>
          <w:sz w:val="44"/>
          <w:szCs w:val="44"/>
          <w:rtl/>
        </w:rPr>
        <w:t>.</w:t>
      </w:r>
      <w:r w:rsidRPr="00D97BB7">
        <w:rPr>
          <w:rFonts w:ascii="Arabic Typesetting" w:hAnsi="Arabic Typesetting" w:cs="Arabic Typesetting"/>
          <w:sz w:val="44"/>
          <w:szCs w:val="44"/>
        </w:rPr>
        <w:br/>
      </w:r>
      <w:r w:rsidRPr="00D97BB7">
        <w:rPr>
          <w:rFonts w:ascii="Arabic Typesetting" w:hAnsi="Arabic Typesetting" w:cs="Arabic Typesetting"/>
          <w:sz w:val="44"/>
          <w:szCs w:val="44"/>
          <w:rtl/>
        </w:rPr>
        <w:t>وحمل الذين آمنوا به، وكان عددهم ثمانين شخصاً.. (وقال اركبوا فيها بسم الله مجريها ومرسيها إن ربّي لغفور رحيم</w:t>
      </w:r>
      <w:r>
        <w:rPr>
          <w:rFonts w:ascii="Arabic Typesetting" w:hAnsi="Arabic Typesetting" w:cs="Arabic Typesetting" w:hint="cs"/>
          <w:sz w:val="44"/>
          <w:szCs w:val="44"/>
          <w:rtl/>
          <w:lang w:bidi="ar-EG"/>
        </w:rPr>
        <w:t>).</w:t>
      </w:r>
    </w:p>
    <w:p w:rsidR="00AB3F79" w:rsidRDefault="002911AF" w:rsidP="00AB3F79">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وكان لنوح عليه السلام زوجتان، إحداهما مؤمنة، والثانية كافرة.. وكانت الزوجة الكافرة تؤذي نوحاً، وتقول للناس: إن زوجي مجنون وإذا آمن أحد، أخبرت الكفّار</w:t>
      </w:r>
      <w:r w:rsidRPr="00D97BB7">
        <w:rPr>
          <w:rFonts w:ascii="Arabic Typesetting" w:hAnsi="Arabic Typesetting" w:cs="Arabic Typesetting"/>
          <w:sz w:val="44"/>
          <w:szCs w:val="44"/>
        </w:rPr>
        <w:t>.</w:t>
      </w:r>
      <w:r w:rsidRPr="00D97BB7">
        <w:rPr>
          <w:rFonts w:ascii="Arabic Typesetting" w:hAnsi="Arabic Typesetting" w:cs="Arabic Typesetting"/>
          <w:sz w:val="44"/>
          <w:szCs w:val="44"/>
        </w:rPr>
        <w:br/>
      </w:r>
      <w:r w:rsidRPr="00D97BB7">
        <w:rPr>
          <w:rFonts w:ascii="Arabic Typesetting" w:hAnsi="Arabic Typesetting" w:cs="Arabic Typesetting"/>
          <w:sz w:val="44"/>
          <w:szCs w:val="44"/>
          <w:rtl/>
        </w:rPr>
        <w:t xml:space="preserve">وقد أشار الله تعالى في القرآن إلى هذه الزوجة، حيث يقول: </w:t>
      </w:r>
    </w:p>
    <w:p w:rsidR="002911AF" w:rsidRDefault="002911AF" w:rsidP="00AB3F79">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(ضرب الله مثلاً للذين كفروا امرأة نوح وامرأة لوط كانتا تحت عبدين من عبادنا صالحين فخانتاهما فلم يغنيا عنهما من الله شيئاً وقيل ادخلا النار مع الداخلين</w:t>
      </w:r>
      <w:r>
        <w:rPr>
          <w:rFonts w:ascii="Arabic Typesetting" w:hAnsi="Arabic Typesetting" w:cs="Arabic Typesetting" w:hint="cs"/>
          <w:sz w:val="44"/>
          <w:szCs w:val="44"/>
          <w:rtl/>
        </w:rPr>
        <w:t>).</w:t>
      </w:r>
    </w:p>
    <w:p w:rsidR="002911AF" w:rsidRDefault="002911AF" w:rsidP="002911AF">
      <w:pPr>
        <w:spacing w:line="240" w:lineRule="auto"/>
        <w:jc w:val="both"/>
        <w:rPr>
          <w:rFonts w:ascii="Arabic Typesetting" w:hAnsi="Arabic Typesetting" w:cs="Arabic Typesetting"/>
          <w:sz w:val="44"/>
          <w:szCs w:val="44"/>
          <w:rtl/>
          <w:lang w:bidi="ar-EG"/>
        </w:rPr>
      </w:pPr>
      <w:r w:rsidRPr="00D97BB7">
        <w:rPr>
          <w:rFonts w:ascii="Arabic Typesetting" w:hAnsi="Arabic Typesetting" w:cs="Arabic Typesetting"/>
          <w:sz w:val="44"/>
          <w:szCs w:val="44"/>
          <w:rtl/>
        </w:rPr>
        <w:t>ولما ركب نوح (عليه السلام) السفينة، اركب معه الزوجة المؤمنة، وترك الكافرة، فغرقت مع سائر الكفار</w:t>
      </w:r>
      <w:r w:rsidRPr="00D97BB7">
        <w:rPr>
          <w:rFonts w:ascii="Arabic Typesetting" w:hAnsi="Arabic Typesetting" w:cs="Arabic Typesetting"/>
          <w:sz w:val="44"/>
          <w:szCs w:val="44"/>
        </w:rPr>
        <w:t>.</w:t>
      </w:r>
    </w:p>
    <w:p w:rsidR="002911AF"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lastRenderedPageBreak/>
        <w:t>ولما ركب نوح والّذين آمنوا معه السفينة، وأركب جميع الحيوانات، كلاً في موضعه.. كسفت الشمس، وأخذت السماء تمطر مطراً غزيراً، وطفقت عيون الأرض تنبع بالمياه الكثيرة (ففتحنا أبواب السماء بماء منهمر) منصب انصباباً شديداً لا ينقطع (وفجّرنا الأرض عيوناً) حتى جرت المياه على وجه الأرض فالتقى الماء</w:t>
      </w:r>
      <w:r>
        <w:rPr>
          <w:rFonts w:ascii="Arabic Typesetting" w:hAnsi="Arabic Typesetting" w:cs="Arabic Typesetting" w:hint="cs"/>
          <w:sz w:val="44"/>
          <w:szCs w:val="44"/>
          <w:rtl/>
        </w:rPr>
        <w:t xml:space="preserve"> </w:t>
      </w:r>
      <w:r w:rsidRPr="00D97BB7">
        <w:rPr>
          <w:rFonts w:ascii="Arabic Typesetting" w:hAnsi="Arabic Typesetting" w:cs="Arabic Typesetting"/>
          <w:sz w:val="44"/>
          <w:szCs w:val="44"/>
          <w:rtl/>
        </w:rPr>
        <w:t>ماء الأرض وماء السماء، حتى صار العالم كبحر كبير</w:t>
      </w:r>
      <w:r w:rsidRPr="00D97BB7">
        <w:rPr>
          <w:rFonts w:ascii="Arabic Typesetting" w:hAnsi="Arabic Typesetting" w:cs="Arabic Typesetting"/>
          <w:sz w:val="44"/>
          <w:szCs w:val="44"/>
        </w:rPr>
        <w:t>.</w:t>
      </w:r>
    </w:p>
    <w:p w:rsidR="002911AF" w:rsidRDefault="002911AF" w:rsidP="002911AF">
      <w:pPr>
        <w:spacing w:line="240" w:lineRule="auto"/>
        <w:jc w:val="center"/>
        <w:rPr>
          <w:rFonts w:ascii="Arabic Typesetting" w:hAnsi="Arabic Typesetting" w:cs="Arabic Typesetting"/>
          <w:sz w:val="44"/>
          <w:szCs w:val="44"/>
          <w:rtl/>
        </w:rPr>
      </w:pPr>
      <w:r>
        <w:rPr>
          <w:noProof/>
        </w:rPr>
        <w:drawing>
          <wp:inline distT="0" distB="0" distL="0" distR="0">
            <wp:extent cx="4980333" cy="3070282"/>
            <wp:effectExtent l="19050" t="0" r="0" b="0"/>
            <wp:docPr id="104" name="irc_mi" descr="http://alfalq.com/wp-content/uploads/2010/06/noah-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falq.com/wp-content/uploads/2010/06/noah-arch.jpg"/>
                    <pic:cNvPicPr>
                      <a:picLocks noChangeAspect="1" noChangeArrowheads="1"/>
                    </pic:cNvPicPr>
                  </pic:nvPicPr>
                  <pic:blipFill>
                    <a:blip r:embed="rId12" cstate="print"/>
                    <a:srcRect/>
                    <a:stretch>
                      <a:fillRect/>
                    </a:stretch>
                  </pic:blipFill>
                  <pic:spPr bwMode="auto">
                    <a:xfrm>
                      <a:off x="0" y="0"/>
                      <a:ext cx="4998500" cy="3081482"/>
                    </a:xfrm>
                    <a:prstGeom prst="rect">
                      <a:avLst/>
                    </a:prstGeom>
                    <a:noFill/>
                    <a:ln w="9525">
                      <a:noFill/>
                      <a:miter lim="800000"/>
                      <a:headEnd/>
                      <a:tailEnd/>
                    </a:ln>
                  </pic:spPr>
                </pic:pic>
              </a:graphicData>
            </a:graphic>
          </wp:inline>
        </w:drawing>
      </w:r>
    </w:p>
    <w:p w:rsidR="002911AF"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واستمرّ هطول الأمطار ونبع العيون أربعين يوماً. وفي تلك الأثناء، كانت السفينة تجري فوق ظهر الماء حسب هبوب الرياح</w:t>
      </w:r>
      <w:r>
        <w:rPr>
          <w:rFonts w:ascii="Arabic Typesetting" w:hAnsi="Arabic Typesetting" w:cs="Arabic Typesetting" w:hint="cs"/>
          <w:sz w:val="44"/>
          <w:szCs w:val="44"/>
          <w:rtl/>
        </w:rPr>
        <w:t>.</w:t>
      </w:r>
    </w:p>
    <w:p w:rsidR="002911AF" w:rsidRDefault="002911AF" w:rsidP="002911AF">
      <w:pPr>
        <w:spacing w:line="240" w:lineRule="auto"/>
        <w:jc w:val="center"/>
        <w:rPr>
          <w:rFonts w:ascii="Arabic Typesetting" w:hAnsi="Arabic Typesetting" w:cs="Arabic Typesetting"/>
          <w:sz w:val="44"/>
          <w:szCs w:val="44"/>
          <w:rtl/>
        </w:rPr>
      </w:pPr>
      <w:r>
        <w:rPr>
          <w:noProof/>
        </w:rPr>
        <w:drawing>
          <wp:inline distT="0" distB="0" distL="0" distR="0">
            <wp:extent cx="4989636" cy="2773017"/>
            <wp:effectExtent l="19050" t="0" r="1464" b="0"/>
            <wp:docPr id="105" name="irc_mi" descr="http://greenly.ro/greenly.ro/wp-content/uploads/2012/01/noahs-ark-afl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eenly.ro/greenly.ro/wp-content/uploads/2012/01/noahs-ark-afloat.jpg"/>
                    <pic:cNvPicPr>
                      <a:picLocks noChangeAspect="1" noChangeArrowheads="1"/>
                    </pic:cNvPicPr>
                  </pic:nvPicPr>
                  <pic:blipFill>
                    <a:blip r:embed="rId13" cstate="print"/>
                    <a:srcRect/>
                    <a:stretch>
                      <a:fillRect/>
                    </a:stretch>
                  </pic:blipFill>
                  <pic:spPr bwMode="auto">
                    <a:xfrm>
                      <a:off x="0" y="0"/>
                      <a:ext cx="5000549" cy="2779082"/>
                    </a:xfrm>
                    <a:prstGeom prst="rect">
                      <a:avLst/>
                    </a:prstGeom>
                    <a:noFill/>
                    <a:ln w="9525">
                      <a:noFill/>
                      <a:miter lim="800000"/>
                      <a:headEnd/>
                      <a:tailEnd/>
                    </a:ln>
                  </pic:spPr>
                </pic:pic>
              </a:graphicData>
            </a:graphic>
          </wp:inline>
        </w:drawing>
      </w:r>
    </w:p>
    <w:p w:rsidR="002911AF" w:rsidRDefault="002911AF" w:rsidP="00AB3F79">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lastRenderedPageBreak/>
        <w:t>وإذا بنوح عليه السلام يشرف من السفينة فيرى ولده، يقع مرّة، ويقوم أخرى، يريد الفرار من الغرق، فناداه</w:t>
      </w:r>
      <w:r>
        <w:rPr>
          <w:rFonts w:ascii="Arabic Typesetting" w:hAnsi="Arabic Typesetting" w:cs="Arabic Typesetting" w:hint="cs"/>
          <w:sz w:val="44"/>
          <w:szCs w:val="44"/>
          <w:rtl/>
          <w:lang w:bidi="ar-EG"/>
        </w:rPr>
        <w:t>(</w:t>
      </w:r>
      <w:r w:rsidRPr="00D97BB7">
        <w:rPr>
          <w:rFonts w:ascii="Arabic Typesetting" w:hAnsi="Arabic Typesetting" w:cs="Arabic Typesetting"/>
          <w:sz w:val="44"/>
          <w:szCs w:val="44"/>
        </w:rPr>
        <w:t xml:space="preserve"> </w:t>
      </w:r>
      <w:r w:rsidRPr="00D97BB7">
        <w:rPr>
          <w:rFonts w:ascii="Arabic Typesetting" w:hAnsi="Arabic Typesetting" w:cs="Arabic Typesetting"/>
          <w:sz w:val="44"/>
          <w:szCs w:val="44"/>
          <w:rtl/>
        </w:rPr>
        <w:t>يا بني اركب معنا ولا تكن مع الكافرين). لكن الابن العاق أبى قبول نصيحة والده الشفيق، وأجاب نوحاً (قال سآوي إلى جبل يعصمني من الماء</w:t>
      </w:r>
      <w:r>
        <w:rPr>
          <w:rFonts w:ascii="Arabic Typesetting" w:hAnsi="Arabic Typesetting" w:cs="Arabic Typesetting" w:hint="cs"/>
          <w:sz w:val="44"/>
          <w:szCs w:val="44"/>
          <w:rtl/>
        </w:rPr>
        <w:t>).</w:t>
      </w:r>
    </w:p>
    <w:p w:rsidR="002911AF" w:rsidRDefault="002911AF" w:rsidP="002911AF">
      <w:pPr>
        <w:spacing w:line="240" w:lineRule="auto"/>
        <w:jc w:val="center"/>
        <w:rPr>
          <w:rFonts w:ascii="Arabic Typesetting" w:hAnsi="Arabic Typesetting" w:cs="Arabic Typesetting"/>
          <w:sz w:val="44"/>
          <w:szCs w:val="44"/>
          <w:rtl/>
        </w:rPr>
      </w:pPr>
      <w:r>
        <w:rPr>
          <w:noProof/>
        </w:rPr>
        <w:drawing>
          <wp:inline distT="0" distB="0" distL="0" distR="0">
            <wp:extent cx="4689137" cy="3002501"/>
            <wp:effectExtent l="19050" t="0" r="0" b="0"/>
            <wp:docPr id="106" name="irc_mi" descr="http://sphotos-a.xx.fbcdn.net/hphotos-snc6/166670_179260585442751_49923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hotos-a.xx.fbcdn.net/hphotos-snc6/166670_179260585442751_4992314_n.jpg"/>
                    <pic:cNvPicPr>
                      <a:picLocks noChangeAspect="1" noChangeArrowheads="1"/>
                    </pic:cNvPicPr>
                  </pic:nvPicPr>
                  <pic:blipFill>
                    <a:blip r:embed="rId14" cstate="print"/>
                    <a:srcRect/>
                    <a:stretch>
                      <a:fillRect/>
                    </a:stretch>
                  </pic:blipFill>
                  <pic:spPr bwMode="auto">
                    <a:xfrm>
                      <a:off x="0" y="0"/>
                      <a:ext cx="4698733" cy="3008645"/>
                    </a:xfrm>
                    <a:prstGeom prst="rect">
                      <a:avLst/>
                    </a:prstGeom>
                    <a:noFill/>
                    <a:ln w="9525">
                      <a:noFill/>
                      <a:miter lim="800000"/>
                      <a:headEnd/>
                      <a:tailEnd/>
                    </a:ln>
                  </pic:spPr>
                </pic:pic>
              </a:graphicData>
            </a:graphic>
          </wp:inline>
        </w:drawing>
      </w:r>
    </w:p>
    <w:p w:rsidR="002911AF"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فنظر إليه نوح نظر مشفقٍ، وقال: (لا عاصم اليوم</w:t>
      </w:r>
      <w:r w:rsidR="00AB3F79">
        <w:rPr>
          <w:rFonts w:ascii="Arabic Typesetting" w:hAnsi="Arabic Typesetting" w:cs="Arabic Typesetting"/>
          <w:sz w:val="44"/>
          <w:szCs w:val="44"/>
          <w:rtl/>
        </w:rPr>
        <w:t xml:space="preserve"> من أمر الله إلا من رحم). ولكنّ</w:t>
      </w:r>
      <w:r w:rsidR="00AB3F79">
        <w:rPr>
          <w:rFonts w:ascii="Arabic Typesetting" w:hAnsi="Arabic Typesetting" w:cs="Arabic Typesetting" w:hint="cs"/>
          <w:sz w:val="44"/>
          <w:szCs w:val="44"/>
          <w:rtl/>
        </w:rPr>
        <w:t xml:space="preserve"> </w:t>
      </w:r>
      <w:r w:rsidRPr="00D97BB7">
        <w:rPr>
          <w:rFonts w:ascii="Arabic Typesetting" w:hAnsi="Arabic Typesetting" w:cs="Arabic Typesetting"/>
          <w:sz w:val="44"/>
          <w:szCs w:val="44"/>
          <w:rtl/>
        </w:rPr>
        <w:t>عناد الولد، وإصراره على الكفر حال بينه وبين قبول نصح أبيه، فلم يركب السفينة، وكانت السفينة حينذاك (تجري في موج كالجبال</w:t>
      </w:r>
      <w:r>
        <w:rPr>
          <w:rFonts w:ascii="Arabic Typesetting" w:hAnsi="Arabic Typesetting" w:cs="Arabic Typesetting" w:hint="cs"/>
          <w:sz w:val="44"/>
          <w:szCs w:val="44"/>
          <w:rtl/>
        </w:rPr>
        <w:t>).</w:t>
      </w:r>
    </w:p>
    <w:p w:rsidR="002911AF"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 xml:space="preserve">وبعد برهة من هذه المحاورة (حال بينهما) بين نوح وولده (الموج فكان من المغرقين). </w:t>
      </w:r>
    </w:p>
    <w:p w:rsidR="002911AF"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وأخذت نوح عليه السلام</w:t>
      </w:r>
      <w:r>
        <w:rPr>
          <w:rFonts w:ascii="Arabic Typesetting" w:hAnsi="Arabic Typesetting" w:cs="Arabic Typesetting" w:hint="cs"/>
          <w:sz w:val="44"/>
          <w:szCs w:val="44"/>
          <w:rtl/>
        </w:rPr>
        <w:t xml:space="preserve"> </w:t>
      </w:r>
      <w:r w:rsidRPr="00D97BB7">
        <w:rPr>
          <w:rFonts w:ascii="Arabic Typesetting" w:hAnsi="Arabic Typesetting" w:cs="Arabic Typesetting"/>
          <w:sz w:val="44"/>
          <w:szCs w:val="44"/>
          <w:rtl/>
        </w:rPr>
        <w:t>الرقة على ولده، فتضرّع إلى الله تعالى في نجاة ابنه الغريق، فإن الله تعالى كان قد وعده بنجاة أهله، فقال نوح عليه السلام</w:t>
      </w:r>
      <w:r w:rsidRPr="00D97BB7">
        <w:rPr>
          <w:rFonts w:ascii="Arabic Typesetting" w:hAnsi="Arabic Typesetting" w:cs="Arabic Typesetting"/>
          <w:sz w:val="44"/>
          <w:szCs w:val="44"/>
        </w:rPr>
        <w:t xml:space="preserve">): </w:t>
      </w:r>
      <w:r w:rsidRPr="00D97BB7">
        <w:rPr>
          <w:rFonts w:ascii="Arabic Typesetting" w:hAnsi="Arabic Typesetting" w:cs="Arabic Typesetting"/>
          <w:sz w:val="44"/>
          <w:szCs w:val="44"/>
          <w:rtl/>
        </w:rPr>
        <w:t>ربّ إن ابني من أهلي وإن وعدك الحقّ وأنت أحكم الحاكمين</w:t>
      </w:r>
      <w:r>
        <w:rPr>
          <w:rFonts w:ascii="Arabic Typesetting" w:hAnsi="Arabic Typesetting" w:cs="Arabic Typesetting" w:hint="cs"/>
          <w:sz w:val="44"/>
          <w:szCs w:val="44"/>
          <w:rtl/>
        </w:rPr>
        <w:t>).</w:t>
      </w:r>
    </w:p>
    <w:p w:rsidR="002911AF"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ولكنّ الله تعالى، كان قد وعد نجاة أهل نوح الذين كانوا من الصالحين، ولذا أجابه: (يا نوح إنه ليس من أهلك أنه عمل غير صالح</w:t>
      </w:r>
      <w:r>
        <w:rPr>
          <w:rFonts w:ascii="Arabic Typesetting" w:hAnsi="Arabic Typesetting" w:cs="Arabic Typesetting" w:hint="cs"/>
          <w:sz w:val="44"/>
          <w:szCs w:val="44"/>
          <w:rtl/>
        </w:rPr>
        <w:t>).</w:t>
      </w:r>
    </w:p>
    <w:p w:rsidR="00AB3F79" w:rsidRDefault="00AB3F79" w:rsidP="00AB3F79">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بعدما غمر الماء جميع الأرض، وهلك كل كافر (قيل يا أرض ابلعي ماءك)</w:t>
      </w:r>
      <w:r>
        <w:rPr>
          <w:rFonts w:ascii="Arabic Typesetting" w:hAnsi="Arabic Typesetting" w:cs="Arabic Typesetting" w:hint="cs"/>
          <w:sz w:val="44"/>
          <w:szCs w:val="44"/>
          <w:rtl/>
        </w:rPr>
        <w:t>.</w:t>
      </w:r>
    </w:p>
    <w:p w:rsidR="002911AF" w:rsidRDefault="002911AF" w:rsidP="002911AF">
      <w:pPr>
        <w:spacing w:line="240" w:lineRule="auto"/>
        <w:jc w:val="center"/>
        <w:rPr>
          <w:rFonts w:ascii="Arabic Typesetting" w:hAnsi="Arabic Typesetting" w:cs="Arabic Typesetting"/>
          <w:sz w:val="44"/>
          <w:szCs w:val="44"/>
          <w:rtl/>
        </w:rPr>
      </w:pPr>
      <w:r>
        <w:rPr>
          <w:noProof/>
        </w:rPr>
        <w:lastRenderedPageBreak/>
        <w:drawing>
          <wp:inline distT="0" distB="0" distL="0" distR="0">
            <wp:extent cx="4672220" cy="3344651"/>
            <wp:effectExtent l="19050" t="0" r="0" b="0"/>
            <wp:docPr id="107" name="irc_mi" descr="http://1.bp.blogspot.com/-JmufteSikL8/USoBBYldRuI/AAAAAAAACo8/x1F9PUJ-imE/s1600/12153775971184378249345850018_9f9707b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JmufteSikL8/USoBBYldRuI/AAAAAAAACo8/x1F9PUJ-imE/s1600/12153775971184378249345850018_9f9707b9b1.jpg"/>
                    <pic:cNvPicPr>
                      <a:picLocks noChangeAspect="1" noChangeArrowheads="1"/>
                    </pic:cNvPicPr>
                  </pic:nvPicPr>
                  <pic:blipFill>
                    <a:blip r:embed="rId15" cstate="print"/>
                    <a:srcRect/>
                    <a:stretch>
                      <a:fillRect/>
                    </a:stretch>
                  </pic:blipFill>
                  <pic:spPr bwMode="auto">
                    <a:xfrm>
                      <a:off x="0" y="0"/>
                      <a:ext cx="4674521" cy="3346298"/>
                    </a:xfrm>
                    <a:prstGeom prst="rect">
                      <a:avLst/>
                    </a:prstGeom>
                    <a:noFill/>
                    <a:ln w="9525">
                      <a:noFill/>
                      <a:miter lim="800000"/>
                      <a:headEnd/>
                      <a:tailEnd/>
                    </a:ln>
                  </pic:spPr>
                </pic:pic>
              </a:graphicData>
            </a:graphic>
          </wp:inline>
        </w:drawing>
      </w:r>
    </w:p>
    <w:p w:rsidR="002911AF" w:rsidRPr="00D97BB7" w:rsidRDefault="002911AF" w:rsidP="002911AF">
      <w:pPr>
        <w:spacing w:line="240" w:lineRule="auto"/>
        <w:jc w:val="both"/>
        <w:rPr>
          <w:rFonts w:ascii="Arabic Typesetting" w:hAnsi="Arabic Typesetting" w:cs="Arabic Typesetting"/>
          <w:sz w:val="44"/>
          <w:szCs w:val="44"/>
          <w:rtl/>
        </w:rPr>
      </w:pPr>
      <w:r w:rsidRPr="00D97BB7">
        <w:rPr>
          <w:rFonts w:ascii="Arabic Typesetting" w:hAnsi="Arabic Typesetting" w:cs="Arabic Typesetting"/>
          <w:sz w:val="44"/>
          <w:szCs w:val="44"/>
          <w:rtl/>
        </w:rPr>
        <w:t>فغاض الماء الذي نبع من الأرض، وأوحى إلى السماء: (يا سماء اقلعي) وكُفي عن الانصباب والمطر، فانقطع المطر (واستوت) السفينة (على الجودي) وهو جبل، أرست السفينة عليه، وأخذت المياه التي بقيت على الأرض من الأمطار، تتسرّب إلى البحار</w:t>
      </w:r>
      <w:r w:rsidRPr="00D97BB7">
        <w:rPr>
          <w:rFonts w:ascii="Arabic Typesetting" w:hAnsi="Arabic Typesetting" w:cs="Arabic Typesetting"/>
          <w:sz w:val="44"/>
          <w:szCs w:val="44"/>
        </w:rPr>
        <w:t>.</w:t>
      </w:r>
      <w:r w:rsidRPr="00D97BB7">
        <w:rPr>
          <w:rFonts w:ascii="Arabic Typesetting" w:hAnsi="Arabic Typesetting" w:cs="Arabic Typesetting"/>
          <w:sz w:val="44"/>
          <w:szCs w:val="44"/>
        </w:rPr>
        <w:br/>
      </w:r>
      <w:r w:rsidRPr="00D97BB7">
        <w:rPr>
          <w:rFonts w:ascii="Arabic Typesetting" w:hAnsi="Arabic Typesetting" w:cs="Arabic Typesetting"/>
          <w:sz w:val="44"/>
          <w:szCs w:val="44"/>
          <w:rtl/>
        </w:rPr>
        <w:t>وأوحى إلى نوح عليه السلام: (يا نوح اهبط بسلام منا وبركات عليك وعلى أممٍ ممن معك) فنزل نوح من السفينة، ونزل المؤمنون الذين كانوا معه، وبنوا مدينةً، وغرسوا الأشجار، وأطلقوا الحيوانات التي كانت معهم</w:t>
      </w:r>
      <w:r w:rsidRPr="00D97BB7">
        <w:rPr>
          <w:rFonts w:ascii="Arabic Typesetting" w:hAnsi="Arabic Typesetting" w:cs="Arabic Typesetting"/>
          <w:sz w:val="44"/>
          <w:szCs w:val="44"/>
        </w:rPr>
        <w:t>.</w:t>
      </w:r>
      <w:r w:rsidRPr="00D97BB7">
        <w:rPr>
          <w:rFonts w:ascii="Arabic Typesetting" w:hAnsi="Arabic Typesetting" w:cs="Arabic Typesetting"/>
          <w:sz w:val="44"/>
          <w:szCs w:val="44"/>
          <w:rtl/>
        </w:rPr>
        <w:t>وابتدأت العمارة في الأرض، وأخذ الناس يتوالدون ويتناسلون، وأوحى الله تعالى إلى نوح: يا نوح، إنني خلقت خلقي لعبادتي، وأمرتهم بطاعتي، فقد عصوني، وعبدوا غيري واستوجبوا بذلك غضبي، فغرّقتهم</w:t>
      </w:r>
      <w:r w:rsidRPr="00D97BB7">
        <w:rPr>
          <w:rFonts w:ascii="Arabic Typesetting" w:hAnsi="Arabic Typesetting" w:cs="Arabic Typesetting"/>
          <w:sz w:val="44"/>
          <w:szCs w:val="44"/>
        </w:rPr>
        <w:t>.</w:t>
      </w:r>
    </w:p>
    <w:p w:rsidR="00AB3F79" w:rsidRPr="006F26CC" w:rsidRDefault="00AB3F79" w:rsidP="00AB3F79">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AB3F79" w:rsidRDefault="00AB3F79" w:rsidP="00AB3F79">
      <w:pPr>
        <w:spacing w:line="240" w:lineRule="auto"/>
        <w:jc w:val="both"/>
        <w:rPr>
          <w:rFonts w:ascii="Arabic Typesetting" w:hAnsi="Arabic Typesetting" w:cs="Arabic Typesetting"/>
          <w:sz w:val="44"/>
          <w:szCs w:val="44"/>
          <w:rtl/>
        </w:rPr>
      </w:pPr>
      <w:r w:rsidRPr="00FB26B9">
        <w:rPr>
          <w:rFonts w:ascii="Arabic Typesetting" w:hAnsi="Arabic Typesetting" w:cs="Arabic Typesetting"/>
          <w:sz w:val="44"/>
          <w:szCs w:val="44"/>
          <w:rtl/>
        </w:rPr>
        <w:t>{</w:t>
      </w:r>
      <w:r w:rsidRPr="00FB26B9">
        <w:rPr>
          <w:rFonts w:ascii="Arabic Typesetting" w:hAnsi="Arabic Typesetting" w:cs="Arabic Typesetting" w:hint="cs"/>
          <w:sz w:val="44"/>
          <w:szCs w:val="44"/>
          <w:rtl/>
        </w:rPr>
        <w:t>وَلَقَدْ</w:t>
      </w:r>
      <w:r w:rsidRPr="00FB26B9">
        <w:rPr>
          <w:rFonts w:ascii="Arabic Typesetting" w:hAnsi="Arabic Typesetting" w:cs="Arabic Typesetting"/>
          <w:sz w:val="44"/>
          <w:szCs w:val="44"/>
          <w:rtl/>
        </w:rPr>
        <w:t xml:space="preserve"> </w:t>
      </w:r>
      <w:r w:rsidRPr="00FB26B9">
        <w:rPr>
          <w:rFonts w:ascii="Arabic Typesetting" w:hAnsi="Arabic Typesetting" w:cs="Arabic Typesetting" w:hint="cs"/>
          <w:sz w:val="44"/>
          <w:szCs w:val="44"/>
          <w:rtl/>
        </w:rPr>
        <w:t>أَرْسَلْنَا</w:t>
      </w:r>
      <w:r w:rsidRPr="00FB26B9">
        <w:rPr>
          <w:rFonts w:ascii="Arabic Typesetting" w:hAnsi="Arabic Typesetting" w:cs="Arabic Typesetting"/>
          <w:sz w:val="44"/>
          <w:szCs w:val="44"/>
          <w:rtl/>
        </w:rPr>
        <w:t xml:space="preserve"> </w:t>
      </w:r>
      <w:r w:rsidRPr="00FB26B9">
        <w:rPr>
          <w:rFonts w:ascii="Arabic Typesetting" w:hAnsi="Arabic Typesetting" w:cs="Arabic Typesetting" w:hint="cs"/>
          <w:sz w:val="44"/>
          <w:szCs w:val="44"/>
          <w:rtl/>
        </w:rPr>
        <w:t>نُوحاً</w:t>
      </w:r>
      <w:r w:rsidRPr="00FB26B9">
        <w:rPr>
          <w:rFonts w:ascii="Arabic Typesetting" w:hAnsi="Arabic Typesetting" w:cs="Arabic Typesetting"/>
          <w:sz w:val="44"/>
          <w:szCs w:val="44"/>
          <w:rtl/>
        </w:rPr>
        <w:t xml:space="preserve"> </w:t>
      </w:r>
      <w:r w:rsidRPr="00FB26B9">
        <w:rPr>
          <w:rFonts w:ascii="Arabic Typesetting" w:hAnsi="Arabic Typesetting" w:cs="Arabic Typesetting" w:hint="cs"/>
          <w:sz w:val="44"/>
          <w:szCs w:val="44"/>
          <w:rtl/>
        </w:rPr>
        <w:t>إِلَى</w:t>
      </w:r>
      <w:r w:rsidRPr="00FB26B9">
        <w:rPr>
          <w:rFonts w:ascii="Arabic Typesetting" w:hAnsi="Arabic Typesetting" w:cs="Arabic Typesetting"/>
          <w:sz w:val="44"/>
          <w:szCs w:val="44"/>
          <w:rtl/>
        </w:rPr>
        <w:t xml:space="preserve"> </w:t>
      </w:r>
      <w:r w:rsidRPr="00FB26B9">
        <w:rPr>
          <w:rFonts w:ascii="Arabic Typesetting" w:hAnsi="Arabic Typesetting" w:cs="Arabic Typesetting" w:hint="cs"/>
          <w:sz w:val="44"/>
          <w:szCs w:val="44"/>
          <w:rtl/>
        </w:rPr>
        <w:t>قَوْمِهِ</w:t>
      </w:r>
      <w:r w:rsidRPr="00FB26B9">
        <w:rPr>
          <w:rFonts w:ascii="Arabic Typesetting" w:hAnsi="Arabic Typesetting" w:cs="Arabic Typesetting"/>
          <w:sz w:val="44"/>
          <w:szCs w:val="44"/>
          <w:rtl/>
        </w:rPr>
        <w:t xml:space="preserve"> </w:t>
      </w:r>
      <w:r w:rsidRPr="00FB26B9">
        <w:rPr>
          <w:rFonts w:ascii="Arabic Typesetting" w:hAnsi="Arabic Typesetting" w:cs="Arabic Typesetting" w:hint="cs"/>
          <w:sz w:val="44"/>
          <w:szCs w:val="44"/>
          <w:rtl/>
        </w:rPr>
        <w:t>فَلَبِثَ</w:t>
      </w:r>
      <w:r w:rsidRPr="00FB26B9">
        <w:rPr>
          <w:rFonts w:ascii="Arabic Typesetting" w:hAnsi="Arabic Typesetting" w:cs="Arabic Typesetting"/>
          <w:sz w:val="44"/>
          <w:szCs w:val="44"/>
          <w:rtl/>
        </w:rPr>
        <w:t xml:space="preserve"> </w:t>
      </w:r>
      <w:r w:rsidRPr="00FB26B9">
        <w:rPr>
          <w:rFonts w:ascii="Arabic Typesetting" w:hAnsi="Arabic Typesetting" w:cs="Arabic Typesetting" w:hint="cs"/>
          <w:sz w:val="44"/>
          <w:szCs w:val="44"/>
          <w:rtl/>
        </w:rPr>
        <w:t>فِيهِمْ</w:t>
      </w:r>
      <w:r w:rsidRPr="00FB26B9">
        <w:rPr>
          <w:rFonts w:ascii="Arabic Typesetting" w:hAnsi="Arabic Typesetting" w:cs="Arabic Typesetting"/>
          <w:sz w:val="44"/>
          <w:szCs w:val="44"/>
          <w:rtl/>
        </w:rPr>
        <w:t xml:space="preserve"> </w:t>
      </w:r>
      <w:r w:rsidRPr="00FB26B9">
        <w:rPr>
          <w:rFonts w:ascii="Arabic Typesetting" w:hAnsi="Arabic Typesetting" w:cs="Arabic Typesetting" w:hint="cs"/>
          <w:sz w:val="44"/>
          <w:szCs w:val="44"/>
          <w:rtl/>
        </w:rPr>
        <w:t>أَلْفَ</w:t>
      </w:r>
      <w:r w:rsidRPr="00FB26B9">
        <w:rPr>
          <w:rFonts w:ascii="Arabic Typesetting" w:hAnsi="Arabic Typesetting" w:cs="Arabic Typesetting"/>
          <w:sz w:val="44"/>
          <w:szCs w:val="44"/>
          <w:rtl/>
        </w:rPr>
        <w:t xml:space="preserve"> </w:t>
      </w:r>
      <w:r w:rsidRPr="00FB26B9">
        <w:rPr>
          <w:rFonts w:ascii="Arabic Typesetting" w:hAnsi="Arabic Typesetting" w:cs="Arabic Typesetting" w:hint="cs"/>
          <w:sz w:val="44"/>
          <w:szCs w:val="44"/>
          <w:rtl/>
        </w:rPr>
        <w:t>سَنَةٍ</w:t>
      </w:r>
      <w:r w:rsidRPr="00FB26B9">
        <w:rPr>
          <w:rFonts w:ascii="Arabic Typesetting" w:hAnsi="Arabic Typesetting" w:cs="Arabic Typesetting"/>
          <w:sz w:val="44"/>
          <w:szCs w:val="44"/>
          <w:rtl/>
        </w:rPr>
        <w:t xml:space="preserve"> </w:t>
      </w:r>
      <w:r w:rsidRPr="00FB26B9">
        <w:rPr>
          <w:rFonts w:ascii="Arabic Typesetting" w:hAnsi="Arabic Typesetting" w:cs="Arabic Typesetting" w:hint="cs"/>
          <w:sz w:val="44"/>
          <w:szCs w:val="44"/>
          <w:rtl/>
        </w:rPr>
        <w:t>إِلَّا</w:t>
      </w:r>
      <w:r w:rsidRPr="00FB26B9">
        <w:rPr>
          <w:rFonts w:ascii="Arabic Typesetting" w:hAnsi="Arabic Typesetting" w:cs="Arabic Typesetting"/>
          <w:sz w:val="44"/>
          <w:szCs w:val="44"/>
          <w:rtl/>
        </w:rPr>
        <w:t xml:space="preserve"> </w:t>
      </w:r>
      <w:r w:rsidRPr="00FB26B9">
        <w:rPr>
          <w:rFonts w:ascii="Arabic Typesetting" w:hAnsi="Arabic Typesetting" w:cs="Arabic Typesetting" w:hint="cs"/>
          <w:sz w:val="44"/>
          <w:szCs w:val="44"/>
          <w:rtl/>
        </w:rPr>
        <w:t>خَمْسِينَ</w:t>
      </w:r>
      <w:r w:rsidRPr="00FB26B9">
        <w:rPr>
          <w:rFonts w:ascii="Arabic Typesetting" w:hAnsi="Arabic Typesetting" w:cs="Arabic Typesetting"/>
          <w:sz w:val="44"/>
          <w:szCs w:val="44"/>
          <w:rtl/>
        </w:rPr>
        <w:t xml:space="preserve"> </w:t>
      </w:r>
      <w:r w:rsidRPr="00FB26B9">
        <w:rPr>
          <w:rFonts w:ascii="Arabic Typesetting" w:hAnsi="Arabic Typesetting" w:cs="Arabic Typesetting" w:hint="cs"/>
          <w:sz w:val="44"/>
          <w:szCs w:val="44"/>
          <w:rtl/>
        </w:rPr>
        <w:t>عَاماً</w:t>
      </w:r>
      <w:r w:rsidRPr="00FB26B9">
        <w:rPr>
          <w:rFonts w:ascii="Arabic Typesetting" w:hAnsi="Arabic Typesetting" w:cs="Arabic Typesetting"/>
          <w:sz w:val="44"/>
          <w:szCs w:val="44"/>
          <w:rtl/>
        </w:rPr>
        <w:t xml:space="preserve"> </w:t>
      </w:r>
      <w:r w:rsidRPr="00FB26B9">
        <w:rPr>
          <w:rFonts w:ascii="Arabic Typesetting" w:hAnsi="Arabic Typesetting" w:cs="Arabic Typesetting" w:hint="cs"/>
          <w:sz w:val="44"/>
          <w:szCs w:val="44"/>
          <w:rtl/>
        </w:rPr>
        <w:t>فَأَخَذَهُمُ</w:t>
      </w:r>
      <w:r w:rsidRPr="00FB26B9">
        <w:rPr>
          <w:rFonts w:ascii="Arabic Typesetting" w:hAnsi="Arabic Typesetting" w:cs="Arabic Typesetting"/>
          <w:sz w:val="44"/>
          <w:szCs w:val="44"/>
          <w:rtl/>
        </w:rPr>
        <w:t xml:space="preserve"> </w:t>
      </w:r>
      <w:r w:rsidRPr="00FB26B9">
        <w:rPr>
          <w:rFonts w:ascii="Arabic Typesetting" w:hAnsi="Arabic Typesetting" w:cs="Arabic Typesetting" w:hint="cs"/>
          <w:sz w:val="44"/>
          <w:szCs w:val="44"/>
          <w:rtl/>
        </w:rPr>
        <w:t>الطُّوفَانُ</w:t>
      </w:r>
      <w:r w:rsidRPr="00FB26B9">
        <w:rPr>
          <w:rFonts w:ascii="Arabic Typesetting" w:hAnsi="Arabic Typesetting" w:cs="Arabic Typesetting"/>
          <w:sz w:val="44"/>
          <w:szCs w:val="44"/>
          <w:rtl/>
        </w:rPr>
        <w:t xml:space="preserve"> </w:t>
      </w:r>
      <w:r w:rsidRPr="00FB26B9">
        <w:rPr>
          <w:rFonts w:ascii="Arabic Typesetting" w:hAnsi="Arabic Typesetting" w:cs="Arabic Typesetting" w:hint="cs"/>
          <w:sz w:val="44"/>
          <w:szCs w:val="44"/>
          <w:rtl/>
        </w:rPr>
        <w:t>وَهُمْ</w:t>
      </w:r>
      <w:r w:rsidRPr="00FB26B9">
        <w:rPr>
          <w:rFonts w:ascii="Arabic Typesetting" w:hAnsi="Arabic Typesetting" w:cs="Arabic Typesetting"/>
          <w:sz w:val="44"/>
          <w:szCs w:val="44"/>
          <w:rtl/>
        </w:rPr>
        <w:t xml:space="preserve"> </w:t>
      </w:r>
      <w:r w:rsidRPr="00FB26B9">
        <w:rPr>
          <w:rFonts w:ascii="Arabic Typesetting" w:hAnsi="Arabic Typesetting" w:cs="Arabic Typesetting" w:hint="cs"/>
          <w:sz w:val="44"/>
          <w:szCs w:val="44"/>
          <w:rtl/>
        </w:rPr>
        <w:t>ظَالِمُونَ</w:t>
      </w:r>
      <w:r w:rsidRPr="00FB26B9">
        <w:rPr>
          <w:rFonts w:ascii="Arabic Typesetting" w:hAnsi="Arabic Typesetting" w:cs="Arabic Typesetting"/>
          <w:sz w:val="44"/>
          <w:szCs w:val="44"/>
          <w:rtl/>
        </w:rPr>
        <w:t xml:space="preserve"> }</w:t>
      </w:r>
      <w:r w:rsidRPr="00FB26B9">
        <w:rPr>
          <w:rFonts w:ascii="Arabic Typesetting" w:hAnsi="Arabic Typesetting" w:cs="Arabic Typesetting" w:hint="cs"/>
          <w:sz w:val="44"/>
          <w:szCs w:val="44"/>
          <w:rtl/>
        </w:rPr>
        <w:t>العنكبوت</w:t>
      </w:r>
      <w:r w:rsidRPr="00FB26B9">
        <w:rPr>
          <w:rFonts w:ascii="Arabic Typesetting" w:hAnsi="Arabic Typesetting" w:cs="Arabic Typesetting"/>
          <w:sz w:val="44"/>
          <w:szCs w:val="44"/>
          <w:rtl/>
        </w:rPr>
        <w:t>14</w:t>
      </w:r>
    </w:p>
    <w:p w:rsidR="002911AF" w:rsidRDefault="002911AF" w:rsidP="002911AF">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AB3F79" w:rsidRPr="00AB3F79" w:rsidRDefault="00AB3F79" w:rsidP="00AB3F79">
      <w:pPr>
        <w:spacing w:line="240" w:lineRule="auto"/>
        <w:jc w:val="both"/>
        <w:rPr>
          <w:rFonts w:ascii="Arabic Typesetting" w:hAnsi="Arabic Typesetting" w:cs="Arabic Typesetting"/>
          <w:sz w:val="44"/>
          <w:szCs w:val="44"/>
          <w:rtl/>
        </w:rPr>
      </w:pPr>
      <w:r w:rsidRPr="002F2748">
        <w:rPr>
          <w:rFonts w:ascii="Arabic Typesetting" w:hAnsi="Arabic Typesetting" w:cs="Arabic Typesetting"/>
          <w:sz w:val="44"/>
          <w:szCs w:val="44"/>
          <w:rtl/>
        </w:rPr>
        <w:t>{</w:t>
      </w:r>
      <w:r w:rsidRPr="002F2748">
        <w:rPr>
          <w:rFonts w:ascii="Arabic Typesetting" w:hAnsi="Arabic Typesetting" w:cs="Arabic Typesetting" w:hint="cs"/>
          <w:sz w:val="44"/>
          <w:szCs w:val="44"/>
          <w:rtl/>
        </w:rPr>
        <w:t>وَفَجَّرْنَا</w:t>
      </w:r>
      <w:r w:rsidRPr="002F2748">
        <w:rPr>
          <w:rFonts w:ascii="Arabic Typesetting" w:hAnsi="Arabic Typesetting" w:cs="Arabic Typesetting"/>
          <w:sz w:val="44"/>
          <w:szCs w:val="44"/>
          <w:rtl/>
        </w:rPr>
        <w:t xml:space="preserve"> </w:t>
      </w:r>
      <w:r w:rsidRPr="002F2748">
        <w:rPr>
          <w:rFonts w:ascii="Arabic Typesetting" w:hAnsi="Arabic Typesetting" w:cs="Arabic Typesetting" w:hint="cs"/>
          <w:sz w:val="44"/>
          <w:szCs w:val="44"/>
          <w:rtl/>
        </w:rPr>
        <w:t>الْأَرْضَ</w:t>
      </w:r>
      <w:r w:rsidRPr="002F2748">
        <w:rPr>
          <w:rFonts w:ascii="Arabic Typesetting" w:hAnsi="Arabic Typesetting" w:cs="Arabic Typesetting"/>
          <w:sz w:val="44"/>
          <w:szCs w:val="44"/>
          <w:rtl/>
        </w:rPr>
        <w:t xml:space="preserve"> </w:t>
      </w:r>
      <w:r w:rsidRPr="002F2748">
        <w:rPr>
          <w:rFonts w:ascii="Arabic Typesetting" w:hAnsi="Arabic Typesetting" w:cs="Arabic Typesetting" w:hint="cs"/>
          <w:sz w:val="44"/>
          <w:szCs w:val="44"/>
          <w:rtl/>
        </w:rPr>
        <w:t>عُيُوناً</w:t>
      </w:r>
      <w:r w:rsidRPr="002F2748">
        <w:rPr>
          <w:rFonts w:ascii="Arabic Typesetting" w:hAnsi="Arabic Typesetting" w:cs="Arabic Typesetting"/>
          <w:sz w:val="44"/>
          <w:szCs w:val="44"/>
          <w:rtl/>
        </w:rPr>
        <w:t xml:space="preserve"> </w:t>
      </w:r>
      <w:r w:rsidRPr="002F2748">
        <w:rPr>
          <w:rFonts w:ascii="Arabic Typesetting" w:hAnsi="Arabic Typesetting" w:cs="Arabic Typesetting" w:hint="cs"/>
          <w:sz w:val="44"/>
          <w:szCs w:val="44"/>
          <w:rtl/>
        </w:rPr>
        <w:t>فَالْتَقَى</w:t>
      </w:r>
      <w:r w:rsidRPr="002F2748">
        <w:rPr>
          <w:rFonts w:ascii="Arabic Typesetting" w:hAnsi="Arabic Typesetting" w:cs="Arabic Typesetting"/>
          <w:sz w:val="44"/>
          <w:szCs w:val="44"/>
          <w:rtl/>
        </w:rPr>
        <w:t xml:space="preserve"> </w:t>
      </w:r>
      <w:r w:rsidRPr="002F2748">
        <w:rPr>
          <w:rFonts w:ascii="Arabic Typesetting" w:hAnsi="Arabic Typesetting" w:cs="Arabic Typesetting" w:hint="cs"/>
          <w:sz w:val="44"/>
          <w:szCs w:val="44"/>
          <w:rtl/>
        </w:rPr>
        <w:t>الْمَاء</w:t>
      </w:r>
      <w:r w:rsidRPr="002F2748">
        <w:rPr>
          <w:rFonts w:ascii="Arabic Typesetting" w:hAnsi="Arabic Typesetting" w:cs="Arabic Typesetting"/>
          <w:sz w:val="44"/>
          <w:szCs w:val="44"/>
          <w:rtl/>
        </w:rPr>
        <w:t xml:space="preserve"> </w:t>
      </w:r>
      <w:r w:rsidRPr="002F2748">
        <w:rPr>
          <w:rFonts w:ascii="Arabic Typesetting" w:hAnsi="Arabic Typesetting" w:cs="Arabic Typesetting" w:hint="cs"/>
          <w:sz w:val="44"/>
          <w:szCs w:val="44"/>
          <w:rtl/>
        </w:rPr>
        <w:t>عَلَى</w:t>
      </w:r>
      <w:r w:rsidRPr="002F2748">
        <w:rPr>
          <w:rFonts w:ascii="Arabic Typesetting" w:hAnsi="Arabic Typesetting" w:cs="Arabic Typesetting"/>
          <w:sz w:val="44"/>
          <w:szCs w:val="44"/>
          <w:rtl/>
        </w:rPr>
        <w:t xml:space="preserve"> </w:t>
      </w:r>
      <w:r w:rsidRPr="002F2748">
        <w:rPr>
          <w:rFonts w:ascii="Arabic Typesetting" w:hAnsi="Arabic Typesetting" w:cs="Arabic Typesetting" w:hint="cs"/>
          <w:sz w:val="44"/>
          <w:szCs w:val="44"/>
          <w:rtl/>
        </w:rPr>
        <w:t>أَمْرٍ</w:t>
      </w:r>
      <w:r w:rsidRPr="002F2748">
        <w:rPr>
          <w:rFonts w:ascii="Arabic Typesetting" w:hAnsi="Arabic Typesetting" w:cs="Arabic Typesetting"/>
          <w:sz w:val="44"/>
          <w:szCs w:val="44"/>
          <w:rtl/>
        </w:rPr>
        <w:t xml:space="preserve"> </w:t>
      </w:r>
      <w:r w:rsidRPr="002F2748">
        <w:rPr>
          <w:rFonts w:ascii="Arabic Typesetting" w:hAnsi="Arabic Typesetting" w:cs="Arabic Typesetting" w:hint="cs"/>
          <w:sz w:val="44"/>
          <w:szCs w:val="44"/>
          <w:rtl/>
        </w:rPr>
        <w:t>قَدْ</w:t>
      </w:r>
      <w:r w:rsidRPr="002F2748">
        <w:rPr>
          <w:rFonts w:ascii="Arabic Typesetting" w:hAnsi="Arabic Typesetting" w:cs="Arabic Typesetting"/>
          <w:sz w:val="44"/>
          <w:szCs w:val="44"/>
          <w:rtl/>
        </w:rPr>
        <w:t xml:space="preserve"> </w:t>
      </w:r>
      <w:r w:rsidRPr="002F2748">
        <w:rPr>
          <w:rFonts w:ascii="Arabic Typesetting" w:hAnsi="Arabic Typesetting" w:cs="Arabic Typesetting" w:hint="cs"/>
          <w:sz w:val="44"/>
          <w:szCs w:val="44"/>
          <w:rtl/>
        </w:rPr>
        <w:t>قُدِرَ</w:t>
      </w:r>
      <w:r w:rsidRPr="002F2748">
        <w:rPr>
          <w:rFonts w:ascii="Arabic Typesetting" w:hAnsi="Arabic Typesetting" w:cs="Arabic Typesetting"/>
          <w:sz w:val="44"/>
          <w:szCs w:val="44"/>
          <w:rtl/>
        </w:rPr>
        <w:t xml:space="preserve"> }</w:t>
      </w:r>
      <w:r w:rsidRPr="002F2748">
        <w:rPr>
          <w:rFonts w:ascii="Arabic Typesetting" w:hAnsi="Arabic Typesetting" w:cs="Arabic Typesetting" w:hint="cs"/>
          <w:sz w:val="44"/>
          <w:szCs w:val="44"/>
          <w:rtl/>
        </w:rPr>
        <w:t>القمر</w:t>
      </w:r>
      <w:r w:rsidRPr="002F2748">
        <w:rPr>
          <w:rFonts w:ascii="Arabic Typesetting" w:hAnsi="Arabic Typesetting" w:cs="Arabic Typesetting"/>
          <w:sz w:val="44"/>
          <w:szCs w:val="44"/>
          <w:rtl/>
        </w:rPr>
        <w:t>12</w:t>
      </w:r>
    </w:p>
    <w:p w:rsidR="00AB3F79" w:rsidRPr="006F26CC" w:rsidRDefault="00AB3F79" w:rsidP="00AB3F79">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lastRenderedPageBreak/>
        <w:t>قال تعالى :</w:t>
      </w:r>
    </w:p>
    <w:p w:rsidR="00AB3F79" w:rsidRDefault="00AB3F79" w:rsidP="00AB3F79">
      <w:pPr>
        <w:spacing w:line="240" w:lineRule="auto"/>
        <w:jc w:val="both"/>
        <w:rPr>
          <w:rFonts w:ascii="Arabic Typesetting" w:hAnsi="Arabic Typesetting" w:cs="Arabic Typesetting"/>
          <w:sz w:val="44"/>
          <w:szCs w:val="44"/>
          <w:rtl/>
        </w:rPr>
      </w:pPr>
      <w:r w:rsidRPr="00006FD1">
        <w:rPr>
          <w:rFonts w:ascii="Arabic Typesetting" w:hAnsi="Arabic Typesetting" w:cs="Arabic Typesetting"/>
          <w:sz w:val="44"/>
          <w:szCs w:val="44"/>
          <w:rtl/>
        </w:rPr>
        <w:t>{</w:t>
      </w:r>
      <w:r w:rsidRPr="00006FD1">
        <w:rPr>
          <w:rFonts w:ascii="Arabic Typesetting" w:hAnsi="Arabic Typesetting" w:cs="Arabic Typesetting" w:hint="cs"/>
          <w:sz w:val="44"/>
          <w:szCs w:val="44"/>
          <w:rtl/>
        </w:rPr>
        <w:t>إِنَّا</w:t>
      </w:r>
      <w:r w:rsidRPr="00006FD1">
        <w:rPr>
          <w:rFonts w:ascii="Arabic Typesetting" w:hAnsi="Arabic Typesetting" w:cs="Arabic Typesetting"/>
          <w:sz w:val="44"/>
          <w:szCs w:val="44"/>
          <w:rtl/>
        </w:rPr>
        <w:t xml:space="preserve"> </w:t>
      </w:r>
      <w:r w:rsidRPr="00006FD1">
        <w:rPr>
          <w:rFonts w:ascii="Arabic Typesetting" w:hAnsi="Arabic Typesetting" w:cs="Arabic Typesetting" w:hint="cs"/>
          <w:sz w:val="44"/>
          <w:szCs w:val="44"/>
          <w:rtl/>
        </w:rPr>
        <w:t>لَمَّا</w:t>
      </w:r>
      <w:r w:rsidRPr="00006FD1">
        <w:rPr>
          <w:rFonts w:ascii="Arabic Typesetting" w:hAnsi="Arabic Typesetting" w:cs="Arabic Typesetting"/>
          <w:sz w:val="44"/>
          <w:szCs w:val="44"/>
          <w:rtl/>
        </w:rPr>
        <w:t xml:space="preserve"> </w:t>
      </w:r>
      <w:r w:rsidRPr="00006FD1">
        <w:rPr>
          <w:rFonts w:ascii="Arabic Typesetting" w:hAnsi="Arabic Typesetting" w:cs="Arabic Typesetting" w:hint="cs"/>
          <w:sz w:val="44"/>
          <w:szCs w:val="44"/>
          <w:rtl/>
        </w:rPr>
        <w:t>طَغَى</w:t>
      </w:r>
      <w:r w:rsidRPr="00006FD1">
        <w:rPr>
          <w:rFonts w:ascii="Arabic Typesetting" w:hAnsi="Arabic Typesetting" w:cs="Arabic Typesetting"/>
          <w:sz w:val="44"/>
          <w:szCs w:val="44"/>
          <w:rtl/>
        </w:rPr>
        <w:t xml:space="preserve"> </w:t>
      </w:r>
      <w:r w:rsidRPr="00006FD1">
        <w:rPr>
          <w:rFonts w:ascii="Arabic Typesetting" w:hAnsi="Arabic Typesetting" w:cs="Arabic Typesetting" w:hint="cs"/>
          <w:sz w:val="44"/>
          <w:szCs w:val="44"/>
          <w:rtl/>
        </w:rPr>
        <w:t>الْمَاء</w:t>
      </w:r>
      <w:r w:rsidRPr="00006FD1">
        <w:rPr>
          <w:rFonts w:ascii="Arabic Typesetting" w:hAnsi="Arabic Typesetting" w:cs="Arabic Typesetting"/>
          <w:sz w:val="44"/>
          <w:szCs w:val="44"/>
          <w:rtl/>
        </w:rPr>
        <w:t xml:space="preserve"> </w:t>
      </w:r>
      <w:r w:rsidRPr="00006FD1">
        <w:rPr>
          <w:rFonts w:ascii="Arabic Typesetting" w:hAnsi="Arabic Typesetting" w:cs="Arabic Typesetting" w:hint="cs"/>
          <w:sz w:val="44"/>
          <w:szCs w:val="44"/>
          <w:rtl/>
        </w:rPr>
        <w:t>حَمَلْنَاكُمْ</w:t>
      </w:r>
      <w:r w:rsidRPr="00006FD1">
        <w:rPr>
          <w:rFonts w:ascii="Arabic Typesetting" w:hAnsi="Arabic Typesetting" w:cs="Arabic Typesetting"/>
          <w:sz w:val="44"/>
          <w:szCs w:val="44"/>
          <w:rtl/>
        </w:rPr>
        <w:t xml:space="preserve"> </w:t>
      </w:r>
      <w:r w:rsidRPr="00006FD1">
        <w:rPr>
          <w:rFonts w:ascii="Arabic Typesetting" w:hAnsi="Arabic Typesetting" w:cs="Arabic Typesetting" w:hint="cs"/>
          <w:sz w:val="44"/>
          <w:szCs w:val="44"/>
          <w:rtl/>
        </w:rPr>
        <w:t>فِي</w:t>
      </w:r>
      <w:r w:rsidRPr="00006FD1">
        <w:rPr>
          <w:rFonts w:ascii="Arabic Typesetting" w:hAnsi="Arabic Typesetting" w:cs="Arabic Typesetting"/>
          <w:sz w:val="44"/>
          <w:szCs w:val="44"/>
          <w:rtl/>
        </w:rPr>
        <w:t xml:space="preserve"> </w:t>
      </w:r>
      <w:r w:rsidRPr="00006FD1">
        <w:rPr>
          <w:rFonts w:ascii="Arabic Typesetting" w:hAnsi="Arabic Typesetting" w:cs="Arabic Typesetting" w:hint="cs"/>
          <w:sz w:val="44"/>
          <w:szCs w:val="44"/>
          <w:rtl/>
        </w:rPr>
        <w:t>الْجَارِيَةِ</w:t>
      </w:r>
      <w:r w:rsidRPr="00006FD1">
        <w:rPr>
          <w:rFonts w:ascii="Arabic Typesetting" w:hAnsi="Arabic Typesetting" w:cs="Arabic Typesetting"/>
          <w:sz w:val="44"/>
          <w:szCs w:val="44"/>
          <w:rtl/>
        </w:rPr>
        <w:t xml:space="preserve"> }</w:t>
      </w:r>
      <w:r w:rsidRPr="00006FD1">
        <w:rPr>
          <w:rFonts w:ascii="Arabic Typesetting" w:hAnsi="Arabic Typesetting" w:cs="Arabic Typesetting" w:hint="cs"/>
          <w:sz w:val="44"/>
          <w:szCs w:val="44"/>
          <w:rtl/>
        </w:rPr>
        <w:t>الحاقة</w:t>
      </w:r>
      <w:r w:rsidRPr="00006FD1">
        <w:rPr>
          <w:rFonts w:ascii="Arabic Typesetting" w:hAnsi="Arabic Typesetting" w:cs="Arabic Typesetting"/>
          <w:sz w:val="44"/>
          <w:szCs w:val="44"/>
          <w:rtl/>
        </w:rPr>
        <w:t>11</w:t>
      </w:r>
    </w:p>
    <w:p w:rsidR="00AB3F79" w:rsidRDefault="00AB3F79" w:rsidP="00AB3F79">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2911AF" w:rsidRDefault="002911AF" w:rsidP="002911AF">
      <w:pPr>
        <w:spacing w:line="240" w:lineRule="auto"/>
        <w:jc w:val="both"/>
        <w:rPr>
          <w:rFonts w:ascii="Arabic Typesetting" w:hAnsi="Arabic Typesetting" w:cs="Arabic Typesetting"/>
          <w:sz w:val="44"/>
          <w:szCs w:val="44"/>
          <w:rtl/>
        </w:rPr>
      </w:pPr>
      <w:r w:rsidRPr="00C72481">
        <w:rPr>
          <w:rFonts w:ascii="Arabic Typesetting" w:hAnsi="Arabic Typesetting" w:cs="Arabic Typesetting" w:hint="cs"/>
          <w:sz w:val="44"/>
          <w:szCs w:val="44"/>
          <w:rtl/>
        </w:rPr>
        <w:t>وَأُوحِيَ</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إِلَى</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نُوحٍ</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أَنَّهُ</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لَن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يُؤْمِنَ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مِن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قَوْمِكَ</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إِلاَّ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مَن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قَدْ</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آمَنَ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فَلاَ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تَبْتَئِسْ</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بِمَا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كَانُواْ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يَفْعَلُونَ</w:t>
      </w:r>
      <w:r w:rsidRPr="00C72481">
        <w:rPr>
          <w:rFonts w:ascii="Arabic Typesetting" w:hAnsi="Arabic Typesetting" w:cs="Arabic Typesetting"/>
          <w:sz w:val="44"/>
          <w:szCs w:val="44"/>
          <w:rtl/>
        </w:rPr>
        <w:t>{36}</w:t>
      </w:r>
      <w:r w:rsidRPr="00C72481">
        <w:rPr>
          <w:rFonts w:ascii="Arabic Typesetting" w:hAnsi="Arabic Typesetting" w:cs="Arabic Typesetting" w:hint="cs"/>
          <w:sz w:val="44"/>
          <w:szCs w:val="44"/>
          <w:rtl/>
        </w:rPr>
        <w:t>وَاصْنَعِ</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الْفُلْكَ</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بِأَعْيُنِنَا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وَوَحْيِنَا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وَلاَ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تُخَاطِبْنِي</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فِي</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الَّذِينَ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ظَلَمُواْ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إِنَّهُم</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مُّغْرَقُونَ</w:t>
      </w:r>
      <w:r w:rsidRPr="00C72481">
        <w:rPr>
          <w:rFonts w:ascii="Arabic Typesetting" w:hAnsi="Arabic Typesetting" w:cs="Arabic Typesetting"/>
          <w:sz w:val="44"/>
          <w:szCs w:val="44"/>
          <w:rtl/>
        </w:rPr>
        <w:t xml:space="preserve">{37} </w:t>
      </w:r>
      <w:r w:rsidRPr="00C72481">
        <w:rPr>
          <w:rFonts w:ascii="Arabic Typesetting" w:hAnsi="Arabic Typesetting" w:cs="Arabic Typesetting" w:hint="cs"/>
          <w:sz w:val="44"/>
          <w:szCs w:val="44"/>
          <w:rtl/>
        </w:rPr>
        <w:t>وَيَصْنَعُ</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الْفُلْكَ</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وَكُلَّمَا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مَرَّ</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عَلَيْهِ</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مَلأٌ</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مِّن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قَوْمِهِ</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سَخِرُواْ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مِنْهُ</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قَالَ</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إِن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تَسْخَرُواْ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مِنَّا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فَإِنَّا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نَسْخَرُ</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مِنكُمْ</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كَمَا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تَسْخَرُونَ</w:t>
      </w:r>
      <w:r w:rsidRPr="00C72481">
        <w:rPr>
          <w:rFonts w:ascii="Arabic Typesetting" w:hAnsi="Arabic Typesetting" w:cs="Arabic Typesetting"/>
          <w:sz w:val="44"/>
          <w:szCs w:val="44"/>
          <w:rtl/>
        </w:rPr>
        <w:t xml:space="preserve">{38} </w:t>
      </w:r>
      <w:r w:rsidRPr="00C72481">
        <w:rPr>
          <w:rFonts w:ascii="Arabic Typesetting" w:hAnsi="Arabic Typesetting" w:cs="Arabic Typesetting" w:hint="cs"/>
          <w:sz w:val="44"/>
          <w:szCs w:val="44"/>
          <w:rtl/>
        </w:rPr>
        <w:t>فَسَوْفَ</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تَعْلَمُونَ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مَن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يَأْتِيهِ</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عَذَابٌ</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يُخْزِيهِ</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وَيَحِلُّ</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عَلَيْهِ</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عَذَابٌ</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مُّقِيمٌ</w:t>
      </w:r>
      <w:r w:rsidRPr="00C72481">
        <w:rPr>
          <w:rFonts w:ascii="Arabic Typesetting" w:hAnsi="Arabic Typesetting" w:cs="Arabic Typesetting"/>
          <w:sz w:val="44"/>
          <w:szCs w:val="44"/>
          <w:rtl/>
        </w:rPr>
        <w:t xml:space="preserve">{39} </w:t>
      </w:r>
      <w:r w:rsidRPr="00C72481">
        <w:rPr>
          <w:rFonts w:ascii="Arabic Typesetting" w:hAnsi="Arabic Typesetting" w:cs="Arabic Typesetting" w:hint="cs"/>
          <w:sz w:val="44"/>
          <w:szCs w:val="44"/>
          <w:rtl/>
        </w:rPr>
        <w:t>حَتَّى</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إِذَا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جَاء</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أَمْرُنَا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وَفَارَ</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التَّنُّورُ</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قُلْنَا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احْمِلْ</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فِيهَا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مِن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كُلٍّ</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زَوْجَيْنِ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اثْنَيْنِ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وَأَهْلَكَ</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إِلاَّ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مَن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سَبَقَ</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عَلَيْهِ</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الْقَوْلُ</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وَمَنْ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آمَنَ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وَمَا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آمَنَ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مَعَهُ</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إِلاَّ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قَلِيلٌ</w:t>
      </w:r>
      <w:r w:rsidRPr="00C72481">
        <w:rPr>
          <w:rFonts w:ascii="Arabic Typesetting" w:hAnsi="Arabic Typesetting" w:cs="Arabic Typesetting"/>
          <w:sz w:val="44"/>
          <w:szCs w:val="44"/>
          <w:rtl/>
        </w:rPr>
        <w:t xml:space="preserve">{40} </w:t>
      </w:r>
      <w:r w:rsidRPr="00C72481">
        <w:rPr>
          <w:rFonts w:ascii="Arabic Typesetting" w:hAnsi="Arabic Typesetting" w:cs="Arabic Typesetting" w:hint="cs"/>
          <w:sz w:val="44"/>
          <w:szCs w:val="44"/>
          <w:rtl/>
        </w:rPr>
        <w:t>وَقَالَ</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ارْكَبُواْ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فِيهَا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بِسْمِ</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اللّهِ</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مَجْرَاهَا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وَمُرْسَاهَا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إِنَّ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رَبِّي</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لَغَفُورٌ</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رَّحِيمٌ</w:t>
      </w:r>
      <w:r w:rsidRPr="00C72481">
        <w:rPr>
          <w:rFonts w:ascii="Arabic Typesetting" w:hAnsi="Arabic Typesetting" w:cs="Arabic Typesetting"/>
          <w:sz w:val="44"/>
          <w:szCs w:val="44"/>
          <w:rtl/>
        </w:rPr>
        <w:t xml:space="preserve">{41} </w:t>
      </w:r>
      <w:r w:rsidRPr="00C72481">
        <w:rPr>
          <w:rFonts w:ascii="Arabic Typesetting" w:hAnsi="Arabic Typesetting" w:cs="Arabic Typesetting" w:hint="cs"/>
          <w:sz w:val="44"/>
          <w:szCs w:val="44"/>
          <w:rtl/>
        </w:rPr>
        <w:t>وَهِيَ</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تَجْرِي</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بِهِمْ</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فِي</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مَوْجٍ</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كَالْجِبَالِ</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وَنَادَى</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نُوحٌ</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ابْنَهُ</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وَكَانَ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فِي</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مَعْزِلٍ</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يَا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بُنَيَّ</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ارْكَب</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مَّعَنَا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وَلاَ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تَكُن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مَّعَ</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الْكَافِرِينَ</w:t>
      </w:r>
      <w:r w:rsidRPr="00C72481">
        <w:rPr>
          <w:rFonts w:ascii="Arabic Typesetting" w:hAnsi="Arabic Typesetting" w:cs="Arabic Typesetting"/>
          <w:sz w:val="44"/>
          <w:szCs w:val="44"/>
          <w:rtl/>
        </w:rPr>
        <w:t xml:space="preserve">{42} </w:t>
      </w:r>
      <w:r w:rsidRPr="00C72481">
        <w:rPr>
          <w:rFonts w:ascii="Arabic Typesetting" w:hAnsi="Arabic Typesetting" w:cs="Arabic Typesetting" w:hint="cs"/>
          <w:sz w:val="44"/>
          <w:szCs w:val="44"/>
          <w:rtl/>
        </w:rPr>
        <w:t>قَالَ</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سَآوِي</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إِلَى</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جَبَلٍ</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يَعْصِمُنِي</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مِنَ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الْمَاء</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قَالَ</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لاَ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عَاصِمَ</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الْيَوْمَ</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مِنْ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أَمْرِ</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اللّهِ</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إِلاَّ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مَن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رَّحِمَ</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وَحَالَ</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بَيْنَهُمَا</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الْمَوْجُ</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فَكَانَ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مِنَ</w:t>
      </w:r>
      <w:r w:rsidRPr="00C72481">
        <w:rPr>
          <w:rFonts w:ascii="Arabic Typesetting" w:hAnsi="Arabic Typesetting" w:cs="Arabic Typesetting"/>
          <w:sz w:val="44"/>
          <w:szCs w:val="44"/>
          <w:rtl/>
        </w:rPr>
        <w:t xml:space="preserve"> </w:t>
      </w:r>
      <w:r w:rsidRPr="00C72481">
        <w:rPr>
          <w:rFonts w:ascii="Arabic Typesetting" w:hAnsi="Arabic Typesetting" w:cs="Arabic Typesetting" w:hint="cs"/>
          <w:sz w:val="44"/>
          <w:szCs w:val="44"/>
          <w:rtl/>
        </w:rPr>
        <w:t>الْمُغْرَقِينَ</w:t>
      </w:r>
      <w:r w:rsidRPr="00C72481">
        <w:rPr>
          <w:rFonts w:ascii="Arabic Typesetting" w:hAnsi="Arabic Typesetting" w:cs="Arabic Typesetting"/>
          <w:sz w:val="44"/>
          <w:szCs w:val="44"/>
          <w:rtl/>
        </w:rPr>
        <w:t>{43}</w:t>
      </w:r>
      <w:r>
        <w:rPr>
          <w:rFonts w:ascii="Arabic Typesetting" w:hAnsi="Arabic Typesetting" w:cs="Arabic Typesetting" w:hint="cs"/>
          <w:sz w:val="44"/>
          <w:szCs w:val="44"/>
          <w:rtl/>
        </w:rPr>
        <w:t>هود</w:t>
      </w:r>
    </w:p>
    <w:p w:rsidR="002911AF" w:rsidRDefault="002911AF" w:rsidP="002911AF">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545628" w:rsidRDefault="00545628" w:rsidP="002911AF">
      <w:pPr>
        <w:spacing w:line="240" w:lineRule="auto"/>
        <w:jc w:val="center"/>
        <w:rPr>
          <w:rFonts w:ascii="Arabic Typesetting" w:hAnsi="Arabic Typesetting" w:cs="Arabic Typesetting"/>
          <w:sz w:val="44"/>
          <w:szCs w:val="44"/>
          <w:rtl/>
        </w:rPr>
      </w:pPr>
    </w:p>
    <w:p w:rsidR="00545628" w:rsidRDefault="00545628" w:rsidP="002911AF">
      <w:pPr>
        <w:spacing w:line="240" w:lineRule="auto"/>
        <w:jc w:val="center"/>
        <w:rPr>
          <w:rFonts w:ascii="Arabic Typesetting" w:hAnsi="Arabic Typesetting" w:cs="Arabic Typesetting"/>
          <w:sz w:val="44"/>
          <w:szCs w:val="44"/>
          <w:rtl/>
        </w:rPr>
      </w:pPr>
    </w:p>
    <w:p w:rsidR="00545628" w:rsidRDefault="00545628" w:rsidP="002911AF">
      <w:pPr>
        <w:spacing w:line="240" w:lineRule="auto"/>
        <w:jc w:val="center"/>
        <w:rPr>
          <w:rFonts w:ascii="Arabic Typesetting" w:hAnsi="Arabic Typesetting" w:cs="Arabic Typesetting"/>
          <w:sz w:val="44"/>
          <w:szCs w:val="44"/>
          <w:rtl/>
        </w:rPr>
      </w:pPr>
    </w:p>
    <w:p w:rsidR="00545628" w:rsidRDefault="00545628" w:rsidP="002911AF">
      <w:pPr>
        <w:spacing w:line="240" w:lineRule="auto"/>
        <w:jc w:val="center"/>
        <w:rPr>
          <w:rFonts w:ascii="Arabic Typesetting" w:hAnsi="Arabic Typesetting" w:cs="Arabic Typesetting"/>
          <w:sz w:val="44"/>
          <w:szCs w:val="44"/>
          <w:rtl/>
        </w:rPr>
      </w:pPr>
    </w:p>
    <w:p w:rsidR="00545628" w:rsidRDefault="00545628" w:rsidP="002911AF">
      <w:pPr>
        <w:spacing w:line="240" w:lineRule="auto"/>
        <w:jc w:val="center"/>
        <w:rPr>
          <w:rFonts w:ascii="Arabic Typesetting" w:hAnsi="Arabic Typesetting" w:cs="Arabic Typesetting"/>
          <w:sz w:val="44"/>
          <w:szCs w:val="44"/>
          <w:rtl/>
        </w:rPr>
      </w:pPr>
    </w:p>
    <w:p w:rsidR="00545628" w:rsidRDefault="00545628" w:rsidP="002911AF">
      <w:pPr>
        <w:spacing w:line="240" w:lineRule="auto"/>
        <w:jc w:val="center"/>
        <w:rPr>
          <w:rFonts w:ascii="Arabic Typesetting" w:hAnsi="Arabic Typesetting" w:cs="Arabic Typesetting"/>
          <w:sz w:val="44"/>
          <w:szCs w:val="44"/>
          <w:rtl/>
        </w:rPr>
      </w:pPr>
    </w:p>
    <w:p w:rsidR="00545628" w:rsidRPr="00EF2CF0" w:rsidRDefault="00545628" w:rsidP="002911AF">
      <w:pPr>
        <w:spacing w:line="240" w:lineRule="auto"/>
        <w:jc w:val="center"/>
        <w:rPr>
          <w:rFonts w:ascii="Arabic Typesetting" w:hAnsi="Arabic Typesetting" w:cs="Arabic Typesetting"/>
          <w:sz w:val="44"/>
          <w:szCs w:val="44"/>
          <w:rtl/>
        </w:rPr>
      </w:pPr>
    </w:p>
    <w:p w:rsidR="002911AF" w:rsidRPr="000A1898" w:rsidRDefault="00AB3F79" w:rsidP="000A1898">
      <w:pPr>
        <w:spacing w:line="240" w:lineRule="auto"/>
        <w:jc w:val="center"/>
        <w:rPr>
          <w:rFonts w:ascii="Arabic Typesetting" w:hAnsi="Arabic Typesetting" w:cs="Arabic Typesetting"/>
          <w:b/>
          <w:bCs/>
          <w:sz w:val="50"/>
          <w:szCs w:val="50"/>
          <w:u w:val="single"/>
          <w:rtl/>
        </w:rPr>
      </w:pPr>
      <w:r w:rsidRPr="000A1898">
        <w:rPr>
          <w:rFonts w:ascii="Arabic Typesetting" w:hAnsi="Arabic Typesetting" w:cs="Arabic Typesetting" w:hint="cs"/>
          <w:b/>
          <w:bCs/>
          <w:sz w:val="50"/>
          <w:szCs w:val="50"/>
          <w:u w:val="single"/>
          <w:rtl/>
        </w:rPr>
        <w:lastRenderedPageBreak/>
        <w:t>2-</w:t>
      </w:r>
      <w:r w:rsidR="002911AF" w:rsidRPr="000A1898">
        <w:rPr>
          <w:rFonts w:ascii="Arabic Typesetting" w:hAnsi="Arabic Typesetting" w:cs="Arabic Typesetting" w:hint="cs"/>
          <w:b/>
          <w:bCs/>
          <w:sz w:val="50"/>
          <w:szCs w:val="50"/>
          <w:u w:val="single"/>
          <w:rtl/>
        </w:rPr>
        <w:t xml:space="preserve"> البحر في قصة يونس عليه السلام</w:t>
      </w:r>
    </w:p>
    <w:p w:rsidR="002911AF" w:rsidRDefault="002911AF" w:rsidP="002911AF">
      <w:pPr>
        <w:spacing w:line="240" w:lineRule="auto"/>
        <w:jc w:val="both"/>
        <w:rPr>
          <w:rFonts w:ascii="Arabic Typesetting" w:hAnsi="Arabic Typesetting" w:cs="Arabic Typesetting"/>
          <w:sz w:val="44"/>
          <w:szCs w:val="44"/>
          <w:rtl/>
        </w:rPr>
      </w:pPr>
      <w:r w:rsidRPr="00EB5E89">
        <w:rPr>
          <w:rFonts w:ascii="Arabic Typesetting" w:hAnsi="Arabic Typesetting" w:cs="Arabic Typesetting"/>
          <w:sz w:val="44"/>
          <w:szCs w:val="44"/>
          <w:rtl/>
        </w:rPr>
        <w:t xml:space="preserve">كان يونس بن متى </w:t>
      </w:r>
      <w:r>
        <w:rPr>
          <w:rFonts w:ascii="Arabic Typesetting" w:hAnsi="Arabic Typesetting" w:cs="Arabic Typesetting" w:hint="cs"/>
          <w:sz w:val="44"/>
          <w:szCs w:val="44"/>
          <w:rtl/>
        </w:rPr>
        <w:t xml:space="preserve">عليه السلام </w:t>
      </w:r>
      <w:r w:rsidRPr="00EB5E89">
        <w:rPr>
          <w:rFonts w:ascii="Arabic Typesetting" w:hAnsi="Arabic Typesetting" w:cs="Arabic Typesetting"/>
          <w:sz w:val="44"/>
          <w:szCs w:val="44"/>
          <w:rtl/>
        </w:rPr>
        <w:t>نبيا كريما أرسله الله إلى قومه فراح يعظهم، وينصحهم، ويرشدهم إلى الخير، ويذكرهم بيوم القيامة، ويخوفهم من النار، ويحببهم إلى الجنة، ويأمرهم بالمعروف، ويدعوهم إلى عبادة الله وحده. وظل ذو النون -يونس عليه السلام- ينصح قومه فلم يؤمن منهم أحد</w:t>
      </w:r>
      <w:r w:rsidRPr="00EB5E89">
        <w:rPr>
          <w:rFonts w:ascii="Arabic Typesetting" w:hAnsi="Arabic Typesetting" w:cs="Arabic Typesetting"/>
          <w:sz w:val="44"/>
          <w:szCs w:val="44"/>
        </w:rPr>
        <w:t>.</w:t>
      </w:r>
    </w:p>
    <w:p w:rsidR="002911AF" w:rsidRDefault="002911AF" w:rsidP="002911AF">
      <w:pPr>
        <w:spacing w:line="240" w:lineRule="auto"/>
        <w:jc w:val="both"/>
        <w:rPr>
          <w:rFonts w:ascii="Arabic Typesetting" w:hAnsi="Arabic Typesetting" w:cs="Arabic Typesetting"/>
          <w:sz w:val="44"/>
          <w:szCs w:val="44"/>
          <w:rtl/>
        </w:rPr>
      </w:pPr>
      <w:r w:rsidRPr="00EB5E89">
        <w:rPr>
          <w:rFonts w:ascii="Arabic Typesetting" w:hAnsi="Arabic Typesetting" w:cs="Arabic Typesetting"/>
          <w:sz w:val="44"/>
          <w:szCs w:val="44"/>
          <w:rtl/>
        </w:rPr>
        <w:t xml:space="preserve">وجاء </w:t>
      </w:r>
      <w:r>
        <w:rPr>
          <w:rFonts w:ascii="Arabic Typesetting" w:hAnsi="Arabic Typesetting" w:cs="Arabic Typesetting"/>
          <w:sz w:val="44"/>
          <w:szCs w:val="44"/>
          <w:rtl/>
        </w:rPr>
        <w:t>يوم عليه فأحس باليأس من قومه.</w:t>
      </w:r>
      <w:r w:rsidRPr="00EB5E89">
        <w:rPr>
          <w:rFonts w:ascii="Arabic Typesetting" w:hAnsi="Arabic Typesetting" w:cs="Arabic Typesetting"/>
          <w:sz w:val="44"/>
          <w:szCs w:val="44"/>
          <w:rtl/>
        </w:rPr>
        <w:t xml:space="preserve"> وامتلأ قلبه بالغضب عليهم لأنهم لا يؤمنون، وخرج غاضبا وقرر هجرهم ووعدهم بحلول العذاب بهم بعد ثلاثة أيام</w:t>
      </w:r>
      <w:r w:rsidRPr="00EB5E89">
        <w:rPr>
          <w:rFonts w:ascii="Arabic Typesetting" w:hAnsi="Arabic Typesetting" w:cs="Arabic Typesetting"/>
          <w:sz w:val="44"/>
          <w:szCs w:val="44"/>
        </w:rPr>
        <w:t xml:space="preserve">. </w:t>
      </w:r>
      <w:r w:rsidRPr="00EB5E89">
        <w:rPr>
          <w:rFonts w:ascii="Arabic Typesetting" w:hAnsi="Arabic Typesetting" w:cs="Arabic Typesetting"/>
          <w:sz w:val="44"/>
          <w:szCs w:val="44"/>
          <w:rtl/>
        </w:rPr>
        <w:t>ولا يذكر القرآن أين كان قوم يونس. ولكن المفهوم أنهم كانوا في بقعة قريبة من البحر. وقال أهل التفسير: بعث الله يونس عليه السلام إلى أهل (</w:t>
      </w:r>
      <w:proofErr w:type="spellStart"/>
      <w:r w:rsidRPr="00EB5E89">
        <w:rPr>
          <w:rFonts w:ascii="Arabic Typesetting" w:hAnsi="Arabic Typesetting" w:cs="Arabic Typesetting"/>
          <w:sz w:val="44"/>
          <w:szCs w:val="44"/>
          <w:rtl/>
        </w:rPr>
        <w:t>نينوى</w:t>
      </w:r>
      <w:proofErr w:type="spellEnd"/>
      <w:r w:rsidRPr="00EB5E89">
        <w:rPr>
          <w:rFonts w:ascii="Arabic Typesetting" w:hAnsi="Arabic Typesetting" w:cs="Arabic Typesetting"/>
          <w:sz w:val="44"/>
          <w:szCs w:val="44"/>
          <w:rtl/>
        </w:rPr>
        <w:t xml:space="preserve">) من أرض الموصل. </w:t>
      </w:r>
    </w:p>
    <w:p w:rsidR="002911AF" w:rsidRDefault="002911AF" w:rsidP="002911AF">
      <w:pPr>
        <w:spacing w:line="240" w:lineRule="auto"/>
        <w:jc w:val="center"/>
        <w:rPr>
          <w:rFonts w:ascii="Arabic Typesetting" w:hAnsi="Arabic Typesetting" w:cs="Arabic Typesetting"/>
          <w:sz w:val="44"/>
          <w:szCs w:val="44"/>
          <w:rtl/>
        </w:rPr>
      </w:pPr>
      <w:r>
        <w:rPr>
          <w:rFonts w:ascii="Arabic Typesetting" w:hAnsi="Arabic Typesetting" w:cs="Arabic Typesetting"/>
          <w:noProof/>
          <w:sz w:val="44"/>
          <w:szCs w:val="44"/>
          <w:rtl/>
        </w:rPr>
        <w:drawing>
          <wp:inline distT="0" distB="0" distL="0" distR="0">
            <wp:extent cx="5039360" cy="3010027"/>
            <wp:effectExtent l="19050" t="0" r="8890" b="0"/>
            <wp:docPr id="108" name="Picture 64" descr="C:\Documents and Settings\User\Desktop\5LU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User\Desktop\5LUVU.jpg"/>
                    <pic:cNvPicPr>
                      <a:picLocks noChangeAspect="1" noChangeArrowheads="1"/>
                    </pic:cNvPicPr>
                  </pic:nvPicPr>
                  <pic:blipFill>
                    <a:blip r:embed="rId16" cstate="print"/>
                    <a:srcRect/>
                    <a:stretch>
                      <a:fillRect/>
                    </a:stretch>
                  </pic:blipFill>
                  <pic:spPr bwMode="auto">
                    <a:xfrm>
                      <a:off x="0" y="0"/>
                      <a:ext cx="5039360" cy="3010027"/>
                    </a:xfrm>
                    <a:prstGeom prst="rect">
                      <a:avLst/>
                    </a:prstGeom>
                    <a:noFill/>
                    <a:ln w="9525">
                      <a:noFill/>
                      <a:miter lim="800000"/>
                      <a:headEnd/>
                      <a:tailEnd/>
                    </a:ln>
                  </pic:spPr>
                </pic:pic>
              </a:graphicData>
            </a:graphic>
          </wp:inline>
        </w:drawing>
      </w:r>
    </w:p>
    <w:p w:rsidR="002911AF" w:rsidRDefault="002911AF" w:rsidP="002911AF">
      <w:pPr>
        <w:spacing w:line="240" w:lineRule="auto"/>
        <w:jc w:val="both"/>
        <w:rPr>
          <w:rFonts w:ascii="Arabic Typesetting" w:hAnsi="Arabic Typesetting" w:cs="Arabic Typesetting"/>
          <w:sz w:val="44"/>
          <w:szCs w:val="44"/>
          <w:rtl/>
        </w:rPr>
      </w:pPr>
      <w:r w:rsidRPr="00EB5E89">
        <w:rPr>
          <w:rFonts w:ascii="Arabic Typesetting" w:hAnsi="Arabic Typesetting" w:cs="Arabic Typesetting"/>
          <w:sz w:val="44"/>
          <w:szCs w:val="44"/>
          <w:rtl/>
        </w:rPr>
        <w:t xml:space="preserve">فقاده الغضب إلى </w:t>
      </w:r>
      <w:proofErr w:type="spellStart"/>
      <w:r w:rsidRPr="00EB5E89">
        <w:rPr>
          <w:rFonts w:ascii="Arabic Typesetting" w:hAnsi="Arabic Typesetting" w:cs="Arabic Typesetting"/>
          <w:sz w:val="44"/>
          <w:szCs w:val="44"/>
          <w:rtl/>
        </w:rPr>
        <w:t>شاطىء</w:t>
      </w:r>
      <w:proofErr w:type="spellEnd"/>
      <w:r w:rsidRPr="00EB5E89">
        <w:rPr>
          <w:rFonts w:ascii="Arabic Typesetting" w:hAnsi="Arabic Typesetting" w:cs="Arabic Typesetting"/>
          <w:sz w:val="44"/>
          <w:szCs w:val="44"/>
          <w:rtl/>
        </w:rPr>
        <w:t xml:space="preserve"> البحر حيث ركب سفينة مشحونة. ولم يكن الأمر الإلهي قد صدر له بأن يترك قومه أو ييأس منهم. </w:t>
      </w:r>
    </w:p>
    <w:p w:rsidR="002911AF" w:rsidRDefault="002911AF" w:rsidP="002911AF">
      <w:pPr>
        <w:spacing w:line="240" w:lineRule="auto"/>
        <w:jc w:val="both"/>
        <w:rPr>
          <w:rFonts w:ascii="Arabic Typesetting" w:hAnsi="Arabic Typesetting" w:cs="Arabic Typesetting"/>
          <w:sz w:val="44"/>
          <w:szCs w:val="44"/>
          <w:rtl/>
        </w:rPr>
      </w:pPr>
      <w:r w:rsidRPr="00EB5E89">
        <w:rPr>
          <w:rFonts w:ascii="Arabic Typesetting" w:hAnsi="Arabic Typesetting" w:cs="Arabic Typesetting"/>
          <w:sz w:val="44"/>
          <w:szCs w:val="44"/>
          <w:rtl/>
        </w:rPr>
        <w:t xml:space="preserve">فلما خرج من قريته، وتأكد أهل القرية من نزول العذاب بهم قذف الله في قلوبهم التوبة والإنابة وندموا على ما كان منهم إلى نبيهم وصرخوا وتضرعوا إلى الله عز وجل، وبكى الرجال والنساء والبنون والبنات والأمهات. وكانوا مائة ألف يزيدون ولا ينقصون. </w:t>
      </w:r>
      <w:r w:rsidRPr="00EB5E89">
        <w:rPr>
          <w:rFonts w:ascii="Arabic Typesetting" w:hAnsi="Arabic Typesetting" w:cs="Arabic Typesetting"/>
          <w:sz w:val="44"/>
          <w:szCs w:val="44"/>
          <w:rtl/>
        </w:rPr>
        <w:lastRenderedPageBreak/>
        <w:t>وقد آمنوا أجمعين. فكشف الله العظيم بحوله وقوته ورأفته ورحمته عنهم العذاب الذي استحقوه بتكذيبهم</w:t>
      </w:r>
      <w:r w:rsidRPr="00EB5E89">
        <w:rPr>
          <w:rFonts w:ascii="Arabic Typesetting" w:hAnsi="Arabic Typesetting" w:cs="Arabic Typesetting"/>
          <w:sz w:val="44"/>
          <w:szCs w:val="44"/>
        </w:rPr>
        <w:t>.</w:t>
      </w:r>
    </w:p>
    <w:p w:rsidR="002911AF" w:rsidRDefault="002911AF" w:rsidP="002911AF">
      <w:pPr>
        <w:spacing w:line="240" w:lineRule="auto"/>
        <w:jc w:val="center"/>
        <w:rPr>
          <w:rFonts w:ascii="Arabic Typesetting" w:hAnsi="Arabic Typesetting" w:cs="Arabic Typesetting"/>
          <w:sz w:val="44"/>
          <w:szCs w:val="44"/>
          <w:rtl/>
        </w:rPr>
      </w:pPr>
      <w:r>
        <w:rPr>
          <w:rFonts w:ascii="Arabic Typesetting" w:hAnsi="Arabic Typesetting" w:cs="Arabic Typesetting"/>
          <w:noProof/>
          <w:sz w:val="44"/>
          <w:szCs w:val="44"/>
          <w:rtl/>
        </w:rPr>
        <w:drawing>
          <wp:inline distT="0" distB="0" distL="0" distR="0">
            <wp:extent cx="4789935" cy="3061252"/>
            <wp:effectExtent l="19050" t="0" r="0" b="0"/>
            <wp:docPr id="109" name="Picture 65" descr="C:\Documents and Settings\User\Desktop\شش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cuments and Settings\User\Desktop\ششش.jpg"/>
                    <pic:cNvPicPr>
                      <a:picLocks noChangeAspect="1" noChangeArrowheads="1"/>
                    </pic:cNvPicPr>
                  </pic:nvPicPr>
                  <pic:blipFill>
                    <a:blip r:embed="rId17" cstate="print"/>
                    <a:srcRect/>
                    <a:stretch>
                      <a:fillRect/>
                    </a:stretch>
                  </pic:blipFill>
                  <pic:spPr bwMode="auto">
                    <a:xfrm>
                      <a:off x="0" y="0"/>
                      <a:ext cx="4791097" cy="3061995"/>
                    </a:xfrm>
                    <a:prstGeom prst="rect">
                      <a:avLst/>
                    </a:prstGeom>
                    <a:noFill/>
                    <a:ln w="9525">
                      <a:noFill/>
                      <a:miter lim="800000"/>
                      <a:headEnd/>
                      <a:tailEnd/>
                    </a:ln>
                  </pic:spPr>
                </pic:pic>
              </a:graphicData>
            </a:graphic>
          </wp:inline>
        </w:drawing>
      </w:r>
    </w:p>
    <w:p w:rsidR="002911AF" w:rsidRDefault="002911AF" w:rsidP="002911AF">
      <w:pPr>
        <w:spacing w:line="240" w:lineRule="auto"/>
        <w:jc w:val="both"/>
        <w:rPr>
          <w:rFonts w:ascii="Arabic Typesetting" w:hAnsi="Arabic Typesetting" w:cs="Arabic Typesetting"/>
          <w:sz w:val="44"/>
          <w:szCs w:val="44"/>
          <w:rtl/>
        </w:rPr>
      </w:pPr>
      <w:r w:rsidRPr="00EB5E89">
        <w:rPr>
          <w:rFonts w:ascii="Arabic Typesetting" w:hAnsi="Arabic Typesetting" w:cs="Arabic Typesetting"/>
          <w:sz w:val="44"/>
          <w:szCs w:val="44"/>
          <w:rtl/>
        </w:rPr>
        <w:t xml:space="preserve">أما السفينة التي ركبها يونس، فقد هاج بها البحر، وارتفع من حولها الموج. وكان هذا علامة عند القوم بأن من بين الركاب راكباً مغضوباً عليه لأنه ارتكب خطيئة. وأنه لا بد أن يلقى في الماء لتنجو السفينة من الغرق. فاقترعوا على من يلقونه من السفينة . فخرج سهم يونس -وكان معروفاً عندهم بالصلاح- فأعادوا القرعة، فخرج سهمه ثانية، </w:t>
      </w:r>
      <w:proofErr w:type="spellStart"/>
      <w:r w:rsidRPr="00EB5E89">
        <w:rPr>
          <w:rFonts w:ascii="Arabic Typesetting" w:hAnsi="Arabic Typesetting" w:cs="Arabic Typesetting"/>
          <w:sz w:val="44"/>
          <w:szCs w:val="44"/>
          <w:rtl/>
        </w:rPr>
        <w:t>فأعادواها</w:t>
      </w:r>
      <w:proofErr w:type="spellEnd"/>
      <w:r w:rsidRPr="00EB5E89">
        <w:rPr>
          <w:rFonts w:ascii="Arabic Typesetting" w:hAnsi="Arabic Typesetting" w:cs="Arabic Typesetting"/>
          <w:sz w:val="44"/>
          <w:szCs w:val="44"/>
          <w:rtl/>
        </w:rPr>
        <w:t xml:space="preserve"> ثالثة، ولكن سهمه خرج بشكل أكيد فألقوه في البحر -أو ألقى هو نفسه. </w:t>
      </w:r>
      <w:proofErr w:type="spellStart"/>
      <w:r w:rsidRPr="00EB5E89">
        <w:rPr>
          <w:rFonts w:ascii="Arabic Typesetting" w:hAnsi="Arabic Typesetting" w:cs="Arabic Typesetting"/>
          <w:sz w:val="44"/>
          <w:szCs w:val="44"/>
          <w:rtl/>
        </w:rPr>
        <w:t>فالتقمه</w:t>
      </w:r>
      <w:proofErr w:type="spellEnd"/>
      <w:r w:rsidRPr="00EB5E89">
        <w:rPr>
          <w:rFonts w:ascii="Arabic Typesetting" w:hAnsi="Arabic Typesetting" w:cs="Arabic Typesetting"/>
          <w:sz w:val="44"/>
          <w:szCs w:val="44"/>
          <w:rtl/>
        </w:rPr>
        <w:t xml:space="preserve"> الحوت لأنه تخلى عن المهمة التي أرسله </w:t>
      </w:r>
      <w:r>
        <w:rPr>
          <w:rFonts w:ascii="Arabic Typesetting" w:hAnsi="Arabic Typesetting" w:cs="Arabic Typesetting"/>
          <w:sz w:val="44"/>
          <w:szCs w:val="44"/>
          <w:rtl/>
        </w:rPr>
        <w:t>الله بها</w:t>
      </w:r>
      <w:r>
        <w:rPr>
          <w:rFonts w:ascii="Arabic Typesetting" w:hAnsi="Arabic Typesetting" w:cs="Arabic Typesetting" w:hint="cs"/>
          <w:sz w:val="44"/>
          <w:szCs w:val="44"/>
          <w:rtl/>
        </w:rPr>
        <w:t>.</w:t>
      </w:r>
    </w:p>
    <w:p w:rsidR="00913693" w:rsidRDefault="00913693" w:rsidP="00913693">
      <w:pPr>
        <w:spacing w:line="240" w:lineRule="auto"/>
        <w:jc w:val="both"/>
        <w:rPr>
          <w:rFonts w:ascii="Arabic Typesetting" w:hAnsi="Arabic Typesetting" w:cs="Arabic Typesetting"/>
          <w:sz w:val="44"/>
          <w:szCs w:val="44"/>
          <w:rtl/>
        </w:rPr>
      </w:pPr>
      <w:r w:rsidRPr="00EB5E89">
        <w:rPr>
          <w:rFonts w:ascii="Arabic Typesetting" w:hAnsi="Arabic Typesetting" w:cs="Arabic Typesetting"/>
          <w:sz w:val="44"/>
          <w:szCs w:val="44"/>
          <w:rtl/>
        </w:rPr>
        <w:t xml:space="preserve">وترك قومه مغاضباً قبل أن يأذن الله له. </w:t>
      </w:r>
      <w:proofErr w:type="spellStart"/>
      <w:r w:rsidRPr="00EB5E89">
        <w:rPr>
          <w:rFonts w:ascii="Arabic Typesetting" w:hAnsi="Arabic Typesetting" w:cs="Arabic Typesetting"/>
          <w:sz w:val="44"/>
          <w:szCs w:val="44"/>
          <w:rtl/>
        </w:rPr>
        <w:t>وأحى</w:t>
      </w:r>
      <w:proofErr w:type="spellEnd"/>
      <w:r w:rsidRPr="00EB5E89">
        <w:rPr>
          <w:rFonts w:ascii="Arabic Typesetting" w:hAnsi="Arabic Typesetting" w:cs="Arabic Typesetting"/>
          <w:sz w:val="44"/>
          <w:szCs w:val="44"/>
          <w:rtl/>
        </w:rPr>
        <w:t xml:space="preserve"> الله للحوت أن لا يخدش ليونس لحما ولا يكسر له عظما. واختلف المفسرون في مدة بقاء يونس في بطن الحوت، فمنهم من قال أن الحوت </w:t>
      </w:r>
      <w:proofErr w:type="spellStart"/>
      <w:r w:rsidRPr="00EB5E89">
        <w:rPr>
          <w:rFonts w:ascii="Arabic Typesetting" w:hAnsi="Arabic Typesetting" w:cs="Arabic Typesetting"/>
          <w:sz w:val="44"/>
          <w:szCs w:val="44"/>
          <w:rtl/>
        </w:rPr>
        <w:t>التقمه</w:t>
      </w:r>
      <w:proofErr w:type="spellEnd"/>
      <w:r w:rsidRPr="00EB5E89">
        <w:rPr>
          <w:rFonts w:ascii="Arabic Typesetting" w:hAnsi="Arabic Typesetting" w:cs="Arabic Typesetting"/>
          <w:sz w:val="44"/>
          <w:szCs w:val="44"/>
          <w:rtl/>
        </w:rPr>
        <w:t xml:space="preserve"> عند الضحى، وأخرجه عند العشاء</w:t>
      </w:r>
      <w:r w:rsidRPr="00EB5E89">
        <w:rPr>
          <w:rFonts w:ascii="Arabic Typesetting" w:hAnsi="Arabic Typesetting" w:cs="Arabic Typesetting"/>
          <w:sz w:val="44"/>
          <w:szCs w:val="44"/>
        </w:rPr>
        <w:t xml:space="preserve">. </w:t>
      </w:r>
      <w:r w:rsidRPr="00EB5E89">
        <w:rPr>
          <w:rFonts w:ascii="Arabic Typesetting" w:hAnsi="Arabic Typesetting" w:cs="Arabic Typesetting"/>
          <w:sz w:val="44"/>
          <w:szCs w:val="44"/>
          <w:rtl/>
        </w:rPr>
        <w:t>ومنهم من قال انه لبث في بطنه ثلاثة أيام، ومنهم من قال سبعة</w:t>
      </w:r>
      <w:r w:rsidRPr="00EB5E89">
        <w:rPr>
          <w:rFonts w:ascii="Arabic Typesetting" w:hAnsi="Arabic Typesetting" w:cs="Arabic Typesetting"/>
          <w:sz w:val="44"/>
          <w:szCs w:val="44"/>
        </w:rPr>
        <w:t>.</w:t>
      </w:r>
    </w:p>
    <w:p w:rsidR="00913693" w:rsidRDefault="00913693" w:rsidP="00913693">
      <w:pPr>
        <w:spacing w:line="240" w:lineRule="auto"/>
        <w:jc w:val="both"/>
        <w:rPr>
          <w:rFonts w:ascii="Arabic Typesetting" w:hAnsi="Arabic Typesetting" w:cs="Arabic Typesetting"/>
          <w:sz w:val="44"/>
          <w:szCs w:val="44"/>
          <w:rtl/>
        </w:rPr>
      </w:pPr>
      <w:r w:rsidRPr="00EB5E89">
        <w:rPr>
          <w:rFonts w:ascii="Arabic Typesetting" w:hAnsi="Arabic Typesetting" w:cs="Arabic Typesetting"/>
          <w:sz w:val="44"/>
          <w:szCs w:val="44"/>
          <w:rtl/>
        </w:rPr>
        <w:t xml:space="preserve">عندما أحس بالضيق في بطن الحوت، في الظلمات -ظلمة الحوت، وظلمة البحر، وظلمة الليل- سبح الله واستغفره وذكر أنه كان من الظالمين. وقال: (لَّا إِلَهَ إِلَّا أَنتَ سُبْحَانَكَ إِنِّي كُنتُ مِنَ الظَّالِمِينَ). </w:t>
      </w:r>
    </w:p>
    <w:p w:rsidR="00913693" w:rsidRDefault="002911AF" w:rsidP="00913693">
      <w:pPr>
        <w:spacing w:line="240" w:lineRule="auto"/>
        <w:jc w:val="center"/>
        <w:rPr>
          <w:rFonts w:ascii="Arabic Typesetting" w:hAnsi="Arabic Typesetting" w:cs="Arabic Typesetting"/>
          <w:sz w:val="44"/>
          <w:szCs w:val="44"/>
          <w:rtl/>
        </w:rPr>
      </w:pPr>
      <w:r>
        <w:rPr>
          <w:rFonts w:ascii="Arabic Typesetting" w:hAnsi="Arabic Typesetting" w:cs="Arabic Typesetting"/>
          <w:noProof/>
          <w:sz w:val="44"/>
          <w:szCs w:val="44"/>
          <w:rtl/>
        </w:rPr>
        <w:lastRenderedPageBreak/>
        <w:drawing>
          <wp:inline distT="0" distB="0" distL="0" distR="0">
            <wp:extent cx="4523362" cy="2878832"/>
            <wp:effectExtent l="19050" t="0" r="0" b="0"/>
            <wp:docPr id="110" name="Picture 73" descr="C:\Documents and Settings\User\Desktop\jonah_and_the_wh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nts and Settings\User\Desktop\jonah_and_the_whale.jpg"/>
                    <pic:cNvPicPr>
                      <a:picLocks noChangeAspect="1" noChangeArrowheads="1"/>
                    </pic:cNvPicPr>
                  </pic:nvPicPr>
                  <pic:blipFill>
                    <a:blip r:embed="rId18" cstate="print"/>
                    <a:srcRect/>
                    <a:stretch>
                      <a:fillRect/>
                    </a:stretch>
                  </pic:blipFill>
                  <pic:spPr bwMode="auto">
                    <a:xfrm>
                      <a:off x="0" y="0"/>
                      <a:ext cx="4531562" cy="2884051"/>
                    </a:xfrm>
                    <a:prstGeom prst="rect">
                      <a:avLst/>
                    </a:prstGeom>
                    <a:noFill/>
                    <a:ln w="9525">
                      <a:noFill/>
                      <a:miter lim="800000"/>
                      <a:headEnd/>
                      <a:tailEnd/>
                    </a:ln>
                  </pic:spPr>
                </pic:pic>
              </a:graphicData>
            </a:graphic>
          </wp:inline>
        </w:drawing>
      </w:r>
    </w:p>
    <w:p w:rsidR="002911AF" w:rsidRDefault="002911AF" w:rsidP="002911AF">
      <w:pPr>
        <w:spacing w:line="240" w:lineRule="auto"/>
        <w:jc w:val="both"/>
        <w:rPr>
          <w:rFonts w:ascii="Arabic Typesetting" w:hAnsi="Arabic Typesetting" w:cs="Arabic Typesetting"/>
          <w:sz w:val="44"/>
          <w:szCs w:val="44"/>
          <w:rtl/>
        </w:rPr>
      </w:pPr>
      <w:r w:rsidRPr="00EB5E89">
        <w:rPr>
          <w:rFonts w:ascii="Arabic Typesetting" w:hAnsi="Arabic Typesetting" w:cs="Arabic Typesetting"/>
          <w:sz w:val="44"/>
          <w:szCs w:val="44"/>
          <w:rtl/>
        </w:rPr>
        <w:t xml:space="preserve">فسمع الله دعاءه واستجاب له. فلفظه الحوت. (فلولا أنه كان من المسبحين للبث في بطنه إلى يوم يبعثون). وقد خرج من بطن الحوت سقيماً عارياً على </w:t>
      </w:r>
      <w:proofErr w:type="spellStart"/>
      <w:r w:rsidRPr="00EB5E89">
        <w:rPr>
          <w:rFonts w:ascii="Arabic Typesetting" w:hAnsi="Arabic Typesetting" w:cs="Arabic Typesetting"/>
          <w:sz w:val="44"/>
          <w:szCs w:val="44"/>
          <w:rtl/>
        </w:rPr>
        <w:t>الشاطىء</w:t>
      </w:r>
      <w:proofErr w:type="spellEnd"/>
      <w:r w:rsidRPr="00EB5E89">
        <w:rPr>
          <w:rFonts w:ascii="Arabic Typesetting" w:hAnsi="Arabic Typesetting" w:cs="Arabic Typesetting"/>
          <w:sz w:val="44"/>
          <w:szCs w:val="44"/>
          <w:rtl/>
        </w:rPr>
        <w:t xml:space="preserve">. </w:t>
      </w:r>
    </w:p>
    <w:p w:rsidR="002911AF" w:rsidRDefault="002911AF" w:rsidP="002911AF">
      <w:pPr>
        <w:spacing w:line="240" w:lineRule="auto"/>
        <w:jc w:val="center"/>
        <w:rPr>
          <w:rFonts w:ascii="Arabic Typesetting" w:hAnsi="Arabic Typesetting" w:cs="Arabic Typesetting"/>
          <w:sz w:val="44"/>
          <w:szCs w:val="44"/>
          <w:rtl/>
        </w:rPr>
      </w:pPr>
      <w:r>
        <w:rPr>
          <w:noProof/>
        </w:rPr>
        <w:drawing>
          <wp:inline distT="0" distB="0" distL="0" distR="0">
            <wp:extent cx="4614602" cy="2976664"/>
            <wp:effectExtent l="19050" t="0" r="0" b="0"/>
            <wp:docPr id="111" name="irc_mi" descr="http://amalewida.files.wordpress.com/2013/02/srm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alewida.files.wordpress.com/2013/02/srml1.jpg"/>
                    <pic:cNvPicPr>
                      <a:picLocks noChangeAspect="1" noChangeArrowheads="1"/>
                    </pic:cNvPicPr>
                  </pic:nvPicPr>
                  <pic:blipFill>
                    <a:blip r:embed="rId19" cstate="print"/>
                    <a:srcRect/>
                    <a:stretch>
                      <a:fillRect/>
                    </a:stretch>
                  </pic:blipFill>
                  <pic:spPr bwMode="auto">
                    <a:xfrm>
                      <a:off x="0" y="0"/>
                      <a:ext cx="4614602" cy="2976664"/>
                    </a:xfrm>
                    <a:prstGeom prst="rect">
                      <a:avLst/>
                    </a:prstGeom>
                    <a:noFill/>
                    <a:ln w="9525">
                      <a:noFill/>
                      <a:miter lim="800000"/>
                      <a:headEnd/>
                      <a:tailEnd/>
                    </a:ln>
                  </pic:spPr>
                </pic:pic>
              </a:graphicData>
            </a:graphic>
          </wp:inline>
        </w:drawing>
      </w:r>
    </w:p>
    <w:p w:rsidR="002911AF" w:rsidRDefault="002911AF" w:rsidP="002911AF">
      <w:pPr>
        <w:spacing w:line="240" w:lineRule="auto"/>
        <w:jc w:val="both"/>
        <w:rPr>
          <w:rFonts w:ascii="Arabic Typesetting" w:hAnsi="Arabic Typesetting" w:cs="Arabic Typesetting"/>
          <w:sz w:val="44"/>
          <w:szCs w:val="44"/>
          <w:rtl/>
          <w:lang w:bidi="ar-EG"/>
        </w:rPr>
      </w:pPr>
      <w:r w:rsidRPr="00EB5E89">
        <w:rPr>
          <w:rFonts w:ascii="Arabic Typesetting" w:hAnsi="Arabic Typesetting" w:cs="Arabic Typesetting"/>
          <w:sz w:val="44"/>
          <w:szCs w:val="44"/>
          <w:rtl/>
        </w:rPr>
        <w:t>وأنبت الله عليه شجرة القرع. قال بعض العلماء في إنبات القرع عليه حِكَم جمة</w:t>
      </w:r>
      <w:r w:rsidRPr="00EB5E89">
        <w:rPr>
          <w:rFonts w:ascii="Arabic Typesetting" w:hAnsi="Arabic Typesetting" w:cs="Arabic Typesetting"/>
          <w:sz w:val="44"/>
          <w:szCs w:val="44"/>
        </w:rPr>
        <w:t xml:space="preserve">. </w:t>
      </w:r>
      <w:r w:rsidRPr="00EB5E89">
        <w:rPr>
          <w:rFonts w:ascii="Arabic Typesetting" w:hAnsi="Arabic Typesetting" w:cs="Arabic Typesetting"/>
          <w:sz w:val="44"/>
          <w:szCs w:val="44"/>
          <w:rtl/>
        </w:rPr>
        <w:t xml:space="preserve">منها أن ورقه في غاية النعومة وكثير وظليل ولا يقربه ذباب، ويؤكل ثمره من أول طلوعه إلى آخره </w:t>
      </w:r>
      <w:proofErr w:type="spellStart"/>
      <w:r w:rsidRPr="00EB5E89">
        <w:rPr>
          <w:rFonts w:ascii="Arabic Typesetting" w:hAnsi="Arabic Typesetting" w:cs="Arabic Typesetting"/>
          <w:sz w:val="44"/>
          <w:szCs w:val="44"/>
          <w:rtl/>
        </w:rPr>
        <w:t>نياً</w:t>
      </w:r>
      <w:proofErr w:type="spellEnd"/>
      <w:r w:rsidRPr="00EB5E89">
        <w:rPr>
          <w:rFonts w:ascii="Arabic Typesetting" w:hAnsi="Arabic Typesetting" w:cs="Arabic Typesetting"/>
          <w:sz w:val="44"/>
          <w:szCs w:val="44"/>
          <w:rtl/>
        </w:rPr>
        <w:t xml:space="preserve"> ومطبوخاً، وبقشره وببزره أيضاً. وكان هذا من تدبير الله ولطفه. وفيه نفع كثير وتقوية للدماغ وغير ذلك. فلما استكمل عافيته رده الله إلى قومه الذين تركهم مغاضباً</w:t>
      </w:r>
      <w:r w:rsidRPr="00EB5E89">
        <w:rPr>
          <w:rFonts w:ascii="Arabic Typesetting" w:hAnsi="Arabic Typesetting" w:cs="Arabic Typesetting"/>
          <w:sz w:val="44"/>
          <w:szCs w:val="44"/>
        </w:rPr>
        <w:t>.</w:t>
      </w:r>
    </w:p>
    <w:p w:rsidR="002911AF" w:rsidRDefault="002911AF" w:rsidP="002911AF">
      <w:pPr>
        <w:spacing w:line="240" w:lineRule="auto"/>
        <w:jc w:val="center"/>
        <w:rPr>
          <w:rFonts w:ascii="Arabic Typesetting" w:hAnsi="Arabic Typesetting" w:cs="Arabic Typesetting"/>
          <w:sz w:val="44"/>
          <w:szCs w:val="44"/>
          <w:rtl/>
          <w:lang w:bidi="ar-EG"/>
        </w:rPr>
      </w:pPr>
      <w:r>
        <w:rPr>
          <w:noProof/>
        </w:rPr>
        <w:lastRenderedPageBreak/>
        <w:drawing>
          <wp:inline distT="0" distB="0" distL="0" distR="0">
            <wp:extent cx="4463498" cy="2975804"/>
            <wp:effectExtent l="19050" t="0" r="0" b="0"/>
            <wp:docPr id="112" name="irc_mi" descr="http://www.dinalhaq.com/vb/imgcache/12186.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nalhaq.com/vb/imgcache/12186.imgcache.jpg"/>
                    <pic:cNvPicPr>
                      <a:picLocks noChangeAspect="1" noChangeArrowheads="1"/>
                    </pic:cNvPicPr>
                  </pic:nvPicPr>
                  <pic:blipFill>
                    <a:blip r:embed="rId20" cstate="print"/>
                    <a:srcRect/>
                    <a:stretch>
                      <a:fillRect/>
                    </a:stretch>
                  </pic:blipFill>
                  <pic:spPr bwMode="auto">
                    <a:xfrm>
                      <a:off x="0" y="0"/>
                      <a:ext cx="4473298" cy="2982338"/>
                    </a:xfrm>
                    <a:prstGeom prst="rect">
                      <a:avLst/>
                    </a:prstGeom>
                    <a:noFill/>
                    <a:ln w="9525">
                      <a:noFill/>
                      <a:miter lim="800000"/>
                      <a:headEnd/>
                      <a:tailEnd/>
                    </a:ln>
                  </pic:spPr>
                </pic:pic>
              </a:graphicData>
            </a:graphic>
          </wp:inline>
        </w:drawing>
      </w:r>
    </w:p>
    <w:p w:rsidR="002911AF" w:rsidRPr="006F26CC" w:rsidRDefault="002911AF" w:rsidP="002911AF">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2911AF" w:rsidRDefault="002911AF" w:rsidP="002911AF">
      <w:pPr>
        <w:spacing w:line="240" w:lineRule="auto"/>
        <w:jc w:val="both"/>
        <w:rPr>
          <w:rFonts w:ascii="Arabic Typesetting" w:hAnsi="Arabic Typesetting" w:cs="Arabic Typesetting"/>
          <w:sz w:val="44"/>
          <w:szCs w:val="44"/>
          <w:rtl/>
        </w:rPr>
      </w:pPr>
      <w:r w:rsidRPr="0084038B">
        <w:rPr>
          <w:rFonts w:ascii="Arabic Typesetting" w:hAnsi="Arabic Typesetting" w:cs="Arabic Typesetting" w:hint="cs"/>
          <w:sz w:val="44"/>
          <w:szCs w:val="44"/>
          <w:rtl/>
        </w:rPr>
        <w:t>وَإِنَّ</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يُونُسَ</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لَمِنَ</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الْمُرْسَلِينَ</w:t>
      </w:r>
      <w:r w:rsidRPr="0084038B">
        <w:rPr>
          <w:rFonts w:ascii="Arabic Typesetting" w:hAnsi="Arabic Typesetting" w:cs="Arabic Typesetting"/>
          <w:sz w:val="44"/>
          <w:szCs w:val="44"/>
          <w:rtl/>
        </w:rPr>
        <w:t xml:space="preserve">{139} </w:t>
      </w:r>
      <w:r w:rsidRPr="0084038B">
        <w:rPr>
          <w:rFonts w:ascii="Arabic Typesetting" w:hAnsi="Arabic Typesetting" w:cs="Arabic Typesetting" w:hint="cs"/>
          <w:sz w:val="44"/>
          <w:szCs w:val="44"/>
          <w:rtl/>
        </w:rPr>
        <w:t>إِذْ</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أَبَقَ</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إِلَى</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الْفُلْكِ</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الْمَشْحُونِ</w:t>
      </w:r>
      <w:r w:rsidRPr="0084038B">
        <w:rPr>
          <w:rFonts w:ascii="Arabic Typesetting" w:hAnsi="Arabic Typesetting" w:cs="Arabic Typesetting"/>
          <w:sz w:val="44"/>
          <w:szCs w:val="44"/>
          <w:rtl/>
        </w:rPr>
        <w:t xml:space="preserve">{140} </w:t>
      </w:r>
      <w:r w:rsidRPr="0084038B">
        <w:rPr>
          <w:rFonts w:ascii="Arabic Typesetting" w:hAnsi="Arabic Typesetting" w:cs="Arabic Typesetting" w:hint="cs"/>
          <w:sz w:val="44"/>
          <w:szCs w:val="44"/>
          <w:rtl/>
        </w:rPr>
        <w:t>فَسَاهَمَ</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فَكَانَ</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مِنْ</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الْمُدْحَضِينَ</w:t>
      </w:r>
      <w:r w:rsidRPr="0084038B">
        <w:rPr>
          <w:rFonts w:ascii="Arabic Typesetting" w:hAnsi="Arabic Typesetting" w:cs="Arabic Typesetting"/>
          <w:sz w:val="44"/>
          <w:szCs w:val="44"/>
          <w:rtl/>
        </w:rPr>
        <w:t xml:space="preserve">{141} </w:t>
      </w:r>
      <w:proofErr w:type="spellStart"/>
      <w:r w:rsidRPr="0084038B">
        <w:rPr>
          <w:rFonts w:ascii="Arabic Typesetting" w:hAnsi="Arabic Typesetting" w:cs="Arabic Typesetting" w:hint="cs"/>
          <w:sz w:val="44"/>
          <w:szCs w:val="44"/>
          <w:rtl/>
        </w:rPr>
        <w:t>فَالْتَقَمَهُ</w:t>
      </w:r>
      <w:proofErr w:type="spellEnd"/>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الْحُوتُ</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وَهُوَ</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مُلِيمٌ</w:t>
      </w:r>
      <w:r w:rsidRPr="0084038B">
        <w:rPr>
          <w:rFonts w:ascii="Arabic Typesetting" w:hAnsi="Arabic Typesetting" w:cs="Arabic Typesetting"/>
          <w:sz w:val="44"/>
          <w:szCs w:val="44"/>
          <w:rtl/>
        </w:rPr>
        <w:t xml:space="preserve">{142} </w:t>
      </w:r>
      <w:r w:rsidRPr="0084038B">
        <w:rPr>
          <w:rFonts w:ascii="Arabic Typesetting" w:hAnsi="Arabic Typesetting" w:cs="Arabic Typesetting" w:hint="cs"/>
          <w:sz w:val="44"/>
          <w:szCs w:val="44"/>
          <w:rtl/>
        </w:rPr>
        <w:t>فَلَوْلَا</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أَنَّهُ</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كَانَ</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مِنْ</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الْمُسَبِّحِينَ</w:t>
      </w:r>
      <w:r w:rsidRPr="0084038B">
        <w:rPr>
          <w:rFonts w:ascii="Arabic Typesetting" w:hAnsi="Arabic Typesetting" w:cs="Arabic Typesetting"/>
          <w:sz w:val="44"/>
          <w:szCs w:val="44"/>
          <w:rtl/>
        </w:rPr>
        <w:t xml:space="preserve">{143} </w:t>
      </w:r>
      <w:r w:rsidRPr="0084038B">
        <w:rPr>
          <w:rFonts w:ascii="Arabic Typesetting" w:hAnsi="Arabic Typesetting" w:cs="Arabic Typesetting" w:hint="cs"/>
          <w:sz w:val="44"/>
          <w:szCs w:val="44"/>
          <w:rtl/>
        </w:rPr>
        <w:t>لَلَبِثَ</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فِي</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بَطْنِهِ</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إِلَى</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يَوْمِ</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يُبْعَثُونَ</w:t>
      </w:r>
      <w:r w:rsidRPr="0084038B">
        <w:rPr>
          <w:rFonts w:ascii="Arabic Typesetting" w:hAnsi="Arabic Typesetting" w:cs="Arabic Typesetting"/>
          <w:sz w:val="44"/>
          <w:szCs w:val="44"/>
          <w:rtl/>
        </w:rPr>
        <w:t xml:space="preserve">{144} </w:t>
      </w:r>
      <w:r w:rsidRPr="0084038B">
        <w:rPr>
          <w:rFonts w:ascii="Arabic Typesetting" w:hAnsi="Arabic Typesetting" w:cs="Arabic Typesetting" w:hint="cs"/>
          <w:sz w:val="44"/>
          <w:szCs w:val="44"/>
          <w:rtl/>
        </w:rPr>
        <w:t>فَنَبَذْنَاهُ</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بِالْعَرَاء</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وَهُوَ</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سَقِيمٌ</w:t>
      </w:r>
      <w:r w:rsidRPr="0084038B">
        <w:rPr>
          <w:rFonts w:ascii="Arabic Typesetting" w:hAnsi="Arabic Typesetting" w:cs="Arabic Typesetting"/>
          <w:sz w:val="44"/>
          <w:szCs w:val="44"/>
          <w:rtl/>
        </w:rPr>
        <w:t xml:space="preserve">{145} </w:t>
      </w:r>
      <w:r w:rsidRPr="0084038B">
        <w:rPr>
          <w:rFonts w:ascii="Arabic Typesetting" w:hAnsi="Arabic Typesetting" w:cs="Arabic Typesetting" w:hint="cs"/>
          <w:sz w:val="44"/>
          <w:szCs w:val="44"/>
          <w:rtl/>
        </w:rPr>
        <w:t>وَأَنبَتْنَا</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عَلَيْهِ</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شَجَرَةً</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مِّن</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يَقْطِينٍ</w:t>
      </w:r>
      <w:r w:rsidRPr="0084038B">
        <w:rPr>
          <w:rFonts w:ascii="Arabic Typesetting" w:hAnsi="Arabic Typesetting" w:cs="Arabic Typesetting"/>
          <w:sz w:val="44"/>
          <w:szCs w:val="44"/>
          <w:rtl/>
        </w:rPr>
        <w:t xml:space="preserve">{146} </w:t>
      </w:r>
      <w:r w:rsidRPr="0084038B">
        <w:rPr>
          <w:rFonts w:ascii="Arabic Typesetting" w:hAnsi="Arabic Typesetting" w:cs="Arabic Typesetting" w:hint="cs"/>
          <w:sz w:val="44"/>
          <w:szCs w:val="44"/>
          <w:rtl/>
        </w:rPr>
        <w:t>وَأَرْسَلْنَاهُ</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إِلَى</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مِئَةِ</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أَلْفٍ</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أَوْ</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يَزِيدُونَ</w:t>
      </w:r>
      <w:r w:rsidRPr="0084038B">
        <w:rPr>
          <w:rFonts w:ascii="Arabic Typesetting" w:hAnsi="Arabic Typesetting" w:cs="Arabic Typesetting"/>
          <w:sz w:val="44"/>
          <w:szCs w:val="44"/>
          <w:rtl/>
        </w:rPr>
        <w:t xml:space="preserve">{147} </w:t>
      </w:r>
      <w:r w:rsidRPr="0084038B">
        <w:rPr>
          <w:rFonts w:ascii="Arabic Typesetting" w:hAnsi="Arabic Typesetting" w:cs="Arabic Typesetting" w:hint="cs"/>
          <w:sz w:val="44"/>
          <w:szCs w:val="44"/>
          <w:rtl/>
        </w:rPr>
        <w:t>فَآمَنُوا</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فَمَتَّعْنَاهُمْ</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إِلَى</w:t>
      </w:r>
      <w:r w:rsidRPr="0084038B">
        <w:rPr>
          <w:rFonts w:ascii="Arabic Typesetting" w:hAnsi="Arabic Typesetting" w:cs="Arabic Typesetting"/>
          <w:sz w:val="44"/>
          <w:szCs w:val="44"/>
          <w:rtl/>
        </w:rPr>
        <w:t xml:space="preserve"> </w:t>
      </w:r>
      <w:r w:rsidRPr="0084038B">
        <w:rPr>
          <w:rFonts w:ascii="Arabic Typesetting" w:hAnsi="Arabic Typesetting" w:cs="Arabic Typesetting" w:hint="cs"/>
          <w:sz w:val="44"/>
          <w:szCs w:val="44"/>
          <w:rtl/>
        </w:rPr>
        <w:t>حِينٍ</w:t>
      </w:r>
      <w:r w:rsidRPr="0084038B">
        <w:rPr>
          <w:rFonts w:ascii="Arabic Typesetting" w:hAnsi="Arabic Typesetting" w:cs="Arabic Typesetting"/>
          <w:sz w:val="44"/>
          <w:szCs w:val="44"/>
          <w:rtl/>
        </w:rPr>
        <w:t>{148}</w:t>
      </w:r>
      <w:r>
        <w:rPr>
          <w:rFonts w:ascii="Arabic Typesetting" w:hAnsi="Arabic Typesetting" w:cs="Arabic Typesetting" w:hint="cs"/>
          <w:sz w:val="44"/>
          <w:szCs w:val="44"/>
          <w:rtl/>
        </w:rPr>
        <w:t>الصافات</w:t>
      </w:r>
    </w:p>
    <w:p w:rsidR="002911AF" w:rsidRPr="006F26CC" w:rsidRDefault="002911AF" w:rsidP="002911AF">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2911AF" w:rsidRDefault="002911AF" w:rsidP="005774A7">
      <w:pPr>
        <w:spacing w:line="240" w:lineRule="auto"/>
        <w:jc w:val="both"/>
        <w:rPr>
          <w:rFonts w:ascii="Arabic Typesetting" w:hAnsi="Arabic Typesetting" w:cs="Arabic Typesetting"/>
          <w:sz w:val="44"/>
          <w:szCs w:val="44"/>
          <w:rtl/>
        </w:rPr>
      </w:pPr>
      <w:r w:rsidRPr="00D62AEE">
        <w:rPr>
          <w:rFonts w:ascii="Arabic Typesetting" w:hAnsi="Arabic Typesetting" w:cs="Arabic Typesetting" w:hint="cs"/>
          <w:sz w:val="44"/>
          <w:szCs w:val="44"/>
          <w:rtl/>
        </w:rPr>
        <w:t>وَذَا</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النُّونِ</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إِذ</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ذَّهَبَ</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مُغَاضِباً</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فَظَنَّ</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أَن</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لَّن</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نَّقْدِرَ</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عَلَيْهِ</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فَنَادَى</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فِي</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الظُّلُمَاتِ</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أَن</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لَّا</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إِلَهَ</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إِلَّا</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أَنتَ</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سُبْحَانَكَ</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إِنِّي</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كُنتُ</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مِنَ</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الظَّالِمِينَ</w:t>
      </w:r>
      <w:r w:rsidRPr="00D62AEE">
        <w:rPr>
          <w:rFonts w:ascii="Arabic Typesetting" w:hAnsi="Arabic Typesetting" w:cs="Arabic Typesetting"/>
          <w:sz w:val="44"/>
          <w:szCs w:val="44"/>
          <w:rtl/>
        </w:rPr>
        <w:t xml:space="preserve">{87} </w:t>
      </w:r>
      <w:r w:rsidRPr="00D62AEE">
        <w:rPr>
          <w:rFonts w:ascii="Arabic Typesetting" w:hAnsi="Arabic Typesetting" w:cs="Arabic Typesetting" w:hint="cs"/>
          <w:sz w:val="44"/>
          <w:szCs w:val="44"/>
          <w:rtl/>
        </w:rPr>
        <w:t>فَاسْتَجَبْنَا</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لَهُ</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وَنَجَّيْنَاهُ</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مِنَ</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الْغَمِّ</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وَكَذَلِكَ</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نُنجِي</w:t>
      </w:r>
      <w:r w:rsidRPr="00D62AEE">
        <w:rPr>
          <w:rFonts w:ascii="Arabic Typesetting" w:hAnsi="Arabic Typesetting" w:cs="Arabic Typesetting"/>
          <w:sz w:val="44"/>
          <w:szCs w:val="44"/>
          <w:rtl/>
        </w:rPr>
        <w:t xml:space="preserve"> </w:t>
      </w:r>
      <w:r w:rsidRPr="00D62AEE">
        <w:rPr>
          <w:rFonts w:ascii="Arabic Typesetting" w:hAnsi="Arabic Typesetting" w:cs="Arabic Typesetting" w:hint="cs"/>
          <w:sz w:val="44"/>
          <w:szCs w:val="44"/>
          <w:rtl/>
        </w:rPr>
        <w:t>الْمُؤْمِنِينَ</w:t>
      </w:r>
      <w:r w:rsidRPr="00D62AEE">
        <w:rPr>
          <w:rFonts w:ascii="Arabic Typesetting" w:hAnsi="Arabic Typesetting" w:cs="Arabic Typesetting"/>
          <w:sz w:val="44"/>
          <w:szCs w:val="44"/>
          <w:rtl/>
        </w:rPr>
        <w:t>{88}</w:t>
      </w:r>
      <w:r>
        <w:rPr>
          <w:rFonts w:ascii="Arabic Typesetting" w:hAnsi="Arabic Typesetting" w:cs="Arabic Typesetting" w:hint="cs"/>
          <w:sz w:val="44"/>
          <w:szCs w:val="44"/>
          <w:rtl/>
        </w:rPr>
        <w:t>الأنبياء</w:t>
      </w:r>
    </w:p>
    <w:p w:rsidR="002911AF" w:rsidRDefault="002911AF" w:rsidP="002911AF">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0A1898" w:rsidRDefault="000A1898" w:rsidP="002911AF">
      <w:pPr>
        <w:spacing w:line="240" w:lineRule="auto"/>
        <w:jc w:val="center"/>
        <w:rPr>
          <w:rFonts w:ascii="Arabic Typesetting" w:hAnsi="Arabic Typesetting" w:cs="Arabic Typesetting"/>
          <w:sz w:val="44"/>
          <w:szCs w:val="44"/>
          <w:rtl/>
        </w:rPr>
      </w:pPr>
    </w:p>
    <w:p w:rsidR="005774A7" w:rsidRDefault="005774A7" w:rsidP="002911AF">
      <w:pPr>
        <w:spacing w:line="240" w:lineRule="auto"/>
        <w:jc w:val="center"/>
        <w:rPr>
          <w:rFonts w:ascii="Arabic Typesetting" w:hAnsi="Arabic Typesetting" w:cs="Arabic Typesetting"/>
          <w:sz w:val="44"/>
          <w:szCs w:val="44"/>
          <w:rtl/>
        </w:rPr>
      </w:pPr>
    </w:p>
    <w:p w:rsidR="005774A7" w:rsidRPr="00EF2CF0" w:rsidRDefault="005774A7" w:rsidP="002911AF">
      <w:pPr>
        <w:spacing w:line="240" w:lineRule="auto"/>
        <w:jc w:val="center"/>
        <w:rPr>
          <w:rFonts w:ascii="Arabic Typesetting" w:hAnsi="Arabic Typesetting" w:cs="Arabic Typesetting"/>
          <w:sz w:val="44"/>
          <w:szCs w:val="44"/>
          <w:rtl/>
        </w:rPr>
      </w:pPr>
    </w:p>
    <w:p w:rsidR="00F11205" w:rsidRPr="000A1898" w:rsidRDefault="00913693" w:rsidP="000A1898">
      <w:pPr>
        <w:spacing w:line="240" w:lineRule="auto"/>
        <w:jc w:val="center"/>
        <w:rPr>
          <w:rFonts w:ascii="Arabic Typesetting" w:hAnsi="Arabic Typesetting" w:cs="Arabic Typesetting"/>
          <w:b/>
          <w:bCs/>
          <w:sz w:val="50"/>
          <w:szCs w:val="50"/>
          <w:u w:val="single"/>
          <w:rtl/>
        </w:rPr>
      </w:pPr>
      <w:r w:rsidRPr="000A1898">
        <w:rPr>
          <w:rFonts w:ascii="Arabic Typesetting" w:hAnsi="Arabic Typesetting" w:cs="Arabic Typesetting" w:hint="cs"/>
          <w:b/>
          <w:bCs/>
          <w:sz w:val="50"/>
          <w:szCs w:val="50"/>
          <w:u w:val="single"/>
          <w:rtl/>
        </w:rPr>
        <w:lastRenderedPageBreak/>
        <w:t xml:space="preserve">3- </w:t>
      </w:r>
      <w:r w:rsidR="006F26CC" w:rsidRPr="000A1898">
        <w:rPr>
          <w:rFonts w:ascii="Arabic Typesetting" w:hAnsi="Arabic Typesetting" w:cs="Arabic Typesetting" w:hint="cs"/>
          <w:b/>
          <w:bCs/>
          <w:sz w:val="50"/>
          <w:szCs w:val="50"/>
          <w:u w:val="single"/>
          <w:rtl/>
        </w:rPr>
        <w:t xml:space="preserve">قصة موسى المولود </w:t>
      </w:r>
      <w:r w:rsidR="006F26CC" w:rsidRPr="000A1898">
        <w:rPr>
          <w:rFonts w:ascii="Arabic Typesetting" w:hAnsi="Arabic Typesetting" w:cs="Arabic Typesetting"/>
          <w:b/>
          <w:bCs/>
          <w:sz w:val="50"/>
          <w:szCs w:val="50"/>
          <w:u w:val="single"/>
          <w:rtl/>
        </w:rPr>
        <w:t>–</w:t>
      </w:r>
      <w:r w:rsidR="006F26CC" w:rsidRPr="000A1898">
        <w:rPr>
          <w:rFonts w:ascii="Arabic Typesetting" w:hAnsi="Arabic Typesetting" w:cs="Arabic Typesetting" w:hint="cs"/>
          <w:b/>
          <w:bCs/>
          <w:sz w:val="50"/>
          <w:szCs w:val="50"/>
          <w:u w:val="single"/>
          <w:rtl/>
        </w:rPr>
        <w:t>عليه السلام- مع نهر النيل</w:t>
      </w:r>
    </w:p>
    <w:p w:rsidR="006F26CC" w:rsidRDefault="006F26CC" w:rsidP="006F26CC">
      <w:pPr>
        <w:spacing w:line="240" w:lineRule="auto"/>
        <w:jc w:val="both"/>
        <w:rPr>
          <w:rFonts w:ascii="Arabic Typesetting" w:hAnsi="Arabic Typesetting" w:cs="Arabic Typesetting"/>
          <w:sz w:val="44"/>
          <w:szCs w:val="44"/>
          <w:rtl/>
        </w:rPr>
      </w:pPr>
      <w:r w:rsidRPr="006F26CC">
        <w:rPr>
          <w:rFonts w:ascii="Arabic Typesetting" w:hAnsi="Arabic Typesetting" w:cs="Arabic Typesetting"/>
          <w:sz w:val="44"/>
          <w:szCs w:val="44"/>
          <w:rtl/>
        </w:rPr>
        <w:t>حكم مصر ملك جبار كان المصريون يعبدونه</w:t>
      </w:r>
      <w:r w:rsidRPr="006F26CC">
        <w:rPr>
          <w:rFonts w:ascii="Arabic Typesetting" w:hAnsi="Arabic Typesetting" w:cs="Arabic Typesetting"/>
          <w:sz w:val="44"/>
          <w:szCs w:val="44"/>
        </w:rPr>
        <w:t xml:space="preserve"> </w:t>
      </w:r>
      <w:r w:rsidRPr="006F26CC">
        <w:rPr>
          <w:rFonts w:ascii="Arabic Typesetting" w:hAnsi="Arabic Typesetting" w:cs="Arabic Typesetting"/>
          <w:sz w:val="44"/>
          <w:szCs w:val="44"/>
          <w:rtl/>
        </w:rPr>
        <w:t xml:space="preserve">ورأى هذا الملك بني إسرائيل يتكاثرون ويزيدون ويملكون. </w:t>
      </w:r>
    </w:p>
    <w:p w:rsidR="006F26CC" w:rsidRDefault="006F26CC" w:rsidP="006F26CC">
      <w:pPr>
        <w:spacing w:line="240" w:lineRule="auto"/>
        <w:jc w:val="both"/>
        <w:rPr>
          <w:rFonts w:ascii="Arabic Typesetting" w:hAnsi="Arabic Typesetting" w:cs="Arabic Typesetting"/>
          <w:sz w:val="44"/>
          <w:szCs w:val="44"/>
          <w:rtl/>
        </w:rPr>
      </w:pPr>
      <w:r w:rsidRPr="006F26CC">
        <w:rPr>
          <w:rFonts w:ascii="Arabic Typesetting" w:hAnsi="Arabic Typesetting" w:cs="Arabic Typesetting"/>
          <w:sz w:val="44"/>
          <w:szCs w:val="44"/>
          <w:rtl/>
        </w:rPr>
        <w:t>وسمعهم يتحدثون عن نبوءة تقول إن واحدا من أبناء إسرائيل سيسقط فرعون مصر عن عرشه. فأصدر الفرعون أمره ألا يلد أحد من بني إسرائيل، أي أن يقتل أي وليد ذكر. وبدأ تطبيق النظام، ثم قال مستشارون فرعون له، إن الكبار من بني إسرائيل يموتون بآجالهم، والصغار يذبحون، وهذا سينتهي إلى إفناء بني إسرائيل، فستضعف مصر لقلة الأيدي العاملة بها. والأفضل أن تنظم العملية بأن يذبحون الذكور في عام ويتركونهم في العام الذي يليه</w:t>
      </w:r>
      <w:r w:rsidRPr="006F26CC">
        <w:rPr>
          <w:rFonts w:ascii="Arabic Typesetting" w:hAnsi="Arabic Typesetting" w:cs="Arabic Typesetting"/>
          <w:sz w:val="44"/>
          <w:szCs w:val="44"/>
        </w:rPr>
        <w:t>.</w:t>
      </w:r>
      <w:r w:rsidRPr="006F26CC">
        <w:rPr>
          <w:rFonts w:ascii="Arabic Typesetting" w:hAnsi="Arabic Typesetting" w:cs="Arabic Typesetting"/>
          <w:sz w:val="44"/>
          <w:szCs w:val="44"/>
          <w:rtl/>
        </w:rPr>
        <w:t xml:space="preserve">ووجد الفرعون أن هذا الحل أسلم. </w:t>
      </w:r>
    </w:p>
    <w:p w:rsidR="006F26CC" w:rsidRDefault="006F26CC" w:rsidP="006F26CC">
      <w:pPr>
        <w:spacing w:line="240" w:lineRule="auto"/>
        <w:jc w:val="both"/>
        <w:rPr>
          <w:rFonts w:ascii="Arabic Typesetting" w:hAnsi="Arabic Typesetting" w:cs="Arabic Typesetting"/>
          <w:sz w:val="44"/>
          <w:szCs w:val="44"/>
          <w:rtl/>
        </w:rPr>
      </w:pPr>
      <w:r w:rsidRPr="006F26CC">
        <w:rPr>
          <w:rFonts w:ascii="Arabic Typesetting" w:hAnsi="Arabic Typesetting" w:cs="Arabic Typesetting"/>
          <w:sz w:val="44"/>
          <w:szCs w:val="44"/>
          <w:rtl/>
        </w:rPr>
        <w:t>وحملت أم موسى بهارون في العام الذي لا يقتل فيه الغلمان، فولدته علانية آمنة. فلما جاء العام الذي يقتل فيه الغلمان ولد موسى. حمل ميلاده خوفا عظيما لأمه. خافت عليه من القتل. راحت ترضعه في السر. ثم جاءت عليها ليلة مباركة أوحى الله إليها فيها للأم بصنع صندوق صغير لموسى. ثم إرضاعه ووضعه في الصندوق. وإلقاءه في النهر</w:t>
      </w:r>
      <w:r w:rsidRPr="006F26CC">
        <w:rPr>
          <w:rFonts w:ascii="Arabic Typesetting" w:hAnsi="Arabic Typesetting" w:cs="Arabic Typesetting"/>
          <w:sz w:val="44"/>
          <w:szCs w:val="44"/>
        </w:rPr>
        <w:t>.</w:t>
      </w:r>
    </w:p>
    <w:p w:rsidR="006F26CC" w:rsidRDefault="006F26CC" w:rsidP="006F26CC">
      <w:pPr>
        <w:spacing w:line="240" w:lineRule="auto"/>
        <w:jc w:val="both"/>
        <w:rPr>
          <w:rFonts w:ascii="Arabic Typesetting" w:hAnsi="Arabic Typesetting" w:cs="Arabic Typesetting"/>
          <w:sz w:val="44"/>
          <w:szCs w:val="44"/>
          <w:rtl/>
        </w:rPr>
      </w:pPr>
      <w:r w:rsidRPr="006F26CC">
        <w:rPr>
          <w:rFonts w:ascii="Arabic Typesetting" w:hAnsi="Arabic Typesetting" w:cs="Arabic Typesetting"/>
          <w:sz w:val="44"/>
          <w:szCs w:val="44"/>
          <w:rtl/>
        </w:rPr>
        <w:t>كان قلب الأم، وهو أرحم القلوب في الدنيا، يمتلئ بالألم وهي ترمي ابنها في النيل، لكنها كانت تعلم أن الله أرحم بموسى منها، والله هو ربه ورب النيل</w:t>
      </w:r>
      <w:r w:rsidRPr="006F26CC">
        <w:rPr>
          <w:rFonts w:ascii="Arabic Typesetting" w:hAnsi="Arabic Typesetting" w:cs="Arabic Typesetting"/>
          <w:sz w:val="44"/>
          <w:szCs w:val="44"/>
        </w:rPr>
        <w:t xml:space="preserve">. </w:t>
      </w:r>
    </w:p>
    <w:p w:rsidR="00163228" w:rsidRDefault="00163228" w:rsidP="00163228">
      <w:pPr>
        <w:spacing w:line="240" w:lineRule="auto"/>
        <w:jc w:val="center"/>
        <w:rPr>
          <w:rFonts w:ascii="Arabic Typesetting" w:hAnsi="Arabic Typesetting" w:cs="Arabic Typesetting"/>
          <w:sz w:val="44"/>
          <w:szCs w:val="44"/>
          <w:rtl/>
        </w:rPr>
      </w:pPr>
      <w:r>
        <w:rPr>
          <w:noProof/>
        </w:rPr>
        <w:drawing>
          <wp:inline distT="0" distB="0" distL="0" distR="0">
            <wp:extent cx="4708996" cy="2902226"/>
            <wp:effectExtent l="19050" t="0" r="0" b="0"/>
            <wp:docPr id="4" name="irc_mi" descr="http://www.almosafr.com/forum/uploaded/9288_0120997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mosafr.com/forum/uploaded/9288_01209973102.jpg"/>
                    <pic:cNvPicPr>
                      <a:picLocks noChangeAspect="1" noChangeArrowheads="1"/>
                    </pic:cNvPicPr>
                  </pic:nvPicPr>
                  <pic:blipFill>
                    <a:blip r:embed="rId21" cstate="print"/>
                    <a:srcRect/>
                    <a:stretch>
                      <a:fillRect/>
                    </a:stretch>
                  </pic:blipFill>
                  <pic:spPr bwMode="auto">
                    <a:xfrm>
                      <a:off x="0" y="0"/>
                      <a:ext cx="4718764" cy="2908246"/>
                    </a:xfrm>
                    <a:prstGeom prst="rect">
                      <a:avLst/>
                    </a:prstGeom>
                    <a:noFill/>
                    <a:ln w="9525">
                      <a:noFill/>
                      <a:miter lim="800000"/>
                      <a:headEnd/>
                      <a:tailEnd/>
                    </a:ln>
                  </pic:spPr>
                </pic:pic>
              </a:graphicData>
            </a:graphic>
          </wp:inline>
        </w:drawing>
      </w:r>
    </w:p>
    <w:p w:rsidR="00913693" w:rsidRDefault="00913693" w:rsidP="00913693">
      <w:pPr>
        <w:spacing w:line="240" w:lineRule="auto"/>
        <w:jc w:val="both"/>
        <w:rPr>
          <w:rFonts w:ascii="Arabic Typesetting" w:hAnsi="Arabic Typesetting" w:cs="Arabic Typesetting"/>
          <w:sz w:val="44"/>
          <w:szCs w:val="44"/>
          <w:rtl/>
        </w:rPr>
      </w:pPr>
      <w:r w:rsidRPr="006F26CC">
        <w:rPr>
          <w:rFonts w:ascii="Arabic Typesetting" w:hAnsi="Arabic Typesetting" w:cs="Arabic Typesetting"/>
          <w:sz w:val="44"/>
          <w:szCs w:val="44"/>
          <w:rtl/>
        </w:rPr>
        <w:lastRenderedPageBreak/>
        <w:t>لم يكد الصندوق يلمس مياه النيل حتى أصدر الخالق أمره إلى الأمواج أن تكون هادئة حانية وهي تحمل هذا الرضيع الذي سيكون نبيا فيما بعد، ومثلما أصدر الله تعالى أمره للنار أن تكون بردا وسلاما على إبراهيم، كذلك أصدر أمره للنيل أن يحمل موسى بهدوء ورفق حتى يسلمه إلى قصر فرعون. وحملت مياه النيل هذا الصندوق العزيز إلى قصر فرعون. وهناك أسلمه الموج للشاطئ</w:t>
      </w:r>
      <w:r w:rsidRPr="006F26CC">
        <w:rPr>
          <w:rFonts w:ascii="Arabic Typesetting" w:hAnsi="Arabic Typesetting" w:cs="Arabic Typesetting"/>
          <w:sz w:val="44"/>
          <w:szCs w:val="44"/>
        </w:rPr>
        <w:t>.</w:t>
      </w:r>
    </w:p>
    <w:p w:rsidR="006F26CC" w:rsidRDefault="006F26CC" w:rsidP="00163228">
      <w:pPr>
        <w:spacing w:line="240" w:lineRule="auto"/>
        <w:jc w:val="both"/>
        <w:rPr>
          <w:rFonts w:ascii="Arabic Typesetting" w:hAnsi="Arabic Typesetting" w:cs="Arabic Typesetting"/>
          <w:sz w:val="44"/>
          <w:szCs w:val="44"/>
          <w:rtl/>
        </w:rPr>
      </w:pPr>
      <w:r w:rsidRPr="006F26CC">
        <w:rPr>
          <w:rFonts w:ascii="Arabic Typesetting" w:hAnsi="Arabic Typesetting" w:cs="Arabic Typesetting"/>
          <w:sz w:val="44"/>
          <w:szCs w:val="44"/>
          <w:rtl/>
        </w:rPr>
        <w:t>وفي ذلك الصباح خرجت زوجة فرعون تتمشى في حديقة القصر. وكانت زوجة فرعون تختلف كثيرا عنه. فقد كان هو كافرا وكانت هي مؤمنة. كان هو قاسيا وكانت هي رحيمة. كان جبارا وكانت رقيقة وطيبة. وأيضا كانت حزينة، فلم تكن تلد. وكانت تتمنى أن يكون عندها ولد</w:t>
      </w:r>
      <w:r w:rsidRPr="006F26CC">
        <w:rPr>
          <w:rFonts w:ascii="Arabic Typesetting" w:hAnsi="Arabic Typesetting" w:cs="Arabic Typesetting"/>
          <w:sz w:val="44"/>
          <w:szCs w:val="44"/>
        </w:rPr>
        <w:t>.</w:t>
      </w:r>
    </w:p>
    <w:p w:rsidR="00163228" w:rsidRDefault="00163228" w:rsidP="00163228">
      <w:pPr>
        <w:spacing w:line="240" w:lineRule="auto"/>
        <w:jc w:val="both"/>
        <w:rPr>
          <w:rFonts w:ascii="Arabic Typesetting" w:hAnsi="Arabic Typesetting" w:cs="Arabic Typesetting"/>
          <w:sz w:val="44"/>
          <w:szCs w:val="44"/>
          <w:rtl/>
        </w:rPr>
      </w:pPr>
      <w:r w:rsidRPr="006F26CC">
        <w:rPr>
          <w:rFonts w:ascii="Arabic Typesetting" w:hAnsi="Arabic Typesetting" w:cs="Arabic Typesetting"/>
          <w:sz w:val="44"/>
          <w:szCs w:val="44"/>
          <w:rtl/>
        </w:rPr>
        <w:t>وعندما ذهبت الجواري ليملأن الجرار من النهر، وجدن الصندوق، فحملنه كما هو إلى زوجة فرعون. فأمرتهن أن يفتحنه ففتحنه. فرأت موسى بداخله فأحست بحبه في قلبها. فلقد ألقى الله في قلبها محبته فحملته من الصندوق. فاستيقظ موسى وبدأ يبكي. كان جائعا يحتاج إلى رضعة الصباح فبكى</w:t>
      </w:r>
      <w:r w:rsidRPr="006F26CC">
        <w:rPr>
          <w:rFonts w:ascii="Arabic Typesetting" w:hAnsi="Arabic Typesetting" w:cs="Arabic Typesetting"/>
          <w:sz w:val="44"/>
          <w:szCs w:val="44"/>
        </w:rPr>
        <w:t>.</w:t>
      </w:r>
    </w:p>
    <w:p w:rsidR="00163228" w:rsidRDefault="00163228" w:rsidP="00163228">
      <w:pPr>
        <w:spacing w:line="240" w:lineRule="auto"/>
        <w:jc w:val="center"/>
        <w:rPr>
          <w:rFonts w:ascii="Arabic Typesetting" w:hAnsi="Arabic Typesetting" w:cs="Arabic Typesetting"/>
          <w:sz w:val="44"/>
          <w:szCs w:val="44"/>
          <w:rtl/>
        </w:rPr>
      </w:pPr>
      <w:r>
        <w:rPr>
          <w:noProof/>
        </w:rPr>
        <w:drawing>
          <wp:inline distT="0" distB="0" distL="0" distR="0">
            <wp:extent cx="4532075" cy="2889115"/>
            <wp:effectExtent l="19050" t="0" r="1825" b="0"/>
            <wp:docPr id="2" name="irc_mi" descr="http://t1.gstatic.com/images?q=tbn:ANd9GcQWc4SI7eXNgTQnEcr4QXw8fP5DhM-zROBLdCxHQqdIYI9L3oM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QWc4SI7eXNgTQnEcr4QXw8fP5DhM-zROBLdCxHQqdIYI9L3oMMSA"/>
                    <pic:cNvPicPr>
                      <a:picLocks noChangeAspect="1" noChangeArrowheads="1"/>
                    </pic:cNvPicPr>
                  </pic:nvPicPr>
                  <pic:blipFill>
                    <a:blip r:embed="rId22" cstate="print"/>
                    <a:srcRect/>
                    <a:stretch>
                      <a:fillRect/>
                    </a:stretch>
                  </pic:blipFill>
                  <pic:spPr bwMode="auto">
                    <a:xfrm>
                      <a:off x="0" y="0"/>
                      <a:ext cx="4536291" cy="2891803"/>
                    </a:xfrm>
                    <a:prstGeom prst="rect">
                      <a:avLst/>
                    </a:prstGeom>
                    <a:noFill/>
                    <a:ln w="9525">
                      <a:noFill/>
                      <a:miter lim="800000"/>
                      <a:headEnd/>
                      <a:tailEnd/>
                    </a:ln>
                  </pic:spPr>
                </pic:pic>
              </a:graphicData>
            </a:graphic>
          </wp:inline>
        </w:drawing>
      </w:r>
    </w:p>
    <w:p w:rsidR="006F26CC" w:rsidRDefault="006F26CC" w:rsidP="006F26CC">
      <w:pPr>
        <w:spacing w:line="240" w:lineRule="auto"/>
        <w:jc w:val="both"/>
        <w:rPr>
          <w:rFonts w:ascii="Arabic Typesetting" w:hAnsi="Arabic Typesetting" w:cs="Arabic Typesetting"/>
          <w:sz w:val="44"/>
          <w:szCs w:val="44"/>
          <w:rtl/>
        </w:rPr>
      </w:pPr>
      <w:r w:rsidRPr="006F26CC">
        <w:rPr>
          <w:rFonts w:ascii="Arabic Typesetting" w:hAnsi="Arabic Typesetting" w:cs="Arabic Typesetting"/>
          <w:sz w:val="44"/>
          <w:szCs w:val="44"/>
          <w:rtl/>
        </w:rPr>
        <w:t>فجاءت زوجة فرعون إليه، وهي تحمل بين بيدها طفلا رضيعا. فسأل من أين جاء هذا الرضيع؟ فحدثوه بأمر الصندوق. فقال بقلب لا يعرف الرحمة: لابد أنه أحد أطفال بني إسرائيل. أليس المفروض أن يقتل أطفال هذه السنة؟</w:t>
      </w:r>
    </w:p>
    <w:p w:rsidR="00913693" w:rsidRDefault="006F26CC" w:rsidP="00913693">
      <w:pPr>
        <w:spacing w:line="240" w:lineRule="auto"/>
        <w:jc w:val="both"/>
        <w:rPr>
          <w:rFonts w:ascii="Arabic Typesetting" w:hAnsi="Arabic Typesetting" w:cs="Arabic Typesetting"/>
          <w:sz w:val="44"/>
          <w:szCs w:val="44"/>
          <w:rtl/>
        </w:rPr>
      </w:pPr>
      <w:r w:rsidRPr="006F26CC">
        <w:rPr>
          <w:rFonts w:ascii="Arabic Typesetting" w:hAnsi="Arabic Typesetting" w:cs="Arabic Typesetting"/>
          <w:sz w:val="44"/>
          <w:szCs w:val="44"/>
          <w:rtl/>
        </w:rPr>
        <w:lastRenderedPageBreak/>
        <w:t>فذكّرت آسيا -امرأة فرعون- زوجها بعدم قدرتهم على وطلبت منه أن يسمح لها بتربيته. سمح لها بذلك</w:t>
      </w:r>
      <w:r>
        <w:rPr>
          <w:rFonts w:ascii="Arabic Typesetting" w:hAnsi="Arabic Typesetting" w:cs="Arabic Typesetting"/>
          <w:sz w:val="44"/>
          <w:szCs w:val="44"/>
        </w:rPr>
        <w:t>.</w:t>
      </w:r>
      <w:r w:rsidRPr="006F26CC">
        <w:rPr>
          <w:rFonts w:ascii="Arabic Typesetting" w:hAnsi="Arabic Typesetting" w:cs="Arabic Typesetting"/>
          <w:sz w:val="44"/>
          <w:szCs w:val="44"/>
          <w:rtl/>
        </w:rPr>
        <w:t>عاد موسى للبكاء من الجوع</w:t>
      </w:r>
      <w:r w:rsidR="00913693">
        <w:rPr>
          <w:rFonts w:ascii="Arabic Typesetting" w:hAnsi="Arabic Typesetting" w:cs="Arabic Typesetting" w:hint="cs"/>
          <w:sz w:val="44"/>
          <w:szCs w:val="44"/>
          <w:rtl/>
        </w:rPr>
        <w:t xml:space="preserve"> ورفض الرضاع من المراضع</w:t>
      </w:r>
      <w:r w:rsidRPr="006F26CC">
        <w:rPr>
          <w:rFonts w:ascii="Arabic Typesetting" w:hAnsi="Arabic Typesetting" w:cs="Arabic Typesetting"/>
          <w:sz w:val="44"/>
          <w:szCs w:val="44"/>
          <w:rtl/>
        </w:rPr>
        <w:t xml:space="preserve">. </w:t>
      </w:r>
    </w:p>
    <w:p w:rsidR="006F26CC" w:rsidRDefault="006F26CC" w:rsidP="00913693">
      <w:pPr>
        <w:spacing w:line="240" w:lineRule="auto"/>
        <w:jc w:val="both"/>
        <w:rPr>
          <w:rFonts w:ascii="Arabic Typesetting" w:hAnsi="Arabic Typesetting" w:cs="Arabic Typesetting"/>
          <w:sz w:val="44"/>
          <w:szCs w:val="44"/>
          <w:rtl/>
        </w:rPr>
      </w:pPr>
      <w:r w:rsidRPr="006F26CC">
        <w:rPr>
          <w:rFonts w:ascii="Arabic Typesetting" w:hAnsi="Arabic Typesetting" w:cs="Arabic Typesetting"/>
          <w:sz w:val="44"/>
          <w:szCs w:val="44"/>
          <w:rtl/>
        </w:rPr>
        <w:t>كانت أم موسى حزينة باكية. لم تكد ترمي موسى في النيل حتى أحست أنها ترمي قلبها في النيل. غاب الصندوق في مياه النيل واختفت أخباره</w:t>
      </w:r>
      <w:r w:rsidRPr="006F26CC">
        <w:rPr>
          <w:rFonts w:ascii="Arabic Typesetting" w:hAnsi="Arabic Typesetting" w:cs="Arabic Typesetting"/>
          <w:sz w:val="44"/>
          <w:szCs w:val="44"/>
        </w:rPr>
        <w:t xml:space="preserve">. </w:t>
      </w:r>
      <w:r w:rsidRPr="006F26CC">
        <w:rPr>
          <w:rFonts w:ascii="Arabic Typesetting" w:hAnsi="Arabic Typesetting" w:cs="Arabic Typesetting"/>
          <w:sz w:val="44"/>
          <w:szCs w:val="44"/>
          <w:rtl/>
        </w:rPr>
        <w:t>وجاء الصباح على أم موسى فإذا قلبها فارغ يذوب حزنا على ابنها، وكادت تذهب إلى قصر فرعون لتبلغهم نبأ ابنها وليكن ما يكون. لولا أن الله تعالى ربط على قلبها وملأ بالسلام نفسها فهدأت واستكانت وتركت أمر ابنها لله. كل ما في الأمر أنها قالت لأخته: اذهبي بهدوء إلى المدينة وحاولي أن تعرفي ماذا حدث لموسى</w:t>
      </w:r>
      <w:r w:rsidRPr="006F26CC">
        <w:rPr>
          <w:rFonts w:ascii="Arabic Typesetting" w:hAnsi="Arabic Typesetting" w:cs="Arabic Typesetting"/>
          <w:sz w:val="44"/>
          <w:szCs w:val="44"/>
        </w:rPr>
        <w:t>.</w:t>
      </w:r>
    </w:p>
    <w:p w:rsidR="006F26CC" w:rsidRDefault="006F26CC" w:rsidP="006F26CC">
      <w:pPr>
        <w:spacing w:line="240" w:lineRule="auto"/>
        <w:jc w:val="both"/>
        <w:rPr>
          <w:rFonts w:ascii="Arabic Typesetting" w:hAnsi="Arabic Typesetting" w:cs="Arabic Typesetting"/>
          <w:sz w:val="44"/>
          <w:szCs w:val="44"/>
          <w:rtl/>
        </w:rPr>
      </w:pPr>
      <w:r w:rsidRPr="006F26CC">
        <w:rPr>
          <w:rFonts w:ascii="Arabic Typesetting" w:hAnsi="Arabic Typesetting" w:cs="Arabic Typesetting"/>
          <w:sz w:val="44"/>
          <w:szCs w:val="44"/>
          <w:rtl/>
        </w:rPr>
        <w:t>وذهبت أخت موسى بهدوء ورفق إلى جوار قصر فرعون، فإذا بها تسمع القصة الكاملة. رأت موسى من بعيد وسمعت بكاءه، ورأتهم حائرين لا يعرفون كيف يرضعونه، سمعت أنه يرفض كل المراضع. وقالت أخت موسى لحرس فرعون: هل أدلكم على أهل بيت يرضعونه ويكفلونه ويهتمون بأمره ويخدمونه؟</w:t>
      </w:r>
    </w:p>
    <w:p w:rsidR="006F26CC" w:rsidRDefault="006F26CC" w:rsidP="008D568F">
      <w:pPr>
        <w:spacing w:line="240" w:lineRule="auto"/>
        <w:jc w:val="both"/>
        <w:rPr>
          <w:rFonts w:ascii="Arabic Typesetting" w:hAnsi="Arabic Typesetting" w:cs="Arabic Typesetting"/>
          <w:sz w:val="44"/>
          <w:szCs w:val="44"/>
          <w:rtl/>
        </w:rPr>
      </w:pPr>
      <w:r w:rsidRPr="006F26CC">
        <w:rPr>
          <w:rFonts w:ascii="Arabic Typesetting" w:hAnsi="Arabic Typesetting" w:cs="Arabic Typesetting"/>
          <w:sz w:val="44"/>
          <w:szCs w:val="44"/>
          <w:rtl/>
        </w:rPr>
        <w:t>ففرحت زوجة فرعون كثيرا لهذا الأمر، وطلبت منها أن تحضر المرضعة. وعادت أخت موسى وأحضرت أمه. وأرضعته أمه فرضع. وتهللت زوجة فرعون وقالت: "</w:t>
      </w:r>
      <w:proofErr w:type="spellStart"/>
      <w:r w:rsidRPr="006F26CC">
        <w:rPr>
          <w:rFonts w:ascii="Arabic Typesetting" w:hAnsi="Arabic Typesetting" w:cs="Arabic Typesetting"/>
          <w:sz w:val="44"/>
          <w:szCs w:val="44"/>
          <w:rtl/>
        </w:rPr>
        <w:t>خذيه</w:t>
      </w:r>
      <w:proofErr w:type="spellEnd"/>
      <w:r w:rsidRPr="006F26CC">
        <w:rPr>
          <w:rFonts w:ascii="Arabic Typesetting" w:hAnsi="Arabic Typesetting" w:cs="Arabic Typesetting"/>
          <w:sz w:val="44"/>
          <w:szCs w:val="44"/>
          <w:rtl/>
        </w:rPr>
        <w:t xml:space="preserve"> حتى تنتهي فترة رضاعته </w:t>
      </w:r>
      <w:proofErr w:type="spellStart"/>
      <w:r w:rsidRPr="006F26CC">
        <w:rPr>
          <w:rFonts w:ascii="Arabic Typesetting" w:hAnsi="Arabic Typesetting" w:cs="Arabic Typesetting"/>
          <w:sz w:val="44"/>
          <w:szCs w:val="44"/>
          <w:rtl/>
        </w:rPr>
        <w:t>وأعيديه</w:t>
      </w:r>
      <w:proofErr w:type="spellEnd"/>
      <w:r w:rsidRPr="006F26CC">
        <w:rPr>
          <w:rFonts w:ascii="Arabic Typesetting" w:hAnsi="Arabic Typesetting" w:cs="Arabic Typesetting"/>
          <w:sz w:val="44"/>
          <w:szCs w:val="44"/>
          <w:rtl/>
        </w:rPr>
        <w:t xml:space="preserve"> إلينا بعدها</w:t>
      </w:r>
      <w:r w:rsidR="00913693">
        <w:rPr>
          <w:rFonts w:ascii="Arabic Typesetting" w:hAnsi="Arabic Typesetting" w:cs="Arabic Typesetting" w:hint="cs"/>
          <w:sz w:val="44"/>
          <w:szCs w:val="44"/>
          <w:rtl/>
        </w:rPr>
        <w:t>"</w:t>
      </w:r>
      <w:r w:rsidRPr="006F26CC">
        <w:rPr>
          <w:rFonts w:ascii="Arabic Typesetting" w:hAnsi="Arabic Typesetting" w:cs="Arabic Typesetting"/>
          <w:sz w:val="44"/>
          <w:szCs w:val="44"/>
          <w:rtl/>
        </w:rPr>
        <w:t xml:space="preserve"> وهكذا رد الله تعالى موسى لأمه كي تقر عينها ويهدأ قلبها ولا تحزن ولتعلم أن وعد الله حق وأن كلماته سبحانه تنفذ رغم أي شيء. </w:t>
      </w:r>
    </w:p>
    <w:p w:rsidR="006F26CC" w:rsidRPr="006F26CC" w:rsidRDefault="006F26CC" w:rsidP="006F26CC">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F11205" w:rsidRPr="000A34C3" w:rsidRDefault="00F11205" w:rsidP="00F11205">
      <w:pPr>
        <w:spacing w:line="240" w:lineRule="auto"/>
        <w:jc w:val="both"/>
        <w:rPr>
          <w:rFonts w:ascii="Arabic Typesetting" w:hAnsi="Arabic Typesetting" w:cs="Arabic Typesetting"/>
          <w:sz w:val="44"/>
          <w:szCs w:val="44"/>
          <w:rtl/>
        </w:rPr>
      </w:pPr>
      <w:r w:rsidRPr="000A34C3">
        <w:rPr>
          <w:rFonts w:ascii="Arabic Typesetting" w:hAnsi="Arabic Typesetting" w:cs="Arabic Typesetting"/>
          <w:sz w:val="44"/>
          <w:szCs w:val="44"/>
          <w:rtl/>
        </w:rPr>
        <w:t>{</w:t>
      </w:r>
      <w:r w:rsidRPr="000A34C3">
        <w:rPr>
          <w:rFonts w:ascii="Arabic Typesetting" w:hAnsi="Arabic Typesetting" w:cs="Arabic Typesetting" w:hint="cs"/>
          <w:sz w:val="44"/>
          <w:szCs w:val="44"/>
          <w:rtl/>
        </w:rPr>
        <w:t>أَنِ</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اقْذِفِيهِ</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فِي</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التَّابُوتِ</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فَاقْذِفِيهِ</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فِي</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الْيَمِّ</w:t>
      </w:r>
      <w:r w:rsidRPr="000A34C3">
        <w:rPr>
          <w:rFonts w:ascii="Arabic Typesetting" w:hAnsi="Arabic Typesetting" w:cs="Arabic Typesetting"/>
          <w:sz w:val="44"/>
          <w:szCs w:val="44"/>
          <w:rtl/>
        </w:rPr>
        <w:t xml:space="preserve"> </w:t>
      </w:r>
      <w:proofErr w:type="spellStart"/>
      <w:r w:rsidRPr="000A34C3">
        <w:rPr>
          <w:rFonts w:ascii="Arabic Typesetting" w:hAnsi="Arabic Typesetting" w:cs="Arabic Typesetting" w:hint="cs"/>
          <w:sz w:val="44"/>
          <w:szCs w:val="44"/>
          <w:rtl/>
        </w:rPr>
        <w:t>فَلْيُلْقِهِ</w:t>
      </w:r>
      <w:proofErr w:type="spellEnd"/>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الْيَمُّ</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بِالسَّاحِلِ</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يَأْخُذْهُ</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عَدُوٌّ</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لِّي</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وَعَدُوٌّ</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لَّهُ</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وَأَلْقَيْتُ</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عَلَيْكَ</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مَحَبَّةً</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مِّنِّي</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وَلِتُصْنَعَ</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عَلَى</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عَيْنِي</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طه</w:t>
      </w:r>
      <w:r w:rsidRPr="000A34C3">
        <w:rPr>
          <w:rFonts w:ascii="Arabic Typesetting" w:hAnsi="Arabic Typesetting" w:cs="Arabic Typesetting"/>
          <w:sz w:val="44"/>
          <w:szCs w:val="44"/>
          <w:rtl/>
        </w:rPr>
        <w:t>39</w:t>
      </w:r>
    </w:p>
    <w:p w:rsidR="006F26CC" w:rsidRPr="006F26CC" w:rsidRDefault="006F26CC" w:rsidP="006F26CC">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F11205" w:rsidRPr="000A34C3" w:rsidRDefault="00F11205" w:rsidP="00F11205">
      <w:pPr>
        <w:spacing w:line="240" w:lineRule="auto"/>
        <w:jc w:val="both"/>
        <w:rPr>
          <w:rFonts w:ascii="Arabic Typesetting" w:hAnsi="Arabic Typesetting" w:cs="Arabic Typesetting"/>
          <w:sz w:val="44"/>
          <w:szCs w:val="44"/>
          <w:rtl/>
        </w:rPr>
      </w:pPr>
      <w:r w:rsidRPr="000A34C3">
        <w:rPr>
          <w:rFonts w:ascii="Arabic Typesetting" w:hAnsi="Arabic Typesetting" w:cs="Arabic Typesetting"/>
          <w:sz w:val="44"/>
          <w:szCs w:val="44"/>
          <w:rtl/>
        </w:rPr>
        <w:t>{</w:t>
      </w:r>
      <w:r w:rsidRPr="000A34C3">
        <w:rPr>
          <w:rFonts w:ascii="Arabic Typesetting" w:hAnsi="Arabic Typesetting" w:cs="Arabic Typesetting" w:hint="cs"/>
          <w:sz w:val="44"/>
          <w:szCs w:val="44"/>
          <w:rtl/>
        </w:rPr>
        <w:t>وَأَوْحَيْنَا</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إِلَى</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أُمِّ</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مُوسَى</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أَنْ</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أَرْضِعِيهِ</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فَإِذَا</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خِفْتِ</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عَلَيْهِ</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فَأَلْقِيهِ</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فِي</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الْيَمِّ</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وَلَا</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تَخَافِي</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وَلَا</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تَحْزَنِي</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إِنَّا</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رَادُّوهُ</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إِلَيْكِ</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وَجَاعِلُوهُ</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مِنَ</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الْمُرْسَلِينَ</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القصص</w:t>
      </w:r>
      <w:r w:rsidRPr="000A34C3">
        <w:rPr>
          <w:rFonts w:ascii="Arabic Typesetting" w:hAnsi="Arabic Typesetting" w:cs="Arabic Typesetting"/>
          <w:sz w:val="44"/>
          <w:szCs w:val="44"/>
          <w:rtl/>
        </w:rPr>
        <w:t>7</w:t>
      </w:r>
    </w:p>
    <w:p w:rsidR="00F11205" w:rsidRDefault="00C66D25" w:rsidP="00C66D25">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w:t>
      </w:r>
    </w:p>
    <w:p w:rsidR="00C66D25" w:rsidRPr="000A1898" w:rsidRDefault="00B10BD3" w:rsidP="000A1898">
      <w:pPr>
        <w:spacing w:line="240" w:lineRule="auto"/>
        <w:jc w:val="center"/>
        <w:rPr>
          <w:rFonts w:ascii="Arabic Typesetting" w:hAnsi="Arabic Typesetting" w:cs="Arabic Typesetting"/>
          <w:b/>
          <w:bCs/>
          <w:sz w:val="50"/>
          <w:szCs w:val="50"/>
          <w:u w:val="single"/>
          <w:rtl/>
        </w:rPr>
      </w:pPr>
      <w:r w:rsidRPr="000A1898">
        <w:rPr>
          <w:rFonts w:ascii="Arabic Typesetting" w:hAnsi="Arabic Typesetting" w:cs="Arabic Typesetting" w:hint="cs"/>
          <w:b/>
          <w:bCs/>
          <w:sz w:val="50"/>
          <w:szCs w:val="50"/>
          <w:u w:val="single"/>
          <w:rtl/>
        </w:rPr>
        <w:lastRenderedPageBreak/>
        <w:t xml:space="preserve">4- </w:t>
      </w:r>
      <w:r w:rsidR="00C66D25" w:rsidRPr="000A1898">
        <w:rPr>
          <w:rFonts w:ascii="Arabic Typesetting" w:hAnsi="Arabic Typesetting" w:cs="Arabic Typesetting" w:hint="cs"/>
          <w:b/>
          <w:bCs/>
          <w:sz w:val="50"/>
          <w:szCs w:val="50"/>
          <w:u w:val="single"/>
          <w:rtl/>
        </w:rPr>
        <w:t xml:space="preserve">قصة موسى </w:t>
      </w:r>
      <w:r w:rsidR="00577204" w:rsidRPr="000A1898">
        <w:rPr>
          <w:rFonts w:ascii="Arabic Typesetting" w:hAnsi="Arabic Typesetting" w:cs="Arabic Typesetting" w:hint="cs"/>
          <w:b/>
          <w:bCs/>
          <w:sz w:val="50"/>
          <w:szCs w:val="50"/>
          <w:u w:val="single"/>
          <w:rtl/>
        </w:rPr>
        <w:t>الشاب</w:t>
      </w:r>
      <w:r w:rsidR="00C66D25" w:rsidRPr="000A1898">
        <w:rPr>
          <w:rFonts w:ascii="Arabic Typesetting" w:hAnsi="Arabic Typesetting" w:cs="Arabic Typesetting"/>
          <w:b/>
          <w:bCs/>
          <w:sz w:val="50"/>
          <w:szCs w:val="50"/>
          <w:u w:val="single"/>
          <w:rtl/>
        </w:rPr>
        <w:t>–</w:t>
      </w:r>
      <w:r w:rsidR="00C66D25" w:rsidRPr="000A1898">
        <w:rPr>
          <w:rFonts w:ascii="Arabic Typesetting" w:hAnsi="Arabic Typesetting" w:cs="Arabic Typesetting" w:hint="cs"/>
          <w:b/>
          <w:bCs/>
          <w:sz w:val="50"/>
          <w:szCs w:val="50"/>
          <w:u w:val="single"/>
          <w:rtl/>
        </w:rPr>
        <w:t xml:space="preserve">عليه السلام- مع </w:t>
      </w:r>
      <w:r w:rsidR="0031785A" w:rsidRPr="000A1898">
        <w:rPr>
          <w:rFonts w:ascii="Arabic Typesetting" w:hAnsi="Arabic Typesetting" w:cs="Arabic Typesetting" w:hint="cs"/>
          <w:b/>
          <w:bCs/>
          <w:sz w:val="50"/>
          <w:szCs w:val="50"/>
          <w:u w:val="single"/>
          <w:rtl/>
        </w:rPr>
        <w:t xml:space="preserve">بئر </w:t>
      </w:r>
      <w:r w:rsidR="00577204" w:rsidRPr="000A1898">
        <w:rPr>
          <w:rFonts w:ascii="Arabic Typesetting" w:hAnsi="Arabic Typesetting" w:cs="Arabic Typesetting" w:hint="cs"/>
          <w:b/>
          <w:bCs/>
          <w:sz w:val="50"/>
          <w:szCs w:val="50"/>
          <w:u w:val="single"/>
          <w:rtl/>
        </w:rPr>
        <w:t>ماء مدين</w:t>
      </w:r>
    </w:p>
    <w:p w:rsidR="00577204" w:rsidRDefault="00577204" w:rsidP="00577204">
      <w:pPr>
        <w:spacing w:line="240" w:lineRule="auto"/>
        <w:jc w:val="both"/>
        <w:rPr>
          <w:rFonts w:ascii="Arabic Typesetting" w:hAnsi="Arabic Typesetting" w:cs="Arabic Typesetting"/>
          <w:sz w:val="44"/>
          <w:szCs w:val="44"/>
          <w:rtl/>
        </w:rPr>
      </w:pPr>
      <w:r w:rsidRPr="00577204">
        <w:rPr>
          <w:rFonts w:ascii="Arabic Typesetting" w:hAnsi="Arabic Typesetting" w:cs="Arabic Typesetting"/>
          <w:sz w:val="44"/>
          <w:szCs w:val="44"/>
          <w:rtl/>
        </w:rPr>
        <w:t>كبر موسى في بيت فرعون. كان موسى يعلم أنه ليس ابنا لفرعون، إنما هو واحد من بني إسرائيل. وكان يرى كيف يضطهد رجال فرعون وأتباعه بني إسرائيل.</w:t>
      </w:r>
    </w:p>
    <w:p w:rsidR="00577204" w:rsidRDefault="00577204" w:rsidP="00577204">
      <w:pPr>
        <w:spacing w:line="240" w:lineRule="auto"/>
        <w:jc w:val="both"/>
        <w:rPr>
          <w:rFonts w:ascii="Arabic Typesetting" w:hAnsi="Arabic Typesetting" w:cs="Arabic Typesetting"/>
          <w:sz w:val="44"/>
          <w:szCs w:val="44"/>
          <w:rtl/>
        </w:rPr>
      </w:pPr>
      <w:r w:rsidRPr="00577204">
        <w:rPr>
          <w:rFonts w:ascii="Arabic Typesetting" w:hAnsi="Arabic Typesetting" w:cs="Arabic Typesetting"/>
          <w:sz w:val="44"/>
          <w:szCs w:val="44"/>
          <w:rtl/>
        </w:rPr>
        <w:t xml:space="preserve"> وكبر موسى وبلغ أشده</w:t>
      </w:r>
      <w:r>
        <w:rPr>
          <w:rFonts w:ascii="Arabic Typesetting" w:hAnsi="Arabic Typesetting" w:cs="Arabic Typesetting" w:hint="cs"/>
          <w:sz w:val="44"/>
          <w:szCs w:val="44"/>
          <w:rtl/>
        </w:rPr>
        <w:t xml:space="preserve"> </w:t>
      </w:r>
      <w:r w:rsidRPr="00577204">
        <w:rPr>
          <w:rFonts w:ascii="Arabic Typesetting" w:hAnsi="Arabic Typesetting" w:cs="Arabic Typesetting"/>
          <w:sz w:val="44"/>
          <w:szCs w:val="44"/>
          <w:rtl/>
        </w:rPr>
        <w:t>وراح يتمشى فيها فوجد رجلا من اتباع فرعون وهو يقتتل مع رجل من بني إسرائيل، واستغاث به الرجل الضعيف فتدخل موسى وأزاح بيده الرجل الظالم فقتله. كان موسى قويا جدا، ولم يكن يقصد قتل الظالم، إنما أراد إزاحته فقط، لكن ضربته هذه قتلته. ففوجئ موسى به وقد مات وقال لنفسه: (هَذَا مِنْ عَمَلِ الشَّيْطَانِ إِنَّهُ عَدُوٌّ مُّضِلٌّ مُّبِينٌ). ودعا موسى ربه: (قَالَ رَبِّ إِنِّي ظَلَمْتُ نَفْسِي فَاغْفِرْ لِي). وغفر الله تعالى له، (إِنَّهُ هُوَ الْغَفُورُ الرَّحِيمُ</w:t>
      </w:r>
      <w:r>
        <w:rPr>
          <w:rFonts w:ascii="Arabic Typesetting" w:hAnsi="Arabic Typesetting" w:cs="Arabic Typesetting" w:hint="cs"/>
          <w:sz w:val="44"/>
          <w:szCs w:val="44"/>
          <w:rtl/>
        </w:rPr>
        <w:t>).</w:t>
      </w:r>
    </w:p>
    <w:p w:rsidR="00847601" w:rsidRDefault="00577204" w:rsidP="00577204">
      <w:pPr>
        <w:spacing w:line="240" w:lineRule="auto"/>
        <w:jc w:val="both"/>
        <w:rPr>
          <w:rFonts w:ascii="Arabic Typesetting" w:hAnsi="Arabic Typesetting" w:cs="Arabic Typesetting"/>
          <w:sz w:val="44"/>
          <w:szCs w:val="44"/>
          <w:rtl/>
        </w:rPr>
      </w:pPr>
      <w:r w:rsidRPr="00577204">
        <w:rPr>
          <w:rFonts w:ascii="Arabic Typesetting" w:hAnsi="Arabic Typesetting" w:cs="Arabic Typesetting"/>
          <w:sz w:val="44"/>
          <w:szCs w:val="44"/>
          <w:rtl/>
        </w:rPr>
        <w:t>أصبح موسى (فِي الْمَدِينَةِ خَائِفًا يَتَرَقَّبُ). كان هذا حال موسى، حال إنسان مطارد، فهو خائف، يتوقع الشر في كل خطوة، وهو مترقب، يلتفت لأوهى الحركات وأخفاها</w:t>
      </w:r>
      <w:r w:rsidRPr="00577204">
        <w:rPr>
          <w:rFonts w:ascii="Arabic Typesetting" w:hAnsi="Arabic Typesetting" w:cs="Arabic Typesetting"/>
          <w:sz w:val="44"/>
          <w:szCs w:val="44"/>
        </w:rPr>
        <w:t xml:space="preserve">. </w:t>
      </w:r>
      <w:r w:rsidRPr="00577204">
        <w:rPr>
          <w:rFonts w:ascii="Arabic Typesetting" w:hAnsi="Arabic Typesetting" w:cs="Arabic Typesetting"/>
          <w:sz w:val="44"/>
          <w:szCs w:val="44"/>
        </w:rPr>
        <w:br/>
      </w:r>
      <w:r w:rsidRPr="00577204">
        <w:rPr>
          <w:rFonts w:ascii="Arabic Typesetting" w:hAnsi="Arabic Typesetting" w:cs="Arabic Typesetting"/>
          <w:sz w:val="44"/>
          <w:szCs w:val="44"/>
          <w:rtl/>
        </w:rPr>
        <w:t xml:space="preserve">ووعد موسى بأن لا يكون ظهيرا للمجرمين. لن يتدخل في المشاجرات بين المجرمين والمشاغبين ليدافع عن أحد من قومه. وفوجئ موسى أثناء سيره بنفس الرجل الذي أنقذه بالأمس وهو يناديه </w:t>
      </w:r>
      <w:proofErr w:type="spellStart"/>
      <w:r w:rsidRPr="00577204">
        <w:rPr>
          <w:rFonts w:ascii="Arabic Typesetting" w:hAnsi="Arabic Typesetting" w:cs="Arabic Typesetting"/>
          <w:sz w:val="44"/>
          <w:szCs w:val="44"/>
          <w:rtl/>
        </w:rPr>
        <w:t>ويستصرخه</w:t>
      </w:r>
      <w:proofErr w:type="spellEnd"/>
      <w:r w:rsidRPr="00577204">
        <w:rPr>
          <w:rFonts w:ascii="Arabic Typesetting" w:hAnsi="Arabic Typesetting" w:cs="Arabic Typesetting"/>
          <w:sz w:val="44"/>
          <w:szCs w:val="44"/>
          <w:rtl/>
        </w:rPr>
        <w:t xml:space="preserve"> اليوم. </w:t>
      </w:r>
    </w:p>
    <w:p w:rsidR="00577204" w:rsidRDefault="00577204" w:rsidP="00847601">
      <w:pPr>
        <w:spacing w:line="240" w:lineRule="auto"/>
        <w:jc w:val="both"/>
        <w:rPr>
          <w:rFonts w:ascii="Arabic Typesetting" w:hAnsi="Arabic Typesetting" w:cs="Arabic Typesetting"/>
          <w:sz w:val="44"/>
          <w:szCs w:val="44"/>
          <w:rtl/>
          <w:lang w:bidi="ar-EG"/>
        </w:rPr>
      </w:pPr>
      <w:r w:rsidRPr="00577204">
        <w:rPr>
          <w:rFonts w:ascii="Arabic Typesetting" w:hAnsi="Arabic Typesetting" w:cs="Arabic Typesetting"/>
          <w:sz w:val="44"/>
          <w:szCs w:val="44"/>
          <w:rtl/>
        </w:rPr>
        <w:t xml:space="preserve">كان الرجل مشتبكا في عراك مع أحد المصريين. وأدرك موسى بأن هذا الإسرائيلي مشاغب. أدرك أنه من هواة المشاجرات. وصرخ موسى في الإسرائيلي يعنفه قائلا: (إِنَّكَ لَغَوِيٌّ مُّبِينٌ). قال موسى كلمته واندفع نحوهما يريد البطش بالمصري. واعتقد الإسرائيلي أن موسى سيبطش به هو دفعه الخوف من موسى إلى استرحامه صارخا، وذكّره بالمصري الذي قتله بالأمس. فتوقف موسى </w:t>
      </w:r>
      <w:r w:rsidR="00847601">
        <w:rPr>
          <w:rFonts w:ascii="Arabic Typesetting" w:hAnsi="Arabic Typesetting" w:cs="Arabic Typesetting" w:hint="cs"/>
          <w:sz w:val="44"/>
          <w:szCs w:val="44"/>
          <w:rtl/>
        </w:rPr>
        <w:t>و</w:t>
      </w:r>
      <w:r w:rsidRPr="00577204">
        <w:rPr>
          <w:rFonts w:ascii="Arabic Typesetting" w:hAnsi="Arabic Typesetting" w:cs="Arabic Typesetting"/>
          <w:sz w:val="44"/>
          <w:szCs w:val="44"/>
          <w:rtl/>
        </w:rPr>
        <w:t>استدار موسى عائدا ومضى وهو يستغفر ربه</w:t>
      </w:r>
      <w:r>
        <w:rPr>
          <w:rFonts w:ascii="Arabic Typesetting" w:hAnsi="Arabic Typesetting" w:cs="Arabic Typesetting"/>
          <w:sz w:val="44"/>
          <w:szCs w:val="44"/>
        </w:rPr>
        <w:t xml:space="preserve"> </w:t>
      </w:r>
      <w:r w:rsidRPr="00577204">
        <w:rPr>
          <w:rFonts w:ascii="Arabic Typesetting" w:hAnsi="Arabic Typesetting" w:cs="Arabic Typesetting"/>
          <w:sz w:val="44"/>
          <w:szCs w:val="44"/>
          <w:rtl/>
        </w:rPr>
        <w:t xml:space="preserve">وأدرك المصري الذي كان يتشاجر مع الإسرائيلي أن موسى هو قاتل المصري الذي عثروا على جثته أمس ولم يكن أحد من </w:t>
      </w:r>
      <w:proofErr w:type="spellStart"/>
      <w:r w:rsidRPr="00577204">
        <w:rPr>
          <w:rFonts w:ascii="Arabic Typesetting" w:hAnsi="Arabic Typesetting" w:cs="Arabic Typesetting"/>
          <w:sz w:val="44"/>
          <w:szCs w:val="44"/>
          <w:rtl/>
        </w:rPr>
        <w:t>المصررين</w:t>
      </w:r>
      <w:proofErr w:type="spellEnd"/>
      <w:r w:rsidRPr="00577204">
        <w:rPr>
          <w:rFonts w:ascii="Arabic Typesetting" w:hAnsi="Arabic Typesetting" w:cs="Arabic Typesetting"/>
          <w:sz w:val="44"/>
          <w:szCs w:val="44"/>
          <w:rtl/>
        </w:rPr>
        <w:t xml:space="preserve"> يعلم من القاتل. </w:t>
      </w:r>
    </w:p>
    <w:p w:rsidR="00577204" w:rsidRDefault="00577204" w:rsidP="00577204">
      <w:pPr>
        <w:spacing w:line="240" w:lineRule="auto"/>
        <w:jc w:val="both"/>
        <w:rPr>
          <w:rFonts w:ascii="Arabic Typesetting" w:hAnsi="Arabic Typesetting" w:cs="Arabic Typesetting"/>
          <w:sz w:val="44"/>
          <w:szCs w:val="44"/>
          <w:rtl/>
        </w:rPr>
      </w:pPr>
      <w:r w:rsidRPr="00577204">
        <w:rPr>
          <w:rFonts w:ascii="Arabic Typesetting" w:hAnsi="Arabic Typesetting" w:cs="Arabic Typesetting"/>
          <w:sz w:val="44"/>
          <w:szCs w:val="44"/>
          <w:rtl/>
        </w:rPr>
        <w:t>فنشر هذا المصري الخبر في أرجاء المدينة. وانكشف سر موسى وظهر أمره. وجاء رجل مصري مؤمن من أقصى المدينة مسرعا. ونصح موسى بالخروج من مصر، لأن المصريين ينوون قلته</w:t>
      </w:r>
      <w:r w:rsidRPr="00577204">
        <w:rPr>
          <w:rFonts w:ascii="Arabic Typesetting" w:hAnsi="Arabic Typesetting" w:cs="Arabic Typesetting"/>
          <w:sz w:val="44"/>
          <w:szCs w:val="44"/>
        </w:rPr>
        <w:t>.</w:t>
      </w:r>
    </w:p>
    <w:p w:rsidR="00F11205" w:rsidRDefault="00577204" w:rsidP="00847601">
      <w:pPr>
        <w:spacing w:line="240" w:lineRule="auto"/>
        <w:jc w:val="both"/>
        <w:rPr>
          <w:rFonts w:ascii="Arabic Typesetting" w:hAnsi="Arabic Typesetting" w:cs="Arabic Typesetting"/>
          <w:sz w:val="44"/>
          <w:szCs w:val="44"/>
          <w:rtl/>
        </w:rPr>
      </w:pPr>
      <w:r w:rsidRPr="00577204">
        <w:rPr>
          <w:rFonts w:ascii="Arabic Typesetting" w:hAnsi="Arabic Typesetting" w:cs="Arabic Typesetting"/>
          <w:sz w:val="44"/>
          <w:szCs w:val="44"/>
          <w:rtl/>
        </w:rPr>
        <w:lastRenderedPageBreak/>
        <w:t xml:space="preserve">خرج موسى من مصر على الفور. خائفا يتلفت ويتسمع ويترقب. في قلبه دعاء لله </w:t>
      </w:r>
      <w:r w:rsidR="00847601">
        <w:rPr>
          <w:rFonts w:ascii="Arabic Typesetting" w:hAnsi="Arabic Typesetting" w:cs="Arabic Typesetting" w:hint="cs"/>
          <w:sz w:val="44"/>
          <w:szCs w:val="44"/>
          <w:rtl/>
        </w:rPr>
        <w:t>(</w:t>
      </w:r>
      <w:r w:rsidRPr="00577204">
        <w:rPr>
          <w:rFonts w:ascii="Arabic Typesetting" w:hAnsi="Arabic Typesetting" w:cs="Arabic Typesetting"/>
          <w:sz w:val="44"/>
          <w:szCs w:val="44"/>
          <w:rtl/>
        </w:rPr>
        <w:t>رَبِّ نَجِّنِي مِنَ الْقَوْمِ الظَّالِمِينَ). وكان القوم ظالمين حقا</w:t>
      </w:r>
      <w:r w:rsidRPr="00577204">
        <w:rPr>
          <w:rFonts w:ascii="Arabic Typesetting" w:hAnsi="Arabic Typesetting" w:cs="Arabic Typesetting"/>
          <w:sz w:val="44"/>
          <w:szCs w:val="44"/>
        </w:rPr>
        <w:t xml:space="preserve">. </w:t>
      </w:r>
      <w:r w:rsidRPr="00577204">
        <w:rPr>
          <w:rFonts w:ascii="Arabic Typesetting" w:hAnsi="Arabic Typesetting" w:cs="Arabic Typesetting"/>
          <w:sz w:val="44"/>
          <w:szCs w:val="44"/>
          <w:rtl/>
        </w:rPr>
        <w:t>ألا يريدون تطبيق عقوبة القتل العمد عليه، وهو لم يفعل شيئا أكثر من أنه مد يده وأزاح رجلا فقتله خطأ؟</w:t>
      </w:r>
      <w:r w:rsidRPr="00577204">
        <w:rPr>
          <w:rFonts w:ascii="Arabic Typesetting" w:hAnsi="Arabic Typesetting" w:cs="Arabic Typesetting"/>
          <w:sz w:val="44"/>
          <w:szCs w:val="44"/>
        </w:rPr>
        <w:br/>
      </w:r>
      <w:r w:rsidRPr="00577204">
        <w:rPr>
          <w:rFonts w:ascii="Arabic Typesetting" w:hAnsi="Arabic Typesetting" w:cs="Arabic Typesetting"/>
          <w:sz w:val="44"/>
          <w:szCs w:val="44"/>
          <w:rtl/>
        </w:rPr>
        <w:t>خرج موسى من مصر على عجل. لم يذهب إلى قصر فرعون ولم يغير ملابسه ولم يأخذ طعاما للطريق ولم يعد للسفر عدته. لم يكن معه دابة تحمله على ظهرها وتوصله</w:t>
      </w:r>
      <w:r w:rsidRPr="00577204">
        <w:rPr>
          <w:rFonts w:ascii="Arabic Typesetting" w:hAnsi="Arabic Typesetting" w:cs="Arabic Typesetting"/>
          <w:sz w:val="44"/>
          <w:szCs w:val="44"/>
        </w:rPr>
        <w:t xml:space="preserve">. </w:t>
      </w:r>
      <w:r w:rsidRPr="00577204">
        <w:rPr>
          <w:rFonts w:ascii="Arabic Typesetting" w:hAnsi="Arabic Typesetting" w:cs="Arabic Typesetting"/>
          <w:sz w:val="44"/>
          <w:szCs w:val="44"/>
          <w:rtl/>
        </w:rPr>
        <w:t>ولم يكن في قافلة. إنما خرج بمجرد أن جاءه الرجل المؤمن وحذره من فرعون ونصحه أن يخرج. اختار طريقا غير مطروق وسلكه. دخل في الصحراء مباشرة واتجه إلى حيث قدرت له العناية الإلهية أن يتجه. لم يكن موسى يسير قاصدا مكانا معينا. هذه أول مرة يخرج فيها ويعبر الصحراء وحده</w:t>
      </w:r>
      <w:r w:rsidRPr="00577204">
        <w:rPr>
          <w:rFonts w:ascii="Arabic Typesetting" w:hAnsi="Arabic Typesetting" w:cs="Arabic Typesetting"/>
          <w:sz w:val="44"/>
          <w:szCs w:val="44"/>
        </w:rPr>
        <w:t>.</w:t>
      </w:r>
    </w:p>
    <w:p w:rsidR="00847601" w:rsidRDefault="00577204" w:rsidP="00FB078D">
      <w:pPr>
        <w:spacing w:line="240" w:lineRule="auto"/>
        <w:jc w:val="both"/>
        <w:rPr>
          <w:rFonts w:ascii="Arabic Typesetting" w:hAnsi="Arabic Typesetting" w:cs="Arabic Typesetting"/>
          <w:sz w:val="44"/>
          <w:szCs w:val="44"/>
          <w:rtl/>
        </w:rPr>
      </w:pPr>
      <w:r w:rsidRPr="00577204">
        <w:rPr>
          <w:rFonts w:ascii="Arabic Typesetting" w:hAnsi="Arabic Typesetting" w:cs="Arabic Typesetting"/>
          <w:sz w:val="44"/>
          <w:szCs w:val="44"/>
          <w:rtl/>
        </w:rPr>
        <w:t>ظل يسير بنفسية المطارد حتى وصل إلى مكان. كان هذا المكان هو مدين. جلس يرتاح عند بئر عظيمة يسقي الناس منها دوابهم. وكان خائفا طوال الوقت أن يرسل فرعون من وراءه من يقبض عليه</w:t>
      </w:r>
      <w:r w:rsidRPr="00577204">
        <w:rPr>
          <w:rFonts w:ascii="Arabic Typesetting" w:hAnsi="Arabic Typesetting" w:cs="Arabic Typesetting"/>
          <w:sz w:val="44"/>
          <w:szCs w:val="44"/>
        </w:rPr>
        <w:t>.</w:t>
      </w:r>
    </w:p>
    <w:p w:rsidR="00B10BD3" w:rsidRDefault="00B10BD3" w:rsidP="00FB078D">
      <w:pPr>
        <w:spacing w:line="240" w:lineRule="auto"/>
        <w:jc w:val="both"/>
        <w:rPr>
          <w:rFonts w:ascii="Arabic Typesetting" w:hAnsi="Arabic Typesetting" w:cs="Arabic Typesetting"/>
          <w:sz w:val="44"/>
          <w:szCs w:val="44"/>
          <w:rtl/>
        </w:rPr>
      </w:pPr>
      <w:r w:rsidRPr="00B10BD3">
        <w:rPr>
          <w:rFonts w:ascii="Arabic Typesetting" w:hAnsi="Arabic Typesetting" w:cs="Arabic Typesetting"/>
          <w:noProof/>
          <w:sz w:val="44"/>
          <w:szCs w:val="44"/>
          <w:rtl/>
        </w:rPr>
        <w:drawing>
          <wp:inline distT="0" distB="0" distL="0" distR="0">
            <wp:extent cx="4880941" cy="3419061"/>
            <wp:effectExtent l="19050" t="0" r="0" b="0"/>
            <wp:docPr id="113" name="irc_mi" descr="http://almagalla.info/_jpg/photos9/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magalla.info/_jpg/photos9/239.jpg"/>
                    <pic:cNvPicPr>
                      <a:picLocks noChangeAspect="1" noChangeArrowheads="1"/>
                    </pic:cNvPicPr>
                  </pic:nvPicPr>
                  <pic:blipFill>
                    <a:blip r:embed="rId23" cstate="print"/>
                    <a:srcRect/>
                    <a:stretch>
                      <a:fillRect/>
                    </a:stretch>
                  </pic:blipFill>
                  <pic:spPr bwMode="auto">
                    <a:xfrm>
                      <a:off x="0" y="0"/>
                      <a:ext cx="4878849" cy="3417596"/>
                    </a:xfrm>
                    <a:prstGeom prst="rect">
                      <a:avLst/>
                    </a:prstGeom>
                    <a:noFill/>
                    <a:ln w="9525">
                      <a:noFill/>
                      <a:miter lim="800000"/>
                      <a:headEnd/>
                      <a:tailEnd/>
                    </a:ln>
                  </pic:spPr>
                </pic:pic>
              </a:graphicData>
            </a:graphic>
          </wp:inline>
        </w:drawing>
      </w:r>
    </w:p>
    <w:p w:rsidR="00B10BD3" w:rsidRDefault="00577204" w:rsidP="00B10BD3">
      <w:pPr>
        <w:spacing w:line="240" w:lineRule="auto"/>
        <w:jc w:val="both"/>
        <w:rPr>
          <w:rFonts w:ascii="Arabic Typesetting" w:hAnsi="Arabic Typesetting" w:cs="Arabic Typesetting"/>
          <w:sz w:val="44"/>
          <w:szCs w:val="44"/>
          <w:rtl/>
        </w:rPr>
      </w:pPr>
      <w:r w:rsidRPr="00577204">
        <w:rPr>
          <w:rFonts w:ascii="Arabic Typesetting" w:hAnsi="Arabic Typesetting" w:cs="Arabic Typesetting"/>
          <w:sz w:val="44"/>
          <w:szCs w:val="44"/>
          <w:rtl/>
        </w:rPr>
        <w:t>لم يكد موسى يصل إلى مدين حتى ألقى بنفسه تحت شجرة واستراح. نال منه الجوع والتعب، وسقطت نعله بعد أن ذابت من مشقة السير على الرمال والصخور والتراب</w:t>
      </w:r>
      <w:r w:rsidR="00B10BD3">
        <w:rPr>
          <w:rFonts w:ascii="Arabic Typesetting" w:hAnsi="Arabic Typesetting" w:cs="Arabic Typesetting" w:hint="cs"/>
          <w:sz w:val="44"/>
          <w:szCs w:val="44"/>
          <w:rtl/>
        </w:rPr>
        <w:t>.</w:t>
      </w:r>
    </w:p>
    <w:p w:rsidR="00847601" w:rsidRDefault="00577204" w:rsidP="00B10BD3">
      <w:pPr>
        <w:spacing w:line="240" w:lineRule="auto"/>
        <w:jc w:val="both"/>
        <w:rPr>
          <w:rFonts w:ascii="Arabic Typesetting" w:hAnsi="Arabic Typesetting" w:cs="Arabic Typesetting"/>
          <w:sz w:val="44"/>
          <w:szCs w:val="44"/>
          <w:rtl/>
          <w:lang w:bidi="ar-EG"/>
        </w:rPr>
      </w:pPr>
      <w:r w:rsidRPr="00577204">
        <w:rPr>
          <w:rFonts w:ascii="Arabic Typesetting" w:hAnsi="Arabic Typesetting" w:cs="Arabic Typesetting"/>
          <w:sz w:val="44"/>
          <w:szCs w:val="44"/>
        </w:rPr>
        <w:lastRenderedPageBreak/>
        <w:t xml:space="preserve"> </w:t>
      </w:r>
      <w:r w:rsidRPr="00577204">
        <w:rPr>
          <w:rFonts w:ascii="Arabic Typesetting" w:hAnsi="Arabic Typesetting" w:cs="Arabic Typesetting"/>
          <w:sz w:val="44"/>
          <w:szCs w:val="44"/>
          <w:rtl/>
        </w:rPr>
        <w:t>لم تكن معه نقود لشراء نعل جديدة. ولم تكن معه نقود لشراء طعام أو شراب</w:t>
      </w:r>
      <w:r w:rsidRPr="00577204">
        <w:rPr>
          <w:rFonts w:ascii="Arabic Typesetting" w:hAnsi="Arabic Typesetting" w:cs="Arabic Typesetting"/>
          <w:sz w:val="44"/>
          <w:szCs w:val="44"/>
        </w:rPr>
        <w:t xml:space="preserve">. </w:t>
      </w:r>
      <w:r w:rsidRPr="00577204">
        <w:rPr>
          <w:rFonts w:ascii="Arabic Typesetting" w:hAnsi="Arabic Typesetting" w:cs="Arabic Typesetting"/>
          <w:sz w:val="44"/>
          <w:szCs w:val="44"/>
          <w:rtl/>
        </w:rPr>
        <w:t>لاحظ موسى جماعة من الرعاة يسقون غنمهم، ووجد امرأتين تكفان غنمهما أن يختلطا بغنم القوم، أحس موسى بما يشبه الإلهام أن الفتاتين في حاجة إلى المساعدة. تقدم منهما وسأل هل يستطيع أن يساعدهما في شيء</w:t>
      </w:r>
      <w:r w:rsidRPr="00577204">
        <w:rPr>
          <w:rFonts w:ascii="Arabic Typesetting" w:hAnsi="Arabic Typesetting" w:cs="Arabic Typesetting"/>
          <w:sz w:val="44"/>
          <w:szCs w:val="44"/>
        </w:rPr>
        <w:t>.</w:t>
      </w:r>
    </w:p>
    <w:p w:rsidR="00847601" w:rsidRDefault="00577204" w:rsidP="00847601">
      <w:pPr>
        <w:spacing w:line="240" w:lineRule="auto"/>
        <w:jc w:val="both"/>
        <w:rPr>
          <w:rFonts w:ascii="Arabic Typesetting" w:hAnsi="Arabic Typesetting" w:cs="Arabic Typesetting"/>
          <w:sz w:val="44"/>
          <w:szCs w:val="44"/>
          <w:rtl/>
          <w:lang w:bidi="ar-EG"/>
        </w:rPr>
      </w:pPr>
      <w:r w:rsidRPr="00577204">
        <w:rPr>
          <w:rFonts w:ascii="Arabic Typesetting" w:hAnsi="Arabic Typesetting" w:cs="Arabic Typesetting"/>
          <w:sz w:val="44"/>
          <w:szCs w:val="44"/>
          <w:rtl/>
        </w:rPr>
        <w:t>قالت إحداهما: نحن ننتظر أن ينتهي الرعاة من سقي غنمهم لنسقي</w:t>
      </w:r>
      <w:r w:rsidR="00847601">
        <w:rPr>
          <w:rFonts w:ascii="Arabic Typesetting" w:hAnsi="Arabic Typesetting" w:cs="Arabic Typesetting"/>
          <w:sz w:val="44"/>
          <w:szCs w:val="44"/>
        </w:rPr>
        <w:t>.</w:t>
      </w:r>
    </w:p>
    <w:p w:rsidR="00847601" w:rsidRDefault="00577204" w:rsidP="00847601">
      <w:pPr>
        <w:spacing w:line="240" w:lineRule="auto"/>
        <w:jc w:val="both"/>
        <w:rPr>
          <w:rFonts w:ascii="Arabic Typesetting" w:hAnsi="Arabic Typesetting" w:cs="Arabic Typesetting"/>
          <w:sz w:val="44"/>
          <w:szCs w:val="44"/>
          <w:rtl/>
        </w:rPr>
      </w:pPr>
      <w:r w:rsidRPr="00577204">
        <w:rPr>
          <w:rFonts w:ascii="Arabic Typesetting" w:hAnsi="Arabic Typesetting" w:cs="Arabic Typesetting"/>
          <w:sz w:val="44"/>
          <w:szCs w:val="44"/>
          <w:rtl/>
        </w:rPr>
        <w:t>سأل موسى: ولماذا لا تسقيان؟</w:t>
      </w:r>
    </w:p>
    <w:p w:rsidR="00847601" w:rsidRDefault="00577204" w:rsidP="00847601">
      <w:pPr>
        <w:spacing w:line="240" w:lineRule="auto"/>
        <w:jc w:val="both"/>
        <w:rPr>
          <w:rFonts w:ascii="Arabic Typesetting" w:hAnsi="Arabic Typesetting" w:cs="Arabic Typesetting"/>
          <w:sz w:val="44"/>
          <w:szCs w:val="44"/>
          <w:rtl/>
        </w:rPr>
      </w:pPr>
      <w:r w:rsidRPr="00577204">
        <w:rPr>
          <w:rFonts w:ascii="Arabic Typesetting" w:hAnsi="Arabic Typesetting" w:cs="Arabic Typesetting"/>
          <w:sz w:val="44"/>
          <w:szCs w:val="44"/>
          <w:rtl/>
        </w:rPr>
        <w:t>قالت الأخرى: لا نستطيع أن نزاحم الرجال</w:t>
      </w:r>
      <w:r w:rsidR="00847601">
        <w:rPr>
          <w:rFonts w:ascii="Arabic Typesetting" w:hAnsi="Arabic Typesetting" w:cs="Arabic Typesetting"/>
          <w:sz w:val="44"/>
          <w:szCs w:val="44"/>
        </w:rPr>
        <w:t>.</w:t>
      </w:r>
    </w:p>
    <w:p w:rsidR="00847601" w:rsidRDefault="00577204" w:rsidP="00847601">
      <w:pPr>
        <w:spacing w:line="240" w:lineRule="auto"/>
        <w:jc w:val="both"/>
        <w:rPr>
          <w:rFonts w:ascii="Arabic Typesetting" w:hAnsi="Arabic Typesetting" w:cs="Arabic Typesetting"/>
          <w:sz w:val="44"/>
          <w:szCs w:val="44"/>
          <w:rtl/>
        </w:rPr>
      </w:pPr>
      <w:r w:rsidRPr="00577204">
        <w:rPr>
          <w:rFonts w:ascii="Arabic Typesetting" w:hAnsi="Arabic Typesetting" w:cs="Arabic Typesetting"/>
          <w:sz w:val="44"/>
          <w:szCs w:val="44"/>
          <w:rtl/>
        </w:rPr>
        <w:t>اندهش موسى لأنهما ترعيان الغنم. المفروض أن يرعى الرجال الأغنام. هذه مهمة شاقة ومتعبة وتحتاج إلى اليقظة</w:t>
      </w:r>
      <w:r w:rsidRPr="00577204">
        <w:rPr>
          <w:rFonts w:ascii="Arabic Typesetting" w:hAnsi="Arabic Typesetting" w:cs="Arabic Typesetting"/>
          <w:sz w:val="44"/>
          <w:szCs w:val="44"/>
        </w:rPr>
        <w:t>.</w:t>
      </w:r>
    </w:p>
    <w:p w:rsidR="00847601" w:rsidRDefault="00577204" w:rsidP="00847601">
      <w:pPr>
        <w:spacing w:line="240" w:lineRule="auto"/>
        <w:jc w:val="both"/>
        <w:rPr>
          <w:rFonts w:ascii="Arabic Typesetting" w:hAnsi="Arabic Typesetting" w:cs="Arabic Typesetting"/>
          <w:sz w:val="44"/>
          <w:szCs w:val="44"/>
          <w:rtl/>
        </w:rPr>
      </w:pPr>
      <w:r w:rsidRPr="00577204">
        <w:rPr>
          <w:rFonts w:ascii="Arabic Typesetting" w:hAnsi="Arabic Typesetting" w:cs="Arabic Typesetting"/>
          <w:sz w:val="44"/>
          <w:szCs w:val="44"/>
          <w:rtl/>
        </w:rPr>
        <w:t>سأل موسى: لماذا ترعيان الغنم؟</w:t>
      </w:r>
    </w:p>
    <w:p w:rsidR="00847601" w:rsidRDefault="00577204" w:rsidP="00847601">
      <w:pPr>
        <w:spacing w:line="240" w:lineRule="auto"/>
        <w:jc w:val="both"/>
        <w:rPr>
          <w:rFonts w:ascii="Arabic Typesetting" w:hAnsi="Arabic Typesetting" w:cs="Arabic Typesetting"/>
          <w:sz w:val="44"/>
          <w:szCs w:val="44"/>
          <w:rtl/>
        </w:rPr>
      </w:pPr>
      <w:r w:rsidRPr="00577204">
        <w:rPr>
          <w:rFonts w:ascii="Arabic Typesetting" w:hAnsi="Arabic Typesetting" w:cs="Arabic Typesetting"/>
          <w:sz w:val="44"/>
          <w:szCs w:val="44"/>
          <w:rtl/>
        </w:rPr>
        <w:t>فقالت واحدة منهما: أبونا شيخ كبير لا تساعده صحته على الخروج كل يوم للرعي</w:t>
      </w:r>
      <w:r w:rsidR="00847601">
        <w:rPr>
          <w:rFonts w:ascii="Arabic Typesetting" w:hAnsi="Arabic Typesetting" w:cs="Arabic Typesetting"/>
          <w:sz w:val="44"/>
          <w:szCs w:val="44"/>
        </w:rPr>
        <w:t>.</w:t>
      </w:r>
    </w:p>
    <w:p w:rsidR="00847601" w:rsidRDefault="00577204" w:rsidP="00847601">
      <w:pPr>
        <w:spacing w:line="240" w:lineRule="auto"/>
        <w:jc w:val="both"/>
        <w:rPr>
          <w:rFonts w:ascii="Arabic Typesetting" w:hAnsi="Arabic Typesetting" w:cs="Arabic Typesetting"/>
          <w:sz w:val="44"/>
          <w:szCs w:val="44"/>
          <w:rtl/>
        </w:rPr>
      </w:pPr>
      <w:r w:rsidRPr="00577204">
        <w:rPr>
          <w:rFonts w:ascii="Arabic Typesetting" w:hAnsi="Arabic Typesetting" w:cs="Arabic Typesetting"/>
          <w:sz w:val="44"/>
          <w:szCs w:val="44"/>
          <w:rtl/>
        </w:rPr>
        <w:t>فقال موسى: سأسقي لكما</w:t>
      </w:r>
      <w:r w:rsidR="00847601">
        <w:rPr>
          <w:rFonts w:ascii="Arabic Typesetting" w:hAnsi="Arabic Typesetting" w:cs="Arabic Typesetting"/>
          <w:sz w:val="44"/>
          <w:szCs w:val="44"/>
        </w:rPr>
        <w:t>.</w:t>
      </w:r>
      <w:r w:rsidRPr="00577204">
        <w:rPr>
          <w:rFonts w:ascii="Arabic Typesetting" w:hAnsi="Arabic Typesetting" w:cs="Arabic Typesetting"/>
          <w:sz w:val="44"/>
          <w:szCs w:val="44"/>
          <w:rtl/>
        </w:rPr>
        <w:t xml:space="preserve">سار موسى نحو الماء. وسقى لهم الغنم مع بقية الرعاة. وفي رواية أن </w:t>
      </w:r>
      <w:proofErr w:type="spellStart"/>
      <w:r w:rsidRPr="00577204">
        <w:rPr>
          <w:rFonts w:ascii="Arabic Typesetting" w:hAnsi="Arabic Typesetting" w:cs="Arabic Typesetting"/>
          <w:sz w:val="44"/>
          <w:szCs w:val="44"/>
          <w:rtl/>
        </w:rPr>
        <w:t>أن</w:t>
      </w:r>
      <w:proofErr w:type="spellEnd"/>
      <w:r w:rsidRPr="00577204">
        <w:rPr>
          <w:rFonts w:ascii="Arabic Typesetting" w:hAnsi="Arabic Typesetting" w:cs="Arabic Typesetting"/>
          <w:sz w:val="44"/>
          <w:szCs w:val="44"/>
          <w:rtl/>
        </w:rPr>
        <w:t xml:space="preserve"> الرعاة قد وضعوا على فم البئر بعد أن انتهوا منها صخرة ضخمة لا يستطيع أن يحركها غير عدد من الرجال. فرفع موسى الصخرة وحده. وسقى لهما الغنم وأعاد الصخرة إلى مكانها، وتركهما وعاد يجلس تحت ظل الشجرة. وتذكر لحظتها الله وناداه في قلبه: (رَبِّ إِنِّي لِمَا أَنزَلْتَ إِلَيَّ مِنْ خَيْرٍ فَقِيرٌ</w:t>
      </w:r>
      <w:r w:rsidR="00847601">
        <w:rPr>
          <w:rFonts w:ascii="Arabic Typesetting" w:hAnsi="Arabic Typesetting" w:cs="Arabic Typesetting" w:hint="cs"/>
          <w:sz w:val="44"/>
          <w:szCs w:val="44"/>
          <w:rtl/>
        </w:rPr>
        <w:t>)</w:t>
      </w:r>
      <w:r w:rsidRPr="00577204">
        <w:rPr>
          <w:rFonts w:ascii="Arabic Typesetting" w:hAnsi="Arabic Typesetting" w:cs="Arabic Typesetting"/>
          <w:sz w:val="44"/>
          <w:szCs w:val="44"/>
          <w:rtl/>
        </w:rPr>
        <w:t>عادت الفتاتان إلى أبيهما الشيخ</w:t>
      </w:r>
      <w:r w:rsidRPr="00577204">
        <w:rPr>
          <w:rFonts w:ascii="Arabic Typesetting" w:hAnsi="Arabic Typesetting" w:cs="Arabic Typesetting"/>
          <w:sz w:val="44"/>
          <w:szCs w:val="44"/>
        </w:rPr>
        <w:t>.</w:t>
      </w:r>
    </w:p>
    <w:p w:rsidR="00847601" w:rsidRDefault="00577204" w:rsidP="00847601">
      <w:pPr>
        <w:spacing w:line="240" w:lineRule="auto"/>
        <w:jc w:val="both"/>
        <w:rPr>
          <w:rFonts w:ascii="Arabic Typesetting" w:hAnsi="Arabic Typesetting" w:cs="Arabic Typesetting"/>
          <w:sz w:val="44"/>
          <w:szCs w:val="44"/>
        </w:rPr>
      </w:pPr>
      <w:r w:rsidRPr="00577204">
        <w:rPr>
          <w:rFonts w:ascii="Arabic Typesetting" w:hAnsi="Arabic Typesetting" w:cs="Arabic Typesetting"/>
          <w:sz w:val="44"/>
          <w:szCs w:val="44"/>
          <w:rtl/>
        </w:rPr>
        <w:t>سأل الأب: عدتما اليوم سريعا على غير العادة؟</w:t>
      </w:r>
      <w:r w:rsidR="00847601">
        <w:rPr>
          <w:rFonts w:ascii="Arabic Typesetting" w:hAnsi="Arabic Typesetting" w:cs="Arabic Typesetting"/>
          <w:sz w:val="44"/>
          <w:szCs w:val="44"/>
        </w:rPr>
        <w:t>!</w:t>
      </w:r>
    </w:p>
    <w:p w:rsidR="00847601" w:rsidRDefault="00577204" w:rsidP="00847601">
      <w:pPr>
        <w:spacing w:line="240" w:lineRule="auto"/>
        <w:jc w:val="both"/>
        <w:rPr>
          <w:rFonts w:ascii="Arabic Typesetting" w:hAnsi="Arabic Typesetting" w:cs="Arabic Typesetting"/>
          <w:sz w:val="44"/>
          <w:szCs w:val="44"/>
          <w:rtl/>
          <w:lang w:bidi="ar-EG"/>
        </w:rPr>
      </w:pPr>
      <w:r w:rsidRPr="00577204">
        <w:rPr>
          <w:rFonts w:ascii="Arabic Typesetting" w:hAnsi="Arabic Typesetting" w:cs="Arabic Typesetting"/>
          <w:sz w:val="44"/>
          <w:szCs w:val="44"/>
          <w:rtl/>
        </w:rPr>
        <w:t>قالت إحداهما: تقابلنا مع رجل كريم سقى لنا الغنم</w:t>
      </w:r>
      <w:r w:rsidRPr="00577204">
        <w:rPr>
          <w:rFonts w:ascii="Arabic Typesetting" w:hAnsi="Arabic Typesetting" w:cs="Arabic Typesetting"/>
          <w:sz w:val="44"/>
          <w:szCs w:val="44"/>
        </w:rPr>
        <w:t>.</w:t>
      </w:r>
    </w:p>
    <w:p w:rsidR="00847601" w:rsidRDefault="00577204" w:rsidP="00847601">
      <w:pPr>
        <w:spacing w:line="240" w:lineRule="auto"/>
        <w:jc w:val="both"/>
        <w:rPr>
          <w:rFonts w:ascii="Arabic Typesetting" w:hAnsi="Arabic Typesetting" w:cs="Arabic Typesetting"/>
          <w:sz w:val="44"/>
          <w:szCs w:val="44"/>
          <w:rtl/>
          <w:lang w:bidi="ar-EG"/>
        </w:rPr>
      </w:pPr>
      <w:r w:rsidRPr="00577204">
        <w:rPr>
          <w:rFonts w:ascii="Arabic Typesetting" w:hAnsi="Arabic Typesetting" w:cs="Arabic Typesetting"/>
          <w:sz w:val="44"/>
          <w:szCs w:val="44"/>
          <w:rtl/>
        </w:rPr>
        <w:t>فقال الأب لابنته: اذهبي إليه وقولي له: (إِنَّ أَبِي يَدْعُوكَ) ليعطيك (أَجْرَ مَا سَقَيْتَ لَنَا</w:t>
      </w:r>
      <w:r w:rsidR="00847601">
        <w:rPr>
          <w:rFonts w:ascii="Arabic Typesetting" w:hAnsi="Arabic Typesetting" w:cs="Arabic Typesetting" w:hint="cs"/>
          <w:sz w:val="44"/>
          <w:szCs w:val="44"/>
          <w:rtl/>
        </w:rPr>
        <w:t>)</w:t>
      </w:r>
      <w:r w:rsidRPr="00577204">
        <w:rPr>
          <w:rFonts w:ascii="Arabic Typesetting" w:hAnsi="Arabic Typesetting" w:cs="Arabic Typesetting"/>
          <w:sz w:val="44"/>
          <w:szCs w:val="44"/>
          <w:rtl/>
        </w:rPr>
        <w:t>ذهبت واحدة من الفتاتين إلى موسى، ووقفت أمامه وأبلغته رسالة أبيها. فنهض موسى وبصره في الأرض. إنه لم يسق لهما الغنم ليأخذ منهن أجرا، وإنما ساعدهما لوجه الله، غير أنه أحس في داخله أن الله هو الذي يوجه قدميه فنهض</w:t>
      </w:r>
      <w:r w:rsidRPr="00577204">
        <w:rPr>
          <w:rFonts w:ascii="Arabic Typesetting" w:hAnsi="Arabic Typesetting" w:cs="Arabic Typesetting"/>
          <w:sz w:val="44"/>
          <w:szCs w:val="44"/>
        </w:rPr>
        <w:t xml:space="preserve">. </w:t>
      </w:r>
      <w:r w:rsidRPr="00577204">
        <w:rPr>
          <w:rFonts w:ascii="Arabic Typesetting" w:hAnsi="Arabic Typesetting" w:cs="Arabic Typesetting"/>
          <w:sz w:val="44"/>
          <w:szCs w:val="44"/>
          <w:rtl/>
        </w:rPr>
        <w:t xml:space="preserve">سارت البنت </w:t>
      </w:r>
      <w:r w:rsidRPr="00577204">
        <w:rPr>
          <w:rFonts w:ascii="Arabic Typesetting" w:hAnsi="Arabic Typesetting" w:cs="Arabic Typesetting"/>
          <w:sz w:val="44"/>
          <w:szCs w:val="44"/>
          <w:rtl/>
        </w:rPr>
        <w:lastRenderedPageBreak/>
        <w:t>أمامه. هبت الرياح فضربت ثوبها فخفض موسى بصره حياء وقال لها</w:t>
      </w:r>
      <w:r w:rsidRPr="00577204">
        <w:rPr>
          <w:rFonts w:ascii="Arabic Typesetting" w:hAnsi="Arabic Typesetting" w:cs="Arabic Typesetting"/>
          <w:sz w:val="44"/>
          <w:szCs w:val="44"/>
        </w:rPr>
        <w:t xml:space="preserve">: </w:t>
      </w:r>
      <w:r w:rsidRPr="00577204">
        <w:rPr>
          <w:rFonts w:ascii="Arabic Typesetting" w:hAnsi="Arabic Typesetting" w:cs="Arabic Typesetting"/>
          <w:sz w:val="44"/>
          <w:szCs w:val="44"/>
          <w:rtl/>
        </w:rPr>
        <w:t>سأسير أنا أمامك ونبهيني أنت إلى الطريق</w:t>
      </w:r>
      <w:r w:rsidRPr="00577204">
        <w:rPr>
          <w:rFonts w:ascii="Arabic Typesetting" w:hAnsi="Arabic Typesetting" w:cs="Arabic Typesetting"/>
          <w:sz w:val="44"/>
          <w:szCs w:val="44"/>
        </w:rPr>
        <w:t>.</w:t>
      </w:r>
    </w:p>
    <w:p w:rsidR="00847601" w:rsidRDefault="00577204" w:rsidP="00847601">
      <w:pPr>
        <w:spacing w:line="240" w:lineRule="auto"/>
        <w:jc w:val="both"/>
        <w:rPr>
          <w:rFonts w:ascii="Arabic Typesetting" w:hAnsi="Arabic Typesetting" w:cs="Arabic Typesetting"/>
          <w:sz w:val="44"/>
          <w:szCs w:val="44"/>
          <w:rtl/>
        </w:rPr>
      </w:pPr>
      <w:r w:rsidRPr="00577204">
        <w:rPr>
          <w:rFonts w:ascii="Arabic Typesetting" w:hAnsi="Arabic Typesetting" w:cs="Arabic Typesetting"/>
          <w:sz w:val="44"/>
          <w:szCs w:val="44"/>
          <w:rtl/>
        </w:rPr>
        <w:t>قدم له الشيخ الطعام وسأله: من أين قدم وإلى أين سيذهب؟ حدثه موسى عن قصته</w:t>
      </w:r>
      <w:r w:rsidRPr="00577204">
        <w:rPr>
          <w:rFonts w:ascii="Arabic Typesetting" w:hAnsi="Arabic Typesetting" w:cs="Arabic Typesetting"/>
          <w:sz w:val="44"/>
          <w:szCs w:val="44"/>
        </w:rPr>
        <w:t xml:space="preserve">. </w:t>
      </w:r>
      <w:r w:rsidRPr="00577204">
        <w:rPr>
          <w:rFonts w:ascii="Arabic Typesetting" w:hAnsi="Arabic Typesetting" w:cs="Arabic Typesetting"/>
          <w:sz w:val="44"/>
          <w:szCs w:val="44"/>
          <w:rtl/>
        </w:rPr>
        <w:t>قال الشيخ: (لَا تَخَفْ نَجَوْتَ مِنَ الْقَوْمِ الظَّالِمِينَ). هذه البلاد لا تتبع مصر، ولن يصلوا إليك هنا. اطمأن موسى ونهض لينصرف</w:t>
      </w:r>
      <w:r w:rsidRPr="00577204">
        <w:rPr>
          <w:rFonts w:ascii="Arabic Typesetting" w:hAnsi="Arabic Typesetting" w:cs="Arabic Typesetting"/>
          <w:sz w:val="44"/>
          <w:szCs w:val="44"/>
        </w:rPr>
        <w:t>.</w:t>
      </w:r>
    </w:p>
    <w:p w:rsidR="00847601" w:rsidRDefault="00577204" w:rsidP="00847601">
      <w:pPr>
        <w:spacing w:line="240" w:lineRule="auto"/>
        <w:jc w:val="both"/>
        <w:rPr>
          <w:rFonts w:ascii="Arabic Typesetting" w:hAnsi="Arabic Typesetting" w:cs="Arabic Typesetting"/>
          <w:sz w:val="44"/>
          <w:szCs w:val="44"/>
          <w:rtl/>
        </w:rPr>
      </w:pPr>
      <w:r w:rsidRPr="00577204">
        <w:rPr>
          <w:rFonts w:ascii="Arabic Typesetting" w:hAnsi="Arabic Typesetting" w:cs="Arabic Typesetting"/>
          <w:sz w:val="44"/>
          <w:szCs w:val="44"/>
          <w:rtl/>
        </w:rPr>
        <w:t>قالت ابنة الشيخ لأبيها همسا: (يَا أَبَتِ اسْتَأْجِرْهُ إِنَّ خَيْرَ مَنِ اسْتَأْجَرْتَ الْقَوِيُّ الْأَمِينُ</w:t>
      </w:r>
      <w:r w:rsidR="00847601">
        <w:rPr>
          <w:rFonts w:ascii="Arabic Typesetting" w:hAnsi="Arabic Typesetting" w:cs="Arabic Typesetting" w:hint="cs"/>
          <w:sz w:val="44"/>
          <w:szCs w:val="44"/>
          <w:rtl/>
        </w:rPr>
        <w:t>)</w:t>
      </w:r>
      <w:r w:rsidRPr="00577204">
        <w:rPr>
          <w:rFonts w:ascii="Arabic Typesetting" w:hAnsi="Arabic Typesetting" w:cs="Arabic Typesetting"/>
          <w:sz w:val="44"/>
          <w:szCs w:val="44"/>
        </w:rPr>
        <w:br/>
      </w:r>
      <w:r w:rsidRPr="00577204">
        <w:rPr>
          <w:rFonts w:ascii="Arabic Typesetting" w:hAnsi="Arabic Typesetting" w:cs="Arabic Typesetting"/>
          <w:sz w:val="44"/>
          <w:szCs w:val="44"/>
          <w:rtl/>
        </w:rPr>
        <w:t>سألها الأب: كيف عرفت أنه قوي؟</w:t>
      </w:r>
    </w:p>
    <w:p w:rsidR="00847601" w:rsidRDefault="00577204" w:rsidP="00847601">
      <w:pPr>
        <w:spacing w:line="240" w:lineRule="auto"/>
        <w:jc w:val="both"/>
        <w:rPr>
          <w:rFonts w:ascii="Arabic Typesetting" w:hAnsi="Arabic Typesetting" w:cs="Arabic Typesetting"/>
          <w:sz w:val="44"/>
          <w:szCs w:val="44"/>
          <w:rtl/>
        </w:rPr>
      </w:pPr>
      <w:r w:rsidRPr="00577204">
        <w:rPr>
          <w:rFonts w:ascii="Arabic Typesetting" w:hAnsi="Arabic Typesetting" w:cs="Arabic Typesetting"/>
          <w:sz w:val="44"/>
          <w:szCs w:val="44"/>
          <w:rtl/>
        </w:rPr>
        <w:t>قالت: رفع وحده صخرة لا يرفعها غير عدد رجال</w:t>
      </w:r>
      <w:r w:rsidRPr="00577204">
        <w:rPr>
          <w:rFonts w:ascii="Arabic Typesetting" w:hAnsi="Arabic Typesetting" w:cs="Arabic Typesetting"/>
          <w:sz w:val="44"/>
          <w:szCs w:val="44"/>
        </w:rPr>
        <w:t>.</w:t>
      </w:r>
    </w:p>
    <w:p w:rsidR="00847601" w:rsidRDefault="00577204" w:rsidP="00847601">
      <w:pPr>
        <w:spacing w:line="240" w:lineRule="auto"/>
        <w:jc w:val="both"/>
        <w:rPr>
          <w:rFonts w:ascii="Arabic Typesetting" w:hAnsi="Arabic Typesetting" w:cs="Arabic Typesetting"/>
          <w:sz w:val="44"/>
          <w:szCs w:val="44"/>
          <w:rtl/>
        </w:rPr>
      </w:pPr>
      <w:r w:rsidRPr="00577204">
        <w:rPr>
          <w:rFonts w:ascii="Arabic Typesetting" w:hAnsi="Arabic Typesetting" w:cs="Arabic Typesetting"/>
          <w:sz w:val="44"/>
          <w:szCs w:val="44"/>
          <w:rtl/>
        </w:rPr>
        <w:t>سألها: وكيف عرفت أنه أمين؟</w:t>
      </w:r>
    </w:p>
    <w:p w:rsidR="00847601" w:rsidRDefault="00577204" w:rsidP="00847601">
      <w:pPr>
        <w:spacing w:line="240" w:lineRule="auto"/>
        <w:jc w:val="both"/>
        <w:rPr>
          <w:rFonts w:ascii="Arabic Typesetting" w:hAnsi="Arabic Typesetting" w:cs="Arabic Typesetting"/>
          <w:sz w:val="44"/>
          <w:szCs w:val="44"/>
          <w:rtl/>
        </w:rPr>
      </w:pPr>
      <w:r w:rsidRPr="00577204">
        <w:rPr>
          <w:rFonts w:ascii="Arabic Typesetting" w:hAnsi="Arabic Typesetting" w:cs="Arabic Typesetting"/>
          <w:sz w:val="44"/>
          <w:szCs w:val="44"/>
          <w:rtl/>
        </w:rPr>
        <w:t>قالت: رفض أن يسير خلفي وسار أمامي حتى لا ينظر إلي وأنا أمشي. وطوال الوقت الذي كنت أكلمه فيه كان يضع عينيه في الأرض حياء وأدبا</w:t>
      </w:r>
      <w:r w:rsidRPr="00577204">
        <w:rPr>
          <w:rFonts w:ascii="Arabic Typesetting" w:hAnsi="Arabic Typesetting" w:cs="Arabic Typesetting"/>
          <w:sz w:val="44"/>
          <w:szCs w:val="44"/>
        </w:rPr>
        <w:t>.</w:t>
      </w:r>
    </w:p>
    <w:p w:rsidR="00577204" w:rsidRPr="00577204" w:rsidRDefault="00577204" w:rsidP="00B10BD3">
      <w:pPr>
        <w:spacing w:line="240" w:lineRule="auto"/>
        <w:jc w:val="both"/>
        <w:rPr>
          <w:rFonts w:ascii="Arabic Typesetting" w:hAnsi="Arabic Typesetting" w:cs="Arabic Typesetting"/>
          <w:sz w:val="44"/>
          <w:szCs w:val="44"/>
          <w:rtl/>
        </w:rPr>
      </w:pPr>
      <w:r w:rsidRPr="00577204">
        <w:rPr>
          <w:rFonts w:ascii="Arabic Typesetting" w:hAnsi="Arabic Typesetting" w:cs="Arabic Typesetting"/>
          <w:sz w:val="44"/>
          <w:szCs w:val="44"/>
          <w:rtl/>
        </w:rPr>
        <w:t>وعاد الشيخ لموسى وقال له: أريد يا موسى أن أزوجك إحدى ابنتي على أن تعمل في رعي الغنم عندي ثماني سنوات، فإن أتممت عشر سنو</w:t>
      </w:r>
      <w:r w:rsidR="00B10BD3">
        <w:rPr>
          <w:rFonts w:ascii="Arabic Typesetting" w:hAnsi="Arabic Typesetting" w:cs="Arabic Typesetting"/>
          <w:sz w:val="44"/>
          <w:szCs w:val="44"/>
          <w:rtl/>
        </w:rPr>
        <w:t xml:space="preserve">ات فمن كرمك، لا أريد أن </w:t>
      </w:r>
      <w:proofErr w:type="spellStart"/>
      <w:r w:rsidR="00B10BD3">
        <w:rPr>
          <w:rFonts w:ascii="Arabic Typesetting" w:hAnsi="Arabic Typesetting" w:cs="Arabic Typesetting"/>
          <w:sz w:val="44"/>
          <w:szCs w:val="44"/>
          <w:rtl/>
        </w:rPr>
        <w:t>أتعبك،</w:t>
      </w:r>
      <w:r w:rsidRPr="00577204">
        <w:rPr>
          <w:rFonts w:ascii="Arabic Typesetting" w:hAnsi="Arabic Typesetting" w:cs="Arabic Typesetting"/>
          <w:sz w:val="44"/>
          <w:szCs w:val="44"/>
          <w:rtl/>
        </w:rPr>
        <w:t>قال</w:t>
      </w:r>
      <w:proofErr w:type="spellEnd"/>
      <w:r w:rsidRPr="00577204">
        <w:rPr>
          <w:rFonts w:ascii="Arabic Typesetting" w:hAnsi="Arabic Typesetting" w:cs="Arabic Typesetting"/>
          <w:sz w:val="44"/>
          <w:szCs w:val="44"/>
          <w:rtl/>
        </w:rPr>
        <w:t xml:space="preserve"> موسى: هذا اتفاق بين</w:t>
      </w:r>
      <w:r w:rsidR="00B10BD3">
        <w:rPr>
          <w:rFonts w:ascii="Arabic Typesetting" w:hAnsi="Arabic Typesetting" w:cs="Arabic Typesetting"/>
          <w:sz w:val="44"/>
          <w:szCs w:val="44"/>
          <w:rtl/>
        </w:rPr>
        <w:t>ي وبينك. والله شاهد على اتفاقنا</w:t>
      </w:r>
      <w:r w:rsidR="00B10BD3">
        <w:rPr>
          <w:rFonts w:ascii="Arabic Typesetting" w:hAnsi="Arabic Typesetting" w:cs="Arabic Typesetting" w:hint="cs"/>
          <w:sz w:val="44"/>
          <w:szCs w:val="44"/>
          <w:rtl/>
          <w:lang w:bidi="ar-EG"/>
        </w:rPr>
        <w:t xml:space="preserve"> </w:t>
      </w:r>
      <w:r w:rsidRPr="00577204">
        <w:rPr>
          <w:rFonts w:ascii="Arabic Typesetting" w:hAnsi="Arabic Typesetting" w:cs="Arabic Typesetting"/>
          <w:sz w:val="44"/>
          <w:szCs w:val="44"/>
        </w:rPr>
        <w:t>.</w:t>
      </w:r>
      <w:r w:rsidRPr="00577204">
        <w:rPr>
          <w:rFonts w:ascii="Arabic Typesetting" w:hAnsi="Arabic Typesetting" w:cs="Arabic Typesetting"/>
          <w:sz w:val="44"/>
          <w:szCs w:val="44"/>
          <w:rtl/>
        </w:rPr>
        <w:t>وهكذا عاش موسى يخدم الشيخ عشر سنوات كاملة</w:t>
      </w:r>
      <w:r w:rsidRPr="00577204">
        <w:rPr>
          <w:rFonts w:ascii="Arabic Typesetting" w:hAnsi="Arabic Typesetting" w:cs="Arabic Typesetting"/>
          <w:sz w:val="44"/>
          <w:szCs w:val="44"/>
        </w:rPr>
        <w:t>.</w:t>
      </w:r>
    </w:p>
    <w:p w:rsidR="00577204" w:rsidRPr="006F26CC" w:rsidRDefault="00577204" w:rsidP="00577204">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577204" w:rsidRDefault="00577204" w:rsidP="00FB078D">
      <w:pPr>
        <w:spacing w:line="240" w:lineRule="auto"/>
        <w:jc w:val="both"/>
        <w:rPr>
          <w:rFonts w:ascii="Arabic Typesetting" w:hAnsi="Arabic Typesetting" w:cs="Arabic Typesetting"/>
          <w:sz w:val="44"/>
          <w:szCs w:val="44"/>
          <w:rtl/>
        </w:rPr>
      </w:pPr>
      <w:r w:rsidRPr="00577204">
        <w:rPr>
          <w:rFonts w:ascii="Arabic Typesetting" w:hAnsi="Arabic Typesetting" w:cs="Arabic Typesetting" w:hint="cs"/>
          <w:sz w:val="44"/>
          <w:szCs w:val="44"/>
          <w:rtl/>
        </w:rPr>
        <w:t>وَلَمَّا</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تَوَجَّهَ</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تِلْقَاء</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مَدْيَنَ</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قَالَ</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عَسَى</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رَبِّي</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أَن</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يَهْدِيَنِي</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سَوَاء</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السَّبِيلِ</w:t>
      </w:r>
      <w:r w:rsidRPr="00577204">
        <w:rPr>
          <w:rFonts w:ascii="Arabic Typesetting" w:hAnsi="Arabic Typesetting" w:cs="Arabic Typesetting"/>
          <w:sz w:val="44"/>
          <w:szCs w:val="44"/>
          <w:rtl/>
        </w:rPr>
        <w:t xml:space="preserve">{22} </w:t>
      </w:r>
      <w:r w:rsidRPr="00577204">
        <w:rPr>
          <w:rFonts w:ascii="Arabic Typesetting" w:hAnsi="Arabic Typesetting" w:cs="Arabic Typesetting" w:hint="cs"/>
          <w:sz w:val="44"/>
          <w:szCs w:val="44"/>
          <w:rtl/>
        </w:rPr>
        <w:t>وَلَمَّا</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وَرَدَ</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مَاء</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مَدْيَنَ</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وَجَدَ</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عَلَيْهِ</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أُمَّةً</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مِّنَ</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النَّاسِ</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يَسْقُونَ</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وَوَجَدَ</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مِن</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دُونِهِمُ</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امْرَأتَيْنِ</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تَذُودَانِ</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قَالَ</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مَا</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خَطْبُكُمَا</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قَالَتَا</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لَا</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نَسْقِي</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حَتَّى</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يُصْدِرَ</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الرِّعَاء</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وَأَبُونَا</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شَيْخٌ</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كَبِيرٌ</w:t>
      </w:r>
      <w:r w:rsidRPr="00577204">
        <w:rPr>
          <w:rFonts w:ascii="Arabic Typesetting" w:hAnsi="Arabic Typesetting" w:cs="Arabic Typesetting"/>
          <w:sz w:val="44"/>
          <w:szCs w:val="44"/>
          <w:rtl/>
        </w:rPr>
        <w:t xml:space="preserve">{23} </w:t>
      </w:r>
      <w:r w:rsidRPr="00577204">
        <w:rPr>
          <w:rFonts w:ascii="Arabic Typesetting" w:hAnsi="Arabic Typesetting" w:cs="Arabic Typesetting" w:hint="cs"/>
          <w:sz w:val="44"/>
          <w:szCs w:val="44"/>
          <w:rtl/>
        </w:rPr>
        <w:t>فَسَقَى</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لَهُمَا</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ثُمَّ</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تَوَلَّى</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إِلَى</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الظِّلِّ</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فَقَالَ</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رَبِّ</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إِنِّي</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لِمَا</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أَنزَلْتَ</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إِلَيَّ</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مِنْ</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خَيْرٍ</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فَقِيرٌ</w:t>
      </w:r>
      <w:r w:rsidRPr="00577204">
        <w:rPr>
          <w:rFonts w:ascii="Arabic Typesetting" w:hAnsi="Arabic Typesetting" w:cs="Arabic Typesetting"/>
          <w:sz w:val="44"/>
          <w:szCs w:val="44"/>
          <w:rtl/>
        </w:rPr>
        <w:t xml:space="preserve">{24} </w:t>
      </w:r>
      <w:r w:rsidRPr="00577204">
        <w:rPr>
          <w:rFonts w:ascii="Arabic Typesetting" w:hAnsi="Arabic Typesetting" w:cs="Arabic Typesetting" w:hint="cs"/>
          <w:sz w:val="44"/>
          <w:szCs w:val="44"/>
          <w:rtl/>
        </w:rPr>
        <w:t>فَجَاءتْهُ</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إِحْدَاهُمَا</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تَمْشِي</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عَلَى</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اسْتِحْيَاء</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قَالَتْ</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إِنَّ</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أَبِي</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يَدْعُوكَ</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لِيَجْزِيَكَ</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أَجْرَ</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مَا</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سَقَيْتَ</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لَنَا</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فَلَمَّا</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جَاءهُ</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وَقَصَّ</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عَلَيْهِ</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الْقَصَصَ</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قَالَ</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لَا</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تَخَفْ</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نَجَوْتَ</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مِنَ</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الْقَوْمِ</w:t>
      </w:r>
      <w:r w:rsidRPr="00577204">
        <w:rPr>
          <w:rFonts w:ascii="Arabic Typesetting" w:hAnsi="Arabic Typesetting" w:cs="Arabic Typesetting"/>
          <w:sz w:val="44"/>
          <w:szCs w:val="44"/>
          <w:rtl/>
        </w:rPr>
        <w:t xml:space="preserve"> </w:t>
      </w:r>
      <w:r w:rsidRPr="00577204">
        <w:rPr>
          <w:rFonts w:ascii="Arabic Typesetting" w:hAnsi="Arabic Typesetting" w:cs="Arabic Typesetting" w:hint="cs"/>
          <w:sz w:val="44"/>
          <w:szCs w:val="44"/>
          <w:rtl/>
        </w:rPr>
        <w:t>الظَّالِمِينَ</w:t>
      </w:r>
      <w:r w:rsidRPr="00577204">
        <w:rPr>
          <w:rFonts w:ascii="Arabic Typesetting" w:hAnsi="Arabic Typesetting" w:cs="Arabic Typesetting"/>
          <w:sz w:val="44"/>
          <w:szCs w:val="44"/>
          <w:rtl/>
        </w:rPr>
        <w:t>{25}</w:t>
      </w:r>
      <w:r>
        <w:rPr>
          <w:rFonts w:ascii="Arabic Typesetting" w:hAnsi="Arabic Typesetting" w:cs="Arabic Typesetting" w:hint="cs"/>
          <w:sz w:val="44"/>
          <w:szCs w:val="44"/>
          <w:rtl/>
        </w:rPr>
        <w:t>القصص</w:t>
      </w:r>
    </w:p>
    <w:p w:rsidR="00421B2D" w:rsidRDefault="00421B2D" w:rsidP="00421B2D">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w:t>
      </w:r>
    </w:p>
    <w:p w:rsidR="00421B2D" w:rsidRPr="000A1898" w:rsidRDefault="00421B2D" w:rsidP="000A1898">
      <w:pPr>
        <w:spacing w:line="240" w:lineRule="auto"/>
        <w:jc w:val="center"/>
        <w:rPr>
          <w:rFonts w:ascii="Arabic Typesetting" w:hAnsi="Arabic Typesetting" w:cs="Arabic Typesetting"/>
          <w:b/>
          <w:bCs/>
          <w:sz w:val="50"/>
          <w:szCs w:val="50"/>
          <w:u w:val="single"/>
          <w:rtl/>
        </w:rPr>
      </w:pPr>
      <w:r w:rsidRPr="000A1898">
        <w:rPr>
          <w:rFonts w:ascii="Arabic Typesetting" w:hAnsi="Arabic Typesetting" w:cs="Arabic Typesetting" w:hint="cs"/>
          <w:b/>
          <w:bCs/>
          <w:sz w:val="50"/>
          <w:szCs w:val="50"/>
          <w:u w:val="single"/>
          <w:rtl/>
        </w:rPr>
        <w:lastRenderedPageBreak/>
        <w:t xml:space="preserve"> </w:t>
      </w:r>
      <w:r w:rsidR="00B10BD3" w:rsidRPr="000A1898">
        <w:rPr>
          <w:rFonts w:ascii="Arabic Typesetting" w:hAnsi="Arabic Typesetting" w:cs="Arabic Typesetting" w:hint="cs"/>
          <w:b/>
          <w:bCs/>
          <w:sz w:val="50"/>
          <w:szCs w:val="50"/>
          <w:u w:val="single"/>
          <w:rtl/>
        </w:rPr>
        <w:t>5- قصة موسى</w:t>
      </w:r>
      <w:r w:rsidRPr="000A1898">
        <w:rPr>
          <w:rFonts w:ascii="Arabic Typesetting" w:hAnsi="Arabic Typesetting" w:cs="Arabic Typesetting"/>
          <w:b/>
          <w:bCs/>
          <w:sz w:val="50"/>
          <w:szCs w:val="50"/>
          <w:u w:val="single"/>
          <w:rtl/>
        </w:rPr>
        <w:t>–</w:t>
      </w:r>
      <w:r w:rsidRPr="000A1898">
        <w:rPr>
          <w:rFonts w:ascii="Arabic Typesetting" w:hAnsi="Arabic Typesetting" w:cs="Arabic Typesetting" w:hint="cs"/>
          <w:b/>
          <w:bCs/>
          <w:sz w:val="50"/>
          <w:szCs w:val="50"/>
          <w:u w:val="single"/>
          <w:rtl/>
        </w:rPr>
        <w:t xml:space="preserve">عليه السلام- </w:t>
      </w:r>
      <w:r w:rsidR="00C975B0" w:rsidRPr="000A1898">
        <w:rPr>
          <w:rFonts w:ascii="Arabic Typesetting" w:hAnsi="Arabic Typesetting" w:cs="Arabic Typesetting" w:hint="cs"/>
          <w:b/>
          <w:bCs/>
          <w:sz w:val="50"/>
          <w:szCs w:val="50"/>
          <w:u w:val="single"/>
          <w:rtl/>
        </w:rPr>
        <w:t>و</w:t>
      </w:r>
      <w:r w:rsidR="00FC0EF7" w:rsidRPr="000A1898">
        <w:rPr>
          <w:rFonts w:ascii="Arabic Typesetting" w:hAnsi="Arabic Typesetting" w:cs="Arabic Typesetting" w:hint="cs"/>
          <w:b/>
          <w:bCs/>
          <w:sz w:val="50"/>
          <w:szCs w:val="50"/>
          <w:u w:val="single"/>
          <w:rtl/>
        </w:rPr>
        <w:t>شق البحر لفلقين عظيمين</w:t>
      </w:r>
    </w:p>
    <w:p w:rsidR="00FC0EF7" w:rsidRDefault="00421B2D" w:rsidP="00FB078D">
      <w:pPr>
        <w:spacing w:line="240" w:lineRule="auto"/>
        <w:jc w:val="both"/>
        <w:rPr>
          <w:rFonts w:ascii="Arabic Typesetting" w:hAnsi="Arabic Typesetting" w:cs="Arabic Typesetting"/>
          <w:sz w:val="44"/>
          <w:szCs w:val="44"/>
          <w:rtl/>
        </w:rPr>
      </w:pPr>
      <w:r w:rsidRPr="00FC0EF7">
        <w:rPr>
          <w:rFonts w:ascii="Arabic Typesetting" w:hAnsi="Arabic Typesetting" w:cs="Arabic Typesetting"/>
          <w:sz w:val="44"/>
          <w:szCs w:val="44"/>
          <w:rtl/>
        </w:rPr>
        <w:t xml:space="preserve">بدا واضحا أن فرعون </w:t>
      </w:r>
      <w:r w:rsidR="000A1898">
        <w:rPr>
          <w:rFonts w:ascii="Arabic Typesetting" w:hAnsi="Arabic Typesetting" w:cs="Arabic Typesetting"/>
          <w:sz w:val="44"/>
          <w:szCs w:val="44"/>
          <w:rtl/>
        </w:rPr>
        <w:t>لن يؤمن لموسى</w:t>
      </w:r>
      <w:r w:rsidRPr="00FC0EF7">
        <w:rPr>
          <w:rFonts w:ascii="Arabic Typesetting" w:hAnsi="Arabic Typesetting" w:cs="Arabic Typesetting"/>
          <w:sz w:val="44"/>
          <w:szCs w:val="44"/>
          <w:rtl/>
        </w:rPr>
        <w:t xml:space="preserve"> ولن يكف عن تعذيبه لبني إسرائيل، ولن يكف عن استخفافه بقومه. هنالك دعا موسى وهارون على فرعون</w:t>
      </w:r>
      <w:r w:rsidRPr="00FC0EF7">
        <w:rPr>
          <w:rFonts w:ascii="Arabic Typesetting" w:hAnsi="Arabic Typesetting" w:cs="Arabic Typesetting"/>
          <w:sz w:val="44"/>
          <w:szCs w:val="44"/>
        </w:rPr>
        <w:t>.</w:t>
      </w:r>
    </w:p>
    <w:p w:rsidR="00FC0EF7" w:rsidRDefault="00421B2D" w:rsidP="00FC0EF7">
      <w:pPr>
        <w:spacing w:line="240" w:lineRule="auto"/>
        <w:jc w:val="both"/>
        <w:rPr>
          <w:rFonts w:ascii="Arabic Typesetting" w:hAnsi="Arabic Typesetting" w:cs="Arabic Typesetting"/>
          <w:sz w:val="44"/>
          <w:szCs w:val="44"/>
          <w:rtl/>
          <w:lang w:bidi="ar-EG"/>
        </w:rPr>
      </w:pPr>
      <w:r w:rsidRPr="00FC0EF7">
        <w:rPr>
          <w:rFonts w:ascii="Arabic Typesetting" w:hAnsi="Arabic Typesetting" w:cs="Arabic Typesetting"/>
          <w:sz w:val="44"/>
          <w:szCs w:val="44"/>
          <w:rtl/>
        </w:rPr>
        <w:t xml:space="preserve">لم </w:t>
      </w:r>
      <w:r w:rsidR="000A1898">
        <w:rPr>
          <w:rFonts w:ascii="Arabic Typesetting" w:hAnsi="Arabic Typesetting" w:cs="Arabic Typesetting"/>
          <w:sz w:val="44"/>
          <w:szCs w:val="44"/>
          <w:rtl/>
        </w:rPr>
        <w:t>يكن قد آمن مع موسى فريق من قومه</w:t>
      </w:r>
      <w:r w:rsidRPr="00FC0EF7">
        <w:rPr>
          <w:rFonts w:ascii="Arabic Typesetting" w:hAnsi="Arabic Typesetting" w:cs="Arabic Typesetting"/>
          <w:sz w:val="44"/>
          <w:szCs w:val="44"/>
          <w:rtl/>
        </w:rPr>
        <w:t xml:space="preserve"> فانتهى الأمر، وأوحي إلى موس</w:t>
      </w:r>
      <w:r w:rsidR="000A1898">
        <w:rPr>
          <w:rFonts w:ascii="Arabic Typesetting" w:hAnsi="Arabic Typesetting" w:cs="Arabic Typesetting"/>
          <w:sz w:val="44"/>
          <w:szCs w:val="44"/>
          <w:rtl/>
        </w:rPr>
        <w:t>ى أن يخرج من مصر مع بني إسرائيل</w:t>
      </w:r>
      <w:r w:rsidRPr="00FC0EF7">
        <w:rPr>
          <w:rFonts w:ascii="Arabic Typesetting" w:hAnsi="Arabic Typesetting" w:cs="Arabic Typesetting"/>
          <w:sz w:val="44"/>
          <w:szCs w:val="44"/>
          <w:rtl/>
        </w:rPr>
        <w:t xml:space="preserve"> وأن يكور رحيلهم ليل</w:t>
      </w:r>
      <w:r w:rsidR="000A1898">
        <w:rPr>
          <w:rFonts w:ascii="Arabic Typesetting" w:hAnsi="Arabic Typesetting" w:cs="Arabic Typesetting"/>
          <w:sz w:val="44"/>
          <w:szCs w:val="44"/>
          <w:rtl/>
        </w:rPr>
        <w:t>ا، بعد تدبير وتنظيم لأمر الرحيل</w:t>
      </w:r>
      <w:r w:rsidRPr="00FC0EF7">
        <w:rPr>
          <w:rFonts w:ascii="Arabic Typesetting" w:hAnsi="Arabic Typesetting" w:cs="Arabic Typesetting"/>
          <w:sz w:val="44"/>
          <w:szCs w:val="44"/>
          <w:rtl/>
        </w:rPr>
        <w:t xml:space="preserve"> ونبأه أن فرعون سيتبعهم بجنده؛ وأمره أن يقوم قومه إلى ساحل البحر وهو في الغالب عند التقاء خليج السويس بمطقة البحيرات</w:t>
      </w:r>
      <w:r w:rsidRPr="00FC0EF7">
        <w:rPr>
          <w:rFonts w:ascii="Arabic Typesetting" w:hAnsi="Arabic Typesetting" w:cs="Arabic Typesetting"/>
          <w:sz w:val="44"/>
          <w:szCs w:val="44"/>
        </w:rPr>
        <w:t xml:space="preserve"> </w:t>
      </w:r>
      <w:r w:rsidR="00FC0EF7">
        <w:rPr>
          <w:rFonts w:ascii="Arabic Typesetting" w:hAnsi="Arabic Typesetting" w:cs="Arabic Typesetting" w:hint="cs"/>
          <w:sz w:val="44"/>
          <w:szCs w:val="44"/>
          <w:rtl/>
          <w:lang w:bidi="ar-EG"/>
        </w:rPr>
        <w:t>.</w:t>
      </w:r>
    </w:p>
    <w:p w:rsidR="00FC0EF7" w:rsidRDefault="00421B2D" w:rsidP="00FC0EF7">
      <w:pPr>
        <w:spacing w:line="240" w:lineRule="auto"/>
        <w:jc w:val="both"/>
        <w:rPr>
          <w:rFonts w:ascii="Arabic Typesetting" w:hAnsi="Arabic Typesetting" w:cs="Arabic Typesetting"/>
          <w:sz w:val="44"/>
          <w:szCs w:val="44"/>
          <w:rtl/>
        </w:rPr>
      </w:pPr>
      <w:r w:rsidRPr="00FC0EF7">
        <w:rPr>
          <w:rFonts w:ascii="Arabic Typesetting" w:hAnsi="Arabic Typesetting" w:cs="Arabic Typesetting"/>
          <w:sz w:val="44"/>
          <w:szCs w:val="44"/>
          <w:rtl/>
        </w:rPr>
        <w:t>وبلغت الأخبار</w:t>
      </w:r>
      <w:r w:rsidR="000A1898">
        <w:rPr>
          <w:rFonts w:ascii="Arabic Typesetting" w:hAnsi="Arabic Typesetting" w:cs="Arabic Typesetting"/>
          <w:sz w:val="44"/>
          <w:szCs w:val="44"/>
          <w:rtl/>
        </w:rPr>
        <w:t xml:space="preserve"> فرعون أن موسى قد صحب قومه وخرج</w:t>
      </w:r>
      <w:r w:rsidRPr="00FC0EF7">
        <w:rPr>
          <w:rFonts w:ascii="Arabic Typesetting" w:hAnsi="Arabic Typesetting" w:cs="Arabic Typesetting"/>
          <w:sz w:val="44"/>
          <w:szCs w:val="44"/>
          <w:rtl/>
        </w:rPr>
        <w:t xml:space="preserve"> فأرسل أوامره في مدن المملكة لحشد جيش عظيم. ليدرك موسى وقومه، ويفسد عليهم تدبيرهم. أعلن فرعون التعبئة العامة. وهذا من شأنه أن يشكل صورة في الأذهان، أن موسى وقومه يشكلون خطرا فعلى فرعون وملكه، فيكف يكون إلها من يخشى فئة صغيرا يعبدون إله آخر؟! لذلك كان لا بد من تهوين الأمر وذلك بتقليل شأن قوم موسى وحجمهم </w:t>
      </w:r>
      <w:r w:rsidR="00FC0EF7">
        <w:rPr>
          <w:rFonts w:ascii="Arabic Typesetting" w:hAnsi="Arabic Typesetting" w:cs="Arabic Typesetting" w:hint="cs"/>
          <w:sz w:val="44"/>
          <w:szCs w:val="44"/>
          <w:rtl/>
        </w:rPr>
        <w:t>(</w:t>
      </w:r>
      <w:r w:rsidRPr="00FC0EF7">
        <w:rPr>
          <w:rFonts w:ascii="Arabic Typesetting" w:hAnsi="Arabic Typesetting" w:cs="Arabic Typesetting"/>
          <w:sz w:val="44"/>
          <w:szCs w:val="44"/>
          <w:rtl/>
        </w:rPr>
        <w:t>إِنَّ هَؤُلَاء لَشِرْذِمَةٌ قَلِيلُونَ) لكننا نطاردهم لأنهم أغاظونا، وعلى أي حال، فنحن حذرون مستعدون ممسكون بزمام الأمور</w:t>
      </w:r>
      <w:r w:rsidRPr="00FC0EF7">
        <w:rPr>
          <w:rFonts w:ascii="Arabic Typesetting" w:hAnsi="Arabic Typesetting" w:cs="Arabic Typesetting"/>
          <w:sz w:val="44"/>
          <w:szCs w:val="44"/>
        </w:rPr>
        <w:t>.</w:t>
      </w:r>
    </w:p>
    <w:p w:rsidR="00163228" w:rsidRDefault="00421B2D" w:rsidP="00C975B0">
      <w:pPr>
        <w:spacing w:line="240" w:lineRule="auto"/>
        <w:jc w:val="both"/>
        <w:rPr>
          <w:rFonts w:ascii="Arabic Typesetting" w:hAnsi="Arabic Typesetting" w:cs="Arabic Typesetting"/>
          <w:sz w:val="44"/>
          <w:szCs w:val="44"/>
          <w:rtl/>
        </w:rPr>
      </w:pPr>
      <w:r w:rsidRPr="00FC0EF7">
        <w:rPr>
          <w:rFonts w:ascii="Arabic Typesetting" w:hAnsi="Arabic Typesetting" w:cs="Arabic Typesetting"/>
          <w:sz w:val="44"/>
          <w:szCs w:val="44"/>
          <w:rtl/>
        </w:rPr>
        <w:t>وقف موسى أمام البحر. وبدا جيش الفرعون يقترب، وظهرت أعلامه. وامتلأ قوم موسى بالرعب. كان الموقف حرجا وخطيرا. إن البحر أمامهم والعدو ورائهم وليس معهم سفن أو أدوات لعبور البحر، كما ليست أمامهم فرصة واحدة للقتال. إنهم مجموعة من النساء والأطفال والرجال غير المسلحين. سيذبحهم فرعون عن آخرهم</w:t>
      </w:r>
      <w:r w:rsidRPr="00FC0EF7">
        <w:rPr>
          <w:rFonts w:ascii="Arabic Typesetting" w:hAnsi="Arabic Typesetting" w:cs="Arabic Typesetting"/>
          <w:sz w:val="44"/>
          <w:szCs w:val="44"/>
        </w:rPr>
        <w:t>.</w:t>
      </w:r>
      <w:r w:rsidR="00C975B0">
        <w:rPr>
          <w:rFonts w:ascii="Arabic Typesetting" w:hAnsi="Arabic Typesetting" w:cs="Arabic Typesetting" w:hint="cs"/>
          <w:sz w:val="44"/>
          <w:szCs w:val="44"/>
          <w:rtl/>
        </w:rPr>
        <w:t xml:space="preserve"> </w:t>
      </w:r>
      <w:r w:rsidRPr="00FC0EF7">
        <w:rPr>
          <w:rFonts w:ascii="Arabic Typesetting" w:hAnsi="Arabic Typesetting" w:cs="Arabic Typesetting"/>
          <w:sz w:val="44"/>
          <w:szCs w:val="44"/>
          <w:rtl/>
        </w:rPr>
        <w:t>صرخت بعض الأصوات من قوم موسى: سيدركنا فرعون</w:t>
      </w:r>
      <w:r w:rsidRPr="00FC0EF7">
        <w:rPr>
          <w:rFonts w:ascii="Arabic Typesetting" w:hAnsi="Arabic Typesetting" w:cs="Arabic Typesetting"/>
          <w:sz w:val="44"/>
          <w:szCs w:val="44"/>
        </w:rPr>
        <w:t>.</w:t>
      </w:r>
    </w:p>
    <w:p w:rsidR="00FC0EF7" w:rsidRDefault="00421B2D" w:rsidP="00FC0EF7">
      <w:pPr>
        <w:spacing w:line="240" w:lineRule="auto"/>
        <w:jc w:val="both"/>
        <w:rPr>
          <w:rFonts w:ascii="Arabic Typesetting" w:hAnsi="Arabic Typesetting" w:cs="Arabic Typesetting"/>
          <w:sz w:val="44"/>
          <w:szCs w:val="44"/>
          <w:rtl/>
        </w:rPr>
      </w:pPr>
      <w:r w:rsidRPr="00FC0EF7">
        <w:rPr>
          <w:rFonts w:ascii="Arabic Typesetting" w:hAnsi="Arabic Typesetting" w:cs="Arabic Typesetting"/>
          <w:sz w:val="44"/>
          <w:szCs w:val="44"/>
          <w:rtl/>
        </w:rPr>
        <w:t>قال موسى: (كَلَّا إِنَّ مَعِيَ رَبِّي سَيَهْدِينِ</w:t>
      </w:r>
      <w:r w:rsidR="00FC0EF7">
        <w:rPr>
          <w:rFonts w:ascii="Arabic Typesetting" w:hAnsi="Arabic Typesetting" w:cs="Arabic Typesetting" w:hint="cs"/>
          <w:sz w:val="44"/>
          <w:szCs w:val="44"/>
          <w:rtl/>
        </w:rPr>
        <w:t>).</w:t>
      </w:r>
    </w:p>
    <w:p w:rsidR="000A1898" w:rsidRDefault="000A1898" w:rsidP="000A1898">
      <w:pPr>
        <w:spacing w:line="240" w:lineRule="auto"/>
        <w:jc w:val="both"/>
        <w:rPr>
          <w:rFonts w:ascii="Arabic Typesetting" w:hAnsi="Arabic Typesetting" w:cs="Arabic Typesetting"/>
          <w:sz w:val="44"/>
          <w:szCs w:val="44"/>
          <w:rtl/>
        </w:rPr>
      </w:pPr>
      <w:r w:rsidRPr="00FC0EF7">
        <w:rPr>
          <w:rFonts w:ascii="Arabic Typesetting" w:hAnsi="Arabic Typesetting" w:cs="Arabic Typesetting"/>
          <w:sz w:val="44"/>
          <w:szCs w:val="44"/>
          <w:rtl/>
        </w:rPr>
        <w:t xml:space="preserve">لم يكن يدري موسى كيف ستكون النجاة، لكن قلبه كان ممتلئا بالثقة بربه، واليقين بعونه، والتأكد من النجاة، فالله هو اللي يوجهه ويرعاه. وفي اللحظة الأخيرة، يجيء الوحي من الله (فَأَوْحَيْنَا إِلَى مُوسَى أَنِ اضْرِب بِّعَصَاكَ الْبَحْرَ) </w:t>
      </w:r>
      <w:r>
        <w:rPr>
          <w:rFonts w:ascii="Arabic Typesetting" w:hAnsi="Arabic Typesetting" w:cs="Arabic Typesetting" w:hint="cs"/>
          <w:sz w:val="44"/>
          <w:szCs w:val="44"/>
          <w:rtl/>
        </w:rPr>
        <w:t>.</w:t>
      </w:r>
    </w:p>
    <w:p w:rsidR="00163228" w:rsidRDefault="00163228" w:rsidP="00163228">
      <w:pPr>
        <w:spacing w:line="240" w:lineRule="auto"/>
        <w:jc w:val="center"/>
        <w:rPr>
          <w:rFonts w:ascii="Arabic Typesetting" w:hAnsi="Arabic Typesetting" w:cs="Arabic Typesetting"/>
          <w:sz w:val="44"/>
          <w:szCs w:val="44"/>
          <w:rtl/>
        </w:rPr>
      </w:pPr>
      <w:r>
        <w:rPr>
          <w:noProof/>
        </w:rPr>
        <w:lastRenderedPageBreak/>
        <w:drawing>
          <wp:inline distT="0" distB="0" distL="0" distR="0">
            <wp:extent cx="4960564" cy="2801566"/>
            <wp:effectExtent l="19050" t="0" r="0" b="0"/>
            <wp:docPr id="10" name="irc_mi" descr="http://asset1.skynewsarabia.com/web/images/2012/12/30/62234/598/337/1-6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sset1.skynewsarabia.com/web/images/2012/12/30/62234/598/337/1-62234.jpg"/>
                    <pic:cNvPicPr>
                      <a:picLocks noChangeAspect="1" noChangeArrowheads="1"/>
                    </pic:cNvPicPr>
                  </pic:nvPicPr>
                  <pic:blipFill>
                    <a:blip r:embed="rId24" cstate="print"/>
                    <a:srcRect/>
                    <a:stretch>
                      <a:fillRect/>
                    </a:stretch>
                  </pic:blipFill>
                  <pic:spPr bwMode="auto">
                    <a:xfrm>
                      <a:off x="0" y="0"/>
                      <a:ext cx="4965182" cy="2804174"/>
                    </a:xfrm>
                    <a:prstGeom prst="rect">
                      <a:avLst/>
                    </a:prstGeom>
                    <a:noFill/>
                    <a:ln w="9525">
                      <a:noFill/>
                      <a:miter lim="800000"/>
                      <a:headEnd/>
                      <a:tailEnd/>
                    </a:ln>
                  </pic:spPr>
                </pic:pic>
              </a:graphicData>
            </a:graphic>
          </wp:inline>
        </w:drawing>
      </w:r>
    </w:p>
    <w:p w:rsidR="00FC0EF7" w:rsidRDefault="00421B2D" w:rsidP="00FC0EF7">
      <w:pPr>
        <w:spacing w:line="240" w:lineRule="auto"/>
        <w:jc w:val="both"/>
        <w:rPr>
          <w:rFonts w:ascii="Arabic Typesetting" w:hAnsi="Arabic Typesetting" w:cs="Arabic Typesetting"/>
          <w:sz w:val="44"/>
          <w:szCs w:val="44"/>
          <w:rtl/>
        </w:rPr>
      </w:pPr>
      <w:r w:rsidRPr="00FC0EF7">
        <w:rPr>
          <w:rFonts w:ascii="Arabic Typesetting" w:hAnsi="Arabic Typesetting" w:cs="Arabic Typesetting"/>
          <w:sz w:val="44"/>
          <w:szCs w:val="44"/>
          <w:rtl/>
        </w:rPr>
        <w:t>فضربه، فوقعت المعجزة (فَانفَلَقَ فَكَانَ كُلُّ فِرْقٍ كَالطَّوْدِ الْعَظِيمِ) وتحققه المستحيل في منطق الناس، لكن الله إن أراد شيئا قال له كن فيكون</w:t>
      </w:r>
      <w:r w:rsidRPr="00FC0EF7">
        <w:rPr>
          <w:rFonts w:ascii="Arabic Typesetting" w:hAnsi="Arabic Typesetting" w:cs="Arabic Typesetting"/>
          <w:sz w:val="44"/>
          <w:szCs w:val="44"/>
        </w:rPr>
        <w:t>.</w:t>
      </w:r>
    </w:p>
    <w:p w:rsidR="000A1898" w:rsidRDefault="00421B2D" w:rsidP="00FC0EF7">
      <w:pPr>
        <w:spacing w:line="240" w:lineRule="auto"/>
        <w:jc w:val="both"/>
        <w:rPr>
          <w:rFonts w:ascii="Arabic Typesetting" w:hAnsi="Arabic Typesetting" w:cs="Arabic Typesetting"/>
          <w:sz w:val="44"/>
          <w:szCs w:val="44"/>
          <w:rtl/>
          <w:lang w:bidi="ar-EG"/>
        </w:rPr>
      </w:pPr>
      <w:r w:rsidRPr="00FC0EF7">
        <w:rPr>
          <w:rFonts w:ascii="Arabic Typesetting" w:hAnsi="Arabic Typesetting" w:cs="Arabic Typesetting"/>
          <w:sz w:val="44"/>
          <w:szCs w:val="44"/>
          <w:rtl/>
        </w:rPr>
        <w:t xml:space="preserve">ووصل فرعون إلى البحر. شاهد هذه المعجزة. شاهد في البحر طريقا يابسا يشقه نصفين. فأمر جيشه بالتقدم. وحين انتهى موسى من عبور البحر. وأوحى الله إلى موسى أن يترك البحر على حاله (وَاتْرُكْ الْبَحْرَ رَهْوًا إِنَّهُمْ جُندٌ مُّغْرَقُونَ). </w:t>
      </w:r>
    </w:p>
    <w:p w:rsidR="000A1898" w:rsidRDefault="000A1898" w:rsidP="00FC0EF7">
      <w:pPr>
        <w:spacing w:line="240" w:lineRule="auto"/>
        <w:jc w:val="both"/>
        <w:rPr>
          <w:rFonts w:ascii="Arabic Typesetting" w:hAnsi="Arabic Typesetting" w:cs="Arabic Typesetting"/>
          <w:sz w:val="44"/>
          <w:szCs w:val="44"/>
          <w:rtl/>
        </w:rPr>
      </w:pPr>
      <w:r w:rsidRPr="000A1898">
        <w:rPr>
          <w:rFonts w:ascii="Arabic Typesetting" w:hAnsi="Arabic Typesetting" w:cs="Arabic Typesetting"/>
          <w:noProof/>
          <w:sz w:val="44"/>
          <w:szCs w:val="44"/>
          <w:rtl/>
        </w:rPr>
        <w:drawing>
          <wp:inline distT="0" distB="0" distL="0" distR="0">
            <wp:extent cx="4971747" cy="3279913"/>
            <wp:effectExtent l="19050" t="0" r="303" b="0"/>
            <wp:docPr id="52" name="irc_mi" descr="http://upload.wikimedia.org/wikipedia/commons/thumb/9/97/Bridgman_Pharaoh%27s_Army_Engulfed_by_the_Red_Sea.jpg/800px-Bridgman_Pharaoh%27s_Army_Engulfed_by_the_Red_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9/97/Bridgman_Pharaoh%27s_Army_Engulfed_by_the_Red_Sea.jpg/800px-Bridgman_Pharaoh%27s_Army_Engulfed_by_the_Red_Sea.jpg"/>
                    <pic:cNvPicPr>
                      <a:picLocks noChangeAspect="1" noChangeArrowheads="1"/>
                    </pic:cNvPicPr>
                  </pic:nvPicPr>
                  <pic:blipFill>
                    <a:blip r:embed="rId25" cstate="print"/>
                    <a:srcRect/>
                    <a:stretch>
                      <a:fillRect/>
                    </a:stretch>
                  </pic:blipFill>
                  <pic:spPr bwMode="auto">
                    <a:xfrm>
                      <a:off x="0" y="0"/>
                      <a:ext cx="4970114" cy="3278835"/>
                    </a:xfrm>
                    <a:prstGeom prst="rect">
                      <a:avLst/>
                    </a:prstGeom>
                    <a:noFill/>
                    <a:ln w="9525">
                      <a:noFill/>
                      <a:miter lim="800000"/>
                      <a:headEnd/>
                      <a:tailEnd/>
                    </a:ln>
                  </pic:spPr>
                </pic:pic>
              </a:graphicData>
            </a:graphic>
          </wp:inline>
        </w:drawing>
      </w:r>
    </w:p>
    <w:p w:rsidR="005774A7" w:rsidRDefault="00421B2D" w:rsidP="00FC0EF7">
      <w:pPr>
        <w:spacing w:line="240" w:lineRule="auto"/>
        <w:jc w:val="both"/>
        <w:rPr>
          <w:rFonts w:ascii="Arabic Typesetting" w:hAnsi="Arabic Typesetting" w:cs="Arabic Typesetting"/>
          <w:sz w:val="44"/>
          <w:szCs w:val="44"/>
          <w:rtl/>
        </w:rPr>
      </w:pPr>
      <w:r w:rsidRPr="00FC0EF7">
        <w:rPr>
          <w:rFonts w:ascii="Arabic Typesetting" w:hAnsi="Arabic Typesetting" w:cs="Arabic Typesetting"/>
          <w:sz w:val="44"/>
          <w:szCs w:val="44"/>
          <w:rtl/>
        </w:rPr>
        <w:t xml:space="preserve">وكان الله تعالى قد شاء إغراق الفرعون. </w:t>
      </w:r>
    </w:p>
    <w:p w:rsidR="00FC0EF7" w:rsidRDefault="00421B2D" w:rsidP="00FC0EF7">
      <w:pPr>
        <w:spacing w:line="240" w:lineRule="auto"/>
        <w:jc w:val="both"/>
        <w:rPr>
          <w:rFonts w:ascii="Arabic Typesetting" w:hAnsi="Arabic Typesetting" w:cs="Arabic Typesetting"/>
          <w:sz w:val="44"/>
          <w:szCs w:val="44"/>
          <w:rtl/>
        </w:rPr>
      </w:pPr>
      <w:r w:rsidRPr="00FC0EF7">
        <w:rPr>
          <w:rFonts w:ascii="Arabic Typesetting" w:hAnsi="Arabic Typesetting" w:cs="Arabic Typesetting"/>
          <w:sz w:val="44"/>
          <w:szCs w:val="44"/>
          <w:rtl/>
        </w:rPr>
        <w:lastRenderedPageBreak/>
        <w:t>فما أن صار فرعون وجنوده في منتصف البحر، حتى أصدر الله أمره، فانطبقت الأمواج على فرعون وجيشه. وغرق فرعون وجيشه. غرق العناد ونجا الإيمان بالله</w:t>
      </w:r>
      <w:r w:rsidRPr="00FC0EF7">
        <w:rPr>
          <w:rFonts w:ascii="Arabic Typesetting" w:hAnsi="Arabic Typesetting" w:cs="Arabic Typesetting"/>
          <w:sz w:val="44"/>
          <w:szCs w:val="44"/>
        </w:rPr>
        <w:t>.</w:t>
      </w:r>
    </w:p>
    <w:p w:rsidR="00FC0EF7" w:rsidRDefault="00421B2D" w:rsidP="00FC0EF7">
      <w:pPr>
        <w:spacing w:line="240" w:lineRule="auto"/>
        <w:jc w:val="both"/>
        <w:rPr>
          <w:rFonts w:ascii="Arabic Typesetting" w:hAnsi="Arabic Typesetting" w:cs="Arabic Typesetting"/>
          <w:sz w:val="44"/>
          <w:szCs w:val="44"/>
          <w:rtl/>
        </w:rPr>
      </w:pPr>
      <w:r w:rsidRPr="00FC0EF7">
        <w:rPr>
          <w:rFonts w:ascii="Arabic Typesetting" w:hAnsi="Arabic Typesetting" w:cs="Arabic Typesetting"/>
          <w:sz w:val="44"/>
          <w:szCs w:val="44"/>
          <w:rtl/>
        </w:rPr>
        <w:t>ولما عاين فرعون الغرق، ولم يعد يملك النجاة (قَالَ آمَنتُ أَنَّهُ لا إِلِـهَ إِلاَّ الَّذِي آمَنَتْ بِهِ بَنُو إِسْرَائِيلَ وَأَنَاْ مِنَ الْمُسْلِمِينَ) لكن بلا فائدة، فليس الآن وقت اختيار، بعد أن سبق العصيان والاستكبار (</w:t>
      </w:r>
      <w:proofErr w:type="spellStart"/>
      <w:r w:rsidRPr="00FC0EF7">
        <w:rPr>
          <w:rFonts w:ascii="Arabic Typesetting" w:hAnsi="Arabic Typesetting" w:cs="Arabic Typesetting"/>
          <w:sz w:val="44"/>
          <w:szCs w:val="44"/>
          <w:rtl/>
        </w:rPr>
        <w:t>آلآنَ</w:t>
      </w:r>
      <w:proofErr w:type="spellEnd"/>
      <w:r w:rsidRPr="00FC0EF7">
        <w:rPr>
          <w:rFonts w:ascii="Arabic Typesetting" w:hAnsi="Arabic Typesetting" w:cs="Arabic Typesetting"/>
          <w:sz w:val="44"/>
          <w:szCs w:val="44"/>
          <w:rtl/>
        </w:rPr>
        <w:t xml:space="preserve"> وَقَدْ عَصَيْتَ قَبْلُ وَكُنتَ مِنَ الْمُفْسِدِينَ</w:t>
      </w:r>
      <w:r w:rsidR="00FC0EF7">
        <w:rPr>
          <w:rFonts w:ascii="Arabic Typesetting" w:hAnsi="Arabic Typesetting" w:cs="Arabic Typesetting" w:hint="cs"/>
          <w:sz w:val="44"/>
          <w:szCs w:val="44"/>
          <w:rtl/>
        </w:rPr>
        <w:t>)</w:t>
      </w:r>
      <w:r w:rsidRPr="00FC0EF7">
        <w:rPr>
          <w:rFonts w:ascii="Arabic Typesetting" w:hAnsi="Arabic Typesetting" w:cs="Arabic Typesetting"/>
          <w:sz w:val="44"/>
          <w:szCs w:val="44"/>
        </w:rPr>
        <w:br/>
      </w:r>
      <w:r w:rsidRPr="00FC0EF7">
        <w:rPr>
          <w:rFonts w:ascii="Arabic Typesetting" w:hAnsi="Arabic Typesetting" w:cs="Arabic Typesetting"/>
          <w:sz w:val="44"/>
          <w:szCs w:val="44"/>
          <w:rtl/>
        </w:rPr>
        <w:t>انتهى وقت التوبة المحدد لك وهلكت. انتهى الأمر ولا نجاة لك. سينجو جسدك وحده. لن تأكله الأسماك، ولين يحمله التيار بعيدا عن الناس، بل سينجو جسدك لتكون آية لمن خلفك</w:t>
      </w:r>
      <w:r w:rsidRPr="00FC0EF7">
        <w:rPr>
          <w:rFonts w:ascii="Arabic Typesetting" w:hAnsi="Arabic Typesetting" w:cs="Arabic Typesetting"/>
          <w:sz w:val="44"/>
          <w:szCs w:val="44"/>
        </w:rPr>
        <w:t>.</w:t>
      </w:r>
    </w:p>
    <w:p w:rsidR="00577204" w:rsidRPr="00421B2D" w:rsidRDefault="00421B2D" w:rsidP="00FC0EF7">
      <w:pPr>
        <w:spacing w:line="240" w:lineRule="auto"/>
        <w:jc w:val="both"/>
        <w:rPr>
          <w:rFonts w:ascii="Arabic Typesetting" w:hAnsi="Arabic Typesetting" w:cs="Arabic Typesetting"/>
          <w:sz w:val="44"/>
          <w:szCs w:val="44"/>
          <w:rtl/>
        </w:rPr>
      </w:pPr>
      <w:r w:rsidRPr="00FC0EF7">
        <w:rPr>
          <w:rFonts w:ascii="Arabic Typesetting" w:hAnsi="Arabic Typesetting" w:cs="Arabic Typesetting"/>
          <w:sz w:val="44"/>
          <w:szCs w:val="44"/>
          <w:rtl/>
        </w:rPr>
        <w:t>أسدل الستار على طغيان الفرعون. ولفظت الأمواج جثته إلى الشاطئ. بعد ذلك</w:t>
      </w:r>
      <w:r w:rsidRPr="00FC0EF7">
        <w:rPr>
          <w:rFonts w:ascii="Arabic Typesetting" w:hAnsi="Arabic Typesetting" w:cs="Arabic Typesetting"/>
          <w:sz w:val="44"/>
          <w:szCs w:val="44"/>
        </w:rPr>
        <w:t xml:space="preserve">. </w:t>
      </w:r>
      <w:r w:rsidRPr="00FC0EF7">
        <w:rPr>
          <w:rFonts w:ascii="Arabic Typesetting" w:hAnsi="Arabic Typesetting" w:cs="Arabic Typesetting"/>
          <w:sz w:val="44"/>
          <w:szCs w:val="44"/>
          <w:rtl/>
        </w:rPr>
        <w:t>نزل الستار تماما عن المصريين. لقد خرجوا يتبعون خطا موسى وقومه ويقفون أثرهم. فكان خروجهم هذا هو الأخير. وكان إخراجا لهم من كل ما هم فيه من جنات وعيون وكنوز؛ فلم يعودوا بعدها لهذا النعيم</w:t>
      </w:r>
      <w:r w:rsidR="00FC0EF7">
        <w:rPr>
          <w:rFonts w:ascii="Arabic Typesetting" w:hAnsi="Arabic Typesetting" w:cs="Arabic Typesetting" w:hint="cs"/>
          <w:sz w:val="44"/>
          <w:szCs w:val="44"/>
          <w:rtl/>
        </w:rPr>
        <w:t>.</w:t>
      </w:r>
    </w:p>
    <w:p w:rsidR="00FC0EF7" w:rsidRPr="006F26CC" w:rsidRDefault="00FC0EF7" w:rsidP="00FC0EF7">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B37245" w:rsidRDefault="00B37245" w:rsidP="00FB078D">
      <w:pPr>
        <w:spacing w:line="240" w:lineRule="auto"/>
        <w:jc w:val="both"/>
        <w:rPr>
          <w:rFonts w:ascii="Arabic Typesetting" w:hAnsi="Arabic Typesetting" w:cs="Arabic Typesetting"/>
          <w:sz w:val="44"/>
          <w:szCs w:val="44"/>
          <w:rtl/>
        </w:rPr>
      </w:pPr>
      <w:r w:rsidRPr="00B37245">
        <w:rPr>
          <w:rFonts w:ascii="Arabic Typesetting" w:hAnsi="Arabic Typesetting" w:cs="Arabic Typesetting"/>
          <w:sz w:val="44"/>
          <w:szCs w:val="44"/>
          <w:rtl/>
        </w:rPr>
        <w:t>{</w:t>
      </w:r>
      <w:r w:rsidRPr="00B37245">
        <w:rPr>
          <w:rFonts w:ascii="Arabic Typesetting" w:hAnsi="Arabic Typesetting" w:cs="Arabic Typesetting" w:hint="cs"/>
          <w:sz w:val="44"/>
          <w:szCs w:val="44"/>
          <w:rtl/>
        </w:rPr>
        <w:t>وَإِذْ</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فَرَقْنَا</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بِكُمُ</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الْبَحْرَ</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فَأَنجَيْنَاكُمْ</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وَأَغْرَقْنَا</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آلَ</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فِرْعَوْنَ</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وَأَنتُمْ</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تَنظُرُونَ</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البقرة</w:t>
      </w:r>
      <w:r w:rsidRPr="00B37245">
        <w:rPr>
          <w:rFonts w:ascii="Arabic Typesetting" w:hAnsi="Arabic Typesetting" w:cs="Arabic Typesetting"/>
          <w:sz w:val="44"/>
          <w:szCs w:val="44"/>
          <w:rtl/>
        </w:rPr>
        <w:t>50</w:t>
      </w:r>
    </w:p>
    <w:p w:rsidR="00FC0EF7" w:rsidRPr="006F26CC" w:rsidRDefault="00FC0EF7" w:rsidP="00FC0EF7">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EF2CF0" w:rsidRDefault="00EF2CF0" w:rsidP="00FB078D">
      <w:pPr>
        <w:spacing w:line="240" w:lineRule="auto"/>
        <w:jc w:val="both"/>
        <w:rPr>
          <w:rFonts w:ascii="Arabic Typesetting" w:hAnsi="Arabic Typesetting" w:cs="Arabic Typesetting"/>
          <w:sz w:val="44"/>
          <w:szCs w:val="44"/>
          <w:rtl/>
        </w:rPr>
      </w:pPr>
      <w:r w:rsidRPr="00EF2CF0">
        <w:rPr>
          <w:rFonts w:ascii="Arabic Typesetting" w:hAnsi="Arabic Typesetting" w:cs="Arabic Typesetting"/>
          <w:sz w:val="44"/>
          <w:szCs w:val="44"/>
          <w:rtl/>
        </w:rPr>
        <w:t>{</w:t>
      </w:r>
      <w:r w:rsidRPr="00EF2CF0">
        <w:rPr>
          <w:rFonts w:ascii="Arabic Typesetting" w:hAnsi="Arabic Typesetting" w:cs="Arabic Typesetting" w:hint="cs"/>
          <w:sz w:val="44"/>
          <w:szCs w:val="44"/>
          <w:rtl/>
        </w:rPr>
        <w:t>فَانتَقَمْنَا</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مِنْهُمْ</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فَأَغْرَقْنَاهُمْ</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فِي</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الْيَمِّ</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بِأَنَّهُمْ</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كَذَّبُواْ</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بِآيَاتِنَا</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وَكَانُواْ</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عَنْهَا</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غَافِلِينَ</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الأعراف</w:t>
      </w:r>
      <w:r w:rsidRPr="00EF2CF0">
        <w:rPr>
          <w:rFonts w:ascii="Arabic Typesetting" w:hAnsi="Arabic Typesetting" w:cs="Arabic Typesetting"/>
          <w:sz w:val="44"/>
          <w:szCs w:val="44"/>
          <w:rtl/>
        </w:rPr>
        <w:t>136</w:t>
      </w:r>
    </w:p>
    <w:p w:rsidR="00FC0EF7" w:rsidRPr="006F26CC" w:rsidRDefault="00FC0EF7" w:rsidP="00FC0EF7">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B37245" w:rsidRDefault="00653A40" w:rsidP="00FB078D">
      <w:pPr>
        <w:spacing w:line="240" w:lineRule="auto"/>
        <w:jc w:val="both"/>
        <w:rPr>
          <w:rFonts w:ascii="Arabic Typesetting" w:hAnsi="Arabic Typesetting" w:cs="Arabic Typesetting"/>
          <w:sz w:val="44"/>
          <w:szCs w:val="44"/>
          <w:rtl/>
        </w:rPr>
      </w:pPr>
      <w:r w:rsidRPr="00653A40">
        <w:rPr>
          <w:rFonts w:ascii="Arabic Typesetting" w:hAnsi="Arabic Typesetting" w:cs="Arabic Typesetting"/>
          <w:sz w:val="44"/>
          <w:szCs w:val="44"/>
          <w:rtl/>
        </w:rPr>
        <w:t>{</w:t>
      </w:r>
      <w:r w:rsidRPr="00653A40">
        <w:rPr>
          <w:rFonts w:ascii="Arabic Typesetting" w:hAnsi="Arabic Typesetting" w:cs="Arabic Typesetting" w:hint="cs"/>
          <w:sz w:val="44"/>
          <w:szCs w:val="44"/>
          <w:rtl/>
        </w:rPr>
        <w:t>وَجَاوَزْنَا</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بِبَنِي</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إِسْرَائِيلَ</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الْبَحْرَ</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فَأَتَوْاْ</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عَلَى</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قَوْمٍ</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يَعْكُفُونَ</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عَلَى</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أَصْنَامٍ</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لَّهُمْ</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قَالُواْ</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يَا</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مُوسَى</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اجْعَل</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لَّنَا</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إِلَـهاً</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كَمَا</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لَهُمْ</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آلِهَةٌ</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قَالَ</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إِنَّكُمْ</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قَوْمٌ</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تَجْهَلُونَ</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الأعراف</w:t>
      </w:r>
      <w:r w:rsidRPr="00653A40">
        <w:rPr>
          <w:rFonts w:ascii="Arabic Typesetting" w:hAnsi="Arabic Typesetting" w:cs="Arabic Typesetting"/>
          <w:sz w:val="44"/>
          <w:szCs w:val="44"/>
          <w:rtl/>
        </w:rPr>
        <w:t>138</w:t>
      </w:r>
    </w:p>
    <w:p w:rsidR="005774A7" w:rsidRPr="006F26CC" w:rsidRDefault="005774A7" w:rsidP="005774A7">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5774A7" w:rsidRDefault="005774A7" w:rsidP="005774A7">
      <w:pPr>
        <w:spacing w:line="240" w:lineRule="auto"/>
        <w:jc w:val="both"/>
        <w:rPr>
          <w:rFonts w:ascii="Arabic Typesetting" w:hAnsi="Arabic Typesetting" w:cs="Arabic Typesetting"/>
          <w:sz w:val="44"/>
          <w:szCs w:val="44"/>
          <w:rtl/>
        </w:rPr>
      </w:pPr>
      <w:r w:rsidRPr="004F6088">
        <w:rPr>
          <w:rFonts w:ascii="Arabic Typesetting" w:hAnsi="Arabic Typesetting" w:cs="Arabic Typesetting"/>
          <w:sz w:val="44"/>
          <w:szCs w:val="44"/>
          <w:rtl/>
        </w:rPr>
        <w:t>{</w:t>
      </w:r>
      <w:r w:rsidRPr="004F6088">
        <w:rPr>
          <w:rFonts w:ascii="Arabic Typesetting" w:hAnsi="Arabic Typesetting" w:cs="Arabic Typesetting" w:hint="cs"/>
          <w:sz w:val="44"/>
          <w:szCs w:val="44"/>
          <w:rtl/>
        </w:rPr>
        <w:t>وَجَاوَزْنَا</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بِبَنِي</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إِسْرَائِيلَ</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الْبَحْرَ</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فَأَتْبَعَهُمْ</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فِرْعَوْنُ</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وَجُنُودُهُ</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بَغْياً</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وَعَدْواً</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حَتَّى</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إِذَا</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أَدْرَكَهُ</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الْغَرَقُ</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قَالَ</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آمَنتُ</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أَنَّهُ</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لا</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إِلِـهَ</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إِلاَّ</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الَّذِي</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آمَنَتْ</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بِهِ</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بَنُو</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إِسْرَائِيلَ</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وَأَنَاْ</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مِنَ</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الْمُسْلِمِينَ</w:t>
      </w:r>
      <w:r w:rsidRPr="004F6088">
        <w:rPr>
          <w:rFonts w:ascii="Arabic Typesetting" w:hAnsi="Arabic Typesetting" w:cs="Arabic Typesetting"/>
          <w:sz w:val="44"/>
          <w:szCs w:val="44"/>
          <w:rtl/>
        </w:rPr>
        <w:t xml:space="preserve"> }</w:t>
      </w:r>
      <w:r w:rsidRPr="004F6088">
        <w:rPr>
          <w:rFonts w:ascii="Arabic Typesetting" w:hAnsi="Arabic Typesetting" w:cs="Arabic Typesetting" w:hint="cs"/>
          <w:sz w:val="44"/>
          <w:szCs w:val="44"/>
          <w:rtl/>
        </w:rPr>
        <w:t>يونس</w:t>
      </w:r>
      <w:r w:rsidRPr="004F6088">
        <w:rPr>
          <w:rFonts w:ascii="Arabic Typesetting" w:hAnsi="Arabic Typesetting" w:cs="Arabic Typesetting"/>
          <w:sz w:val="44"/>
          <w:szCs w:val="44"/>
          <w:rtl/>
        </w:rPr>
        <w:t>90</w:t>
      </w:r>
    </w:p>
    <w:p w:rsidR="000A1898" w:rsidRPr="006F26CC" w:rsidRDefault="000A1898" w:rsidP="000A189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lastRenderedPageBreak/>
        <w:t>قال تعالى :</w:t>
      </w:r>
    </w:p>
    <w:p w:rsidR="000A1898" w:rsidRDefault="000A1898" w:rsidP="000A1898">
      <w:pPr>
        <w:spacing w:line="240" w:lineRule="auto"/>
        <w:jc w:val="both"/>
        <w:rPr>
          <w:rFonts w:ascii="Arabic Typesetting" w:hAnsi="Arabic Typesetting" w:cs="Arabic Typesetting"/>
          <w:sz w:val="44"/>
          <w:szCs w:val="44"/>
          <w:rtl/>
        </w:rPr>
      </w:pPr>
      <w:r w:rsidRPr="007A10D9">
        <w:rPr>
          <w:rFonts w:ascii="Arabic Typesetting" w:hAnsi="Arabic Typesetting" w:cs="Arabic Typesetting"/>
          <w:sz w:val="44"/>
          <w:szCs w:val="44"/>
          <w:rtl/>
        </w:rPr>
        <w:t>{</w:t>
      </w:r>
      <w:r w:rsidRPr="007A10D9">
        <w:rPr>
          <w:rFonts w:ascii="Arabic Typesetting" w:hAnsi="Arabic Typesetting" w:cs="Arabic Typesetting" w:hint="cs"/>
          <w:sz w:val="44"/>
          <w:szCs w:val="44"/>
          <w:rtl/>
        </w:rPr>
        <w:t>وَاتْرُكْ</w:t>
      </w:r>
      <w:r w:rsidRPr="007A10D9">
        <w:rPr>
          <w:rFonts w:ascii="Arabic Typesetting" w:hAnsi="Arabic Typesetting" w:cs="Arabic Typesetting"/>
          <w:sz w:val="44"/>
          <w:szCs w:val="44"/>
          <w:rtl/>
        </w:rPr>
        <w:t xml:space="preserve"> </w:t>
      </w:r>
      <w:r w:rsidRPr="007A10D9">
        <w:rPr>
          <w:rFonts w:ascii="Arabic Typesetting" w:hAnsi="Arabic Typesetting" w:cs="Arabic Typesetting" w:hint="cs"/>
          <w:sz w:val="44"/>
          <w:szCs w:val="44"/>
          <w:rtl/>
        </w:rPr>
        <w:t>الْبَحْرَ</w:t>
      </w:r>
      <w:r w:rsidRPr="007A10D9">
        <w:rPr>
          <w:rFonts w:ascii="Arabic Typesetting" w:hAnsi="Arabic Typesetting" w:cs="Arabic Typesetting"/>
          <w:sz w:val="44"/>
          <w:szCs w:val="44"/>
          <w:rtl/>
        </w:rPr>
        <w:t xml:space="preserve"> </w:t>
      </w:r>
      <w:r w:rsidRPr="007A10D9">
        <w:rPr>
          <w:rFonts w:ascii="Arabic Typesetting" w:hAnsi="Arabic Typesetting" w:cs="Arabic Typesetting" w:hint="cs"/>
          <w:sz w:val="44"/>
          <w:szCs w:val="44"/>
          <w:rtl/>
        </w:rPr>
        <w:t>رَهْواً</w:t>
      </w:r>
      <w:r w:rsidRPr="007A10D9">
        <w:rPr>
          <w:rFonts w:ascii="Arabic Typesetting" w:hAnsi="Arabic Typesetting" w:cs="Arabic Typesetting"/>
          <w:sz w:val="44"/>
          <w:szCs w:val="44"/>
          <w:rtl/>
        </w:rPr>
        <w:t xml:space="preserve"> </w:t>
      </w:r>
      <w:r w:rsidRPr="007A10D9">
        <w:rPr>
          <w:rFonts w:ascii="Arabic Typesetting" w:hAnsi="Arabic Typesetting" w:cs="Arabic Typesetting" w:hint="cs"/>
          <w:sz w:val="44"/>
          <w:szCs w:val="44"/>
          <w:rtl/>
        </w:rPr>
        <w:t>إِنَّهُمْ</w:t>
      </w:r>
      <w:r w:rsidRPr="007A10D9">
        <w:rPr>
          <w:rFonts w:ascii="Arabic Typesetting" w:hAnsi="Arabic Typesetting" w:cs="Arabic Typesetting"/>
          <w:sz w:val="44"/>
          <w:szCs w:val="44"/>
          <w:rtl/>
        </w:rPr>
        <w:t xml:space="preserve"> </w:t>
      </w:r>
      <w:r w:rsidRPr="007A10D9">
        <w:rPr>
          <w:rFonts w:ascii="Arabic Typesetting" w:hAnsi="Arabic Typesetting" w:cs="Arabic Typesetting" w:hint="cs"/>
          <w:sz w:val="44"/>
          <w:szCs w:val="44"/>
          <w:rtl/>
        </w:rPr>
        <w:t>جُندٌ</w:t>
      </w:r>
      <w:r w:rsidRPr="007A10D9">
        <w:rPr>
          <w:rFonts w:ascii="Arabic Typesetting" w:hAnsi="Arabic Typesetting" w:cs="Arabic Typesetting"/>
          <w:sz w:val="44"/>
          <w:szCs w:val="44"/>
          <w:rtl/>
        </w:rPr>
        <w:t xml:space="preserve"> </w:t>
      </w:r>
      <w:r w:rsidRPr="007A10D9">
        <w:rPr>
          <w:rFonts w:ascii="Arabic Typesetting" w:hAnsi="Arabic Typesetting" w:cs="Arabic Typesetting" w:hint="cs"/>
          <w:sz w:val="44"/>
          <w:szCs w:val="44"/>
          <w:rtl/>
        </w:rPr>
        <w:t>مُّغْرَقُونَ</w:t>
      </w:r>
      <w:r w:rsidRPr="007A10D9">
        <w:rPr>
          <w:rFonts w:ascii="Arabic Typesetting" w:hAnsi="Arabic Typesetting" w:cs="Arabic Typesetting"/>
          <w:sz w:val="44"/>
          <w:szCs w:val="44"/>
          <w:rtl/>
        </w:rPr>
        <w:t xml:space="preserve"> }</w:t>
      </w:r>
      <w:r w:rsidRPr="007A10D9">
        <w:rPr>
          <w:rFonts w:ascii="Arabic Typesetting" w:hAnsi="Arabic Typesetting" w:cs="Arabic Typesetting" w:hint="cs"/>
          <w:sz w:val="44"/>
          <w:szCs w:val="44"/>
          <w:rtl/>
        </w:rPr>
        <w:t>الدخان</w:t>
      </w:r>
      <w:r w:rsidRPr="007A10D9">
        <w:rPr>
          <w:rFonts w:ascii="Arabic Typesetting" w:hAnsi="Arabic Typesetting" w:cs="Arabic Typesetting"/>
          <w:sz w:val="44"/>
          <w:szCs w:val="44"/>
          <w:rtl/>
        </w:rPr>
        <w:t>24</w:t>
      </w:r>
    </w:p>
    <w:p w:rsidR="00FC0EF7" w:rsidRPr="006F26CC" w:rsidRDefault="00FC0EF7" w:rsidP="00FC0EF7">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F11205" w:rsidRDefault="00F11205" w:rsidP="00F11205">
      <w:pPr>
        <w:spacing w:line="240" w:lineRule="auto"/>
        <w:jc w:val="both"/>
        <w:rPr>
          <w:rFonts w:ascii="Arabic Typesetting" w:hAnsi="Arabic Typesetting" w:cs="Arabic Typesetting"/>
          <w:sz w:val="44"/>
          <w:szCs w:val="44"/>
          <w:rtl/>
        </w:rPr>
      </w:pPr>
      <w:r w:rsidRPr="00135F08">
        <w:rPr>
          <w:rFonts w:ascii="Arabic Typesetting" w:hAnsi="Arabic Typesetting" w:cs="Arabic Typesetting"/>
          <w:sz w:val="44"/>
          <w:szCs w:val="44"/>
          <w:rtl/>
        </w:rPr>
        <w:t>{</w:t>
      </w:r>
      <w:r w:rsidRPr="00135F08">
        <w:rPr>
          <w:rFonts w:ascii="Arabic Typesetting" w:hAnsi="Arabic Typesetting" w:cs="Arabic Typesetting" w:hint="cs"/>
          <w:sz w:val="44"/>
          <w:szCs w:val="44"/>
          <w:rtl/>
        </w:rPr>
        <w:t>وَلَقَدْ</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أَوْحَيْنَا</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إِلَى</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مُوسَى</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أَنْ</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أَسْرِ</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بِعِبَادِي</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فَاضْرِبْ</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لَهُمْ</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طَرِيقاً</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فِي</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الْبَحْرِ</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يَبَساً</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لَّا</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تَخَافُ</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دَرَكاً</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وَلَا</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تَخْشَى</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طه</w:t>
      </w:r>
      <w:r w:rsidRPr="00135F08">
        <w:rPr>
          <w:rFonts w:ascii="Arabic Typesetting" w:hAnsi="Arabic Typesetting" w:cs="Arabic Typesetting"/>
          <w:sz w:val="44"/>
          <w:szCs w:val="44"/>
          <w:rtl/>
        </w:rPr>
        <w:t>77</w:t>
      </w:r>
    </w:p>
    <w:p w:rsidR="00FC0EF7" w:rsidRPr="006F26CC" w:rsidRDefault="00FC0EF7" w:rsidP="00FC0EF7">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F11205" w:rsidRDefault="00F11205" w:rsidP="00F11205">
      <w:pPr>
        <w:spacing w:line="240" w:lineRule="auto"/>
        <w:jc w:val="both"/>
        <w:rPr>
          <w:rFonts w:ascii="Arabic Typesetting" w:hAnsi="Arabic Typesetting" w:cs="Arabic Typesetting"/>
          <w:sz w:val="44"/>
          <w:szCs w:val="44"/>
          <w:rtl/>
        </w:rPr>
      </w:pPr>
      <w:r w:rsidRPr="00460A98">
        <w:rPr>
          <w:rFonts w:ascii="Arabic Typesetting" w:hAnsi="Arabic Typesetting" w:cs="Arabic Typesetting"/>
          <w:sz w:val="44"/>
          <w:szCs w:val="44"/>
          <w:rtl/>
        </w:rPr>
        <w:t>{</w:t>
      </w:r>
      <w:r w:rsidRPr="00460A98">
        <w:rPr>
          <w:rFonts w:ascii="Arabic Typesetting" w:hAnsi="Arabic Typesetting" w:cs="Arabic Typesetting" w:hint="cs"/>
          <w:sz w:val="44"/>
          <w:szCs w:val="44"/>
          <w:rtl/>
        </w:rPr>
        <w:t>فَأَوْحَيْنَا</w:t>
      </w:r>
      <w:r w:rsidRPr="00460A98">
        <w:rPr>
          <w:rFonts w:ascii="Arabic Typesetting" w:hAnsi="Arabic Typesetting" w:cs="Arabic Typesetting"/>
          <w:sz w:val="44"/>
          <w:szCs w:val="44"/>
          <w:rtl/>
        </w:rPr>
        <w:t xml:space="preserve"> </w:t>
      </w:r>
      <w:r w:rsidRPr="00460A98">
        <w:rPr>
          <w:rFonts w:ascii="Arabic Typesetting" w:hAnsi="Arabic Typesetting" w:cs="Arabic Typesetting" w:hint="cs"/>
          <w:sz w:val="44"/>
          <w:szCs w:val="44"/>
          <w:rtl/>
        </w:rPr>
        <w:t>إِلَى</w:t>
      </w:r>
      <w:r w:rsidRPr="00460A98">
        <w:rPr>
          <w:rFonts w:ascii="Arabic Typesetting" w:hAnsi="Arabic Typesetting" w:cs="Arabic Typesetting"/>
          <w:sz w:val="44"/>
          <w:szCs w:val="44"/>
          <w:rtl/>
        </w:rPr>
        <w:t xml:space="preserve"> </w:t>
      </w:r>
      <w:r w:rsidRPr="00460A98">
        <w:rPr>
          <w:rFonts w:ascii="Arabic Typesetting" w:hAnsi="Arabic Typesetting" w:cs="Arabic Typesetting" w:hint="cs"/>
          <w:sz w:val="44"/>
          <w:szCs w:val="44"/>
          <w:rtl/>
        </w:rPr>
        <w:t>مُوسَى</w:t>
      </w:r>
      <w:r w:rsidRPr="00460A98">
        <w:rPr>
          <w:rFonts w:ascii="Arabic Typesetting" w:hAnsi="Arabic Typesetting" w:cs="Arabic Typesetting"/>
          <w:sz w:val="44"/>
          <w:szCs w:val="44"/>
          <w:rtl/>
        </w:rPr>
        <w:t xml:space="preserve"> </w:t>
      </w:r>
      <w:r w:rsidRPr="00460A98">
        <w:rPr>
          <w:rFonts w:ascii="Arabic Typesetting" w:hAnsi="Arabic Typesetting" w:cs="Arabic Typesetting" w:hint="cs"/>
          <w:sz w:val="44"/>
          <w:szCs w:val="44"/>
          <w:rtl/>
        </w:rPr>
        <w:t>أَنِ</w:t>
      </w:r>
      <w:r w:rsidRPr="00460A98">
        <w:rPr>
          <w:rFonts w:ascii="Arabic Typesetting" w:hAnsi="Arabic Typesetting" w:cs="Arabic Typesetting"/>
          <w:sz w:val="44"/>
          <w:szCs w:val="44"/>
          <w:rtl/>
        </w:rPr>
        <w:t xml:space="preserve"> </w:t>
      </w:r>
      <w:r w:rsidRPr="00460A98">
        <w:rPr>
          <w:rFonts w:ascii="Arabic Typesetting" w:hAnsi="Arabic Typesetting" w:cs="Arabic Typesetting" w:hint="cs"/>
          <w:sz w:val="44"/>
          <w:szCs w:val="44"/>
          <w:rtl/>
        </w:rPr>
        <w:t>اضْرِب</w:t>
      </w:r>
      <w:r w:rsidRPr="00460A98">
        <w:rPr>
          <w:rFonts w:ascii="Arabic Typesetting" w:hAnsi="Arabic Typesetting" w:cs="Arabic Typesetting"/>
          <w:sz w:val="44"/>
          <w:szCs w:val="44"/>
          <w:rtl/>
        </w:rPr>
        <w:t xml:space="preserve"> </w:t>
      </w:r>
      <w:r w:rsidRPr="00460A98">
        <w:rPr>
          <w:rFonts w:ascii="Arabic Typesetting" w:hAnsi="Arabic Typesetting" w:cs="Arabic Typesetting" w:hint="cs"/>
          <w:sz w:val="44"/>
          <w:szCs w:val="44"/>
          <w:rtl/>
        </w:rPr>
        <w:t>بِّعَصَاكَ</w:t>
      </w:r>
      <w:r w:rsidRPr="00460A98">
        <w:rPr>
          <w:rFonts w:ascii="Arabic Typesetting" w:hAnsi="Arabic Typesetting" w:cs="Arabic Typesetting"/>
          <w:sz w:val="44"/>
          <w:szCs w:val="44"/>
          <w:rtl/>
        </w:rPr>
        <w:t xml:space="preserve"> </w:t>
      </w:r>
      <w:r w:rsidRPr="00460A98">
        <w:rPr>
          <w:rFonts w:ascii="Arabic Typesetting" w:hAnsi="Arabic Typesetting" w:cs="Arabic Typesetting" w:hint="cs"/>
          <w:sz w:val="44"/>
          <w:szCs w:val="44"/>
          <w:rtl/>
        </w:rPr>
        <w:t>الْبَحْرَ</w:t>
      </w:r>
      <w:r w:rsidRPr="00460A98">
        <w:rPr>
          <w:rFonts w:ascii="Arabic Typesetting" w:hAnsi="Arabic Typesetting" w:cs="Arabic Typesetting"/>
          <w:sz w:val="44"/>
          <w:szCs w:val="44"/>
          <w:rtl/>
        </w:rPr>
        <w:t xml:space="preserve"> </w:t>
      </w:r>
      <w:r w:rsidRPr="00460A98">
        <w:rPr>
          <w:rFonts w:ascii="Arabic Typesetting" w:hAnsi="Arabic Typesetting" w:cs="Arabic Typesetting" w:hint="cs"/>
          <w:sz w:val="44"/>
          <w:szCs w:val="44"/>
          <w:rtl/>
        </w:rPr>
        <w:t>فَانفَلَقَ</w:t>
      </w:r>
      <w:r w:rsidRPr="00460A98">
        <w:rPr>
          <w:rFonts w:ascii="Arabic Typesetting" w:hAnsi="Arabic Typesetting" w:cs="Arabic Typesetting"/>
          <w:sz w:val="44"/>
          <w:szCs w:val="44"/>
          <w:rtl/>
        </w:rPr>
        <w:t xml:space="preserve"> </w:t>
      </w:r>
      <w:r w:rsidRPr="00460A98">
        <w:rPr>
          <w:rFonts w:ascii="Arabic Typesetting" w:hAnsi="Arabic Typesetting" w:cs="Arabic Typesetting" w:hint="cs"/>
          <w:sz w:val="44"/>
          <w:szCs w:val="44"/>
          <w:rtl/>
        </w:rPr>
        <w:t>فَكَانَ</w:t>
      </w:r>
      <w:r w:rsidRPr="00460A98">
        <w:rPr>
          <w:rFonts w:ascii="Arabic Typesetting" w:hAnsi="Arabic Typesetting" w:cs="Arabic Typesetting"/>
          <w:sz w:val="44"/>
          <w:szCs w:val="44"/>
          <w:rtl/>
        </w:rPr>
        <w:t xml:space="preserve"> </w:t>
      </w:r>
      <w:r w:rsidRPr="00460A98">
        <w:rPr>
          <w:rFonts w:ascii="Arabic Typesetting" w:hAnsi="Arabic Typesetting" w:cs="Arabic Typesetting" w:hint="cs"/>
          <w:sz w:val="44"/>
          <w:szCs w:val="44"/>
          <w:rtl/>
        </w:rPr>
        <w:t>كُلُّ</w:t>
      </w:r>
      <w:r w:rsidRPr="00460A98">
        <w:rPr>
          <w:rFonts w:ascii="Arabic Typesetting" w:hAnsi="Arabic Typesetting" w:cs="Arabic Typesetting"/>
          <w:sz w:val="44"/>
          <w:szCs w:val="44"/>
          <w:rtl/>
        </w:rPr>
        <w:t xml:space="preserve"> </w:t>
      </w:r>
      <w:r w:rsidRPr="00460A98">
        <w:rPr>
          <w:rFonts w:ascii="Arabic Typesetting" w:hAnsi="Arabic Typesetting" w:cs="Arabic Typesetting" w:hint="cs"/>
          <w:sz w:val="44"/>
          <w:szCs w:val="44"/>
          <w:rtl/>
        </w:rPr>
        <w:t>فِرْقٍ</w:t>
      </w:r>
      <w:r w:rsidRPr="00460A98">
        <w:rPr>
          <w:rFonts w:ascii="Arabic Typesetting" w:hAnsi="Arabic Typesetting" w:cs="Arabic Typesetting"/>
          <w:sz w:val="44"/>
          <w:szCs w:val="44"/>
          <w:rtl/>
        </w:rPr>
        <w:t xml:space="preserve"> </w:t>
      </w:r>
      <w:r w:rsidRPr="00460A98">
        <w:rPr>
          <w:rFonts w:ascii="Arabic Typesetting" w:hAnsi="Arabic Typesetting" w:cs="Arabic Typesetting" w:hint="cs"/>
          <w:sz w:val="44"/>
          <w:szCs w:val="44"/>
          <w:rtl/>
        </w:rPr>
        <w:t>كَالطَّوْدِ</w:t>
      </w:r>
      <w:r w:rsidRPr="00460A98">
        <w:rPr>
          <w:rFonts w:ascii="Arabic Typesetting" w:hAnsi="Arabic Typesetting" w:cs="Arabic Typesetting"/>
          <w:sz w:val="44"/>
          <w:szCs w:val="44"/>
          <w:rtl/>
        </w:rPr>
        <w:t xml:space="preserve"> </w:t>
      </w:r>
      <w:r w:rsidRPr="00460A98">
        <w:rPr>
          <w:rFonts w:ascii="Arabic Typesetting" w:hAnsi="Arabic Typesetting" w:cs="Arabic Typesetting" w:hint="cs"/>
          <w:sz w:val="44"/>
          <w:szCs w:val="44"/>
          <w:rtl/>
        </w:rPr>
        <w:t>الْعَظِيمِ</w:t>
      </w:r>
      <w:r w:rsidRPr="00460A98">
        <w:rPr>
          <w:rFonts w:ascii="Arabic Typesetting" w:hAnsi="Arabic Typesetting" w:cs="Arabic Typesetting"/>
          <w:sz w:val="44"/>
          <w:szCs w:val="44"/>
          <w:rtl/>
        </w:rPr>
        <w:t xml:space="preserve"> }</w:t>
      </w:r>
      <w:r w:rsidRPr="00460A98">
        <w:rPr>
          <w:rFonts w:ascii="Arabic Typesetting" w:hAnsi="Arabic Typesetting" w:cs="Arabic Typesetting" w:hint="cs"/>
          <w:sz w:val="44"/>
          <w:szCs w:val="44"/>
          <w:rtl/>
        </w:rPr>
        <w:t>الشعراء</w:t>
      </w:r>
      <w:r w:rsidRPr="00460A98">
        <w:rPr>
          <w:rFonts w:ascii="Arabic Typesetting" w:hAnsi="Arabic Typesetting" w:cs="Arabic Typesetting"/>
          <w:sz w:val="44"/>
          <w:szCs w:val="44"/>
          <w:rtl/>
        </w:rPr>
        <w:t>63</w:t>
      </w:r>
    </w:p>
    <w:p w:rsidR="00FC0EF7" w:rsidRPr="006F26CC" w:rsidRDefault="00FC0EF7" w:rsidP="00FC0EF7">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F11205" w:rsidRDefault="00F11205" w:rsidP="00F11205">
      <w:pPr>
        <w:spacing w:line="240" w:lineRule="auto"/>
        <w:jc w:val="both"/>
        <w:rPr>
          <w:rFonts w:ascii="Arabic Typesetting" w:hAnsi="Arabic Typesetting" w:cs="Arabic Typesetting"/>
          <w:sz w:val="44"/>
          <w:szCs w:val="44"/>
          <w:rtl/>
        </w:rPr>
      </w:pPr>
      <w:r w:rsidRPr="000A34C3">
        <w:rPr>
          <w:rFonts w:ascii="Arabic Typesetting" w:hAnsi="Arabic Typesetting" w:cs="Arabic Typesetting"/>
          <w:sz w:val="44"/>
          <w:szCs w:val="44"/>
          <w:rtl/>
        </w:rPr>
        <w:t>{</w:t>
      </w:r>
      <w:r w:rsidRPr="000A34C3">
        <w:rPr>
          <w:rFonts w:ascii="Arabic Typesetting" w:hAnsi="Arabic Typesetting" w:cs="Arabic Typesetting" w:hint="cs"/>
          <w:sz w:val="44"/>
          <w:szCs w:val="44"/>
          <w:rtl/>
        </w:rPr>
        <w:t>فَأَتْبَعَهُمْ</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فِرْعَوْنُ</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بِجُنُودِهِ</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فَغَشِيَهُم</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مِّنَ</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الْيَمِّ</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مَا</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غَشِيَهُمْ</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طه</w:t>
      </w:r>
      <w:r w:rsidRPr="000A34C3">
        <w:rPr>
          <w:rFonts w:ascii="Arabic Typesetting" w:hAnsi="Arabic Typesetting" w:cs="Arabic Typesetting"/>
          <w:sz w:val="44"/>
          <w:szCs w:val="44"/>
          <w:rtl/>
        </w:rPr>
        <w:t>78</w:t>
      </w:r>
    </w:p>
    <w:p w:rsidR="00FC0EF7" w:rsidRPr="006F26CC" w:rsidRDefault="00FC0EF7" w:rsidP="00FC0EF7">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F11205" w:rsidRDefault="00F11205" w:rsidP="00F11205">
      <w:pPr>
        <w:spacing w:line="240" w:lineRule="auto"/>
        <w:jc w:val="both"/>
        <w:rPr>
          <w:rFonts w:ascii="Arabic Typesetting" w:hAnsi="Arabic Typesetting" w:cs="Arabic Typesetting"/>
          <w:sz w:val="44"/>
          <w:szCs w:val="44"/>
          <w:rtl/>
        </w:rPr>
      </w:pPr>
      <w:r w:rsidRPr="000A34C3">
        <w:rPr>
          <w:rFonts w:ascii="Arabic Typesetting" w:hAnsi="Arabic Typesetting" w:cs="Arabic Typesetting"/>
          <w:sz w:val="44"/>
          <w:szCs w:val="44"/>
          <w:rtl/>
        </w:rPr>
        <w:t>{</w:t>
      </w:r>
      <w:r w:rsidRPr="000A34C3">
        <w:rPr>
          <w:rFonts w:ascii="Arabic Typesetting" w:hAnsi="Arabic Typesetting" w:cs="Arabic Typesetting" w:hint="cs"/>
          <w:sz w:val="44"/>
          <w:szCs w:val="44"/>
          <w:rtl/>
        </w:rPr>
        <w:t>فَأَخَذْنَاهُ</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وَجُنُودَهُ</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فَنَبَذْنَاهُمْ</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فِي</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الْيَمِّ</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فَانظُرْ</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كَيْفَ</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كَانَ</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عَاقِبَةُ</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الظَّالِمِينَ</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القصص</w:t>
      </w:r>
      <w:r w:rsidRPr="000A34C3">
        <w:rPr>
          <w:rFonts w:ascii="Arabic Typesetting" w:hAnsi="Arabic Typesetting" w:cs="Arabic Typesetting"/>
          <w:sz w:val="44"/>
          <w:szCs w:val="44"/>
          <w:rtl/>
        </w:rPr>
        <w:t>40</w:t>
      </w:r>
    </w:p>
    <w:p w:rsidR="00FC0EF7" w:rsidRPr="006F26CC" w:rsidRDefault="00FC0EF7" w:rsidP="00FC0EF7">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F11205" w:rsidRDefault="00F11205" w:rsidP="00F11205">
      <w:pPr>
        <w:spacing w:line="240" w:lineRule="auto"/>
        <w:jc w:val="both"/>
        <w:rPr>
          <w:rFonts w:ascii="Arabic Typesetting" w:hAnsi="Arabic Typesetting" w:cs="Arabic Typesetting"/>
          <w:sz w:val="44"/>
          <w:szCs w:val="44"/>
          <w:rtl/>
        </w:rPr>
      </w:pPr>
      <w:r w:rsidRPr="000A34C3">
        <w:rPr>
          <w:rFonts w:ascii="Arabic Typesetting" w:hAnsi="Arabic Typesetting" w:cs="Arabic Typesetting"/>
          <w:sz w:val="44"/>
          <w:szCs w:val="44"/>
          <w:rtl/>
        </w:rPr>
        <w:t>{</w:t>
      </w:r>
      <w:r w:rsidRPr="000A34C3">
        <w:rPr>
          <w:rFonts w:ascii="Arabic Typesetting" w:hAnsi="Arabic Typesetting" w:cs="Arabic Typesetting" w:hint="cs"/>
          <w:sz w:val="44"/>
          <w:szCs w:val="44"/>
          <w:rtl/>
        </w:rPr>
        <w:t>فَأَخَذْنَاهُ</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وَجُنُودَهُ</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فَنَبَذْنَاهُمْ</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فِي</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الْيَمِّ</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وَهُوَ</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مُلِيمٌ</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الذاريات</w:t>
      </w:r>
      <w:r w:rsidRPr="000A34C3">
        <w:rPr>
          <w:rFonts w:ascii="Arabic Typesetting" w:hAnsi="Arabic Typesetting" w:cs="Arabic Typesetting"/>
          <w:sz w:val="44"/>
          <w:szCs w:val="44"/>
          <w:rtl/>
        </w:rPr>
        <w:t>40</w:t>
      </w:r>
    </w:p>
    <w:p w:rsidR="00E62009" w:rsidRDefault="00E62009" w:rsidP="00E62009">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w:t>
      </w:r>
    </w:p>
    <w:p w:rsidR="000A1898" w:rsidRDefault="000A1898" w:rsidP="00E62009">
      <w:pPr>
        <w:spacing w:line="240" w:lineRule="auto"/>
        <w:jc w:val="center"/>
        <w:rPr>
          <w:rFonts w:ascii="Arabic Typesetting" w:hAnsi="Arabic Typesetting" w:cs="Arabic Typesetting"/>
          <w:sz w:val="44"/>
          <w:szCs w:val="44"/>
          <w:rtl/>
        </w:rPr>
      </w:pPr>
    </w:p>
    <w:p w:rsidR="000A1898" w:rsidRDefault="000A1898" w:rsidP="00E62009">
      <w:pPr>
        <w:spacing w:line="240" w:lineRule="auto"/>
        <w:jc w:val="center"/>
        <w:rPr>
          <w:rFonts w:ascii="Arabic Typesetting" w:hAnsi="Arabic Typesetting" w:cs="Arabic Typesetting"/>
          <w:sz w:val="44"/>
          <w:szCs w:val="44"/>
          <w:rtl/>
        </w:rPr>
      </w:pPr>
    </w:p>
    <w:p w:rsidR="000A1898" w:rsidRDefault="000A1898" w:rsidP="00E62009">
      <w:pPr>
        <w:spacing w:line="240" w:lineRule="auto"/>
        <w:jc w:val="center"/>
        <w:rPr>
          <w:rFonts w:ascii="Arabic Typesetting" w:hAnsi="Arabic Typesetting" w:cs="Arabic Typesetting"/>
          <w:sz w:val="44"/>
          <w:szCs w:val="44"/>
          <w:rtl/>
        </w:rPr>
      </w:pPr>
    </w:p>
    <w:p w:rsidR="000A1898" w:rsidRDefault="000A1898" w:rsidP="00E62009">
      <w:pPr>
        <w:spacing w:line="240" w:lineRule="auto"/>
        <w:jc w:val="center"/>
        <w:rPr>
          <w:rFonts w:ascii="Arabic Typesetting" w:hAnsi="Arabic Typesetting" w:cs="Arabic Typesetting"/>
          <w:sz w:val="44"/>
          <w:szCs w:val="44"/>
          <w:rtl/>
        </w:rPr>
      </w:pPr>
    </w:p>
    <w:p w:rsidR="00E62009" w:rsidRPr="000A1898" w:rsidRDefault="000A1898" w:rsidP="000A1898">
      <w:pPr>
        <w:spacing w:line="240" w:lineRule="auto"/>
        <w:jc w:val="center"/>
        <w:rPr>
          <w:rFonts w:ascii="Arabic Typesetting" w:hAnsi="Arabic Typesetting" w:cs="Arabic Typesetting"/>
          <w:b/>
          <w:bCs/>
          <w:sz w:val="50"/>
          <w:szCs w:val="50"/>
          <w:u w:val="single"/>
          <w:rtl/>
        </w:rPr>
      </w:pPr>
      <w:r w:rsidRPr="000A1898">
        <w:rPr>
          <w:rFonts w:ascii="Arabic Typesetting" w:hAnsi="Arabic Typesetting" w:cs="Arabic Typesetting" w:hint="cs"/>
          <w:b/>
          <w:bCs/>
          <w:sz w:val="50"/>
          <w:szCs w:val="50"/>
          <w:u w:val="single"/>
          <w:rtl/>
        </w:rPr>
        <w:lastRenderedPageBreak/>
        <w:t xml:space="preserve">6- </w:t>
      </w:r>
      <w:r w:rsidR="004A764B" w:rsidRPr="000A1898">
        <w:rPr>
          <w:rFonts w:ascii="Arabic Typesetting" w:hAnsi="Arabic Typesetting" w:cs="Arabic Typesetting" w:hint="cs"/>
          <w:b/>
          <w:bCs/>
          <w:sz w:val="50"/>
          <w:szCs w:val="50"/>
          <w:u w:val="single"/>
          <w:rtl/>
        </w:rPr>
        <w:t>قصة موسى</w:t>
      </w:r>
      <w:r w:rsidR="00E62009" w:rsidRPr="000A1898">
        <w:rPr>
          <w:rFonts w:ascii="Arabic Typesetting" w:hAnsi="Arabic Typesetting" w:cs="Arabic Typesetting"/>
          <w:b/>
          <w:bCs/>
          <w:sz w:val="50"/>
          <w:szCs w:val="50"/>
          <w:u w:val="single"/>
          <w:rtl/>
        </w:rPr>
        <w:t>–</w:t>
      </w:r>
      <w:r w:rsidR="00E62009" w:rsidRPr="000A1898">
        <w:rPr>
          <w:rFonts w:ascii="Arabic Typesetting" w:hAnsi="Arabic Typesetting" w:cs="Arabic Typesetting" w:hint="cs"/>
          <w:b/>
          <w:bCs/>
          <w:sz w:val="50"/>
          <w:szCs w:val="50"/>
          <w:u w:val="single"/>
          <w:rtl/>
        </w:rPr>
        <w:t xml:space="preserve">عليه السلام- مع </w:t>
      </w:r>
      <w:r w:rsidR="002561A7" w:rsidRPr="000A1898">
        <w:rPr>
          <w:rFonts w:ascii="Arabic Typesetting" w:hAnsi="Arabic Typesetting" w:cs="Arabic Typesetting" w:hint="cs"/>
          <w:b/>
          <w:bCs/>
          <w:sz w:val="50"/>
          <w:szCs w:val="50"/>
          <w:u w:val="single"/>
          <w:rtl/>
        </w:rPr>
        <w:t xml:space="preserve">عجل السامري الذي </w:t>
      </w:r>
      <w:r w:rsidR="004A764B" w:rsidRPr="000A1898">
        <w:rPr>
          <w:rFonts w:ascii="Arabic Typesetting" w:hAnsi="Arabic Typesetting" w:cs="Arabic Typesetting" w:hint="cs"/>
          <w:b/>
          <w:bCs/>
          <w:sz w:val="50"/>
          <w:szCs w:val="50"/>
          <w:u w:val="single"/>
          <w:rtl/>
        </w:rPr>
        <w:t>نسفه</w:t>
      </w:r>
      <w:r w:rsidR="002561A7" w:rsidRPr="000A1898">
        <w:rPr>
          <w:rFonts w:ascii="Arabic Typesetting" w:hAnsi="Arabic Typesetting" w:cs="Arabic Typesetting" w:hint="cs"/>
          <w:b/>
          <w:bCs/>
          <w:sz w:val="50"/>
          <w:szCs w:val="50"/>
          <w:u w:val="single"/>
          <w:rtl/>
        </w:rPr>
        <w:t xml:space="preserve"> في البحر</w:t>
      </w:r>
    </w:p>
    <w:p w:rsidR="00E95891" w:rsidRDefault="008A1433" w:rsidP="008A1433">
      <w:pPr>
        <w:spacing w:line="240" w:lineRule="auto"/>
        <w:jc w:val="both"/>
        <w:rPr>
          <w:rFonts w:ascii="Arabic Typesetting" w:hAnsi="Arabic Typesetting" w:cs="Arabic Typesetting"/>
          <w:sz w:val="44"/>
          <w:szCs w:val="44"/>
          <w:rtl/>
          <w:lang w:bidi="ar-EG"/>
        </w:rPr>
      </w:pPr>
      <w:r>
        <w:rPr>
          <w:rFonts w:ascii="Arabic Typesetting" w:hAnsi="Arabic Typesetting" w:cs="Arabic Typesetting" w:hint="cs"/>
          <w:sz w:val="44"/>
          <w:szCs w:val="44"/>
          <w:rtl/>
        </w:rPr>
        <w:t>كان</w:t>
      </w:r>
      <w:r w:rsidR="00281465" w:rsidRPr="008A1433">
        <w:rPr>
          <w:rFonts w:ascii="Arabic Typesetting" w:hAnsi="Arabic Typesetting" w:cs="Arabic Typesetting"/>
          <w:sz w:val="44"/>
          <w:szCs w:val="44"/>
          <w:rtl/>
        </w:rPr>
        <w:t xml:space="preserve"> رجلا من بني إسرائيل يدعى السّامري </w:t>
      </w:r>
      <w:r>
        <w:rPr>
          <w:rFonts w:ascii="Arabic Typesetting" w:hAnsi="Arabic Typesetting" w:cs="Arabic Typesetting"/>
          <w:sz w:val="44"/>
          <w:szCs w:val="44"/>
          <w:rtl/>
        </w:rPr>
        <w:t>هو من أضلّ</w:t>
      </w:r>
      <w:r>
        <w:rPr>
          <w:rFonts w:ascii="Arabic Typesetting" w:hAnsi="Arabic Typesetting" w:cs="Arabic Typesetting" w:hint="cs"/>
          <w:sz w:val="44"/>
          <w:szCs w:val="44"/>
          <w:rtl/>
        </w:rPr>
        <w:t xml:space="preserve"> قوم موسى عليه السلام</w:t>
      </w:r>
      <w:r>
        <w:rPr>
          <w:rFonts w:ascii="Arabic Typesetting" w:hAnsi="Arabic Typesetting" w:cs="Arabic Typesetting"/>
          <w:sz w:val="44"/>
          <w:szCs w:val="44"/>
          <w:rtl/>
        </w:rPr>
        <w:t>.</w:t>
      </w:r>
      <w:r>
        <w:rPr>
          <w:rFonts w:ascii="Arabic Typesetting" w:hAnsi="Arabic Typesetting" w:cs="Arabic Typesetting" w:hint="cs"/>
          <w:sz w:val="44"/>
          <w:szCs w:val="44"/>
          <w:rtl/>
        </w:rPr>
        <w:t xml:space="preserve"> ف</w:t>
      </w:r>
      <w:r>
        <w:rPr>
          <w:rFonts w:ascii="Arabic Typesetting" w:hAnsi="Arabic Typesetting" w:cs="Arabic Typesetting"/>
          <w:sz w:val="44"/>
          <w:szCs w:val="44"/>
          <w:rtl/>
        </w:rPr>
        <w:t>حين خرج</w:t>
      </w:r>
      <w:r>
        <w:rPr>
          <w:rFonts w:ascii="Arabic Typesetting" w:hAnsi="Arabic Typesetting" w:cs="Arabic Typesetting" w:hint="cs"/>
          <w:sz w:val="44"/>
          <w:szCs w:val="44"/>
          <w:rtl/>
        </w:rPr>
        <w:t xml:space="preserve"> بنو إسرائيل</w:t>
      </w:r>
      <w:r w:rsidR="00281465" w:rsidRPr="008A1433">
        <w:rPr>
          <w:rFonts w:ascii="Arabic Typesetting" w:hAnsi="Arabic Typesetting" w:cs="Arabic Typesetting"/>
          <w:sz w:val="44"/>
          <w:szCs w:val="44"/>
          <w:rtl/>
        </w:rPr>
        <w:t xml:space="preserve"> من مصر، صحبوا معهم كثيرا من حلي المصريين وذهبهم، حيث كانت نساء بني إسرائيل قد استعرنه للتزين به، وعندما أمروا بالخروج حملوه معهم. ثم قذفوها لأنها حرام. فأخذها السامري، وصنع منها تمثالا لعجل. وكان السامري فيما يبدو نحاتا محترفا أو صائغا سابقا، فصنع العجل مجوفا من الداخل، ووضعه في اتجاه الريح، بحيث يدخل الهواء من فتحته الخلفية ويخرج من أنفه فيحدث صوتا يشبه خوار العجول الحقيقية</w:t>
      </w:r>
      <w:r w:rsidR="00E95891">
        <w:rPr>
          <w:rFonts w:ascii="Arabic Typesetting" w:hAnsi="Arabic Typesetting" w:cs="Arabic Typesetting"/>
          <w:sz w:val="44"/>
          <w:szCs w:val="44"/>
        </w:rPr>
        <w:t>.</w:t>
      </w:r>
      <w:r w:rsidR="00281465" w:rsidRPr="008A1433">
        <w:rPr>
          <w:rFonts w:ascii="Arabic Typesetting" w:hAnsi="Arabic Typesetting" w:cs="Arabic Typesetting"/>
          <w:sz w:val="44"/>
          <w:szCs w:val="44"/>
          <w:rtl/>
        </w:rPr>
        <w:t>ويقال إن سر هذا الخوار، أن السامري كان قد أخذ قبضة من تراب سار عليه جبريل -عليه السلام- حين نزل إلى الأرض في معجزة شق البحر. أي أن السامري أبصر بما لم يبصروا به، فقبض قبضة من أثر الرسول -جبريل عليه السلام</w:t>
      </w:r>
      <w:r w:rsidR="00281465" w:rsidRPr="008A1433">
        <w:rPr>
          <w:rFonts w:ascii="Arabic Typesetting" w:hAnsi="Arabic Typesetting" w:cs="Arabic Typesetting"/>
          <w:sz w:val="44"/>
          <w:szCs w:val="44"/>
        </w:rPr>
        <w:t xml:space="preserve">- </w:t>
      </w:r>
      <w:r w:rsidR="00281465" w:rsidRPr="008A1433">
        <w:rPr>
          <w:rFonts w:ascii="Arabic Typesetting" w:hAnsi="Arabic Typesetting" w:cs="Arabic Typesetting"/>
          <w:sz w:val="44"/>
          <w:szCs w:val="44"/>
          <w:rtl/>
        </w:rPr>
        <w:t>فوضعها مع الذهب وهو يصنع منه العجل. وكان جبريل لا يسير على شيء إلا دبت فيه الحياة. فلما أضاف السامري التراب إلى الذهب، ثم صنع منه العجل، خار العجل كالعجول الحقيقية. وهذه هي القصة التي قالها السامري لموسى عليه السلام</w:t>
      </w:r>
      <w:r w:rsidR="00281465" w:rsidRPr="008A1433">
        <w:rPr>
          <w:rFonts w:ascii="Arabic Typesetting" w:hAnsi="Arabic Typesetting" w:cs="Arabic Typesetting"/>
          <w:sz w:val="44"/>
          <w:szCs w:val="44"/>
        </w:rPr>
        <w:t>.</w:t>
      </w:r>
    </w:p>
    <w:p w:rsidR="00430AD8" w:rsidRDefault="00430AD8" w:rsidP="00430AD8">
      <w:pPr>
        <w:spacing w:line="240" w:lineRule="auto"/>
        <w:jc w:val="center"/>
        <w:rPr>
          <w:rFonts w:ascii="Arabic Typesetting" w:hAnsi="Arabic Typesetting" w:cs="Arabic Typesetting"/>
          <w:sz w:val="44"/>
          <w:szCs w:val="44"/>
          <w:rtl/>
          <w:lang w:bidi="ar-EG"/>
        </w:rPr>
      </w:pPr>
      <w:r>
        <w:rPr>
          <w:noProof/>
        </w:rPr>
        <w:drawing>
          <wp:inline distT="0" distB="0" distL="0" distR="0">
            <wp:extent cx="4358005" cy="3307715"/>
            <wp:effectExtent l="19050" t="0" r="4445" b="0"/>
            <wp:docPr id="16" name="irc_mi" descr="http://www.lavistachurchofchrist.org/Pictures/Treasures%20of%20the%20Bible%20%28Moses%29/images/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vistachurchofchrist.org/Pictures/Treasures%20of%20the%20Bible%20%28Moses%29/images/scan0007.jpg"/>
                    <pic:cNvPicPr>
                      <a:picLocks noChangeAspect="1" noChangeArrowheads="1"/>
                    </pic:cNvPicPr>
                  </pic:nvPicPr>
                  <pic:blipFill>
                    <a:blip r:embed="rId26" cstate="print"/>
                    <a:srcRect/>
                    <a:stretch>
                      <a:fillRect/>
                    </a:stretch>
                  </pic:blipFill>
                  <pic:spPr bwMode="auto">
                    <a:xfrm>
                      <a:off x="0" y="0"/>
                      <a:ext cx="4358005" cy="3307715"/>
                    </a:xfrm>
                    <a:prstGeom prst="rect">
                      <a:avLst/>
                    </a:prstGeom>
                    <a:noFill/>
                    <a:ln w="9525">
                      <a:noFill/>
                      <a:miter lim="800000"/>
                      <a:headEnd/>
                      <a:tailEnd/>
                    </a:ln>
                  </pic:spPr>
                </pic:pic>
              </a:graphicData>
            </a:graphic>
          </wp:inline>
        </w:drawing>
      </w:r>
    </w:p>
    <w:p w:rsidR="00E95891" w:rsidRDefault="00281465" w:rsidP="008A1433">
      <w:pPr>
        <w:spacing w:line="240" w:lineRule="auto"/>
        <w:jc w:val="both"/>
        <w:rPr>
          <w:rFonts w:ascii="Arabic Typesetting" w:hAnsi="Arabic Typesetting" w:cs="Arabic Typesetting"/>
          <w:sz w:val="44"/>
          <w:szCs w:val="44"/>
          <w:rtl/>
        </w:rPr>
      </w:pPr>
      <w:r w:rsidRPr="008A1433">
        <w:rPr>
          <w:rFonts w:ascii="Arabic Typesetting" w:hAnsi="Arabic Typesetting" w:cs="Arabic Typesetting"/>
          <w:sz w:val="44"/>
          <w:szCs w:val="44"/>
          <w:rtl/>
        </w:rPr>
        <w:t>بعد ذلك، خرج السامري على بني إسرائيل بما صنعه</w:t>
      </w:r>
      <w:r w:rsidRPr="008A1433">
        <w:rPr>
          <w:rFonts w:ascii="Arabic Typesetting" w:hAnsi="Arabic Typesetting" w:cs="Arabic Typesetting"/>
          <w:sz w:val="44"/>
          <w:szCs w:val="44"/>
        </w:rPr>
        <w:t>..</w:t>
      </w:r>
    </w:p>
    <w:p w:rsidR="00E95891" w:rsidRDefault="00281465" w:rsidP="008A1433">
      <w:pPr>
        <w:spacing w:line="240" w:lineRule="auto"/>
        <w:jc w:val="both"/>
        <w:rPr>
          <w:rFonts w:ascii="Arabic Typesetting" w:hAnsi="Arabic Typesetting" w:cs="Arabic Typesetting"/>
          <w:sz w:val="44"/>
          <w:szCs w:val="44"/>
          <w:rtl/>
        </w:rPr>
      </w:pPr>
      <w:r w:rsidRPr="008A1433">
        <w:rPr>
          <w:rFonts w:ascii="Arabic Typesetting" w:hAnsi="Arabic Typesetting" w:cs="Arabic Typesetting"/>
          <w:sz w:val="44"/>
          <w:szCs w:val="44"/>
          <w:rtl/>
        </w:rPr>
        <w:lastRenderedPageBreak/>
        <w:t>سألوه: ما هذا يا سامري؟</w:t>
      </w:r>
    </w:p>
    <w:p w:rsidR="00E95891" w:rsidRDefault="00281465" w:rsidP="008A1433">
      <w:pPr>
        <w:spacing w:line="240" w:lineRule="auto"/>
        <w:jc w:val="both"/>
        <w:rPr>
          <w:rFonts w:ascii="Arabic Typesetting" w:hAnsi="Arabic Typesetting" w:cs="Arabic Typesetting"/>
          <w:sz w:val="44"/>
          <w:szCs w:val="44"/>
          <w:rtl/>
        </w:rPr>
      </w:pPr>
      <w:r w:rsidRPr="008A1433">
        <w:rPr>
          <w:rFonts w:ascii="Arabic Typesetting" w:hAnsi="Arabic Typesetting" w:cs="Arabic Typesetting"/>
          <w:sz w:val="44"/>
          <w:szCs w:val="44"/>
          <w:rtl/>
        </w:rPr>
        <w:t>قال: هذا إلهكم وإله موسى</w:t>
      </w:r>
      <w:r w:rsidRPr="008A1433">
        <w:rPr>
          <w:rFonts w:ascii="Arabic Typesetting" w:hAnsi="Arabic Typesetting" w:cs="Arabic Typesetting"/>
          <w:sz w:val="44"/>
          <w:szCs w:val="44"/>
        </w:rPr>
        <w:t>!</w:t>
      </w:r>
    </w:p>
    <w:p w:rsidR="00E95891" w:rsidRDefault="00281465" w:rsidP="008A1433">
      <w:pPr>
        <w:spacing w:line="240" w:lineRule="auto"/>
        <w:jc w:val="both"/>
        <w:rPr>
          <w:rFonts w:ascii="Arabic Typesetting" w:hAnsi="Arabic Typesetting" w:cs="Arabic Typesetting"/>
          <w:sz w:val="44"/>
          <w:szCs w:val="44"/>
          <w:rtl/>
        </w:rPr>
      </w:pPr>
      <w:r w:rsidRPr="008A1433">
        <w:rPr>
          <w:rFonts w:ascii="Arabic Typesetting" w:hAnsi="Arabic Typesetting" w:cs="Arabic Typesetting"/>
          <w:sz w:val="44"/>
          <w:szCs w:val="44"/>
          <w:rtl/>
        </w:rPr>
        <w:t>قالوا: لكن موسى ذهب لميقات إلهه</w:t>
      </w:r>
      <w:r w:rsidRPr="008A1433">
        <w:rPr>
          <w:rFonts w:ascii="Arabic Typesetting" w:hAnsi="Arabic Typesetting" w:cs="Arabic Typesetting"/>
          <w:sz w:val="44"/>
          <w:szCs w:val="44"/>
        </w:rPr>
        <w:t>.</w:t>
      </w:r>
    </w:p>
    <w:p w:rsidR="00E95891" w:rsidRDefault="00281465" w:rsidP="008A1433">
      <w:pPr>
        <w:spacing w:line="240" w:lineRule="auto"/>
        <w:jc w:val="both"/>
        <w:rPr>
          <w:rFonts w:ascii="Arabic Typesetting" w:hAnsi="Arabic Typesetting" w:cs="Arabic Typesetting"/>
          <w:sz w:val="44"/>
          <w:szCs w:val="44"/>
          <w:rtl/>
        </w:rPr>
      </w:pPr>
      <w:r w:rsidRPr="008A1433">
        <w:rPr>
          <w:rFonts w:ascii="Arabic Typesetting" w:hAnsi="Arabic Typesetting" w:cs="Arabic Typesetting"/>
          <w:sz w:val="44"/>
          <w:szCs w:val="44"/>
          <w:rtl/>
        </w:rPr>
        <w:t>قال السامري: لقد نسي موسى. ذهب للقاء ربه هناك، بينما ربه هنا</w:t>
      </w:r>
      <w:r w:rsidRPr="008A1433">
        <w:rPr>
          <w:rFonts w:ascii="Arabic Typesetting" w:hAnsi="Arabic Typesetting" w:cs="Arabic Typesetting"/>
          <w:sz w:val="44"/>
          <w:szCs w:val="44"/>
        </w:rPr>
        <w:t>.</w:t>
      </w:r>
    </w:p>
    <w:p w:rsidR="00E95891" w:rsidRDefault="00281465" w:rsidP="005774A7">
      <w:pPr>
        <w:spacing w:line="240" w:lineRule="auto"/>
        <w:jc w:val="both"/>
        <w:rPr>
          <w:rFonts w:ascii="Arabic Typesetting" w:hAnsi="Arabic Typesetting" w:cs="Arabic Typesetting"/>
          <w:sz w:val="44"/>
          <w:szCs w:val="44"/>
          <w:rtl/>
        </w:rPr>
      </w:pPr>
      <w:r w:rsidRPr="008A1433">
        <w:rPr>
          <w:rFonts w:ascii="Arabic Typesetting" w:hAnsi="Arabic Typesetting" w:cs="Arabic Typesetting"/>
          <w:sz w:val="44"/>
          <w:szCs w:val="44"/>
          <w:rtl/>
        </w:rPr>
        <w:t>وهبت موجة من الرياح فدخلت من دبر العجل الذهب وخرجت من فمه فخار العجل</w:t>
      </w:r>
      <w:r w:rsidRPr="008A1433">
        <w:rPr>
          <w:rFonts w:ascii="Arabic Typesetting" w:hAnsi="Arabic Typesetting" w:cs="Arabic Typesetting"/>
          <w:sz w:val="44"/>
          <w:szCs w:val="44"/>
        </w:rPr>
        <w:t xml:space="preserve">. </w:t>
      </w:r>
      <w:r w:rsidRPr="008A1433">
        <w:rPr>
          <w:rFonts w:ascii="Arabic Typesetting" w:hAnsi="Arabic Typesetting" w:cs="Arabic Typesetting"/>
          <w:sz w:val="44"/>
          <w:szCs w:val="44"/>
          <w:rtl/>
        </w:rPr>
        <w:t>وعبد بنو إسرائيل هذا العجل. وفوجئ هارون عليه الصلاة والسلام يوما بأن بني إسرائيل يعبدون عجلا من الذهب. انقسموا إلى قسمين: الأقلية المؤمنة أدركت أن هذا هراء. والأغلبية الكافرة طاوعت حنينها لعبادة الأوثان. ووقف هارون وسط قومه وراح يعظهم. قال لهم: إنكم فتنتم به، هذه فتنة، استغل السامري جهلكم وفتنكم بعجله</w:t>
      </w:r>
      <w:r w:rsidR="00E95891">
        <w:rPr>
          <w:rFonts w:ascii="Arabic Typesetting" w:hAnsi="Arabic Typesetting" w:cs="Arabic Typesetting" w:hint="cs"/>
          <w:sz w:val="44"/>
          <w:szCs w:val="44"/>
          <w:rtl/>
        </w:rPr>
        <w:t xml:space="preserve"> ,</w:t>
      </w:r>
      <w:r w:rsidRPr="008A1433">
        <w:rPr>
          <w:rFonts w:ascii="Arabic Typesetting" w:hAnsi="Arabic Typesetting" w:cs="Arabic Typesetting"/>
          <w:sz w:val="44"/>
          <w:szCs w:val="44"/>
          <w:rtl/>
        </w:rPr>
        <w:t>ورفض عبدة العجل موعظة هارون. لكن هارون -عليه السلام- عاد يعظهم ويذكرهم بمعجزات الله التي أنقذهم بها، وتكريمه ورعايته لهم، فأصموا آذانهم ورفضوا كلماته، واستضعفوه وكادوا يقتلونه، وأنهوا مناقشة الموضوع بتأجيله حتى عودة موسى. كان واضحا أن هارون أكثر لينا من موسى، وخشي هارون أن يلجأ إلى القوة ويحطم لهم صنمهم الذي يعبدونه فتثور فتنة بين القوم. فآثر هارون تأجيل الموضوع إلى أن يحضر موسى</w:t>
      </w:r>
      <w:r w:rsidRPr="008A1433">
        <w:rPr>
          <w:rFonts w:ascii="Arabic Typesetting" w:hAnsi="Arabic Typesetting" w:cs="Arabic Typesetting"/>
          <w:sz w:val="44"/>
          <w:szCs w:val="44"/>
        </w:rPr>
        <w:t>.</w:t>
      </w:r>
      <w:r w:rsidRPr="008A1433">
        <w:rPr>
          <w:rFonts w:ascii="Arabic Typesetting" w:hAnsi="Arabic Typesetting" w:cs="Arabic Typesetting"/>
          <w:sz w:val="44"/>
          <w:szCs w:val="44"/>
          <w:rtl/>
        </w:rPr>
        <w:t xml:space="preserve">كان يعرف أن موسى بشخصيته القوية، يستطيع أن يضع حدا لهذه الفتنة. </w:t>
      </w:r>
    </w:p>
    <w:p w:rsidR="00430AD8" w:rsidRPr="008A1433" w:rsidRDefault="00430AD8" w:rsidP="00430AD8">
      <w:pPr>
        <w:spacing w:line="240" w:lineRule="auto"/>
        <w:jc w:val="center"/>
        <w:rPr>
          <w:rFonts w:ascii="Arabic Typesetting" w:hAnsi="Arabic Typesetting" w:cs="Arabic Typesetting"/>
          <w:sz w:val="44"/>
          <w:szCs w:val="44"/>
        </w:rPr>
      </w:pPr>
      <w:r>
        <w:rPr>
          <w:noProof/>
        </w:rPr>
        <w:drawing>
          <wp:inline distT="0" distB="0" distL="0" distR="0">
            <wp:extent cx="4309137" cy="3011556"/>
            <wp:effectExtent l="19050" t="0" r="0" b="0"/>
            <wp:docPr id="13" name="irc_mi" descr="http://t3.gstatic.com/images?q=tbn:ANd9GcSNy3NKfqukUlvUY-O50XpNV_KOD5TUAT2JX2T6YhVnFjBiWM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SNy3NKfqukUlvUY-O50XpNV_KOD5TUAT2JX2T6YhVnFjBiWMJQ"/>
                    <pic:cNvPicPr>
                      <a:picLocks noChangeAspect="1" noChangeArrowheads="1"/>
                    </pic:cNvPicPr>
                  </pic:nvPicPr>
                  <pic:blipFill>
                    <a:blip r:embed="rId27" cstate="print"/>
                    <a:srcRect/>
                    <a:stretch>
                      <a:fillRect/>
                    </a:stretch>
                  </pic:blipFill>
                  <pic:spPr bwMode="auto">
                    <a:xfrm>
                      <a:off x="0" y="0"/>
                      <a:ext cx="4309138" cy="3011557"/>
                    </a:xfrm>
                    <a:prstGeom prst="rect">
                      <a:avLst/>
                    </a:prstGeom>
                    <a:noFill/>
                    <a:ln w="9525">
                      <a:noFill/>
                      <a:miter lim="800000"/>
                      <a:headEnd/>
                      <a:tailEnd/>
                    </a:ln>
                  </pic:spPr>
                </pic:pic>
              </a:graphicData>
            </a:graphic>
          </wp:inline>
        </w:drawing>
      </w:r>
    </w:p>
    <w:p w:rsidR="00E95891" w:rsidRDefault="00281465" w:rsidP="00E95891">
      <w:pPr>
        <w:spacing w:line="240" w:lineRule="auto"/>
        <w:jc w:val="both"/>
        <w:rPr>
          <w:rFonts w:ascii="Arabic Typesetting" w:hAnsi="Arabic Typesetting" w:cs="Arabic Typesetting"/>
          <w:sz w:val="44"/>
          <w:szCs w:val="44"/>
          <w:rtl/>
        </w:rPr>
      </w:pPr>
      <w:r w:rsidRPr="008A1433">
        <w:rPr>
          <w:rFonts w:ascii="Arabic Typesetting" w:hAnsi="Arabic Typesetting" w:cs="Arabic Typesetting"/>
          <w:sz w:val="44"/>
          <w:szCs w:val="44"/>
          <w:rtl/>
        </w:rPr>
        <w:lastRenderedPageBreak/>
        <w:t>انحدر موسى عائدا لقومه فسمع صياح القوم وجلبتهم وهم يرقصون حول العجل</w:t>
      </w:r>
      <w:r w:rsidRPr="008A1433">
        <w:rPr>
          <w:rFonts w:ascii="Arabic Typesetting" w:hAnsi="Arabic Typesetting" w:cs="Arabic Typesetting"/>
          <w:sz w:val="44"/>
          <w:szCs w:val="44"/>
        </w:rPr>
        <w:t xml:space="preserve">. </w:t>
      </w:r>
      <w:r w:rsidRPr="008A1433">
        <w:rPr>
          <w:rFonts w:ascii="Arabic Typesetting" w:hAnsi="Arabic Typesetting" w:cs="Arabic Typesetting"/>
          <w:sz w:val="44"/>
          <w:szCs w:val="44"/>
          <w:rtl/>
        </w:rPr>
        <w:t>توقف القوم حين ظهر موسى وساد صمت. صرخ موسى يقول: (بِئْسَمَا خَلَفْتُمُونِي مِن بَعْدِيَ</w:t>
      </w:r>
      <w:r w:rsidR="00E95891">
        <w:rPr>
          <w:rFonts w:ascii="Arabic Typesetting" w:hAnsi="Arabic Typesetting" w:cs="Arabic Typesetting" w:hint="cs"/>
          <w:sz w:val="44"/>
          <w:szCs w:val="44"/>
          <w:rtl/>
        </w:rPr>
        <w:t>)</w:t>
      </w:r>
      <w:r w:rsidRPr="008A1433">
        <w:rPr>
          <w:rFonts w:ascii="Arabic Typesetting" w:hAnsi="Arabic Typesetting" w:cs="Arabic Typesetting"/>
          <w:sz w:val="44"/>
          <w:szCs w:val="44"/>
        </w:rPr>
        <w:br/>
      </w:r>
      <w:r w:rsidRPr="008A1433">
        <w:rPr>
          <w:rFonts w:ascii="Arabic Typesetting" w:hAnsi="Arabic Typesetting" w:cs="Arabic Typesetting"/>
          <w:sz w:val="44"/>
          <w:szCs w:val="44"/>
          <w:rtl/>
        </w:rPr>
        <w:t>اتجه موسى نحو هارون وألقى ألواح التوراة من يده على الأرض. كان إعصار الغضب داخل موسى يتحكم فيه تماما. مد موسى يديه وأمسك هارون من شعر رأسه وشعر لحيته وشده نحوه وهو يرتعش. قال موسى</w:t>
      </w:r>
      <w:r w:rsidRPr="008A1433">
        <w:rPr>
          <w:rFonts w:ascii="Arabic Typesetting" w:hAnsi="Arabic Typesetting" w:cs="Arabic Typesetting"/>
          <w:sz w:val="44"/>
          <w:szCs w:val="44"/>
        </w:rPr>
        <w:t>:</w:t>
      </w:r>
    </w:p>
    <w:p w:rsidR="005774A7" w:rsidRDefault="005774A7" w:rsidP="00E95891">
      <w:pPr>
        <w:spacing w:line="240" w:lineRule="auto"/>
        <w:jc w:val="both"/>
        <w:rPr>
          <w:rFonts w:ascii="Arabic Typesetting" w:hAnsi="Arabic Typesetting" w:cs="Arabic Typesetting"/>
          <w:sz w:val="44"/>
          <w:szCs w:val="44"/>
          <w:rtl/>
        </w:rPr>
      </w:pPr>
      <w:r w:rsidRPr="005774A7">
        <w:rPr>
          <w:rFonts w:ascii="Arabic Typesetting" w:hAnsi="Arabic Typesetting" w:cs="Arabic Typesetting" w:hint="cs"/>
          <w:sz w:val="44"/>
          <w:szCs w:val="44"/>
          <w:rtl/>
        </w:rPr>
        <w:t>قَالَ</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يَا</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هَارُونُ</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مَا</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مَنَعَكَ</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إِذْ</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رَأَيْتَهُمْ</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ضَلُّوا</w:t>
      </w:r>
      <w:r w:rsidRPr="005774A7">
        <w:rPr>
          <w:rFonts w:ascii="Arabic Typesetting" w:hAnsi="Arabic Typesetting" w:cs="Arabic Typesetting"/>
          <w:sz w:val="44"/>
          <w:szCs w:val="44"/>
          <w:rtl/>
        </w:rPr>
        <w:t xml:space="preserve">{92} </w:t>
      </w:r>
      <w:r w:rsidRPr="005774A7">
        <w:rPr>
          <w:rFonts w:ascii="Arabic Typesetting" w:hAnsi="Arabic Typesetting" w:cs="Arabic Typesetting" w:hint="cs"/>
          <w:sz w:val="44"/>
          <w:szCs w:val="44"/>
          <w:rtl/>
        </w:rPr>
        <w:t>أَلَّا</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تَتَّبِعَنِ</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أَفَعَصَيْتَ</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أَمْرِي</w:t>
      </w:r>
      <w:r w:rsidRPr="005774A7">
        <w:rPr>
          <w:rFonts w:ascii="Arabic Typesetting" w:hAnsi="Arabic Typesetting" w:cs="Arabic Typesetting"/>
          <w:sz w:val="44"/>
          <w:szCs w:val="44"/>
          <w:rtl/>
        </w:rPr>
        <w:t>{93}</w:t>
      </w:r>
      <w:r>
        <w:rPr>
          <w:rFonts w:ascii="Arabic Typesetting" w:hAnsi="Arabic Typesetting" w:cs="Arabic Typesetting" w:hint="cs"/>
          <w:sz w:val="44"/>
          <w:szCs w:val="44"/>
          <w:rtl/>
        </w:rPr>
        <w:t>طه</w:t>
      </w:r>
    </w:p>
    <w:p w:rsidR="00F11205" w:rsidRPr="00281465" w:rsidRDefault="00281465" w:rsidP="00E95891">
      <w:pPr>
        <w:spacing w:line="240" w:lineRule="auto"/>
        <w:jc w:val="both"/>
        <w:rPr>
          <w:rFonts w:ascii="Arabic Typesetting" w:hAnsi="Arabic Typesetting" w:cs="Arabic Typesetting"/>
          <w:sz w:val="44"/>
          <w:szCs w:val="44"/>
          <w:rtl/>
        </w:rPr>
      </w:pPr>
      <w:r w:rsidRPr="008A1433">
        <w:rPr>
          <w:rFonts w:ascii="Arabic Typesetting" w:hAnsi="Arabic Typesetting" w:cs="Arabic Typesetting"/>
          <w:sz w:val="44"/>
          <w:szCs w:val="44"/>
          <w:rtl/>
        </w:rPr>
        <w:t>إن موسى يتساءل هل عصى هارون أمره. كيف سكت على هذه الفتنة؟ كيف طاوعهم على البقاء معهم ولم يخرج ويتركهم ويتبرأ منهم؟ كيف سكت عن مقاومتهم أصلا؟ إن الساكت عن الخطأ مشترك فيه بشكل ما. زاد الصمت عمقا بعد جملة موسى الغاضبة</w:t>
      </w:r>
      <w:r w:rsidRPr="008A1433">
        <w:rPr>
          <w:rFonts w:ascii="Arabic Typesetting" w:hAnsi="Arabic Typesetting" w:cs="Arabic Typesetting"/>
          <w:sz w:val="44"/>
          <w:szCs w:val="44"/>
        </w:rPr>
        <w:t xml:space="preserve">. </w:t>
      </w:r>
      <w:r w:rsidRPr="008A1433">
        <w:rPr>
          <w:rFonts w:ascii="Arabic Typesetting" w:hAnsi="Arabic Typesetting" w:cs="Arabic Typesetting"/>
          <w:sz w:val="44"/>
          <w:szCs w:val="44"/>
          <w:rtl/>
        </w:rPr>
        <w:t>وتحدث هارون إلى موسى. رجا منه أن يترك رأسه ولحيته. بحق انتمائهما لأم واحدة. وهو يذكره بالأم ولا يذكره بالأب ليكون ذلك أدعى لاستثارة مشاعر الحنو في نفسه</w:t>
      </w:r>
      <w:r w:rsidRPr="008A1433">
        <w:rPr>
          <w:rFonts w:ascii="Arabic Typesetting" w:hAnsi="Arabic Typesetting" w:cs="Arabic Typesetting"/>
          <w:sz w:val="44"/>
          <w:szCs w:val="44"/>
        </w:rPr>
        <w:t>.</w:t>
      </w:r>
    </w:p>
    <w:p w:rsidR="005774A7" w:rsidRDefault="002561A7" w:rsidP="005774A7">
      <w:pPr>
        <w:spacing w:line="240" w:lineRule="auto"/>
        <w:jc w:val="both"/>
        <w:rPr>
          <w:rFonts w:ascii="Arabic Typesetting" w:hAnsi="Arabic Typesetting" w:cs="Arabic Typesetting"/>
          <w:sz w:val="44"/>
          <w:szCs w:val="44"/>
          <w:rtl/>
        </w:rPr>
      </w:pPr>
      <w:r w:rsidRPr="008A1433">
        <w:rPr>
          <w:rFonts w:ascii="Arabic Typesetting" w:hAnsi="Arabic Typesetting" w:cs="Arabic Typesetting"/>
          <w:sz w:val="44"/>
          <w:szCs w:val="44"/>
          <w:rtl/>
        </w:rPr>
        <w:t xml:space="preserve">لم يناقش موسى، عليه السلام السامري في ادعائه. إنما قذف في وجهه حكم الحق: </w:t>
      </w:r>
    </w:p>
    <w:p w:rsidR="005774A7" w:rsidRDefault="005774A7" w:rsidP="005774A7">
      <w:pPr>
        <w:spacing w:line="240" w:lineRule="auto"/>
        <w:jc w:val="both"/>
        <w:rPr>
          <w:rFonts w:ascii="Arabic Typesetting" w:hAnsi="Arabic Typesetting" w:cs="Arabic Typesetting"/>
          <w:sz w:val="44"/>
          <w:szCs w:val="44"/>
          <w:rtl/>
        </w:rPr>
      </w:pPr>
      <w:r w:rsidRPr="005774A7">
        <w:rPr>
          <w:rFonts w:ascii="Arabic Typesetting" w:hAnsi="Arabic Typesetting" w:cs="Arabic Typesetting" w:hint="cs"/>
          <w:sz w:val="44"/>
          <w:szCs w:val="44"/>
          <w:rtl/>
        </w:rPr>
        <w:t>قَالَ</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فَاذْهَبْ</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فَإِنَّ</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لَكَ</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فِي</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الْحَيَاةِ</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أَن</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تَقُولَ</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لَا</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مِسَاسَ</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وَإِنَّ</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لَكَ</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مَوْعِداً</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لَّنْ</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تُخْلَفَهُ</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وَانظُرْ</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إِلَى</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إِلَهِكَ</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الَّذِي</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ظَلْتَ</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عَلَيْهِ</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عَاكِفاً</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لَّنُحَرِّقَنَّهُ</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ثُمَّ</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لَنَنسِفَنَّهُ</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فِي</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الْيَمِّ</w:t>
      </w:r>
      <w:r w:rsidRPr="005774A7">
        <w:rPr>
          <w:rFonts w:ascii="Arabic Typesetting" w:hAnsi="Arabic Typesetting" w:cs="Arabic Typesetting"/>
          <w:sz w:val="44"/>
          <w:szCs w:val="44"/>
          <w:rtl/>
        </w:rPr>
        <w:t xml:space="preserve"> </w:t>
      </w:r>
      <w:r w:rsidRPr="005774A7">
        <w:rPr>
          <w:rFonts w:ascii="Arabic Typesetting" w:hAnsi="Arabic Typesetting" w:cs="Arabic Typesetting" w:hint="cs"/>
          <w:sz w:val="44"/>
          <w:szCs w:val="44"/>
          <w:rtl/>
        </w:rPr>
        <w:t>نَسْفاً</w:t>
      </w:r>
      <w:r w:rsidRPr="005774A7">
        <w:rPr>
          <w:rFonts w:ascii="Arabic Typesetting" w:hAnsi="Arabic Typesetting" w:cs="Arabic Typesetting"/>
          <w:sz w:val="44"/>
          <w:szCs w:val="44"/>
          <w:rtl/>
        </w:rPr>
        <w:t>{97}</w:t>
      </w:r>
      <w:r>
        <w:rPr>
          <w:rFonts w:ascii="Arabic Typesetting" w:hAnsi="Arabic Typesetting" w:cs="Arabic Typesetting" w:hint="cs"/>
          <w:sz w:val="44"/>
          <w:szCs w:val="44"/>
          <w:rtl/>
        </w:rPr>
        <w:t>طه</w:t>
      </w:r>
    </w:p>
    <w:p w:rsidR="00E95891" w:rsidRDefault="002561A7" w:rsidP="005774A7">
      <w:pPr>
        <w:spacing w:line="240" w:lineRule="auto"/>
        <w:jc w:val="both"/>
        <w:rPr>
          <w:rFonts w:ascii="Arabic Typesetting" w:hAnsi="Arabic Typesetting" w:cs="Arabic Typesetting"/>
          <w:sz w:val="44"/>
          <w:szCs w:val="44"/>
          <w:rtl/>
        </w:rPr>
      </w:pPr>
      <w:r w:rsidRPr="008A1433">
        <w:rPr>
          <w:rFonts w:ascii="Arabic Typesetting" w:hAnsi="Arabic Typesetting" w:cs="Arabic Typesetting"/>
          <w:sz w:val="44"/>
          <w:szCs w:val="44"/>
          <w:rtl/>
        </w:rPr>
        <w:t>فقد عاش السامري منبوذا محتقرا لا يلمس شيئا ولا يمس أحدا ولا يقترب منه مخلوق. هذه هي عقوبته في الدنيا، ويوم القيامة له عقوبة ثانية، يبهمها السياق لتجيء ظلالها في النفس أخطر وأرعب</w:t>
      </w:r>
      <w:r w:rsidRPr="008A1433">
        <w:rPr>
          <w:rFonts w:ascii="Arabic Typesetting" w:hAnsi="Arabic Typesetting" w:cs="Arabic Typesetting"/>
          <w:sz w:val="44"/>
          <w:szCs w:val="44"/>
        </w:rPr>
        <w:t>.</w:t>
      </w:r>
    </w:p>
    <w:p w:rsidR="00E95891" w:rsidRDefault="002561A7" w:rsidP="00E95891">
      <w:pPr>
        <w:spacing w:line="240" w:lineRule="auto"/>
        <w:jc w:val="both"/>
        <w:rPr>
          <w:rFonts w:ascii="Arabic Typesetting" w:hAnsi="Arabic Typesetting" w:cs="Arabic Typesetting"/>
          <w:sz w:val="44"/>
          <w:szCs w:val="44"/>
          <w:rtl/>
        </w:rPr>
      </w:pPr>
      <w:r w:rsidRPr="008A1433">
        <w:rPr>
          <w:rFonts w:ascii="Arabic Typesetting" w:hAnsi="Arabic Typesetting" w:cs="Arabic Typesetting"/>
          <w:sz w:val="44"/>
          <w:szCs w:val="44"/>
          <w:rtl/>
        </w:rPr>
        <w:t xml:space="preserve">نهض موسى بعد فراغه من السامري إلى العجل الذهب وألقاه في النار. لم يكتف بصهره أمام عيون القوم المبهوتين، وإنما نسفه في البحر نسفا. تحول الإله المعبود أمام عيون المفتونين به إلى رماد يتطاير في البحر. </w:t>
      </w:r>
    </w:p>
    <w:p w:rsidR="00952CB2" w:rsidRDefault="00952CB2" w:rsidP="00952CB2">
      <w:pPr>
        <w:spacing w:line="240" w:lineRule="auto"/>
        <w:jc w:val="both"/>
        <w:rPr>
          <w:rFonts w:ascii="Arabic Typesetting" w:hAnsi="Arabic Typesetting" w:cs="Arabic Typesetting"/>
          <w:sz w:val="44"/>
          <w:szCs w:val="44"/>
          <w:rtl/>
        </w:rPr>
      </w:pPr>
      <w:r w:rsidRPr="008A1433">
        <w:rPr>
          <w:rFonts w:ascii="Arabic Typesetting" w:hAnsi="Arabic Typesetting" w:cs="Arabic Typesetting"/>
          <w:sz w:val="44"/>
          <w:szCs w:val="44"/>
          <w:rtl/>
        </w:rPr>
        <w:t>ارتفع صوت موسى</w:t>
      </w:r>
      <w:r w:rsidRPr="00952CB2">
        <w:rPr>
          <w:rFonts w:ascii="Arabic Typesetting" w:hAnsi="Arabic Typesetting" w:cs="Arabic Typesetting"/>
          <w:sz w:val="44"/>
          <w:szCs w:val="44"/>
          <w:rtl/>
        </w:rPr>
        <w:t xml:space="preserve"> </w:t>
      </w:r>
      <w:r>
        <w:rPr>
          <w:rFonts w:ascii="Arabic Typesetting" w:hAnsi="Arabic Typesetting" w:cs="Arabic Typesetting" w:hint="cs"/>
          <w:sz w:val="44"/>
          <w:szCs w:val="44"/>
          <w:rtl/>
        </w:rPr>
        <w:t xml:space="preserve">:  </w:t>
      </w:r>
      <w:r w:rsidRPr="00952CB2">
        <w:rPr>
          <w:rFonts w:ascii="Arabic Typesetting" w:hAnsi="Arabic Typesetting" w:cs="Arabic Typesetting" w:hint="cs"/>
          <w:sz w:val="44"/>
          <w:szCs w:val="44"/>
          <w:rtl/>
        </w:rPr>
        <w:t>إِنَّمَا</w:t>
      </w:r>
      <w:r w:rsidRPr="00952CB2">
        <w:rPr>
          <w:rFonts w:ascii="Arabic Typesetting" w:hAnsi="Arabic Typesetting" w:cs="Arabic Typesetting"/>
          <w:sz w:val="44"/>
          <w:szCs w:val="44"/>
          <w:rtl/>
        </w:rPr>
        <w:t xml:space="preserve"> </w:t>
      </w:r>
      <w:r w:rsidRPr="00952CB2">
        <w:rPr>
          <w:rFonts w:ascii="Arabic Typesetting" w:hAnsi="Arabic Typesetting" w:cs="Arabic Typesetting" w:hint="cs"/>
          <w:sz w:val="44"/>
          <w:szCs w:val="44"/>
          <w:rtl/>
        </w:rPr>
        <w:t>إِلَهُكُمُ</w:t>
      </w:r>
      <w:r w:rsidRPr="00952CB2">
        <w:rPr>
          <w:rFonts w:ascii="Arabic Typesetting" w:hAnsi="Arabic Typesetting" w:cs="Arabic Typesetting"/>
          <w:sz w:val="44"/>
          <w:szCs w:val="44"/>
          <w:rtl/>
        </w:rPr>
        <w:t xml:space="preserve"> </w:t>
      </w:r>
      <w:r w:rsidRPr="00952CB2">
        <w:rPr>
          <w:rFonts w:ascii="Arabic Typesetting" w:hAnsi="Arabic Typesetting" w:cs="Arabic Typesetting" w:hint="cs"/>
          <w:sz w:val="44"/>
          <w:szCs w:val="44"/>
          <w:rtl/>
        </w:rPr>
        <w:t>اللَّهُ</w:t>
      </w:r>
      <w:r w:rsidRPr="00952CB2">
        <w:rPr>
          <w:rFonts w:ascii="Arabic Typesetting" w:hAnsi="Arabic Typesetting" w:cs="Arabic Typesetting"/>
          <w:sz w:val="44"/>
          <w:szCs w:val="44"/>
          <w:rtl/>
        </w:rPr>
        <w:t xml:space="preserve"> </w:t>
      </w:r>
      <w:r w:rsidRPr="00952CB2">
        <w:rPr>
          <w:rFonts w:ascii="Arabic Typesetting" w:hAnsi="Arabic Typesetting" w:cs="Arabic Typesetting" w:hint="cs"/>
          <w:sz w:val="44"/>
          <w:szCs w:val="44"/>
          <w:rtl/>
        </w:rPr>
        <w:t>الَّذِي</w:t>
      </w:r>
      <w:r w:rsidRPr="00952CB2">
        <w:rPr>
          <w:rFonts w:ascii="Arabic Typesetting" w:hAnsi="Arabic Typesetting" w:cs="Arabic Typesetting"/>
          <w:sz w:val="44"/>
          <w:szCs w:val="44"/>
          <w:rtl/>
        </w:rPr>
        <w:t xml:space="preserve"> </w:t>
      </w:r>
      <w:r w:rsidRPr="00952CB2">
        <w:rPr>
          <w:rFonts w:ascii="Arabic Typesetting" w:hAnsi="Arabic Typesetting" w:cs="Arabic Typesetting" w:hint="cs"/>
          <w:sz w:val="44"/>
          <w:szCs w:val="44"/>
          <w:rtl/>
        </w:rPr>
        <w:t>لَا</w:t>
      </w:r>
      <w:r w:rsidRPr="00952CB2">
        <w:rPr>
          <w:rFonts w:ascii="Arabic Typesetting" w:hAnsi="Arabic Typesetting" w:cs="Arabic Typesetting"/>
          <w:sz w:val="44"/>
          <w:szCs w:val="44"/>
          <w:rtl/>
        </w:rPr>
        <w:t xml:space="preserve"> </w:t>
      </w:r>
      <w:r w:rsidRPr="00952CB2">
        <w:rPr>
          <w:rFonts w:ascii="Arabic Typesetting" w:hAnsi="Arabic Typesetting" w:cs="Arabic Typesetting" w:hint="cs"/>
          <w:sz w:val="44"/>
          <w:szCs w:val="44"/>
          <w:rtl/>
        </w:rPr>
        <w:t>إِلَهَ</w:t>
      </w:r>
      <w:r w:rsidRPr="00952CB2">
        <w:rPr>
          <w:rFonts w:ascii="Arabic Typesetting" w:hAnsi="Arabic Typesetting" w:cs="Arabic Typesetting"/>
          <w:sz w:val="44"/>
          <w:szCs w:val="44"/>
          <w:rtl/>
        </w:rPr>
        <w:t xml:space="preserve"> </w:t>
      </w:r>
      <w:r w:rsidRPr="00952CB2">
        <w:rPr>
          <w:rFonts w:ascii="Arabic Typesetting" w:hAnsi="Arabic Typesetting" w:cs="Arabic Typesetting" w:hint="cs"/>
          <w:sz w:val="44"/>
          <w:szCs w:val="44"/>
          <w:rtl/>
        </w:rPr>
        <w:t>إِلَّا</w:t>
      </w:r>
      <w:r w:rsidRPr="00952CB2">
        <w:rPr>
          <w:rFonts w:ascii="Arabic Typesetting" w:hAnsi="Arabic Typesetting" w:cs="Arabic Typesetting"/>
          <w:sz w:val="44"/>
          <w:szCs w:val="44"/>
          <w:rtl/>
        </w:rPr>
        <w:t xml:space="preserve"> </w:t>
      </w:r>
      <w:r w:rsidRPr="00952CB2">
        <w:rPr>
          <w:rFonts w:ascii="Arabic Typesetting" w:hAnsi="Arabic Typesetting" w:cs="Arabic Typesetting" w:hint="cs"/>
          <w:sz w:val="44"/>
          <w:szCs w:val="44"/>
          <w:rtl/>
        </w:rPr>
        <w:t>هُوَ</w:t>
      </w:r>
      <w:r w:rsidRPr="00952CB2">
        <w:rPr>
          <w:rFonts w:ascii="Arabic Typesetting" w:hAnsi="Arabic Typesetting" w:cs="Arabic Typesetting"/>
          <w:sz w:val="44"/>
          <w:szCs w:val="44"/>
          <w:rtl/>
        </w:rPr>
        <w:t xml:space="preserve"> </w:t>
      </w:r>
      <w:r w:rsidRPr="00952CB2">
        <w:rPr>
          <w:rFonts w:ascii="Arabic Typesetting" w:hAnsi="Arabic Typesetting" w:cs="Arabic Typesetting" w:hint="cs"/>
          <w:sz w:val="44"/>
          <w:szCs w:val="44"/>
          <w:rtl/>
        </w:rPr>
        <w:t>وَسِعَ</w:t>
      </w:r>
      <w:r w:rsidRPr="00952CB2">
        <w:rPr>
          <w:rFonts w:ascii="Arabic Typesetting" w:hAnsi="Arabic Typesetting" w:cs="Arabic Typesetting"/>
          <w:sz w:val="44"/>
          <w:szCs w:val="44"/>
          <w:rtl/>
        </w:rPr>
        <w:t xml:space="preserve"> </w:t>
      </w:r>
      <w:r w:rsidRPr="00952CB2">
        <w:rPr>
          <w:rFonts w:ascii="Arabic Typesetting" w:hAnsi="Arabic Typesetting" w:cs="Arabic Typesetting" w:hint="cs"/>
          <w:sz w:val="44"/>
          <w:szCs w:val="44"/>
          <w:rtl/>
        </w:rPr>
        <w:t>كُلَّ</w:t>
      </w:r>
      <w:r w:rsidRPr="00952CB2">
        <w:rPr>
          <w:rFonts w:ascii="Arabic Typesetting" w:hAnsi="Arabic Typesetting" w:cs="Arabic Typesetting"/>
          <w:sz w:val="44"/>
          <w:szCs w:val="44"/>
          <w:rtl/>
        </w:rPr>
        <w:t xml:space="preserve"> </w:t>
      </w:r>
      <w:r w:rsidRPr="00952CB2">
        <w:rPr>
          <w:rFonts w:ascii="Arabic Typesetting" w:hAnsi="Arabic Typesetting" w:cs="Arabic Typesetting" w:hint="cs"/>
          <w:sz w:val="44"/>
          <w:szCs w:val="44"/>
          <w:rtl/>
        </w:rPr>
        <w:t>شَيْءٍ</w:t>
      </w:r>
      <w:r w:rsidRPr="00952CB2">
        <w:rPr>
          <w:rFonts w:ascii="Arabic Typesetting" w:hAnsi="Arabic Typesetting" w:cs="Arabic Typesetting"/>
          <w:sz w:val="44"/>
          <w:szCs w:val="44"/>
          <w:rtl/>
        </w:rPr>
        <w:t xml:space="preserve"> </w:t>
      </w:r>
      <w:r w:rsidRPr="00952CB2">
        <w:rPr>
          <w:rFonts w:ascii="Arabic Typesetting" w:hAnsi="Arabic Typesetting" w:cs="Arabic Typesetting" w:hint="cs"/>
          <w:sz w:val="44"/>
          <w:szCs w:val="44"/>
          <w:rtl/>
        </w:rPr>
        <w:t>عِلْماً</w:t>
      </w:r>
      <w:r w:rsidRPr="00952CB2">
        <w:rPr>
          <w:rFonts w:ascii="Arabic Typesetting" w:hAnsi="Arabic Typesetting" w:cs="Arabic Typesetting"/>
          <w:sz w:val="44"/>
          <w:szCs w:val="44"/>
          <w:rtl/>
        </w:rPr>
        <w:t>{98}</w:t>
      </w:r>
      <w:r>
        <w:rPr>
          <w:rFonts w:ascii="Arabic Typesetting" w:hAnsi="Arabic Typesetting" w:cs="Arabic Typesetting" w:hint="cs"/>
          <w:sz w:val="44"/>
          <w:szCs w:val="44"/>
          <w:rtl/>
        </w:rPr>
        <w:t>طه</w:t>
      </w:r>
    </w:p>
    <w:p w:rsidR="00952CB2" w:rsidRPr="00952CB2" w:rsidRDefault="00952CB2" w:rsidP="00952CB2">
      <w:pPr>
        <w:spacing w:line="240" w:lineRule="auto"/>
        <w:jc w:val="both"/>
        <w:rPr>
          <w:rFonts w:ascii="Arabic Typesetting" w:hAnsi="Arabic Typesetting" w:cs="Arabic Typesetting"/>
          <w:sz w:val="44"/>
          <w:szCs w:val="44"/>
          <w:rtl/>
        </w:rPr>
      </w:pPr>
      <w:r w:rsidRPr="008A1433">
        <w:rPr>
          <w:rFonts w:ascii="Arabic Typesetting" w:hAnsi="Arabic Typesetting" w:cs="Arabic Typesetting"/>
          <w:sz w:val="44"/>
          <w:szCs w:val="44"/>
          <w:rtl/>
        </w:rPr>
        <w:t>هذا هو إلهكم، وليس ذلك الصنم الذي لا يملك لنفسه نفعا ولا ضرا</w:t>
      </w:r>
      <w:r w:rsidRPr="008A1433">
        <w:rPr>
          <w:rFonts w:ascii="Arabic Typesetting" w:hAnsi="Arabic Typesetting" w:cs="Arabic Typesetting"/>
          <w:sz w:val="44"/>
          <w:szCs w:val="44"/>
        </w:rPr>
        <w:t>.</w:t>
      </w:r>
    </w:p>
    <w:p w:rsidR="00430AD8" w:rsidRDefault="00430AD8" w:rsidP="00430AD8">
      <w:pPr>
        <w:spacing w:line="240" w:lineRule="auto"/>
        <w:jc w:val="center"/>
        <w:rPr>
          <w:rFonts w:ascii="Arabic Typesetting" w:hAnsi="Arabic Typesetting" w:cs="Arabic Typesetting"/>
          <w:sz w:val="44"/>
          <w:szCs w:val="44"/>
          <w:rtl/>
          <w:lang w:bidi="ar-EG"/>
        </w:rPr>
      </w:pPr>
      <w:r>
        <w:rPr>
          <w:noProof/>
        </w:rPr>
        <w:lastRenderedPageBreak/>
        <w:drawing>
          <wp:inline distT="0" distB="0" distL="0" distR="0">
            <wp:extent cx="4552950" cy="3314372"/>
            <wp:effectExtent l="19050" t="0" r="0" b="0"/>
            <wp:docPr id="19" name="irc_mi" descr="http://4.bp.blogspot.com/-mfywCmfcqcg/UReyBLPCioI/AAAAAAAAAFU/LdmnNbqNEg8/s1600/golden_ca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mfywCmfcqcg/UReyBLPCioI/AAAAAAAAAFU/LdmnNbqNEg8/s1600/golden_calf.jpg"/>
                    <pic:cNvPicPr>
                      <a:picLocks noChangeAspect="1" noChangeArrowheads="1"/>
                    </pic:cNvPicPr>
                  </pic:nvPicPr>
                  <pic:blipFill>
                    <a:blip r:embed="rId28" cstate="print"/>
                    <a:srcRect/>
                    <a:stretch>
                      <a:fillRect/>
                    </a:stretch>
                  </pic:blipFill>
                  <pic:spPr bwMode="auto">
                    <a:xfrm>
                      <a:off x="0" y="0"/>
                      <a:ext cx="4550440" cy="3312545"/>
                    </a:xfrm>
                    <a:prstGeom prst="rect">
                      <a:avLst/>
                    </a:prstGeom>
                    <a:noFill/>
                    <a:ln w="9525">
                      <a:noFill/>
                      <a:miter lim="800000"/>
                      <a:headEnd/>
                      <a:tailEnd/>
                    </a:ln>
                  </pic:spPr>
                </pic:pic>
              </a:graphicData>
            </a:graphic>
          </wp:inline>
        </w:drawing>
      </w:r>
    </w:p>
    <w:p w:rsidR="002561A7" w:rsidRDefault="002561A7" w:rsidP="00E95891">
      <w:pPr>
        <w:spacing w:line="240" w:lineRule="auto"/>
        <w:jc w:val="both"/>
        <w:rPr>
          <w:rFonts w:ascii="Arabic Typesetting" w:hAnsi="Arabic Typesetting" w:cs="Arabic Typesetting"/>
          <w:sz w:val="44"/>
          <w:szCs w:val="44"/>
          <w:rtl/>
        </w:rPr>
      </w:pPr>
      <w:r w:rsidRPr="008A1433">
        <w:rPr>
          <w:rFonts w:ascii="Arabic Typesetting" w:hAnsi="Arabic Typesetting" w:cs="Arabic Typesetting"/>
          <w:sz w:val="44"/>
          <w:szCs w:val="44"/>
          <w:rtl/>
        </w:rPr>
        <w:t>بعد أن نسف موسى الصنم، وفرغ من الجاني الأصلي، التفت إلى قومه، وحكم في القضية كلها فأفهمهم أنهم ظلموا أنفسهم وترك لعبدة العجل مجالا واحدا للتوبة. وكان هذا المجال أن يقتل المطيع من بني إسرائي</w:t>
      </w:r>
      <w:r w:rsidR="00E95891">
        <w:rPr>
          <w:rFonts w:ascii="Arabic Typesetting" w:hAnsi="Arabic Typesetting" w:cs="Arabic Typesetting" w:hint="cs"/>
          <w:sz w:val="44"/>
          <w:szCs w:val="44"/>
          <w:rtl/>
        </w:rPr>
        <w:t>ل</w:t>
      </w:r>
      <w:r w:rsidRPr="008A1433">
        <w:rPr>
          <w:rFonts w:ascii="Arabic Typesetting" w:hAnsi="Arabic Typesetting" w:cs="Arabic Typesetting"/>
          <w:sz w:val="44"/>
          <w:szCs w:val="44"/>
          <w:rtl/>
        </w:rPr>
        <w:t xml:space="preserve"> من عصى</w:t>
      </w:r>
      <w:r w:rsidRPr="008A1433">
        <w:rPr>
          <w:rFonts w:ascii="Arabic Typesetting" w:hAnsi="Arabic Typesetting" w:cs="Arabic Typesetting"/>
          <w:sz w:val="44"/>
          <w:szCs w:val="44"/>
        </w:rPr>
        <w:t>.</w:t>
      </w:r>
    </w:p>
    <w:p w:rsidR="00E95891" w:rsidRPr="006F26CC" w:rsidRDefault="00E95891" w:rsidP="00E95891">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2561A7" w:rsidRPr="000A34C3" w:rsidRDefault="002561A7" w:rsidP="002561A7">
      <w:pPr>
        <w:spacing w:line="240" w:lineRule="auto"/>
        <w:jc w:val="both"/>
        <w:rPr>
          <w:rFonts w:ascii="Arabic Typesetting" w:hAnsi="Arabic Typesetting" w:cs="Arabic Typesetting"/>
          <w:sz w:val="44"/>
          <w:szCs w:val="44"/>
          <w:rtl/>
        </w:rPr>
      </w:pPr>
      <w:r w:rsidRPr="000A34C3">
        <w:rPr>
          <w:rFonts w:ascii="Arabic Typesetting" w:hAnsi="Arabic Typesetting" w:cs="Arabic Typesetting"/>
          <w:sz w:val="44"/>
          <w:szCs w:val="44"/>
          <w:rtl/>
        </w:rPr>
        <w:t>{</w:t>
      </w:r>
      <w:r w:rsidRPr="000A34C3">
        <w:rPr>
          <w:rFonts w:ascii="Arabic Typesetting" w:hAnsi="Arabic Typesetting" w:cs="Arabic Typesetting" w:hint="cs"/>
          <w:sz w:val="44"/>
          <w:szCs w:val="44"/>
          <w:rtl/>
        </w:rPr>
        <w:t>قَالَ</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فَاذْهَبْ</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فَإِنَّ</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لَكَ</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فِي</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الْحَيَاةِ</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أَن</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تَقُولَ</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لَا</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مِسَاسَ</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وَإِنَّ</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لَكَ</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مَوْعِداً</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لَّنْ</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تُخْلَفَهُ</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وَانظُرْ</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إِلَى</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إِلَهِكَ</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الَّذِي</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ظَلْتَ</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عَلَيْهِ</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عَاكِفاً</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لَّنُحَرِّقَنَّهُ</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ثُمَّ</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لَنَنسِفَنَّهُ</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فِي</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الْيَمِّ</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نَسْفاً</w:t>
      </w:r>
      <w:r w:rsidRPr="000A34C3">
        <w:rPr>
          <w:rFonts w:ascii="Arabic Typesetting" w:hAnsi="Arabic Typesetting" w:cs="Arabic Typesetting"/>
          <w:sz w:val="44"/>
          <w:szCs w:val="44"/>
          <w:rtl/>
        </w:rPr>
        <w:t xml:space="preserve"> }</w:t>
      </w:r>
      <w:r w:rsidRPr="000A34C3">
        <w:rPr>
          <w:rFonts w:ascii="Arabic Typesetting" w:hAnsi="Arabic Typesetting" w:cs="Arabic Typesetting" w:hint="cs"/>
          <w:sz w:val="44"/>
          <w:szCs w:val="44"/>
          <w:rtl/>
        </w:rPr>
        <w:t>طه</w:t>
      </w:r>
      <w:r w:rsidRPr="000A34C3">
        <w:rPr>
          <w:rFonts w:ascii="Arabic Typesetting" w:hAnsi="Arabic Typesetting" w:cs="Arabic Typesetting"/>
          <w:sz w:val="44"/>
          <w:szCs w:val="44"/>
          <w:rtl/>
        </w:rPr>
        <w:t>97</w:t>
      </w:r>
    </w:p>
    <w:p w:rsidR="00E95891" w:rsidRDefault="00E95891" w:rsidP="00E95891">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w:t>
      </w:r>
    </w:p>
    <w:p w:rsidR="00952CB2" w:rsidRDefault="00952CB2" w:rsidP="00E95891">
      <w:pPr>
        <w:spacing w:line="240" w:lineRule="auto"/>
        <w:jc w:val="center"/>
        <w:rPr>
          <w:rFonts w:ascii="Arabic Typesetting" w:hAnsi="Arabic Typesetting" w:cs="Arabic Typesetting"/>
          <w:sz w:val="44"/>
          <w:szCs w:val="44"/>
          <w:rtl/>
        </w:rPr>
      </w:pPr>
    </w:p>
    <w:p w:rsidR="00952CB2" w:rsidRDefault="00952CB2" w:rsidP="00E95891">
      <w:pPr>
        <w:spacing w:line="240" w:lineRule="auto"/>
        <w:jc w:val="center"/>
        <w:rPr>
          <w:rFonts w:ascii="Arabic Typesetting" w:hAnsi="Arabic Typesetting" w:cs="Arabic Typesetting"/>
          <w:sz w:val="44"/>
          <w:szCs w:val="44"/>
          <w:rtl/>
        </w:rPr>
      </w:pPr>
    </w:p>
    <w:p w:rsidR="00952CB2" w:rsidRDefault="00952CB2" w:rsidP="00E95891">
      <w:pPr>
        <w:spacing w:line="240" w:lineRule="auto"/>
        <w:jc w:val="center"/>
        <w:rPr>
          <w:rFonts w:ascii="Arabic Typesetting" w:hAnsi="Arabic Typesetting" w:cs="Arabic Typesetting"/>
          <w:sz w:val="44"/>
          <w:szCs w:val="44"/>
          <w:rtl/>
        </w:rPr>
      </w:pPr>
    </w:p>
    <w:p w:rsidR="00952CB2" w:rsidRDefault="00952CB2" w:rsidP="00E95891">
      <w:pPr>
        <w:spacing w:line="240" w:lineRule="auto"/>
        <w:jc w:val="center"/>
        <w:rPr>
          <w:rFonts w:ascii="Arabic Typesetting" w:hAnsi="Arabic Typesetting" w:cs="Arabic Typesetting"/>
          <w:sz w:val="44"/>
          <w:szCs w:val="44"/>
          <w:rtl/>
        </w:rPr>
      </w:pPr>
    </w:p>
    <w:p w:rsidR="00952CB2" w:rsidRDefault="00952CB2" w:rsidP="00E95891">
      <w:pPr>
        <w:spacing w:line="240" w:lineRule="auto"/>
        <w:jc w:val="center"/>
        <w:rPr>
          <w:rFonts w:ascii="Arabic Typesetting" w:hAnsi="Arabic Typesetting" w:cs="Arabic Typesetting"/>
          <w:sz w:val="44"/>
          <w:szCs w:val="44"/>
          <w:rtl/>
        </w:rPr>
      </w:pPr>
    </w:p>
    <w:p w:rsidR="00E95891" w:rsidRPr="00952CB2" w:rsidRDefault="00952CB2" w:rsidP="00952CB2">
      <w:pPr>
        <w:spacing w:line="240" w:lineRule="auto"/>
        <w:jc w:val="center"/>
        <w:rPr>
          <w:rFonts w:ascii="Arabic Typesetting" w:hAnsi="Arabic Typesetting" w:cs="Arabic Typesetting"/>
          <w:b/>
          <w:bCs/>
          <w:sz w:val="50"/>
          <w:szCs w:val="50"/>
          <w:u w:val="single"/>
          <w:rtl/>
        </w:rPr>
      </w:pPr>
      <w:r>
        <w:rPr>
          <w:rFonts w:ascii="Arabic Typesetting" w:hAnsi="Arabic Typesetting" w:cs="Arabic Typesetting" w:hint="cs"/>
          <w:b/>
          <w:bCs/>
          <w:sz w:val="50"/>
          <w:szCs w:val="50"/>
          <w:u w:val="single"/>
          <w:rtl/>
        </w:rPr>
        <w:lastRenderedPageBreak/>
        <w:t xml:space="preserve">7- </w:t>
      </w:r>
      <w:r w:rsidR="00E95891" w:rsidRPr="00952CB2">
        <w:rPr>
          <w:rFonts w:ascii="Arabic Typesetting" w:hAnsi="Arabic Typesetting" w:cs="Arabic Typesetting" w:hint="cs"/>
          <w:b/>
          <w:bCs/>
          <w:sz w:val="50"/>
          <w:szCs w:val="50"/>
          <w:u w:val="single"/>
          <w:rtl/>
        </w:rPr>
        <w:t xml:space="preserve">قصة موسى </w:t>
      </w:r>
      <w:r w:rsidR="00E95891" w:rsidRPr="00952CB2">
        <w:rPr>
          <w:rFonts w:ascii="Arabic Typesetting" w:hAnsi="Arabic Typesetting" w:cs="Arabic Typesetting"/>
          <w:b/>
          <w:bCs/>
          <w:sz w:val="50"/>
          <w:szCs w:val="50"/>
          <w:u w:val="single"/>
          <w:rtl/>
        </w:rPr>
        <w:t>–</w:t>
      </w:r>
      <w:r w:rsidR="00E95891" w:rsidRPr="00952CB2">
        <w:rPr>
          <w:rFonts w:ascii="Arabic Typesetting" w:hAnsi="Arabic Typesetting" w:cs="Arabic Typesetting" w:hint="cs"/>
          <w:b/>
          <w:bCs/>
          <w:sz w:val="50"/>
          <w:szCs w:val="50"/>
          <w:u w:val="single"/>
          <w:rtl/>
        </w:rPr>
        <w:t>عليه السلام- مع الخضر عند مجمع البحرين</w:t>
      </w:r>
    </w:p>
    <w:p w:rsidR="00952CB2" w:rsidRDefault="00423261" w:rsidP="00423261">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 xml:space="preserve">إن القصة تتعلق بعلم ليس هو علمنا القائم على الأسباب.. وليس هو علم الأنبياء القائم على الوحي.. إنما نحن أمام علم من طبيعة غامضة أشد الغموض.. علم القدر الأعلى، وذلك علم أسدلت عليه الأستار الكثيفة.. </w:t>
      </w:r>
    </w:p>
    <w:p w:rsidR="00423261" w:rsidRDefault="00423261" w:rsidP="00952CB2">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مكان اللقاء مجهول وزمان اللقاء غير معروف هو الآخر.. لا نعرف متى تم لقاء موسى بهذا العبد</w:t>
      </w:r>
      <w:r w:rsidR="00952CB2">
        <w:rPr>
          <w:rFonts w:ascii="Arabic Typesetting" w:hAnsi="Arabic Typesetting" w:cs="Arabic Typesetting"/>
          <w:sz w:val="44"/>
          <w:szCs w:val="44"/>
        </w:rPr>
        <w:t>.</w:t>
      </w:r>
      <w:r w:rsidRPr="00423261">
        <w:rPr>
          <w:rFonts w:ascii="Arabic Typesetting" w:hAnsi="Arabic Typesetting" w:cs="Arabic Typesetting"/>
          <w:sz w:val="44"/>
          <w:szCs w:val="44"/>
          <w:rtl/>
        </w:rPr>
        <w:t>وهكذا تمضي القصة بغير أن تحدد لك سطورها مكان وقوع الأحداث، ولا زمانه، يخفي السياق القرآني أيضا اسم أهم أبطالها.. يشير إليه الحق تبارك وتعالى بقوله: (عَبْدًا مِّنْ عِبَادِنَا آتَيْنَاهُ رَحْمَةً مِنْ عِندِنَا وَعَلَّمْنَاهُ مِن لَّدُنَّا عِلْمًا) هو عبد أخفى السياق القرآني اسمه</w:t>
      </w:r>
      <w:r w:rsidRPr="00423261">
        <w:rPr>
          <w:rFonts w:ascii="Arabic Typesetting" w:hAnsi="Arabic Typesetting" w:cs="Arabic Typesetting"/>
          <w:sz w:val="44"/>
          <w:szCs w:val="44"/>
        </w:rPr>
        <w:t xml:space="preserve">.. </w:t>
      </w:r>
      <w:r w:rsidRPr="00423261">
        <w:rPr>
          <w:rFonts w:ascii="Arabic Typesetting" w:hAnsi="Arabic Typesetting" w:cs="Arabic Typesetting"/>
          <w:sz w:val="44"/>
          <w:szCs w:val="44"/>
          <w:rtl/>
        </w:rPr>
        <w:t>هذا العبد هو الذي يبحث عنه موسى ليتعلم منه</w:t>
      </w:r>
      <w:r w:rsidRPr="00423261">
        <w:rPr>
          <w:rFonts w:ascii="Arabic Typesetting" w:hAnsi="Arabic Typesetting" w:cs="Arabic Typesetting"/>
          <w:sz w:val="44"/>
          <w:szCs w:val="44"/>
        </w:rPr>
        <w:t>.</w:t>
      </w:r>
    </w:p>
    <w:p w:rsidR="00952CB2" w:rsidRDefault="00423261" w:rsidP="00952CB2">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لقد خص الله تعالى نبيه الكريم موسى -عليه السلام- بأمور كثيرة</w:t>
      </w:r>
      <w:r w:rsidR="00952CB2">
        <w:rPr>
          <w:rFonts w:ascii="Arabic Typesetting" w:hAnsi="Arabic Typesetting" w:cs="Arabic Typesetting" w:hint="cs"/>
          <w:sz w:val="44"/>
          <w:szCs w:val="44"/>
          <w:rtl/>
        </w:rPr>
        <w:t>:</w:t>
      </w:r>
    </w:p>
    <w:p w:rsidR="00952CB2" w:rsidRDefault="00952CB2" w:rsidP="00952CB2">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Pr>
          <w:rFonts w:ascii="Arabic Typesetting" w:hAnsi="Arabic Typesetting" w:cs="Arabic Typesetting"/>
          <w:sz w:val="44"/>
          <w:szCs w:val="44"/>
          <w:rtl/>
        </w:rPr>
        <w:t xml:space="preserve"> فهو كليم الله عز وجل</w:t>
      </w:r>
      <w:r>
        <w:rPr>
          <w:rFonts w:ascii="Arabic Typesetting" w:hAnsi="Arabic Typesetting" w:cs="Arabic Typesetting" w:hint="cs"/>
          <w:sz w:val="44"/>
          <w:szCs w:val="44"/>
          <w:rtl/>
        </w:rPr>
        <w:t>.</w:t>
      </w:r>
    </w:p>
    <w:p w:rsidR="00952CB2" w:rsidRDefault="00952CB2" w:rsidP="00952CB2">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00423261" w:rsidRPr="00423261">
        <w:rPr>
          <w:rFonts w:ascii="Arabic Typesetting" w:hAnsi="Arabic Typesetting" w:cs="Arabic Typesetting"/>
          <w:sz w:val="44"/>
          <w:szCs w:val="44"/>
          <w:rtl/>
        </w:rPr>
        <w:t xml:space="preserve"> وأحد أول</w:t>
      </w:r>
      <w:r>
        <w:rPr>
          <w:rFonts w:ascii="Arabic Typesetting" w:hAnsi="Arabic Typesetting" w:cs="Arabic Typesetting"/>
          <w:sz w:val="44"/>
          <w:szCs w:val="44"/>
          <w:rtl/>
        </w:rPr>
        <w:t>ي العزم من الرسل</w:t>
      </w:r>
      <w:r>
        <w:rPr>
          <w:rFonts w:ascii="Arabic Typesetting" w:hAnsi="Arabic Typesetting" w:cs="Arabic Typesetting" w:hint="cs"/>
          <w:sz w:val="44"/>
          <w:szCs w:val="44"/>
          <w:rtl/>
        </w:rPr>
        <w:t>.</w:t>
      </w:r>
    </w:p>
    <w:p w:rsidR="00952CB2" w:rsidRDefault="00952CB2" w:rsidP="00952CB2">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Pr>
          <w:rFonts w:ascii="Arabic Typesetting" w:hAnsi="Arabic Typesetting" w:cs="Arabic Typesetting"/>
          <w:sz w:val="44"/>
          <w:szCs w:val="44"/>
          <w:rtl/>
        </w:rPr>
        <w:t xml:space="preserve"> وصاحب معجزة العصا واليد</w:t>
      </w:r>
      <w:r>
        <w:rPr>
          <w:rFonts w:ascii="Arabic Typesetting" w:hAnsi="Arabic Typesetting" w:cs="Arabic Typesetting" w:hint="cs"/>
          <w:sz w:val="44"/>
          <w:szCs w:val="44"/>
          <w:rtl/>
        </w:rPr>
        <w:t>.</w:t>
      </w:r>
    </w:p>
    <w:p w:rsidR="00952CB2" w:rsidRDefault="00952CB2" w:rsidP="00952CB2">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00423261" w:rsidRPr="00423261">
        <w:rPr>
          <w:rFonts w:ascii="Arabic Typesetting" w:hAnsi="Arabic Typesetting" w:cs="Arabic Typesetting"/>
          <w:sz w:val="44"/>
          <w:szCs w:val="44"/>
          <w:rtl/>
        </w:rPr>
        <w:t xml:space="preserve"> والنبي الذي أنزلت عليه التوراة دون واسطة، وإنما كلمه الله تكليما</w:t>
      </w:r>
      <w:r>
        <w:rPr>
          <w:rFonts w:ascii="Arabic Typesetting" w:hAnsi="Arabic Typesetting" w:cs="Arabic Typesetting" w:hint="cs"/>
          <w:sz w:val="44"/>
          <w:szCs w:val="44"/>
          <w:rtl/>
        </w:rPr>
        <w:t>.</w:t>
      </w:r>
    </w:p>
    <w:p w:rsidR="00423261" w:rsidRDefault="00423261" w:rsidP="00952CB2">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هذا النبي العظيم يتحول في القصة إلى طالب علم متواضع يحتمل أستاذه ليتعلم.. ومن يكون معلمه غير هذا العبد الذي يتجاوز السياق القرآني اسمه، وإن حدثتنا السنة المطهرة أنه هو الخضر -عليه السلام- كما حدثتنا أن الفتى هو يوشع بن نون، ويسير موسى مع العبد الذي يتلقى علمه من الله بغير أسباب التلقي الني نعرفها</w:t>
      </w:r>
      <w:r w:rsidRPr="00423261">
        <w:rPr>
          <w:rFonts w:ascii="Arabic Typesetting" w:hAnsi="Arabic Typesetting" w:cs="Arabic Typesetting"/>
          <w:sz w:val="44"/>
          <w:szCs w:val="44"/>
        </w:rPr>
        <w:t>.</w:t>
      </w:r>
    </w:p>
    <w:p w:rsidR="00423261" w:rsidRDefault="00423261" w:rsidP="00952CB2">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ومع منزلة موسى العظيمة إلا أن الخضر يرفض صحبة موسى.. يفهمه أنه لن يستطيع معه صبرا.. ثم يوافق على صحبته بشرط.. ألا يسأله موسى عن شيء حتى يحدثه الخضر عنه</w:t>
      </w:r>
      <w:r w:rsidRPr="00423261">
        <w:rPr>
          <w:rFonts w:ascii="Arabic Typesetting" w:hAnsi="Arabic Typesetting" w:cs="Arabic Typesetting"/>
          <w:sz w:val="44"/>
          <w:szCs w:val="44"/>
        </w:rPr>
        <w:t>.</w:t>
      </w:r>
      <w:r w:rsidR="00952CB2">
        <w:rPr>
          <w:rFonts w:ascii="Arabic Typesetting" w:hAnsi="Arabic Typesetting" w:cs="Arabic Typesetting" w:hint="cs"/>
          <w:sz w:val="44"/>
          <w:szCs w:val="44"/>
          <w:rtl/>
        </w:rPr>
        <w:t xml:space="preserve"> </w:t>
      </w:r>
      <w:r w:rsidRPr="00423261">
        <w:rPr>
          <w:rFonts w:ascii="Arabic Typesetting" w:hAnsi="Arabic Typesetting" w:cs="Arabic Typesetting"/>
          <w:sz w:val="44"/>
          <w:szCs w:val="44"/>
          <w:rtl/>
        </w:rPr>
        <w:t xml:space="preserve">والخضر هو الصمت المبهم ذاته، إنه لا يتحدث، وتصرفاته تثير دهشة موسى العميقة.. إن هناك تصرفات يأتيها الخضر وترتفع أمام عيني موسى حتى لتصل </w:t>
      </w:r>
      <w:r w:rsidRPr="00423261">
        <w:rPr>
          <w:rFonts w:ascii="Arabic Typesetting" w:hAnsi="Arabic Typesetting" w:cs="Arabic Typesetting"/>
          <w:sz w:val="44"/>
          <w:szCs w:val="44"/>
          <w:rtl/>
        </w:rPr>
        <w:lastRenderedPageBreak/>
        <w:t>إلى مرتبة الجرائم والكوارث.. وهناك تصرفات تبدو لموسى بلا معنى.. وتثير تصرفات الخضر دهشة موسى ومعارضته.. ورغم علم موسى ومرتبته، فإنه يجد نفسه في حيرة عميقة من تصرفات هذا العبد الذي آتاه الله من لدنه علما</w:t>
      </w:r>
      <w:r w:rsidRPr="00423261">
        <w:rPr>
          <w:rFonts w:ascii="Arabic Typesetting" w:hAnsi="Arabic Typesetting" w:cs="Arabic Typesetting"/>
          <w:sz w:val="44"/>
          <w:szCs w:val="44"/>
        </w:rPr>
        <w:t>.</w:t>
      </w:r>
    </w:p>
    <w:p w:rsidR="00423261" w:rsidRDefault="00952CB2" w:rsidP="00423261">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والقصة من أولها أن </w:t>
      </w:r>
      <w:r w:rsidR="00423261" w:rsidRPr="00423261">
        <w:rPr>
          <w:rFonts w:ascii="Arabic Typesetting" w:hAnsi="Arabic Typesetting" w:cs="Arabic Typesetting"/>
          <w:sz w:val="44"/>
          <w:szCs w:val="44"/>
          <w:rtl/>
        </w:rPr>
        <w:t>قام موسى خطيبا في بني إسرائيل، يدعوهم إلى الله ويحدثهم عن الحق، ويبدو أن حديثه جاء جامعا مانعا رائعا.. بعد أن انتهى من خطابه سأله أحد المستمعين من بني إسرائيل: هل على وجه الأرض أحد اعلم منك يا نبي الله؟</w:t>
      </w:r>
    </w:p>
    <w:p w:rsidR="00423261" w:rsidRDefault="00423261" w:rsidP="00423261">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قال موسى مندفعا: لا</w:t>
      </w:r>
      <w:r w:rsidRPr="00423261">
        <w:rPr>
          <w:rFonts w:ascii="Arabic Typesetting" w:hAnsi="Arabic Typesetting" w:cs="Arabic Typesetting"/>
          <w:sz w:val="44"/>
          <w:szCs w:val="44"/>
        </w:rPr>
        <w:t>..</w:t>
      </w:r>
    </w:p>
    <w:p w:rsidR="001E4C7A" w:rsidRDefault="00423261" w:rsidP="00423261">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وساق الله تعالى عتابه لموسى حين لم يرد العلم إليه، فبعث إليه جبريل يسأله: يا موسى ما يدريك أين يضع الله علمه؟</w:t>
      </w:r>
    </w:p>
    <w:p w:rsidR="001E4C7A" w:rsidRDefault="00423261" w:rsidP="00423261">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أدرك موسى أنه تسرع.. وعاد جبريل، عليه السلام، يقول له: إن لله عبدا بمجمع البحرين هو أعلم منك</w:t>
      </w:r>
      <w:r w:rsidRPr="00423261">
        <w:rPr>
          <w:rFonts w:ascii="Arabic Typesetting" w:hAnsi="Arabic Typesetting" w:cs="Arabic Typesetting"/>
          <w:sz w:val="44"/>
          <w:szCs w:val="44"/>
        </w:rPr>
        <w:t>.</w:t>
      </w:r>
    </w:p>
    <w:p w:rsidR="006055F2" w:rsidRDefault="006055F2" w:rsidP="006055F2">
      <w:pPr>
        <w:spacing w:line="240" w:lineRule="auto"/>
        <w:jc w:val="center"/>
        <w:rPr>
          <w:rFonts w:ascii="Arabic Typesetting" w:hAnsi="Arabic Typesetting" w:cs="Arabic Typesetting"/>
          <w:sz w:val="44"/>
          <w:szCs w:val="44"/>
          <w:rtl/>
        </w:rPr>
      </w:pPr>
      <w:r>
        <w:rPr>
          <w:noProof/>
        </w:rPr>
        <w:drawing>
          <wp:inline distT="0" distB="0" distL="0" distR="0">
            <wp:extent cx="4949518" cy="2928026"/>
            <wp:effectExtent l="19050" t="0" r="3482" b="0"/>
            <wp:docPr id="28" name="irc_mi" descr="http://t0.gstatic.com/images?q=tbn:ANd9GcTSRHHHjandBjFLH2wqX1PEP9BxqlzDQk1lzjKalmpx17cCK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TSRHHHjandBjFLH2wqX1PEP9BxqlzDQk1lzjKalmpx17cCKraV"/>
                    <pic:cNvPicPr>
                      <a:picLocks noChangeAspect="1" noChangeArrowheads="1"/>
                    </pic:cNvPicPr>
                  </pic:nvPicPr>
                  <pic:blipFill>
                    <a:blip r:embed="rId29" cstate="print"/>
                    <a:srcRect/>
                    <a:stretch>
                      <a:fillRect/>
                    </a:stretch>
                  </pic:blipFill>
                  <pic:spPr bwMode="auto">
                    <a:xfrm>
                      <a:off x="0" y="0"/>
                      <a:ext cx="4954125" cy="2930752"/>
                    </a:xfrm>
                    <a:prstGeom prst="rect">
                      <a:avLst/>
                    </a:prstGeom>
                    <a:noFill/>
                    <a:ln w="9525">
                      <a:noFill/>
                      <a:miter lim="800000"/>
                      <a:headEnd/>
                      <a:tailEnd/>
                    </a:ln>
                  </pic:spPr>
                </pic:pic>
              </a:graphicData>
            </a:graphic>
          </wp:inline>
        </w:drawing>
      </w:r>
    </w:p>
    <w:p w:rsidR="001E4C7A" w:rsidRDefault="00423261" w:rsidP="00423261">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 xml:space="preserve">تاقت نفس موسى الكريمة إلى زيادة العلم، وانعقدت نيته على الرحيل لمصاحبة هذا العبد العالم.. سأل كيف السبيل إليه.. فأمر أن يرحل، وأن يحمل معه حوتا في مكتل، أي سمكة في سلة.. وفي هذا المكان الذي ترتد فيه الحياة لهذا الحوت ويتسرب في البحر، سيجد العبد العالم.. انطلق موسى -طالب العلم- ومعه فتاه.. وقد حمل الفتى </w:t>
      </w:r>
      <w:r w:rsidRPr="00423261">
        <w:rPr>
          <w:rFonts w:ascii="Arabic Typesetting" w:hAnsi="Arabic Typesetting" w:cs="Arabic Typesetting"/>
          <w:sz w:val="44"/>
          <w:szCs w:val="44"/>
          <w:rtl/>
        </w:rPr>
        <w:lastRenderedPageBreak/>
        <w:t>حوتا في سلة.. انطلقا بحثا عن العبد الصالح العالم</w:t>
      </w:r>
      <w:r w:rsidRPr="00423261">
        <w:rPr>
          <w:rFonts w:ascii="Arabic Typesetting" w:hAnsi="Arabic Typesetting" w:cs="Arabic Typesetting"/>
          <w:sz w:val="44"/>
          <w:szCs w:val="44"/>
        </w:rPr>
        <w:t xml:space="preserve">.. </w:t>
      </w:r>
      <w:r w:rsidRPr="00423261">
        <w:rPr>
          <w:rFonts w:ascii="Arabic Typesetting" w:hAnsi="Arabic Typesetting" w:cs="Arabic Typesetting"/>
          <w:sz w:val="44"/>
          <w:szCs w:val="44"/>
          <w:rtl/>
        </w:rPr>
        <w:t>وليست لديهم أي علامة على المكان الذي يوجد فيه إلا معجزة ارتداد الحياة للسمكة القابعة في السلة وتسربها إلى البحر</w:t>
      </w:r>
      <w:r w:rsidRPr="00423261">
        <w:rPr>
          <w:rFonts w:ascii="Arabic Typesetting" w:hAnsi="Arabic Typesetting" w:cs="Arabic Typesetting"/>
          <w:sz w:val="44"/>
          <w:szCs w:val="44"/>
        </w:rPr>
        <w:t>.</w:t>
      </w:r>
      <w:r w:rsidRPr="00423261">
        <w:rPr>
          <w:rFonts w:ascii="Arabic Typesetting" w:hAnsi="Arabic Typesetting" w:cs="Arabic Typesetting"/>
          <w:sz w:val="44"/>
          <w:szCs w:val="44"/>
        </w:rPr>
        <w:br/>
      </w:r>
      <w:r w:rsidRPr="00423261">
        <w:rPr>
          <w:rFonts w:ascii="Arabic Typesetting" w:hAnsi="Arabic Typesetting" w:cs="Arabic Typesetting"/>
          <w:sz w:val="44"/>
          <w:szCs w:val="44"/>
          <w:rtl/>
        </w:rPr>
        <w:t>ويظهر عزم موسى -عليه السلام- على العثور على هذا العبد العالم ولو اضطره الأمر إلى أن يسير أحقابا وأحقابا. قيل أن الحقب عام، وقيل ثمانون عاما</w:t>
      </w:r>
      <w:r w:rsidRPr="00423261">
        <w:rPr>
          <w:rFonts w:ascii="Arabic Typesetting" w:hAnsi="Arabic Typesetting" w:cs="Arabic Typesetting"/>
          <w:sz w:val="44"/>
          <w:szCs w:val="44"/>
        </w:rPr>
        <w:t xml:space="preserve">. </w:t>
      </w:r>
      <w:r w:rsidRPr="00423261">
        <w:rPr>
          <w:rFonts w:ascii="Arabic Typesetting" w:hAnsi="Arabic Typesetting" w:cs="Arabic Typesetting"/>
          <w:sz w:val="44"/>
          <w:szCs w:val="44"/>
          <w:rtl/>
        </w:rPr>
        <w:t>على أية حال فهو تعبير عن التصميم، لا عن المدة على وجه التحديد</w:t>
      </w:r>
      <w:r w:rsidRPr="00423261">
        <w:rPr>
          <w:rFonts w:ascii="Arabic Typesetting" w:hAnsi="Arabic Typesetting" w:cs="Arabic Typesetting"/>
          <w:sz w:val="44"/>
          <w:szCs w:val="44"/>
        </w:rPr>
        <w:t>.</w:t>
      </w:r>
    </w:p>
    <w:p w:rsidR="003B742D" w:rsidRDefault="003B742D" w:rsidP="003B742D">
      <w:pPr>
        <w:spacing w:line="240" w:lineRule="auto"/>
        <w:jc w:val="center"/>
        <w:rPr>
          <w:rFonts w:ascii="Arabic Typesetting" w:hAnsi="Arabic Typesetting" w:cs="Arabic Typesetting"/>
          <w:sz w:val="44"/>
          <w:szCs w:val="44"/>
          <w:rtl/>
        </w:rPr>
      </w:pPr>
      <w:r>
        <w:rPr>
          <w:noProof/>
        </w:rPr>
        <w:drawing>
          <wp:inline distT="0" distB="0" distL="0" distR="0">
            <wp:extent cx="4962926" cy="3240157"/>
            <wp:effectExtent l="19050" t="0" r="9124" b="0"/>
            <wp:docPr id="22" name="irc_mi" descr="http://new.elfagr.org/Portal_News/big/131752201328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elfagr.org/Portal_News/big/131752201328635.jpg"/>
                    <pic:cNvPicPr>
                      <a:picLocks noChangeAspect="1" noChangeArrowheads="1"/>
                    </pic:cNvPicPr>
                  </pic:nvPicPr>
                  <pic:blipFill>
                    <a:blip r:embed="rId30" cstate="print"/>
                    <a:srcRect/>
                    <a:stretch>
                      <a:fillRect/>
                    </a:stretch>
                  </pic:blipFill>
                  <pic:spPr bwMode="auto">
                    <a:xfrm>
                      <a:off x="0" y="0"/>
                      <a:ext cx="4970012" cy="3244783"/>
                    </a:xfrm>
                    <a:prstGeom prst="rect">
                      <a:avLst/>
                    </a:prstGeom>
                    <a:noFill/>
                    <a:ln w="9525">
                      <a:noFill/>
                      <a:miter lim="800000"/>
                      <a:headEnd/>
                      <a:tailEnd/>
                    </a:ln>
                  </pic:spPr>
                </pic:pic>
              </a:graphicData>
            </a:graphic>
          </wp:inline>
        </w:drawing>
      </w:r>
    </w:p>
    <w:p w:rsidR="001E4C7A" w:rsidRDefault="00423261" w:rsidP="001E4C7A">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وصل الاثنان إلى صخرة جوار البحر.. رقد موسى واستسلم للنعاس، وبقي الفتى ساهرا.. وألقت الرياح إحدى الأمواج على الشاطئ فأصاب الحوت رذاذ فدبت فيه الحياة وقفز إلى البحر.. (فَاتَّخَذَ سَبِيلَهُ فِي الْبَحْرِ سَرَبًا</w:t>
      </w:r>
      <w:r w:rsidR="001E4C7A">
        <w:rPr>
          <w:rFonts w:ascii="Arabic Typesetting" w:hAnsi="Arabic Typesetting" w:cs="Arabic Typesetting" w:hint="cs"/>
          <w:sz w:val="44"/>
          <w:szCs w:val="44"/>
          <w:rtl/>
        </w:rPr>
        <w:t>)</w:t>
      </w:r>
      <w:r w:rsidRPr="00423261">
        <w:rPr>
          <w:rFonts w:ascii="Arabic Typesetting" w:hAnsi="Arabic Typesetting" w:cs="Arabic Typesetting"/>
          <w:sz w:val="44"/>
          <w:szCs w:val="44"/>
        </w:rPr>
        <w:t xml:space="preserve"> </w:t>
      </w:r>
      <w:r w:rsidRPr="00423261">
        <w:rPr>
          <w:rFonts w:ascii="Arabic Typesetting" w:hAnsi="Arabic Typesetting" w:cs="Arabic Typesetting"/>
          <w:sz w:val="44"/>
          <w:szCs w:val="44"/>
          <w:rtl/>
        </w:rPr>
        <w:t>وكان تسرب الحوت إلى البحر علامة أعلم الله بها موسى لتحديد مكان لقائه بالرجل الحكيم الذي جاء موسى يتعلم منه</w:t>
      </w:r>
      <w:r w:rsidRPr="00423261">
        <w:rPr>
          <w:rFonts w:ascii="Arabic Typesetting" w:hAnsi="Arabic Typesetting" w:cs="Arabic Typesetting"/>
          <w:sz w:val="44"/>
          <w:szCs w:val="44"/>
        </w:rPr>
        <w:t>.</w:t>
      </w:r>
      <w:r w:rsidRPr="00423261">
        <w:rPr>
          <w:rFonts w:ascii="Arabic Typesetting" w:hAnsi="Arabic Typesetting" w:cs="Arabic Typesetting"/>
          <w:sz w:val="44"/>
          <w:szCs w:val="44"/>
        </w:rPr>
        <w:br/>
      </w:r>
      <w:r w:rsidRPr="00423261">
        <w:rPr>
          <w:rFonts w:ascii="Arabic Typesetting" w:hAnsi="Arabic Typesetting" w:cs="Arabic Typesetting"/>
          <w:sz w:val="44"/>
          <w:szCs w:val="44"/>
          <w:rtl/>
        </w:rPr>
        <w:t>نهض موسى من نومه فلم يلاحظ أن الحوت تسرب إلى البحر.. ونسي فتاه الذي يصحبه أن يحدثه عما وقع للحوت.. وسار موسى مع فتاه بقية يومهما وليلتهما وقد نسيا حوتهما.. ثم تذكر موسى غداءه وحل عليه التعب.. (قَالَ لِفَتَاهُ آتِنَا غَدَاءنَا لَقَدْ لَقِينَا مِن سَفَرِنَا هَذَا نَصَبًا).. ولمع في ذهن الفتى ما وقع</w:t>
      </w:r>
      <w:r w:rsidRPr="00423261">
        <w:rPr>
          <w:rFonts w:ascii="Arabic Typesetting" w:hAnsi="Arabic Typesetting" w:cs="Arabic Typesetting"/>
          <w:sz w:val="44"/>
          <w:szCs w:val="44"/>
        </w:rPr>
        <w:t>.</w:t>
      </w:r>
    </w:p>
    <w:p w:rsidR="001E4C7A" w:rsidRDefault="00423261" w:rsidP="001E4C7A">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lastRenderedPageBreak/>
        <w:t>ساعتئذ تذكر الفتى كيف تسرب الحوت إلى البحر هناك.. وأخبر موسى بما وقع، واعتذر إليه بأن الشيطان أنساه أن يذكر له ما وقع، رغم غرابة ما وقع، فقد اتخذ الحوت (سَبِيلَهُ فِي الْبَحْرِ عَجَبًا).. كان أمرا عجيبا ما رآه يوشع بن نون، لقد رأى الحوت يشق الماء فيترك علامة وكأنه طير يتلوى على الرمال</w:t>
      </w:r>
      <w:r w:rsidRPr="00423261">
        <w:rPr>
          <w:rFonts w:ascii="Arabic Typesetting" w:hAnsi="Arabic Typesetting" w:cs="Arabic Typesetting"/>
          <w:sz w:val="44"/>
          <w:szCs w:val="44"/>
        </w:rPr>
        <w:t>.</w:t>
      </w:r>
    </w:p>
    <w:p w:rsidR="001E4C7A" w:rsidRDefault="00423261" w:rsidP="001E4C7A">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سعد موسى من مروق الحوت إلى البحر و(قَالَ ذَلِكَ مَا كُنَّا نَبْغِ).. هذا ما كنا نريده.. إن تسرب الحوت يحدد المكان الذي سنلتقي فيه بالرجل العالم.. ويرتد موسى وفتاه يقصان أثرهما عائدين.. انظر إلى بداية القصة، وكيف تجيء غامضة أشد الغموض، مبهمة أعظم الإبهام</w:t>
      </w:r>
      <w:r w:rsidRPr="00423261">
        <w:rPr>
          <w:rFonts w:ascii="Arabic Typesetting" w:hAnsi="Arabic Typesetting" w:cs="Arabic Typesetting"/>
          <w:sz w:val="44"/>
          <w:szCs w:val="44"/>
        </w:rPr>
        <w:t>.</w:t>
      </w:r>
    </w:p>
    <w:p w:rsidR="006055F2" w:rsidRDefault="006055F2" w:rsidP="006055F2">
      <w:pPr>
        <w:spacing w:line="240" w:lineRule="auto"/>
        <w:jc w:val="center"/>
        <w:rPr>
          <w:rFonts w:ascii="Arabic Typesetting" w:hAnsi="Arabic Typesetting" w:cs="Arabic Typesetting"/>
          <w:sz w:val="44"/>
          <w:szCs w:val="44"/>
          <w:rtl/>
        </w:rPr>
      </w:pPr>
      <w:r>
        <w:rPr>
          <w:rFonts w:ascii="Arabic Typesetting" w:hAnsi="Arabic Typesetting" w:cs="Arabic Typesetting"/>
          <w:noProof/>
          <w:sz w:val="44"/>
          <w:szCs w:val="44"/>
          <w:rtl/>
        </w:rPr>
        <w:drawing>
          <wp:inline distT="0" distB="0" distL="0" distR="0">
            <wp:extent cx="4791489" cy="3254445"/>
            <wp:effectExtent l="19050" t="0" r="9111" b="0"/>
            <wp:docPr id="31" name="Picture 31" descr="C:\Documents and Settings\User\Desktop\13491400056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User\Desktop\13491400056415.jpg"/>
                    <pic:cNvPicPr>
                      <a:picLocks noChangeAspect="1" noChangeArrowheads="1"/>
                    </pic:cNvPicPr>
                  </pic:nvPicPr>
                  <pic:blipFill>
                    <a:blip r:embed="rId31" cstate="print"/>
                    <a:srcRect/>
                    <a:stretch>
                      <a:fillRect/>
                    </a:stretch>
                  </pic:blipFill>
                  <pic:spPr bwMode="auto">
                    <a:xfrm>
                      <a:off x="0" y="0"/>
                      <a:ext cx="4796555" cy="3257886"/>
                    </a:xfrm>
                    <a:prstGeom prst="rect">
                      <a:avLst/>
                    </a:prstGeom>
                    <a:noFill/>
                    <a:ln w="9525">
                      <a:noFill/>
                      <a:miter lim="800000"/>
                      <a:headEnd/>
                      <a:tailEnd/>
                    </a:ln>
                  </pic:spPr>
                </pic:pic>
              </a:graphicData>
            </a:graphic>
          </wp:inline>
        </w:drawing>
      </w:r>
    </w:p>
    <w:p w:rsidR="001E4C7A" w:rsidRDefault="00423261" w:rsidP="001E4C7A">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أخيرا وصل موسى إلى المكان الذي تسرب منه الحوت.. وصلا إلى الصخرة التي ناما عندها، وتسرب عندها الحوت من السلة إلى البحر.. وهناك وجدا رجلا</w:t>
      </w:r>
      <w:r w:rsidRPr="00423261">
        <w:rPr>
          <w:rFonts w:ascii="Arabic Typesetting" w:hAnsi="Arabic Typesetting" w:cs="Arabic Typesetting"/>
          <w:sz w:val="44"/>
          <w:szCs w:val="44"/>
        </w:rPr>
        <w:t>.</w:t>
      </w:r>
    </w:p>
    <w:p w:rsidR="001E4C7A" w:rsidRDefault="00423261" w:rsidP="001E4C7A">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يقول البخاري إن موسى وفتاه وجدا الخضر مسجى بثوبه.. وقد جعل طرفه تحت رجليه وطرف تحت رأسه</w:t>
      </w:r>
      <w:r w:rsidRPr="00423261">
        <w:rPr>
          <w:rFonts w:ascii="Arabic Typesetting" w:hAnsi="Arabic Typesetting" w:cs="Arabic Typesetting"/>
          <w:sz w:val="44"/>
          <w:szCs w:val="44"/>
        </w:rPr>
        <w:t>.</w:t>
      </w:r>
    </w:p>
    <w:p w:rsidR="001E4C7A" w:rsidRDefault="00423261" w:rsidP="001E4C7A">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فسلم عليه موسى، فكشف عن وجهه وقال: هل بأرضك سلام..؟ من أنت؟</w:t>
      </w:r>
    </w:p>
    <w:p w:rsidR="001E4C7A" w:rsidRDefault="00423261" w:rsidP="001E4C7A">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قال موسى: أنا موسى</w:t>
      </w:r>
      <w:r w:rsidRPr="00423261">
        <w:rPr>
          <w:rFonts w:ascii="Arabic Typesetting" w:hAnsi="Arabic Typesetting" w:cs="Arabic Typesetting"/>
          <w:sz w:val="44"/>
          <w:szCs w:val="44"/>
        </w:rPr>
        <w:t>.</w:t>
      </w:r>
    </w:p>
    <w:p w:rsidR="001E4C7A" w:rsidRDefault="00423261" w:rsidP="001E4C7A">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lastRenderedPageBreak/>
        <w:t>قال الخضر: موسى بني إسرائيل.. عليك السلام يا نبي إسرائيل</w:t>
      </w:r>
      <w:r w:rsidRPr="00423261">
        <w:rPr>
          <w:rFonts w:ascii="Arabic Typesetting" w:hAnsi="Arabic Typesetting" w:cs="Arabic Typesetting"/>
          <w:sz w:val="44"/>
          <w:szCs w:val="44"/>
        </w:rPr>
        <w:t>.</w:t>
      </w:r>
    </w:p>
    <w:p w:rsidR="001E4C7A" w:rsidRDefault="00423261" w:rsidP="00952CB2">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قال موسى: وما أدراك بي</w:t>
      </w:r>
      <w:r w:rsidR="00952CB2">
        <w:rPr>
          <w:rFonts w:ascii="Arabic Typesetting" w:hAnsi="Arabic Typesetting" w:cs="Arabic Typesetting" w:hint="cs"/>
          <w:sz w:val="44"/>
          <w:szCs w:val="44"/>
          <w:rtl/>
        </w:rPr>
        <w:t>؟</w:t>
      </w:r>
    </w:p>
    <w:p w:rsidR="001E4C7A" w:rsidRDefault="00423261" w:rsidP="001E4C7A">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قال الخضر: الذي أدراك بي ودلك علي.. ماذا تريد يا موسى..؟</w:t>
      </w:r>
    </w:p>
    <w:p w:rsidR="001E4C7A" w:rsidRDefault="00423261" w:rsidP="001E4C7A">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قال موسى ملاطفا مبالغا في التوقير: (هَلْ أَتَّبِعُكَ عَلَى أَن تُعَلِّمَنِ مِمَّا عُلِّمْتَ رُشْدًا</w:t>
      </w:r>
      <w:r w:rsidR="001E4C7A">
        <w:rPr>
          <w:rFonts w:ascii="Arabic Typesetting" w:hAnsi="Arabic Typesetting" w:cs="Arabic Typesetting" w:hint="cs"/>
          <w:sz w:val="44"/>
          <w:szCs w:val="44"/>
          <w:rtl/>
        </w:rPr>
        <w:t>).</w:t>
      </w:r>
    </w:p>
    <w:p w:rsidR="001E4C7A" w:rsidRDefault="00423261" w:rsidP="001E4C7A">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 xml:space="preserve">قال الخضر: أما يكفيك أن التوراة بيديك.. وأن الوحي يأتيك..؟ </w:t>
      </w:r>
    </w:p>
    <w:p w:rsidR="001E4C7A" w:rsidRDefault="00423261" w:rsidP="001E4C7A">
      <w:pPr>
        <w:spacing w:line="240" w:lineRule="auto"/>
        <w:jc w:val="both"/>
        <w:rPr>
          <w:rFonts w:ascii="Arabic Typesetting" w:hAnsi="Arabic Typesetting" w:cs="Arabic Typesetting"/>
          <w:sz w:val="44"/>
          <w:szCs w:val="44"/>
          <w:rtl/>
          <w:lang w:bidi="ar-EG"/>
        </w:rPr>
      </w:pPr>
      <w:r w:rsidRPr="00423261">
        <w:rPr>
          <w:rFonts w:ascii="Arabic Typesetting" w:hAnsi="Arabic Typesetting" w:cs="Arabic Typesetting"/>
          <w:sz w:val="44"/>
          <w:szCs w:val="44"/>
          <w:rtl/>
        </w:rPr>
        <w:t>يا موسى (إِنَّكَ لَن تَسْتَطِيعَ مَعِيَ صَبْرًا</w:t>
      </w:r>
      <w:r w:rsidR="001E4C7A">
        <w:rPr>
          <w:rFonts w:ascii="Arabic Typesetting" w:hAnsi="Arabic Typesetting" w:cs="Arabic Typesetting" w:hint="cs"/>
          <w:sz w:val="44"/>
          <w:szCs w:val="44"/>
          <w:rtl/>
        </w:rPr>
        <w:t>).</w:t>
      </w:r>
    </w:p>
    <w:p w:rsidR="001E4C7A" w:rsidRDefault="00423261" w:rsidP="001E4C7A">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يقول المفسرون إن الخضر قال لموسى: إن علمي أنت تجهله.. ولن تطيق عليه صبرا، لأن الظواهر التي ستحكم بها على علمي لن تشفي قلبك ولن تعطيك تفسيرا، وربما رأيت في تصرفاتي ما لا تفهم له سببا أو تدري له علة.. وإذن لن تصبر على علمي يا موسى</w:t>
      </w:r>
      <w:r w:rsidRPr="00423261">
        <w:rPr>
          <w:rFonts w:ascii="Arabic Typesetting" w:hAnsi="Arabic Typesetting" w:cs="Arabic Typesetting"/>
          <w:sz w:val="44"/>
          <w:szCs w:val="44"/>
        </w:rPr>
        <w:t>.</w:t>
      </w:r>
    </w:p>
    <w:p w:rsidR="00967559" w:rsidRDefault="00423261" w:rsidP="001E4C7A">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احتمل موسى كلمات الصد القاسية وعاد يرجوه أن يسمح له بمصاحبته والتعلم منه.. وقال له موسى فيما قال إنه سيجده إن شاء الله صابرا ولا يعصي له أمرا</w:t>
      </w:r>
      <w:r w:rsidRPr="00423261">
        <w:rPr>
          <w:rFonts w:ascii="Arabic Typesetting" w:hAnsi="Arabic Typesetting" w:cs="Arabic Typesetting"/>
          <w:sz w:val="44"/>
          <w:szCs w:val="44"/>
        </w:rPr>
        <w:t>.</w:t>
      </w:r>
    </w:p>
    <w:p w:rsidR="00967559" w:rsidRDefault="00423261" w:rsidP="001E4C7A">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تأمل كيف يتواضع كليم الله ويؤكد للعبد المدثر بالخفاء أنه لن يعصي له أمرا</w:t>
      </w:r>
      <w:r w:rsidRPr="00423261">
        <w:rPr>
          <w:rFonts w:ascii="Arabic Typesetting" w:hAnsi="Arabic Typesetting" w:cs="Arabic Typesetting"/>
          <w:sz w:val="44"/>
          <w:szCs w:val="44"/>
        </w:rPr>
        <w:t>.</w:t>
      </w:r>
    </w:p>
    <w:p w:rsidR="006055F2" w:rsidRDefault="00423261" w:rsidP="001E4C7A">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قال الخضر لموسى -عليهما السلام- إن هناك شرطا يشترطه لقبول أن يصاحبه موسى ويتعلم منه هو ألا يسأله عن شيء حتى يحدثه هو عنه.. فوافق موسى على الشرط وانطلقا</w:t>
      </w:r>
      <w:r w:rsidR="006055F2">
        <w:rPr>
          <w:rFonts w:ascii="Arabic Typesetting" w:hAnsi="Arabic Typesetting" w:cs="Arabic Typesetting"/>
          <w:sz w:val="44"/>
          <w:szCs w:val="44"/>
        </w:rPr>
        <w:t>.</w:t>
      </w:r>
    </w:p>
    <w:p w:rsidR="00967559" w:rsidRDefault="00967559" w:rsidP="001E4C7A">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انطلق موسى مع الخضر يمشيان على ساحل البحر.. مرت سفينة، فطلب الخضر وموسى من أصحابها أن يحملوهما، وعرف أصحاب السفينة الخضر فحملوه وحملوا موسى بدون أجر، إكراما للخضر، وفوجئ موسى حين رست السفينة وغادرها أصحابها وركابها</w:t>
      </w:r>
      <w:r w:rsidRPr="00423261">
        <w:rPr>
          <w:rFonts w:ascii="Arabic Typesetting" w:hAnsi="Arabic Typesetting" w:cs="Arabic Typesetting"/>
          <w:sz w:val="44"/>
          <w:szCs w:val="44"/>
        </w:rPr>
        <w:t xml:space="preserve">.. </w:t>
      </w:r>
      <w:r w:rsidRPr="00423261">
        <w:rPr>
          <w:rFonts w:ascii="Arabic Typesetting" w:hAnsi="Arabic Typesetting" w:cs="Arabic Typesetting"/>
          <w:sz w:val="44"/>
          <w:szCs w:val="44"/>
          <w:rtl/>
        </w:rPr>
        <w:t>فوجئ بأن الخضر يتخلف فيها، لم يكد أصحابها يبتعدون حتى بدأ الخضر يخرق السفينة.. اقتلع لوحا من ألواحها وألقاه في البحر فحملته الأمواج بعيدا</w:t>
      </w:r>
      <w:r w:rsidRPr="00423261">
        <w:rPr>
          <w:rFonts w:ascii="Arabic Typesetting" w:hAnsi="Arabic Typesetting" w:cs="Arabic Typesetting"/>
          <w:sz w:val="44"/>
          <w:szCs w:val="44"/>
        </w:rPr>
        <w:t>.</w:t>
      </w:r>
    </w:p>
    <w:p w:rsidR="00967559" w:rsidRPr="00967559" w:rsidRDefault="00967559" w:rsidP="001E4C7A">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فاستنكر موسى فعلة الخضر. لقد حملنا أصحاب السفينة بغير أجر..</w:t>
      </w:r>
      <w:r>
        <w:rPr>
          <w:rFonts w:ascii="Arabic Typesetting" w:hAnsi="Arabic Typesetting" w:cs="Arabic Typesetting" w:hint="cs"/>
          <w:sz w:val="44"/>
          <w:szCs w:val="44"/>
          <w:rtl/>
        </w:rPr>
        <w:t>...</w:t>
      </w:r>
      <w:r w:rsidRPr="00967559">
        <w:rPr>
          <w:rFonts w:ascii="Arabic Typesetting" w:hAnsi="Arabic Typesetting" w:cs="Arabic Typesetting"/>
          <w:sz w:val="44"/>
          <w:szCs w:val="44"/>
          <w:rtl/>
        </w:rPr>
        <w:t xml:space="preserve"> </w:t>
      </w:r>
      <w:r>
        <w:rPr>
          <w:rFonts w:ascii="Arabic Typesetting" w:hAnsi="Arabic Typesetting" w:cs="Arabic Typesetting" w:hint="cs"/>
          <w:sz w:val="44"/>
          <w:szCs w:val="44"/>
          <w:rtl/>
        </w:rPr>
        <w:t xml:space="preserve">لقد </w:t>
      </w:r>
      <w:r w:rsidRPr="00423261">
        <w:rPr>
          <w:rFonts w:ascii="Arabic Typesetting" w:hAnsi="Arabic Typesetting" w:cs="Arabic Typesetting"/>
          <w:sz w:val="44"/>
          <w:szCs w:val="44"/>
          <w:rtl/>
        </w:rPr>
        <w:t>أكرمونا</w:t>
      </w:r>
      <w:r w:rsidRPr="00423261">
        <w:rPr>
          <w:rFonts w:ascii="Arabic Typesetting" w:hAnsi="Arabic Typesetting" w:cs="Arabic Typesetting"/>
          <w:sz w:val="44"/>
          <w:szCs w:val="44"/>
        </w:rPr>
        <w:t>..</w:t>
      </w:r>
    </w:p>
    <w:p w:rsidR="008B439B" w:rsidRDefault="008B439B" w:rsidP="008B439B">
      <w:pPr>
        <w:spacing w:line="240" w:lineRule="auto"/>
        <w:jc w:val="center"/>
        <w:rPr>
          <w:rFonts w:ascii="Arabic Typesetting" w:hAnsi="Arabic Typesetting" w:cs="Arabic Typesetting"/>
          <w:sz w:val="44"/>
          <w:szCs w:val="44"/>
          <w:rtl/>
        </w:rPr>
      </w:pPr>
      <w:r>
        <w:rPr>
          <w:noProof/>
        </w:rPr>
        <w:lastRenderedPageBreak/>
        <w:drawing>
          <wp:inline distT="0" distB="0" distL="0" distR="0">
            <wp:extent cx="4711976" cy="3677478"/>
            <wp:effectExtent l="19050" t="0" r="0" b="0"/>
            <wp:docPr id="32" name="irc_mi" descr="http://4.bp.blogspot.com/-pPITRabSFNQ/UQ2jI7su9CI/AAAAAAAABHA/MmXtdnuVsvQ/s640/phpThumb_generated_thumbna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pPITRabSFNQ/UQ2jI7su9CI/AAAAAAAABHA/MmXtdnuVsvQ/s640/phpThumb_generated_thumbnail.jpeg"/>
                    <pic:cNvPicPr>
                      <a:picLocks noChangeAspect="1" noChangeArrowheads="1"/>
                    </pic:cNvPicPr>
                  </pic:nvPicPr>
                  <pic:blipFill>
                    <a:blip r:embed="rId32" cstate="print"/>
                    <a:srcRect/>
                    <a:stretch>
                      <a:fillRect/>
                    </a:stretch>
                  </pic:blipFill>
                  <pic:spPr bwMode="auto">
                    <a:xfrm>
                      <a:off x="0" y="0"/>
                      <a:ext cx="4716351" cy="3680892"/>
                    </a:xfrm>
                    <a:prstGeom prst="rect">
                      <a:avLst/>
                    </a:prstGeom>
                    <a:noFill/>
                    <a:ln w="9525">
                      <a:noFill/>
                      <a:miter lim="800000"/>
                      <a:headEnd/>
                      <a:tailEnd/>
                    </a:ln>
                  </pic:spPr>
                </pic:pic>
              </a:graphicData>
            </a:graphic>
          </wp:inline>
        </w:drawing>
      </w:r>
    </w:p>
    <w:p w:rsidR="00967559" w:rsidRDefault="00423261" w:rsidP="00967559">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وها هو ذا يخرق سفينتهم ويفسدها.. كان التصرف من وجهة نظر موسى معيبا</w:t>
      </w:r>
      <w:r w:rsidRPr="00423261">
        <w:rPr>
          <w:rFonts w:ascii="Arabic Typesetting" w:hAnsi="Arabic Typesetting" w:cs="Arabic Typesetting"/>
          <w:sz w:val="44"/>
          <w:szCs w:val="44"/>
        </w:rPr>
        <w:t xml:space="preserve">.. </w:t>
      </w:r>
      <w:r w:rsidRPr="00423261">
        <w:rPr>
          <w:rFonts w:ascii="Arabic Typesetting" w:hAnsi="Arabic Typesetting" w:cs="Arabic Typesetting"/>
          <w:sz w:val="44"/>
          <w:szCs w:val="44"/>
          <w:rtl/>
        </w:rPr>
        <w:t>وغلبت طبيعة موسى المندفعة عليه، كما حركته غيرته على الحق، فاندفع يحدث أستاذه ومعلمه وقد نسي شرطه الذي اشترطه عليه: (قَالَ أَخَرَقْتَهَا لِتُغْرِقَ أَهْلَهَا لَقَدْ جِئْتَ شَيْئًا إِمْرًا</w:t>
      </w:r>
      <w:r w:rsidR="001E4C7A">
        <w:rPr>
          <w:rFonts w:ascii="Arabic Typesetting" w:hAnsi="Arabic Typesetting" w:cs="Arabic Typesetting" w:hint="cs"/>
          <w:sz w:val="44"/>
          <w:szCs w:val="44"/>
          <w:rtl/>
        </w:rPr>
        <w:t>)</w:t>
      </w:r>
      <w:r w:rsidR="00967559">
        <w:rPr>
          <w:rFonts w:ascii="Arabic Typesetting" w:hAnsi="Arabic Typesetting" w:cs="Arabic Typesetting" w:hint="cs"/>
          <w:sz w:val="44"/>
          <w:szCs w:val="44"/>
          <w:rtl/>
        </w:rPr>
        <w:t>.</w:t>
      </w:r>
      <w:r w:rsidRPr="00423261">
        <w:rPr>
          <w:rFonts w:ascii="Arabic Typesetting" w:hAnsi="Arabic Typesetting" w:cs="Arabic Typesetting"/>
          <w:sz w:val="44"/>
          <w:szCs w:val="44"/>
        </w:rPr>
        <w:br/>
      </w:r>
      <w:r w:rsidRPr="00423261">
        <w:rPr>
          <w:rFonts w:ascii="Arabic Typesetting" w:hAnsi="Arabic Typesetting" w:cs="Arabic Typesetting"/>
          <w:sz w:val="44"/>
          <w:szCs w:val="44"/>
          <w:rtl/>
        </w:rPr>
        <w:t>وهنا يلفت العبد الرباني نظر موسى إلى عبث محاولة التعليم منه، لأنه لن يستطيع الصبر عليه (قَالَ أَلَمْ أَقُلْ إِنَّكَ لَن تَسْتَطِيعَ مَعِيَ صَبْرًا)، ويعتذر موسى بالنسيان ويرجوه ألا يؤاخذه وألا يرهقه (قَالَ لَا تُؤَاخِذْنِي بِمَا نَسِيتُ وَلَا تُرْهِقْنِي مِنْ أَمْرِي عُسْرًا</w:t>
      </w:r>
      <w:r w:rsidR="001E4C7A">
        <w:rPr>
          <w:rFonts w:ascii="Arabic Typesetting" w:hAnsi="Arabic Typesetting" w:cs="Arabic Typesetting" w:hint="cs"/>
          <w:sz w:val="44"/>
          <w:szCs w:val="44"/>
          <w:rtl/>
        </w:rPr>
        <w:t>)</w:t>
      </w:r>
      <w:r w:rsidR="001E4C7A">
        <w:rPr>
          <w:rFonts w:ascii="Arabic Typesetting" w:hAnsi="Arabic Typesetting" w:cs="Arabic Typesetting"/>
          <w:sz w:val="44"/>
          <w:szCs w:val="44"/>
        </w:rPr>
        <w:t xml:space="preserve"> </w:t>
      </w:r>
      <w:r w:rsidRPr="00423261">
        <w:rPr>
          <w:rFonts w:ascii="Arabic Typesetting" w:hAnsi="Arabic Typesetting" w:cs="Arabic Typesetting"/>
          <w:sz w:val="44"/>
          <w:szCs w:val="44"/>
          <w:rtl/>
        </w:rPr>
        <w:t xml:space="preserve">سارا معا.. فمرا على حديقة يلعب فيها الصبيان.. حتى إذا تعبوا من اللعب انتحى كل واحد منهم ناحية واستسلم للنعاس.. </w:t>
      </w:r>
    </w:p>
    <w:p w:rsidR="001E4C7A" w:rsidRDefault="00423261" w:rsidP="00967559">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t xml:space="preserve">فوجئ موسى بأن العبد الرباني يقتل غلاما.. ويثور موسى سائلا عن الجريمة التي ارتكبها هذا الصبي ليقتله هكذا.. يعاود العبد الرباني تذكيره بأنه أفهمه أنه لن يستطيع الصبر عليه </w:t>
      </w:r>
      <w:r w:rsidR="001E4C7A">
        <w:rPr>
          <w:rFonts w:ascii="Arabic Typesetting" w:hAnsi="Arabic Typesetting" w:cs="Arabic Typesetting" w:hint="cs"/>
          <w:sz w:val="44"/>
          <w:szCs w:val="44"/>
          <w:rtl/>
        </w:rPr>
        <w:t>(</w:t>
      </w:r>
      <w:r w:rsidRPr="00423261">
        <w:rPr>
          <w:rFonts w:ascii="Arabic Typesetting" w:hAnsi="Arabic Typesetting" w:cs="Arabic Typesetting"/>
          <w:sz w:val="44"/>
          <w:szCs w:val="44"/>
          <w:rtl/>
        </w:rPr>
        <w:t>قَالَ أَلَمْ أَقُل لَّكَ إِنَّكَ لَن تَسْتَطِيعَ مَعِي صَبْرًا</w:t>
      </w:r>
      <w:r w:rsidR="001E4C7A">
        <w:rPr>
          <w:rFonts w:ascii="Arabic Typesetting" w:hAnsi="Arabic Typesetting" w:cs="Arabic Typesetting" w:hint="cs"/>
          <w:sz w:val="44"/>
          <w:szCs w:val="44"/>
          <w:rtl/>
        </w:rPr>
        <w:t xml:space="preserve">) </w:t>
      </w:r>
      <w:r w:rsidRPr="00423261">
        <w:rPr>
          <w:rFonts w:ascii="Arabic Typesetting" w:hAnsi="Arabic Typesetting" w:cs="Arabic Typesetting"/>
          <w:sz w:val="44"/>
          <w:szCs w:val="44"/>
          <w:rtl/>
        </w:rPr>
        <w:t>ويعتذر موسى بأنه نسي ولن يعاود الأسئلة وإذا سأله مرة أخرى سيكون من حقه أن يفارقه (قَالَ إِن سَأَلْتُكَ عَن شَيْءٍ بَعْدَهَا فَلَا تُصَاحِبْنِي قَدْ بَلَغْتَ مِن لَّدُنِّي عُذْرًا</w:t>
      </w:r>
      <w:r w:rsidR="001E4C7A">
        <w:rPr>
          <w:rFonts w:ascii="Arabic Typesetting" w:hAnsi="Arabic Typesetting" w:cs="Arabic Typesetting" w:hint="cs"/>
          <w:sz w:val="44"/>
          <w:szCs w:val="44"/>
          <w:rtl/>
        </w:rPr>
        <w:t>).</w:t>
      </w:r>
    </w:p>
    <w:p w:rsidR="002561A7" w:rsidRDefault="00423261" w:rsidP="001E4C7A">
      <w:pPr>
        <w:spacing w:line="240" w:lineRule="auto"/>
        <w:jc w:val="both"/>
        <w:rPr>
          <w:rFonts w:ascii="Arabic Typesetting" w:hAnsi="Arabic Typesetting" w:cs="Arabic Typesetting"/>
          <w:sz w:val="44"/>
          <w:szCs w:val="44"/>
          <w:rtl/>
        </w:rPr>
      </w:pPr>
      <w:r w:rsidRPr="00423261">
        <w:rPr>
          <w:rFonts w:ascii="Arabic Typesetting" w:hAnsi="Arabic Typesetting" w:cs="Arabic Typesetting"/>
          <w:sz w:val="44"/>
          <w:szCs w:val="44"/>
          <w:rtl/>
        </w:rPr>
        <w:lastRenderedPageBreak/>
        <w:t>ومضى موسى مع الخضر.. فدخلا قرية بخيلة.. لا يعرف موسى لماذا ذهبا إلى القرية، ولا يعرف لماذا يبيتان فيها، نفذ ما معهما من الطعام، فاستطعما أهل القرية فأبوا أن يضيفوهما.. وجاء عليهما المساء، وأوى الاثنان إلى خلاء فيه جدار يريد أن ينقض.. جدار يتهاوى ويكاد يهم بالسقوط.. وفوجئ موسى بأن الرجل العابد ينهض ليقضي الليل كله في إصلاح الجدار وبنائه من جديد</w:t>
      </w:r>
      <w:r w:rsidRPr="00423261">
        <w:rPr>
          <w:rFonts w:ascii="Arabic Typesetting" w:hAnsi="Arabic Typesetting" w:cs="Arabic Typesetting"/>
          <w:sz w:val="44"/>
          <w:szCs w:val="44"/>
        </w:rPr>
        <w:t xml:space="preserve">.. </w:t>
      </w:r>
      <w:r w:rsidRPr="00423261">
        <w:rPr>
          <w:rFonts w:ascii="Arabic Typesetting" w:hAnsi="Arabic Typesetting" w:cs="Arabic Typesetting"/>
          <w:sz w:val="44"/>
          <w:szCs w:val="44"/>
          <w:rtl/>
        </w:rPr>
        <w:t>ويندهش موسى من تصرف رفيقه ومعلمه، إن القرية بخيلة، لا يستحق من فيها هذا العمل المجاني (قَالَ لَوْ شِئْتَ لَاتَّخَذْتَ عَلَيْهِ أَجْرًا).. انتهى الأمر بهذه العبارة.. قال عبد الله لموسى: (هَذَا فِرَاقُ بَيْنِي وَبَيْنِكَ</w:t>
      </w:r>
      <w:r w:rsidR="001E4C7A">
        <w:rPr>
          <w:rFonts w:ascii="Arabic Typesetting" w:hAnsi="Arabic Typesetting" w:cs="Arabic Typesetting" w:hint="cs"/>
          <w:sz w:val="44"/>
          <w:szCs w:val="44"/>
          <w:rtl/>
        </w:rPr>
        <w:t>)</w:t>
      </w:r>
      <w:r w:rsidRPr="00423261">
        <w:rPr>
          <w:rFonts w:ascii="Arabic Typesetting" w:hAnsi="Arabic Typesetting" w:cs="Arabic Typesetting"/>
          <w:sz w:val="44"/>
          <w:szCs w:val="44"/>
        </w:rPr>
        <w:br/>
      </w:r>
      <w:r w:rsidRPr="00423261">
        <w:rPr>
          <w:rFonts w:ascii="Arabic Typesetting" w:hAnsi="Arabic Typesetting" w:cs="Arabic Typesetting"/>
          <w:sz w:val="44"/>
          <w:szCs w:val="44"/>
          <w:rtl/>
        </w:rPr>
        <w:t xml:space="preserve">لقد حذر العبد الرباني موسى من مغبة السؤال. </w:t>
      </w:r>
    </w:p>
    <w:p w:rsidR="005518DF" w:rsidRDefault="005756EB" w:rsidP="005518DF">
      <w:pPr>
        <w:spacing w:line="240" w:lineRule="auto"/>
        <w:jc w:val="both"/>
        <w:rPr>
          <w:rFonts w:ascii="Arabic Typesetting" w:hAnsi="Arabic Typesetting" w:cs="Arabic Typesetting"/>
          <w:sz w:val="44"/>
          <w:szCs w:val="44"/>
          <w:rtl/>
          <w:lang w:bidi="ar-EG"/>
        </w:rPr>
      </w:pPr>
      <w:r w:rsidRPr="005756EB">
        <w:rPr>
          <w:rFonts w:ascii="Arabic Typesetting" w:hAnsi="Arabic Typesetting" w:cs="Arabic Typesetting"/>
          <w:sz w:val="44"/>
          <w:szCs w:val="44"/>
          <w:rtl/>
        </w:rPr>
        <w:t>إن كل تصرفات العبد الرباني التي أثارت موسى وحيرته لم يكن حين فعلها تصدر عن أمره.. كان ينفذ إرادة عليا.. وكانت لهذه الإرادة العليا حكمتها الخافية، وكانت التصرفات تشي بالقسوة الظاهرة، بينما تخفي حقيقتها رحمة حانية.. وهكذا تخفي الكوارث أحيانا في الدنيا جوهر الرحمة، وترتدي النعم ثياب المصائب وتجيد التنكر، وهكذا يتناقض ظاهر الأمر وباطنه، ولا يعلم موسى، رغم علمه الهائل غير قطرة من علم العبد الرباني، ولا يعلم العبد الرباني من علم الله إلا بمقدار ما يأخذ العصفور الذي يبلل منقاره في البحر، من ماء البحر</w:t>
      </w:r>
      <w:r w:rsidR="005518DF">
        <w:rPr>
          <w:rFonts w:ascii="Arabic Typesetting" w:hAnsi="Arabic Typesetting" w:cs="Arabic Typesetting" w:hint="cs"/>
          <w:sz w:val="44"/>
          <w:szCs w:val="44"/>
          <w:rtl/>
        </w:rPr>
        <w:t>.</w:t>
      </w:r>
    </w:p>
    <w:p w:rsidR="005518DF" w:rsidRDefault="005756EB" w:rsidP="001E4C7A">
      <w:pPr>
        <w:spacing w:line="240" w:lineRule="auto"/>
        <w:jc w:val="both"/>
        <w:rPr>
          <w:rFonts w:ascii="Arabic Typesetting" w:hAnsi="Arabic Typesetting" w:cs="Arabic Typesetting"/>
          <w:sz w:val="44"/>
          <w:szCs w:val="44"/>
          <w:rtl/>
        </w:rPr>
      </w:pPr>
      <w:r w:rsidRPr="005756EB">
        <w:rPr>
          <w:rFonts w:ascii="Arabic Typesetting" w:hAnsi="Arabic Typesetting" w:cs="Arabic Typesetting"/>
          <w:sz w:val="44"/>
          <w:szCs w:val="44"/>
          <w:rtl/>
        </w:rPr>
        <w:t>كشف العبد الرباني لموسى شيئين في الوقت نفسه.. كشف له أن علمه -أي علم موسى- محدود.. كما كشف له أن كثيرا من المصائب التي تقع على الأرض تخفي في ردائها الأسود الكئيب رحمة عظمى</w:t>
      </w:r>
      <w:r w:rsidRPr="005756EB">
        <w:rPr>
          <w:rFonts w:ascii="Arabic Typesetting" w:hAnsi="Arabic Typesetting" w:cs="Arabic Typesetting"/>
          <w:sz w:val="44"/>
          <w:szCs w:val="44"/>
        </w:rPr>
        <w:t>.</w:t>
      </w:r>
    </w:p>
    <w:p w:rsidR="005518DF" w:rsidRDefault="005756EB" w:rsidP="001E4C7A">
      <w:pPr>
        <w:spacing w:line="240" w:lineRule="auto"/>
        <w:jc w:val="both"/>
        <w:rPr>
          <w:rFonts w:ascii="Arabic Typesetting" w:hAnsi="Arabic Typesetting" w:cs="Arabic Typesetting"/>
          <w:sz w:val="44"/>
          <w:szCs w:val="44"/>
          <w:rtl/>
        </w:rPr>
      </w:pPr>
      <w:r w:rsidRPr="005756EB">
        <w:rPr>
          <w:rFonts w:ascii="Arabic Typesetting" w:hAnsi="Arabic Typesetting" w:cs="Arabic Typesetting"/>
          <w:sz w:val="44"/>
          <w:szCs w:val="44"/>
          <w:rtl/>
        </w:rPr>
        <w:t>إن أصحاب السفينة سيعتبرون خرق سفينتهم مصيبة جاءتهم، بينما هي نعمة تتخفى في زي المصيبة.. نعمة لن تكشف النقاب عن وجهها إلا بعد أن تنشب الحرب ويصادر الملك كل السفن الموجودة غصبا، ثم يفلت هذه السفينة التالفة المعيبة.. وبذلك يبقى مصدر رزق الأسرة عندهم كما هو، فلا يموتون جوعا</w:t>
      </w:r>
      <w:r w:rsidRPr="005756EB">
        <w:rPr>
          <w:rFonts w:ascii="Arabic Typesetting" w:hAnsi="Arabic Typesetting" w:cs="Arabic Typesetting"/>
          <w:sz w:val="44"/>
          <w:szCs w:val="44"/>
        </w:rPr>
        <w:t>.</w:t>
      </w:r>
    </w:p>
    <w:p w:rsidR="005518DF" w:rsidRDefault="005756EB" w:rsidP="001E4C7A">
      <w:pPr>
        <w:spacing w:line="240" w:lineRule="auto"/>
        <w:jc w:val="both"/>
        <w:rPr>
          <w:rFonts w:ascii="Arabic Typesetting" w:hAnsi="Arabic Typesetting" w:cs="Arabic Typesetting"/>
          <w:sz w:val="44"/>
          <w:szCs w:val="44"/>
          <w:rtl/>
        </w:rPr>
      </w:pPr>
      <w:r w:rsidRPr="005756EB">
        <w:rPr>
          <w:rFonts w:ascii="Arabic Typesetting" w:hAnsi="Arabic Typesetting" w:cs="Arabic Typesetting"/>
          <w:sz w:val="44"/>
          <w:szCs w:val="44"/>
          <w:rtl/>
        </w:rPr>
        <w:t>أيضا سيعتبر والد الطفل المقتول وأمه أن كارثة قد دهمتهما لقتل وحيدهما الصغير البريء.. غير أن موته يمثل بالنسبة لهما رحمة عظمى، فإن الله سيعطيهما بدلا منه غلاما يرعاهما في شيخوختهما ولا يرهقهما طغيانا وكفرا كالغلام المقتول</w:t>
      </w:r>
      <w:r w:rsidRPr="005756EB">
        <w:rPr>
          <w:rFonts w:ascii="Arabic Typesetting" w:hAnsi="Arabic Typesetting" w:cs="Arabic Typesetting"/>
          <w:sz w:val="44"/>
          <w:szCs w:val="44"/>
        </w:rPr>
        <w:t>.</w:t>
      </w:r>
    </w:p>
    <w:p w:rsidR="005518DF" w:rsidRDefault="005756EB" w:rsidP="001E4C7A">
      <w:pPr>
        <w:spacing w:line="240" w:lineRule="auto"/>
        <w:jc w:val="both"/>
        <w:rPr>
          <w:rFonts w:ascii="Arabic Typesetting" w:hAnsi="Arabic Typesetting" w:cs="Arabic Typesetting"/>
          <w:sz w:val="44"/>
          <w:szCs w:val="44"/>
          <w:rtl/>
        </w:rPr>
      </w:pPr>
      <w:r w:rsidRPr="005756EB">
        <w:rPr>
          <w:rFonts w:ascii="Arabic Typesetting" w:hAnsi="Arabic Typesetting" w:cs="Arabic Typesetting"/>
          <w:sz w:val="44"/>
          <w:szCs w:val="44"/>
          <w:rtl/>
        </w:rPr>
        <w:lastRenderedPageBreak/>
        <w:t xml:space="preserve">وهكذا تختفي النعمة في ثياب المحنة، وترتدي الرحمة قناع الكارثة، ويختلف ظاهر الأشياء عن باطنها حتى ليحتج نبي الله موسى إلى تصرف يجري أمامه، ثم </w:t>
      </w:r>
      <w:proofErr w:type="spellStart"/>
      <w:r w:rsidRPr="005756EB">
        <w:rPr>
          <w:rFonts w:ascii="Arabic Typesetting" w:hAnsi="Arabic Typesetting" w:cs="Arabic Typesetting"/>
          <w:sz w:val="44"/>
          <w:szCs w:val="44"/>
          <w:rtl/>
        </w:rPr>
        <w:t>يستلفته</w:t>
      </w:r>
      <w:proofErr w:type="spellEnd"/>
      <w:r w:rsidRPr="005756EB">
        <w:rPr>
          <w:rFonts w:ascii="Arabic Typesetting" w:hAnsi="Arabic Typesetting" w:cs="Arabic Typesetting"/>
          <w:sz w:val="44"/>
          <w:szCs w:val="44"/>
          <w:rtl/>
        </w:rPr>
        <w:t xml:space="preserve"> عبد من عباد الله إلى حكمة التصرف ومغزاه ورحمة الله الكلية التي تخفي نفسها وراء أقنعة عديدة</w:t>
      </w:r>
      <w:r w:rsidRPr="005756EB">
        <w:rPr>
          <w:rFonts w:ascii="Arabic Typesetting" w:hAnsi="Arabic Typesetting" w:cs="Arabic Typesetting"/>
          <w:sz w:val="44"/>
          <w:szCs w:val="44"/>
        </w:rPr>
        <w:t>.</w:t>
      </w:r>
    </w:p>
    <w:p w:rsidR="005518DF" w:rsidRDefault="005756EB" w:rsidP="001E4C7A">
      <w:pPr>
        <w:spacing w:line="240" w:lineRule="auto"/>
        <w:jc w:val="both"/>
        <w:rPr>
          <w:rFonts w:ascii="Arabic Typesetting" w:hAnsi="Arabic Typesetting" w:cs="Arabic Typesetting"/>
          <w:sz w:val="44"/>
          <w:szCs w:val="44"/>
          <w:rtl/>
        </w:rPr>
      </w:pPr>
      <w:r w:rsidRPr="005756EB">
        <w:rPr>
          <w:rFonts w:ascii="Arabic Typesetting" w:hAnsi="Arabic Typesetting" w:cs="Arabic Typesetting"/>
          <w:sz w:val="44"/>
          <w:szCs w:val="44"/>
          <w:rtl/>
        </w:rPr>
        <w:t>أما الجدار الذي أتعب نفسه بإقامته، من غير أن يطلب أجرا من أهل القرية، كان يخبئ تحته كنزا لغلامين يتيمين ضعيفين في المدينة. ولو ترك الجدار ينقض لظهر من تحته الكنز فلم يستطع الصغيران أن يدفعا عنه.. ولما كان أبوهما صالحا فقد نفعهما الله بصلاحه في طفولتهما وضعفهما، فأراد أن يكبرا ويشتد عودهما ويستخرجا كنزهما وهما قادران على حمايته</w:t>
      </w:r>
      <w:r w:rsidRPr="005756EB">
        <w:rPr>
          <w:rFonts w:ascii="Arabic Typesetting" w:hAnsi="Arabic Typesetting" w:cs="Arabic Typesetting"/>
          <w:sz w:val="44"/>
          <w:szCs w:val="44"/>
        </w:rPr>
        <w:t>.</w:t>
      </w:r>
    </w:p>
    <w:p w:rsidR="005518DF" w:rsidRDefault="00967559" w:rsidP="00967559">
      <w:pPr>
        <w:spacing w:line="240" w:lineRule="auto"/>
        <w:jc w:val="both"/>
        <w:rPr>
          <w:rFonts w:ascii="Arabic Typesetting" w:hAnsi="Arabic Typesetting" w:cs="Arabic Typesetting"/>
          <w:sz w:val="44"/>
          <w:szCs w:val="44"/>
          <w:rtl/>
        </w:rPr>
      </w:pPr>
      <w:r>
        <w:rPr>
          <w:rFonts w:ascii="Arabic Typesetting" w:hAnsi="Arabic Typesetting" w:cs="Arabic Typesetting"/>
          <w:sz w:val="44"/>
          <w:szCs w:val="44"/>
          <w:rtl/>
        </w:rPr>
        <w:t>ثم ينفض الرجل يده من الأمر</w:t>
      </w:r>
      <w:r w:rsidR="005756EB" w:rsidRPr="005756EB">
        <w:rPr>
          <w:rFonts w:ascii="Arabic Typesetting" w:hAnsi="Arabic Typesetting" w:cs="Arabic Typesetting"/>
          <w:sz w:val="44"/>
          <w:szCs w:val="44"/>
          <w:rtl/>
        </w:rPr>
        <w:t xml:space="preserve"> </w:t>
      </w:r>
      <w:r>
        <w:rPr>
          <w:rFonts w:ascii="Arabic Typesetting" w:hAnsi="Arabic Typesetting" w:cs="Arabic Typesetting" w:hint="cs"/>
          <w:sz w:val="44"/>
          <w:szCs w:val="44"/>
          <w:rtl/>
        </w:rPr>
        <w:t>ف</w:t>
      </w:r>
      <w:r w:rsidR="005756EB" w:rsidRPr="005756EB">
        <w:rPr>
          <w:rFonts w:ascii="Arabic Typesetting" w:hAnsi="Arabic Typesetting" w:cs="Arabic Typesetting"/>
          <w:sz w:val="44"/>
          <w:szCs w:val="44"/>
          <w:rtl/>
        </w:rPr>
        <w:t>هو أمر الله لا أمره. فقد أطلعه على الغيب في هذه المسألة وفيما قبلها، ووجهه إلى التصرف فيها وفق ما أطلعه عليه من غيبه</w:t>
      </w:r>
      <w:r w:rsidR="005756EB" w:rsidRPr="005756EB">
        <w:rPr>
          <w:rFonts w:ascii="Arabic Typesetting" w:hAnsi="Arabic Typesetting" w:cs="Arabic Typesetting"/>
          <w:sz w:val="44"/>
          <w:szCs w:val="44"/>
        </w:rPr>
        <w:t>.</w:t>
      </w:r>
      <w:r>
        <w:rPr>
          <w:rFonts w:ascii="Arabic Typesetting" w:hAnsi="Arabic Typesetting" w:cs="Arabic Typesetting"/>
          <w:sz w:val="44"/>
          <w:szCs w:val="44"/>
          <w:rtl/>
        </w:rPr>
        <w:t>واختفى هذا العبد الصالح</w:t>
      </w:r>
      <w:r w:rsidR="005756EB" w:rsidRPr="005756EB">
        <w:rPr>
          <w:rFonts w:ascii="Arabic Typesetting" w:hAnsi="Arabic Typesetting" w:cs="Arabic Typesetting"/>
          <w:sz w:val="44"/>
          <w:szCs w:val="44"/>
          <w:rtl/>
        </w:rPr>
        <w:t>.. إلا أن موسى تعلم من صحبته درسين مهمين</w:t>
      </w:r>
      <w:r w:rsidR="005756EB" w:rsidRPr="005756EB">
        <w:rPr>
          <w:rFonts w:ascii="Arabic Typesetting" w:hAnsi="Arabic Typesetting" w:cs="Arabic Typesetting"/>
          <w:sz w:val="44"/>
          <w:szCs w:val="44"/>
        </w:rPr>
        <w:t>:</w:t>
      </w:r>
    </w:p>
    <w:p w:rsidR="005518DF" w:rsidRDefault="00967559" w:rsidP="001E4C7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الأول: </w:t>
      </w:r>
      <w:r w:rsidR="005756EB" w:rsidRPr="005756EB">
        <w:rPr>
          <w:rFonts w:ascii="Arabic Typesetting" w:hAnsi="Arabic Typesetting" w:cs="Arabic Typesetting"/>
          <w:sz w:val="44"/>
          <w:szCs w:val="44"/>
          <w:rtl/>
        </w:rPr>
        <w:t>تعلم ألا يغتر بعلمه في الشريعة، فهناك علم الحقيقة</w:t>
      </w:r>
      <w:r w:rsidR="005756EB" w:rsidRPr="005756EB">
        <w:rPr>
          <w:rFonts w:ascii="Arabic Typesetting" w:hAnsi="Arabic Typesetting" w:cs="Arabic Typesetting"/>
          <w:sz w:val="44"/>
          <w:szCs w:val="44"/>
        </w:rPr>
        <w:t>.</w:t>
      </w:r>
    </w:p>
    <w:p w:rsidR="005756EB" w:rsidRPr="005756EB" w:rsidRDefault="00967559" w:rsidP="001E4C7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والثاني : </w:t>
      </w:r>
      <w:r w:rsidR="005756EB" w:rsidRPr="005756EB">
        <w:rPr>
          <w:rFonts w:ascii="Arabic Typesetting" w:hAnsi="Arabic Typesetting" w:cs="Arabic Typesetting"/>
          <w:sz w:val="44"/>
          <w:szCs w:val="44"/>
          <w:rtl/>
        </w:rPr>
        <w:t xml:space="preserve">تعلم ألا يتجهم قلبه لمصائب البشر، فربما تكون يد الرحمة الخالقة تخفي سرها من اللطف والإنقاذ، </w:t>
      </w:r>
      <w:proofErr w:type="spellStart"/>
      <w:r w:rsidR="005756EB" w:rsidRPr="005756EB">
        <w:rPr>
          <w:rFonts w:ascii="Arabic Typesetting" w:hAnsi="Arabic Typesetting" w:cs="Arabic Typesetting"/>
          <w:sz w:val="44"/>
          <w:szCs w:val="44"/>
          <w:rtl/>
        </w:rPr>
        <w:t>والإيناس</w:t>
      </w:r>
      <w:proofErr w:type="spellEnd"/>
      <w:r w:rsidR="005756EB" w:rsidRPr="005756EB">
        <w:rPr>
          <w:rFonts w:ascii="Arabic Typesetting" w:hAnsi="Arabic Typesetting" w:cs="Arabic Typesetting"/>
          <w:sz w:val="44"/>
          <w:szCs w:val="44"/>
          <w:rtl/>
        </w:rPr>
        <w:t xml:space="preserve"> وراء أقنعة الحزن والآلام والموت</w:t>
      </w:r>
      <w:r w:rsidR="005756EB" w:rsidRPr="005756EB">
        <w:rPr>
          <w:rFonts w:ascii="Arabic Typesetting" w:hAnsi="Arabic Typesetting" w:cs="Arabic Typesetting"/>
          <w:sz w:val="44"/>
          <w:szCs w:val="44"/>
        </w:rPr>
        <w:t>.</w:t>
      </w:r>
    </w:p>
    <w:p w:rsidR="00E95891" w:rsidRPr="006F26CC" w:rsidRDefault="00E95891" w:rsidP="00E95891">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4F6088" w:rsidRDefault="004A79FD" w:rsidP="00FB078D">
      <w:pPr>
        <w:spacing w:line="240" w:lineRule="auto"/>
        <w:jc w:val="both"/>
        <w:rPr>
          <w:rFonts w:ascii="Arabic Typesetting" w:hAnsi="Arabic Typesetting" w:cs="Arabic Typesetting"/>
          <w:sz w:val="44"/>
          <w:szCs w:val="44"/>
          <w:rtl/>
        </w:rPr>
      </w:pPr>
      <w:r w:rsidRPr="004A79FD">
        <w:rPr>
          <w:rFonts w:ascii="Arabic Typesetting" w:hAnsi="Arabic Typesetting" w:cs="Arabic Typesetting"/>
          <w:sz w:val="44"/>
          <w:szCs w:val="44"/>
          <w:rtl/>
        </w:rPr>
        <w:t>{</w:t>
      </w:r>
      <w:r w:rsidRPr="004A79FD">
        <w:rPr>
          <w:rFonts w:ascii="Arabic Typesetting" w:hAnsi="Arabic Typesetting" w:cs="Arabic Typesetting" w:hint="cs"/>
          <w:sz w:val="44"/>
          <w:szCs w:val="44"/>
          <w:rtl/>
        </w:rPr>
        <w:t>وَإِذْ</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قَالَ</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مُوسَى</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لِفَتَاهُ</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لَا</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أَبْرَحُ</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حَتَّى</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أَبْلُغَ</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مَجْمَعَ</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الْبَحْرَيْنِ</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أَوْ</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أَمْضِيَ</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حُقُباً</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الكهف</w:t>
      </w:r>
      <w:r w:rsidRPr="004A79FD">
        <w:rPr>
          <w:rFonts w:ascii="Arabic Typesetting" w:hAnsi="Arabic Typesetting" w:cs="Arabic Typesetting"/>
          <w:sz w:val="44"/>
          <w:szCs w:val="44"/>
          <w:rtl/>
        </w:rPr>
        <w:t>60</w:t>
      </w:r>
    </w:p>
    <w:p w:rsidR="00E95891" w:rsidRPr="006F26CC" w:rsidRDefault="00E95891" w:rsidP="00E95891">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4F6088" w:rsidRDefault="004A79FD" w:rsidP="00FB078D">
      <w:pPr>
        <w:spacing w:line="240" w:lineRule="auto"/>
        <w:jc w:val="both"/>
        <w:rPr>
          <w:rFonts w:ascii="Arabic Typesetting" w:hAnsi="Arabic Typesetting" w:cs="Arabic Typesetting"/>
          <w:sz w:val="44"/>
          <w:szCs w:val="44"/>
          <w:rtl/>
        </w:rPr>
      </w:pPr>
      <w:r w:rsidRPr="004A79FD">
        <w:rPr>
          <w:rFonts w:ascii="Arabic Typesetting" w:hAnsi="Arabic Typesetting" w:cs="Arabic Typesetting"/>
          <w:sz w:val="44"/>
          <w:szCs w:val="44"/>
          <w:rtl/>
        </w:rPr>
        <w:t>{</w:t>
      </w:r>
      <w:r w:rsidRPr="004A79FD">
        <w:rPr>
          <w:rFonts w:ascii="Arabic Typesetting" w:hAnsi="Arabic Typesetting" w:cs="Arabic Typesetting" w:hint="cs"/>
          <w:sz w:val="44"/>
          <w:szCs w:val="44"/>
          <w:rtl/>
        </w:rPr>
        <w:t>فَلَمَّا</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بَلَغَا</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مَجْمَعَ</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بَيْنِهِمَا</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نَسِيَا</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حُوتَهُمَا</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فَاتَّخَذَ</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سَبِيلَهُ</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فِي</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الْبَحْرِ</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سَرَباً</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الكهف</w:t>
      </w:r>
      <w:r w:rsidRPr="004A79FD">
        <w:rPr>
          <w:rFonts w:ascii="Arabic Typesetting" w:hAnsi="Arabic Typesetting" w:cs="Arabic Typesetting"/>
          <w:sz w:val="44"/>
          <w:szCs w:val="44"/>
          <w:rtl/>
        </w:rPr>
        <w:t>61</w:t>
      </w:r>
    </w:p>
    <w:p w:rsidR="00E95891" w:rsidRPr="006F26CC" w:rsidRDefault="00E95891" w:rsidP="00E95891">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4F6088" w:rsidRDefault="004A79FD" w:rsidP="00FB078D">
      <w:pPr>
        <w:spacing w:line="240" w:lineRule="auto"/>
        <w:jc w:val="both"/>
        <w:rPr>
          <w:rFonts w:ascii="Arabic Typesetting" w:hAnsi="Arabic Typesetting" w:cs="Arabic Typesetting"/>
          <w:sz w:val="44"/>
          <w:szCs w:val="44"/>
          <w:rtl/>
        </w:rPr>
      </w:pPr>
      <w:r w:rsidRPr="004A79FD">
        <w:rPr>
          <w:rFonts w:ascii="Arabic Typesetting" w:hAnsi="Arabic Typesetting" w:cs="Arabic Typesetting"/>
          <w:sz w:val="44"/>
          <w:szCs w:val="44"/>
          <w:rtl/>
        </w:rPr>
        <w:t>{</w:t>
      </w:r>
      <w:r w:rsidRPr="004A79FD">
        <w:rPr>
          <w:rFonts w:ascii="Arabic Typesetting" w:hAnsi="Arabic Typesetting" w:cs="Arabic Typesetting" w:hint="cs"/>
          <w:sz w:val="44"/>
          <w:szCs w:val="44"/>
          <w:rtl/>
        </w:rPr>
        <w:t>قَالَ</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أَرَأَيْتَ</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إِذْ</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أَوَيْنَا</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إِلَى</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الصَّخْرَةِ</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فَإِنِّي</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نَسِيتُ</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الْحُوتَ</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وَمَا</w:t>
      </w:r>
      <w:r w:rsidRPr="004A79FD">
        <w:rPr>
          <w:rFonts w:ascii="Arabic Typesetting" w:hAnsi="Arabic Typesetting" w:cs="Arabic Typesetting"/>
          <w:sz w:val="44"/>
          <w:szCs w:val="44"/>
          <w:rtl/>
        </w:rPr>
        <w:t xml:space="preserve"> </w:t>
      </w:r>
      <w:proofErr w:type="spellStart"/>
      <w:r w:rsidRPr="004A79FD">
        <w:rPr>
          <w:rFonts w:ascii="Arabic Typesetting" w:hAnsi="Arabic Typesetting" w:cs="Arabic Typesetting" w:hint="cs"/>
          <w:sz w:val="44"/>
          <w:szCs w:val="44"/>
          <w:rtl/>
        </w:rPr>
        <w:t>أَنسَانِيهُ</w:t>
      </w:r>
      <w:proofErr w:type="spellEnd"/>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إِلَّا</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الشَّيْطَانُ</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أَنْ</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أَذْكُرَهُ</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وَاتَّخَذَ</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سَبِيلَهُ</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فِي</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الْبَحْرِ</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عَجَباً</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الكهف</w:t>
      </w:r>
      <w:r w:rsidRPr="004A79FD">
        <w:rPr>
          <w:rFonts w:ascii="Arabic Typesetting" w:hAnsi="Arabic Typesetting" w:cs="Arabic Typesetting"/>
          <w:sz w:val="44"/>
          <w:szCs w:val="44"/>
          <w:rtl/>
        </w:rPr>
        <w:t>63</w:t>
      </w:r>
    </w:p>
    <w:p w:rsidR="00E95891" w:rsidRPr="006F26CC" w:rsidRDefault="00E95891" w:rsidP="00E95891">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lastRenderedPageBreak/>
        <w:t>قال تعالى :</w:t>
      </w:r>
    </w:p>
    <w:p w:rsidR="001D629A" w:rsidRDefault="001D629A" w:rsidP="001D629A">
      <w:pPr>
        <w:spacing w:line="240" w:lineRule="auto"/>
        <w:jc w:val="both"/>
        <w:rPr>
          <w:rFonts w:ascii="Arabic Typesetting" w:hAnsi="Arabic Typesetting" w:cs="Arabic Typesetting"/>
          <w:sz w:val="44"/>
          <w:szCs w:val="44"/>
          <w:rtl/>
        </w:rPr>
      </w:pPr>
      <w:r w:rsidRPr="001D629A">
        <w:rPr>
          <w:rFonts w:ascii="Arabic Typesetting" w:hAnsi="Arabic Typesetting" w:cs="Arabic Typesetting"/>
          <w:sz w:val="44"/>
          <w:szCs w:val="44"/>
          <w:rtl/>
        </w:rPr>
        <w:t>{</w:t>
      </w:r>
      <w:r w:rsidRPr="001D629A">
        <w:rPr>
          <w:rFonts w:ascii="Arabic Typesetting" w:hAnsi="Arabic Typesetting" w:cs="Arabic Typesetting" w:hint="cs"/>
          <w:sz w:val="44"/>
          <w:szCs w:val="44"/>
          <w:rtl/>
        </w:rPr>
        <w:t>فَانطَلَقَا</w:t>
      </w:r>
      <w:r w:rsidRPr="001D629A">
        <w:rPr>
          <w:rFonts w:ascii="Arabic Typesetting" w:hAnsi="Arabic Typesetting" w:cs="Arabic Typesetting"/>
          <w:sz w:val="44"/>
          <w:szCs w:val="44"/>
          <w:rtl/>
        </w:rPr>
        <w:t xml:space="preserve"> </w:t>
      </w:r>
      <w:r w:rsidRPr="001D629A">
        <w:rPr>
          <w:rFonts w:ascii="Arabic Typesetting" w:hAnsi="Arabic Typesetting" w:cs="Arabic Typesetting" w:hint="cs"/>
          <w:sz w:val="44"/>
          <w:szCs w:val="44"/>
          <w:rtl/>
        </w:rPr>
        <w:t>حَتَّى</w:t>
      </w:r>
      <w:r w:rsidRPr="001D629A">
        <w:rPr>
          <w:rFonts w:ascii="Arabic Typesetting" w:hAnsi="Arabic Typesetting" w:cs="Arabic Typesetting"/>
          <w:sz w:val="44"/>
          <w:szCs w:val="44"/>
          <w:rtl/>
        </w:rPr>
        <w:t xml:space="preserve"> </w:t>
      </w:r>
      <w:r w:rsidRPr="001D629A">
        <w:rPr>
          <w:rFonts w:ascii="Arabic Typesetting" w:hAnsi="Arabic Typesetting" w:cs="Arabic Typesetting" w:hint="cs"/>
          <w:sz w:val="44"/>
          <w:szCs w:val="44"/>
          <w:rtl/>
        </w:rPr>
        <w:t>إِذَا</w:t>
      </w:r>
      <w:r w:rsidRPr="001D629A">
        <w:rPr>
          <w:rFonts w:ascii="Arabic Typesetting" w:hAnsi="Arabic Typesetting" w:cs="Arabic Typesetting"/>
          <w:sz w:val="44"/>
          <w:szCs w:val="44"/>
          <w:rtl/>
        </w:rPr>
        <w:t xml:space="preserve"> </w:t>
      </w:r>
      <w:r w:rsidRPr="001D629A">
        <w:rPr>
          <w:rFonts w:ascii="Arabic Typesetting" w:hAnsi="Arabic Typesetting" w:cs="Arabic Typesetting" w:hint="cs"/>
          <w:sz w:val="44"/>
          <w:szCs w:val="44"/>
          <w:rtl/>
        </w:rPr>
        <w:t>رَكِبَا</w:t>
      </w:r>
      <w:r w:rsidRPr="001D629A">
        <w:rPr>
          <w:rFonts w:ascii="Arabic Typesetting" w:hAnsi="Arabic Typesetting" w:cs="Arabic Typesetting"/>
          <w:sz w:val="44"/>
          <w:szCs w:val="44"/>
          <w:rtl/>
        </w:rPr>
        <w:t xml:space="preserve"> </w:t>
      </w:r>
      <w:r w:rsidRPr="001D629A">
        <w:rPr>
          <w:rFonts w:ascii="Arabic Typesetting" w:hAnsi="Arabic Typesetting" w:cs="Arabic Typesetting" w:hint="cs"/>
          <w:sz w:val="44"/>
          <w:szCs w:val="44"/>
          <w:rtl/>
        </w:rPr>
        <w:t>فِي</w:t>
      </w:r>
      <w:r w:rsidRPr="001D629A">
        <w:rPr>
          <w:rFonts w:ascii="Arabic Typesetting" w:hAnsi="Arabic Typesetting" w:cs="Arabic Typesetting"/>
          <w:sz w:val="44"/>
          <w:szCs w:val="44"/>
          <w:rtl/>
        </w:rPr>
        <w:t xml:space="preserve"> </w:t>
      </w:r>
      <w:r w:rsidRPr="001D629A">
        <w:rPr>
          <w:rFonts w:ascii="Arabic Typesetting" w:hAnsi="Arabic Typesetting" w:cs="Arabic Typesetting" w:hint="cs"/>
          <w:sz w:val="44"/>
          <w:szCs w:val="44"/>
          <w:rtl/>
        </w:rPr>
        <w:t>السَّفِينَةِ</w:t>
      </w:r>
      <w:r w:rsidRPr="001D629A">
        <w:rPr>
          <w:rFonts w:ascii="Arabic Typesetting" w:hAnsi="Arabic Typesetting" w:cs="Arabic Typesetting"/>
          <w:sz w:val="44"/>
          <w:szCs w:val="44"/>
          <w:rtl/>
        </w:rPr>
        <w:t xml:space="preserve"> </w:t>
      </w:r>
      <w:r w:rsidRPr="001D629A">
        <w:rPr>
          <w:rFonts w:ascii="Arabic Typesetting" w:hAnsi="Arabic Typesetting" w:cs="Arabic Typesetting" w:hint="cs"/>
          <w:sz w:val="44"/>
          <w:szCs w:val="44"/>
          <w:rtl/>
        </w:rPr>
        <w:t>خَرَقَهَا</w:t>
      </w:r>
      <w:r w:rsidRPr="001D629A">
        <w:rPr>
          <w:rFonts w:ascii="Arabic Typesetting" w:hAnsi="Arabic Typesetting" w:cs="Arabic Typesetting"/>
          <w:sz w:val="44"/>
          <w:szCs w:val="44"/>
          <w:rtl/>
        </w:rPr>
        <w:t xml:space="preserve"> </w:t>
      </w:r>
      <w:r w:rsidRPr="001D629A">
        <w:rPr>
          <w:rFonts w:ascii="Arabic Typesetting" w:hAnsi="Arabic Typesetting" w:cs="Arabic Typesetting" w:hint="cs"/>
          <w:sz w:val="44"/>
          <w:szCs w:val="44"/>
          <w:rtl/>
        </w:rPr>
        <w:t>قَالَ</w:t>
      </w:r>
      <w:r w:rsidRPr="001D629A">
        <w:rPr>
          <w:rFonts w:ascii="Arabic Typesetting" w:hAnsi="Arabic Typesetting" w:cs="Arabic Typesetting"/>
          <w:sz w:val="44"/>
          <w:szCs w:val="44"/>
          <w:rtl/>
        </w:rPr>
        <w:t xml:space="preserve"> </w:t>
      </w:r>
      <w:r w:rsidRPr="001D629A">
        <w:rPr>
          <w:rFonts w:ascii="Arabic Typesetting" w:hAnsi="Arabic Typesetting" w:cs="Arabic Typesetting" w:hint="cs"/>
          <w:sz w:val="44"/>
          <w:szCs w:val="44"/>
          <w:rtl/>
        </w:rPr>
        <w:t>أَخَرَقْتَهَا</w:t>
      </w:r>
      <w:r w:rsidRPr="001D629A">
        <w:rPr>
          <w:rFonts w:ascii="Arabic Typesetting" w:hAnsi="Arabic Typesetting" w:cs="Arabic Typesetting"/>
          <w:sz w:val="44"/>
          <w:szCs w:val="44"/>
          <w:rtl/>
        </w:rPr>
        <w:t xml:space="preserve"> </w:t>
      </w:r>
      <w:r w:rsidRPr="001D629A">
        <w:rPr>
          <w:rFonts w:ascii="Arabic Typesetting" w:hAnsi="Arabic Typesetting" w:cs="Arabic Typesetting" w:hint="cs"/>
          <w:sz w:val="44"/>
          <w:szCs w:val="44"/>
          <w:rtl/>
        </w:rPr>
        <w:t>لِتُغْرِقَ</w:t>
      </w:r>
      <w:r w:rsidRPr="001D629A">
        <w:rPr>
          <w:rFonts w:ascii="Arabic Typesetting" w:hAnsi="Arabic Typesetting" w:cs="Arabic Typesetting"/>
          <w:sz w:val="44"/>
          <w:szCs w:val="44"/>
          <w:rtl/>
        </w:rPr>
        <w:t xml:space="preserve"> </w:t>
      </w:r>
      <w:r w:rsidRPr="001D629A">
        <w:rPr>
          <w:rFonts w:ascii="Arabic Typesetting" w:hAnsi="Arabic Typesetting" w:cs="Arabic Typesetting" w:hint="cs"/>
          <w:sz w:val="44"/>
          <w:szCs w:val="44"/>
          <w:rtl/>
        </w:rPr>
        <w:t>أَهْلَهَا</w:t>
      </w:r>
      <w:r w:rsidRPr="001D629A">
        <w:rPr>
          <w:rFonts w:ascii="Arabic Typesetting" w:hAnsi="Arabic Typesetting" w:cs="Arabic Typesetting"/>
          <w:sz w:val="44"/>
          <w:szCs w:val="44"/>
          <w:rtl/>
        </w:rPr>
        <w:t xml:space="preserve"> </w:t>
      </w:r>
      <w:r w:rsidRPr="001D629A">
        <w:rPr>
          <w:rFonts w:ascii="Arabic Typesetting" w:hAnsi="Arabic Typesetting" w:cs="Arabic Typesetting" w:hint="cs"/>
          <w:sz w:val="44"/>
          <w:szCs w:val="44"/>
          <w:rtl/>
        </w:rPr>
        <w:t>لَقَدْ</w:t>
      </w:r>
      <w:r w:rsidRPr="001D629A">
        <w:rPr>
          <w:rFonts w:ascii="Arabic Typesetting" w:hAnsi="Arabic Typesetting" w:cs="Arabic Typesetting"/>
          <w:sz w:val="44"/>
          <w:szCs w:val="44"/>
          <w:rtl/>
        </w:rPr>
        <w:t xml:space="preserve"> </w:t>
      </w:r>
      <w:r w:rsidRPr="001D629A">
        <w:rPr>
          <w:rFonts w:ascii="Arabic Typesetting" w:hAnsi="Arabic Typesetting" w:cs="Arabic Typesetting" w:hint="cs"/>
          <w:sz w:val="44"/>
          <w:szCs w:val="44"/>
          <w:rtl/>
        </w:rPr>
        <w:t>جِئْتَ</w:t>
      </w:r>
      <w:r w:rsidRPr="001D629A">
        <w:rPr>
          <w:rFonts w:ascii="Arabic Typesetting" w:hAnsi="Arabic Typesetting" w:cs="Arabic Typesetting"/>
          <w:sz w:val="44"/>
          <w:szCs w:val="44"/>
          <w:rtl/>
        </w:rPr>
        <w:t xml:space="preserve"> </w:t>
      </w:r>
      <w:r w:rsidRPr="001D629A">
        <w:rPr>
          <w:rFonts w:ascii="Arabic Typesetting" w:hAnsi="Arabic Typesetting" w:cs="Arabic Typesetting" w:hint="cs"/>
          <w:sz w:val="44"/>
          <w:szCs w:val="44"/>
          <w:rtl/>
        </w:rPr>
        <w:t>شَيْئاً</w:t>
      </w:r>
      <w:r w:rsidRPr="001D629A">
        <w:rPr>
          <w:rFonts w:ascii="Arabic Typesetting" w:hAnsi="Arabic Typesetting" w:cs="Arabic Typesetting"/>
          <w:sz w:val="44"/>
          <w:szCs w:val="44"/>
          <w:rtl/>
        </w:rPr>
        <w:t xml:space="preserve"> </w:t>
      </w:r>
      <w:r w:rsidRPr="001D629A">
        <w:rPr>
          <w:rFonts w:ascii="Arabic Typesetting" w:hAnsi="Arabic Typesetting" w:cs="Arabic Typesetting" w:hint="cs"/>
          <w:sz w:val="44"/>
          <w:szCs w:val="44"/>
          <w:rtl/>
        </w:rPr>
        <w:t>إِمْراً</w:t>
      </w:r>
      <w:r w:rsidRPr="001D629A">
        <w:rPr>
          <w:rFonts w:ascii="Arabic Typesetting" w:hAnsi="Arabic Typesetting" w:cs="Arabic Typesetting"/>
          <w:sz w:val="44"/>
          <w:szCs w:val="44"/>
          <w:rtl/>
        </w:rPr>
        <w:t xml:space="preserve"> }</w:t>
      </w:r>
      <w:r w:rsidRPr="001D629A">
        <w:rPr>
          <w:rFonts w:ascii="Arabic Typesetting" w:hAnsi="Arabic Typesetting" w:cs="Arabic Typesetting" w:hint="cs"/>
          <w:sz w:val="44"/>
          <w:szCs w:val="44"/>
          <w:rtl/>
        </w:rPr>
        <w:t>الكهف</w:t>
      </w:r>
      <w:r w:rsidRPr="001D629A">
        <w:rPr>
          <w:rFonts w:ascii="Arabic Typesetting" w:hAnsi="Arabic Typesetting" w:cs="Arabic Typesetting"/>
          <w:sz w:val="44"/>
          <w:szCs w:val="44"/>
          <w:rtl/>
        </w:rPr>
        <w:t>71</w:t>
      </w:r>
    </w:p>
    <w:p w:rsidR="00E95891" w:rsidRPr="006F26CC" w:rsidRDefault="00E95891" w:rsidP="00E95891">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1D629A" w:rsidRDefault="00581EFC" w:rsidP="00E65DC4">
      <w:pPr>
        <w:spacing w:line="240" w:lineRule="auto"/>
        <w:jc w:val="both"/>
        <w:rPr>
          <w:rFonts w:ascii="Arabic Typesetting" w:hAnsi="Arabic Typesetting" w:cs="Arabic Typesetting"/>
          <w:sz w:val="44"/>
          <w:szCs w:val="44"/>
          <w:rtl/>
        </w:rPr>
      </w:pPr>
      <w:r w:rsidRPr="00581EFC">
        <w:rPr>
          <w:rFonts w:ascii="Arabic Typesetting" w:hAnsi="Arabic Typesetting" w:cs="Arabic Typesetting"/>
          <w:sz w:val="44"/>
          <w:szCs w:val="44"/>
          <w:rtl/>
        </w:rPr>
        <w:t>{</w:t>
      </w:r>
      <w:r w:rsidRPr="00581EFC">
        <w:rPr>
          <w:rFonts w:ascii="Arabic Typesetting" w:hAnsi="Arabic Typesetting" w:cs="Arabic Typesetting" w:hint="cs"/>
          <w:sz w:val="44"/>
          <w:szCs w:val="44"/>
          <w:rtl/>
        </w:rPr>
        <w:t>أَمَّا</w:t>
      </w:r>
      <w:r w:rsidRPr="00581EFC">
        <w:rPr>
          <w:rFonts w:ascii="Arabic Typesetting" w:hAnsi="Arabic Typesetting" w:cs="Arabic Typesetting"/>
          <w:sz w:val="44"/>
          <w:szCs w:val="44"/>
          <w:rtl/>
        </w:rPr>
        <w:t xml:space="preserve"> </w:t>
      </w:r>
      <w:r w:rsidRPr="00581EFC">
        <w:rPr>
          <w:rFonts w:ascii="Arabic Typesetting" w:hAnsi="Arabic Typesetting" w:cs="Arabic Typesetting" w:hint="cs"/>
          <w:sz w:val="44"/>
          <w:szCs w:val="44"/>
          <w:rtl/>
        </w:rPr>
        <w:t>السَّفِينَةُ</w:t>
      </w:r>
      <w:r w:rsidRPr="00581EFC">
        <w:rPr>
          <w:rFonts w:ascii="Arabic Typesetting" w:hAnsi="Arabic Typesetting" w:cs="Arabic Typesetting"/>
          <w:sz w:val="44"/>
          <w:szCs w:val="44"/>
          <w:rtl/>
        </w:rPr>
        <w:t xml:space="preserve"> </w:t>
      </w:r>
      <w:r w:rsidRPr="00581EFC">
        <w:rPr>
          <w:rFonts w:ascii="Arabic Typesetting" w:hAnsi="Arabic Typesetting" w:cs="Arabic Typesetting" w:hint="cs"/>
          <w:sz w:val="44"/>
          <w:szCs w:val="44"/>
          <w:rtl/>
        </w:rPr>
        <w:t>فَكَانَتْ</w:t>
      </w:r>
      <w:r w:rsidRPr="00581EFC">
        <w:rPr>
          <w:rFonts w:ascii="Arabic Typesetting" w:hAnsi="Arabic Typesetting" w:cs="Arabic Typesetting"/>
          <w:sz w:val="44"/>
          <w:szCs w:val="44"/>
          <w:rtl/>
        </w:rPr>
        <w:t xml:space="preserve"> </w:t>
      </w:r>
      <w:r w:rsidRPr="00581EFC">
        <w:rPr>
          <w:rFonts w:ascii="Arabic Typesetting" w:hAnsi="Arabic Typesetting" w:cs="Arabic Typesetting" w:hint="cs"/>
          <w:sz w:val="44"/>
          <w:szCs w:val="44"/>
          <w:rtl/>
        </w:rPr>
        <w:t>لِمَسَاكِينَ</w:t>
      </w:r>
      <w:r w:rsidRPr="00581EFC">
        <w:rPr>
          <w:rFonts w:ascii="Arabic Typesetting" w:hAnsi="Arabic Typesetting" w:cs="Arabic Typesetting"/>
          <w:sz w:val="44"/>
          <w:szCs w:val="44"/>
          <w:rtl/>
        </w:rPr>
        <w:t xml:space="preserve"> </w:t>
      </w:r>
      <w:r w:rsidRPr="00581EFC">
        <w:rPr>
          <w:rFonts w:ascii="Arabic Typesetting" w:hAnsi="Arabic Typesetting" w:cs="Arabic Typesetting" w:hint="cs"/>
          <w:sz w:val="44"/>
          <w:szCs w:val="44"/>
          <w:rtl/>
        </w:rPr>
        <w:t>يَعْمَلُونَ</w:t>
      </w:r>
      <w:r w:rsidRPr="00581EFC">
        <w:rPr>
          <w:rFonts w:ascii="Arabic Typesetting" w:hAnsi="Arabic Typesetting" w:cs="Arabic Typesetting"/>
          <w:sz w:val="44"/>
          <w:szCs w:val="44"/>
          <w:rtl/>
        </w:rPr>
        <w:t xml:space="preserve"> </w:t>
      </w:r>
      <w:r w:rsidRPr="00581EFC">
        <w:rPr>
          <w:rFonts w:ascii="Arabic Typesetting" w:hAnsi="Arabic Typesetting" w:cs="Arabic Typesetting" w:hint="cs"/>
          <w:sz w:val="44"/>
          <w:szCs w:val="44"/>
          <w:rtl/>
        </w:rPr>
        <w:t>فِي</w:t>
      </w:r>
      <w:r w:rsidRPr="00581EFC">
        <w:rPr>
          <w:rFonts w:ascii="Arabic Typesetting" w:hAnsi="Arabic Typesetting" w:cs="Arabic Typesetting"/>
          <w:sz w:val="44"/>
          <w:szCs w:val="44"/>
          <w:rtl/>
        </w:rPr>
        <w:t xml:space="preserve"> </w:t>
      </w:r>
      <w:r w:rsidRPr="00581EFC">
        <w:rPr>
          <w:rFonts w:ascii="Arabic Typesetting" w:hAnsi="Arabic Typesetting" w:cs="Arabic Typesetting" w:hint="cs"/>
          <w:sz w:val="44"/>
          <w:szCs w:val="44"/>
          <w:rtl/>
        </w:rPr>
        <w:t>الْبَحْرِ</w:t>
      </w:r>
      <w:r w:rsidRPr="00581EFC">
        <w:rPr>
          <w:rFonts w:ascii="Arabic Typesetting" w:hAnsi="Arabic Typesetting" w:cs="Arabic Typesetting"/>
          <w:sz w:val="44"/>
          <w:szCs w:val="44"/>
          <w:rtl/>
        </w:rPr>
        <w:t xml:space="preserve"> </w:t>
      </w:r>
      <w:r w:rsidRPr="00581EFC">
        <w:rPr>
          <w:rFonts w:ascii="Arabic Typesetting" w:hAnsi="Arabic Typesetting" w:cs="Arabic Typesetting" w:hint="cs"/>
          <w:sz w:val="44"/>
          <w:szCs w:val="44"/>
          <w:rtl/>
        </w:rPr>
        <w:t>فَأَرَدتُّ</w:t>
      </w:r>
      <w:r w:rsidRPr="00581EFC">
        <w:rPr>
          <w:rFonts w:ascii="Arabic Typesetting" w:hAnsi="Arabic Typesetting" w:cs="Arabic Typesetting"/>
          <w:sz w:val="44"/>
          <w:szCs w:val="44"/>
          <w:rtl/>
        </w:rPr>
        <w:t xml:space="preserve"> </w:t>
      </w:r>
      <w:r w:rsidRPr="00581EFC">
        <w:rPr>
          <w:rFonts w:ascii="Arabic Typesetting" w:hAnsi="Arabic Typesetting" w:cs="Arabic Typesetting" w:hint="cs"/>
          <w:sz w:val="44"/>
          <w:szCs w:val="44"/>
          <w:rtl/>
        </w:rPr>
        <w:t>أَنْ</w:t>
      </w:r>
      <w:r w:rsidRPr="00581EFC">
        <w:rPr>
          <w:rFonts w:ascii="Arabic Typesetting" w:hAnsi="Arabic Typesetting" w:cs="Arabic Typesetting"/>
          <w:sz w:val="44"/>
          <w:szCs w:val="44"/>
          <w:rtl/>
        </w:rPr>
        <w:t xml:space="preserve"> </w:t>
      </w:r>
      <w:r w:rsidRPr="00581EFC">
        <w:rPr>
          <w:rFonts w:ascii="Arabic Typesetting" w:hAnsi="Arabic Typesetting" w:cs="Arabic Typesetting" w:hint="cs"/>
          <w:sz w:val="44"/>
          <w:szCs w:val="44"/>
          <w:rtl/>
        </w:rPr>
        <w:t>أَعِيبَهَا</w:t>
      </w:r>
      <w:r w:rsidRPr="00581EFC">
        <w:rPr>
          <w:rFonts w:ascii="Arabic Typesetting" w:hAnsi="Arabic Typesetting" w:cs="Arabic Typesetting"/>
          <w:sz w:val="44"/>
          <w:szCs w:val="44"/>
          <w:rtl/>
        </w:rPr>
        <w:t xml:space="preserve"> </w:t>
      </w:r>
      <w:r w:rsidRPr="00581EFC">
        <w:rPr>
          <w:rFonts w:ascii="Arabic Typesetting" w:hAnsi="Arabic Typesetting" w:cs="Arabic Typesetting" w:hint="cs"/>
          <w:sz w:val="44"/>
          <w:szCs w:val="44"/>
          <w:rtl/>
        </w:rPr>
        <w:t>وَكَانَ</w:t>
      </w:r>
      <w:r w:rsidRPr="00581EFC">
        <w:rPr>
          <w:rFonts w:ascii="Arabic Typesetting" w:hAnsi="Arabic Typesetting" w:cs="Arabic Typesetting"/>
          <w:sz w:val="44"/>
          <w:szCs w:val="44"/>
          <w:rtl/>
        </w:rPr>
        <w:t xml:space="preserve"> </w:t>
      </w:r>
      <w:r w:rsidRPr="00581EFC">
        <w:rPr>
          <w:rFonts w:ascii="Arabic Typesetting" w:hAnsi="Arabic Typesetting" w:cs="Arabic Typesetting" w:hint="cs"/>
          <w:sz w:val="44"/>
          <w:szCs w:val="44"/>
          <w:rtl/>
        </w:rPr>
        <w:t>وَرَاءهُم</w:t>
      </w:r>
      <w:r w:rsidRPr="00581EFC">
        <w:rPr>
          <w:rFonts w:ascii="Arabic Typesetting" w:hAnsi="Arabic Typesetting" w:cs="Arabic Typesetting"/>
          <w:sz w:val="44"/>
          <w:szCs w:val="44"/>
          <w:rtl/>
        </w:rPr>
        <w:t xml:space="preserve"> </w:t>
      </w:r>
      <w:r w:rsidRPr="00581EFC">
        <w:rPr>
          <w:rFonts w:ascii="Arabic Typesetting" w:hAnsi="Arabic Typesetting" w:cs="Arabic Typesetting" w:hint="cs"/>
          <w:sz w:val="44"/>
          <w:szCs w:val="44"/>
          <w:rtl/>
        </w:rPr>
        <w:t>مَّلِكٌ</w:t>
      </w:r>
      <w:r w:rsidRPr="00581EFC">
        <w:rPr>
          <w:rFonts w:ascii="Arabic Typesetting" w:hAnsi="Arabic Typesetting" w:cs="Arabic Typesetting"/>
          <w:sz w:val="44"/>
          <w:szCs w:val="44"/>
          <w:rtl/>
        </w:rPr>
        <w:t xml:space="preserve"> </w:t>
      </w:r>
      <w:r w:rsidRPr="00581EFC">
        <w:rPr>
          <w:rFonts w:ascii="Arabic Typesetting" w:hAnsi="Arabic Typesetting" w:cs="Arabic Typesetting" w:hint="cs"/>
          <w:sz w:val="44"/>
          <w:szCs w:val="44"/>
          <w:rtl/>
        </w:rPr>
        <w:t>يَأْخُذُ</w:t>
      </w:r>
      <w:r w:rsidRPr="00581EFC">
        <w:rPr>
          <w:rFonts w:ascii="Arabic Typesetting" w:hAnsi="Arabic Typesetting" w:cs="Arabic Typesetting"/>
          <w:sz w:val="44"/>
          <w:szCs w:val="44"/>
          <w:rtl/>
        </w:rPr>
        <w:t xml:space="preserve"> </w:t>
      </w:r>
      <w:r w:rsidRPr="00581EFC">
        <w:rPr>
          <w:rFonts w:ascii="Arabic Typesetting" w:hAnsi="Arabic Typesetting" w:cs="Arabic Typesetting" w:hint="cs"/>
          <w:sz w:val="44"/>
          <w:szCs w:val="44"/>
          <w:rtl/>
        </w:rPr>
        <w:t>كُلَّ</w:t>
      </w:r>
      <w:r w:rsidRPr="00581EFC">
        <w:rPr>
          <w:rFonts w:ascii="Arabic Typesetting" w:hAnsi="Arabic Typesetting" w:cs="Arabic Typesetting"/>
          <w:sz w:val="44"/>
          <w:szCs w:val="44"/>
          <w:rtl/>
        </w:rPr>
        <w:t xml:space="preserve"> </w:t>
      </w:r>
      <w:r w:rsidRPr="00581EFC">
        <w:rPr>
          <w:rFonts w:ascii="Arabic Typesetting" w:hAnsi="Arabic Typesetting" w:cs="Arabic Typesetting" w:hint="cs"/>
          <w:sz w:val="44"/>
          <w:szCs w:val="44"/>
          <w:rtl/>
        </w:rPr>
        <w:t>سَفِينَةٍ</w:t>
      </w:r>
      <w:r w:rsidRPr="00581EFC">
        <w:rPr>
          <w:rFonts w:ascii="Arabic Typesetting" w:hAnsi="Arabic Typesetting" w:cs="Arabic Typesetting"/>
          <w:sz w:val="44"/>
          <w:szCs w:val="44"/>
          <w:rtl/>
        </w:rPr>
        <w:t xml:space="preserve"> </w:t>
      </w:r>
      <w:r w:rsidRPr="00581EFC">
        <w:rPr>
          <w:rFonts w:ascii="Arabic Typesetting" w:hAnsi="Arabic Typesetting" w:cs="Arabic Typesetting" w:hint="cs"/>
          <w:sz w:val="44"/>
          <w:szCs w:val="44"/>
          <w:rtl/>
        </w:rPr>
        <w:t>غَصْباً</w:t>
      </w:r>
      <w:r w:rsidRPr="00581EFC">
        <w:rPr>
          <w:rFonts w:ascii="Arabic Typesetting" w:hAnsi="Arabic Typesetting" w:cs="Arabic Typesetting"/>
          <w:sz w:val="44"/>
          <w:szCs w:val="44"/>
          <w:rtl/>
        </w:rPr>
        <w:t xml:space="preserve"> }</w:t>
      </w:r>
      <w:r w:rsidRPr="00581EFC">
        <w:rPr>
          <w:rFonts w:ascii="Arabic Typesetting" w:hAnsi="Arabic Typesetting" w:cs="Arabic Typesetting" w:hint="cs"/>
          <w:sz w:val="44"/>
          <w:szCs w:val="44"/>
          <w:rtl/>
        </w:rPr>
        <w:t>الكهف</w:t>
      </w:r>
      <w:r w:rsidRPr="00581EFC">
        <w:rPr>
          <w:rFonts w:ascii="Arabic Typesetting" w:hAnsi="Arabic Typesetting" w:cs="Arabic Typesetting"/>
          <w:sz w:val="44"/>
          <w:szCs w:val="44"/>
          <w:rtl/>
        </w:rPr>
        <w:t>79</w:t>
      </w:r>
    </w:p>
    <w:p w:rsidR="005518DF" w:rsidRDefault="005518DF" w:rsidP="005518DF">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w:t>
      </w:r>
    </w:p>
    <w:p w:rsidR="00967559" w:rsidRDefault="00967559" w:rsidP="005518DF">
      <w:pPr>
        <w:spacing w:line="240" w:lineRule="auto"/>
        <w:jc w:val="center"/>
        <w:rPr>
          <w:rFonts w:ascii="Arabic Typesetting" w:hAnsi="Arabic Typesetting" w:cs="Arabic Typesetting"/>
          <w:sz w:val="44"/>
          <w:szCs w:val="44"/>
          <w:rtl/>
        </w:rPr>
      </w:pPr>
    </w:p>
    <w:p w:rsidR="00967559" w:rsidRDefault="00967559" w:rsidP="005518DF">
      <w:pPr>
        <w:spacing w:line="240" w:lineRule="auto"/>
        <w:jc w:val="center"/>
        <w:rPr>
          <w:rFonts w:ascii="Arabic Typesetting" w:hAnsi="Arabic Typesetting" w:cs="Arabic Typesetting"/>
          <w:sz w:val="44"/>
          <w:szCs w:val="44"/>
          <w:rtl/>
        </w:rPr>
      </w:pPr>
    </w:p>
    <w:p w:rsidR="00967559" w:rsidRDefault="00967559" w:rsidP="005518DF">
      <w:pPr>
        <w:spacing w:line="240" w:lineRule="auto"/>
        <w:jc w:val="center"/>
        <w:rPr>
          <w:rFonts w:ascii="Arabic Typesetting" w:hAnsi="Arabic Typesetting" w:cs="Arabic Typesetting"/>
          <w:sz w:val="44"/>
          <w:szCs w:val="44"/>
          <w:rtl/>
        </w:rPr>
      </w:pPr>
    </w:p>
    <w:p w:rsidR="00967559" w:rsidRDefault="00967559" w:rsidP="005518DF">
      <w:pPr>
        <w:spacing w:line="240" w:lineRule="auto"/>
        <w:jc w:val="center"/>
        <w:rPr>
          <w:rFonts w:ascii="Arabic Typesetting" w:hAnsi="Arabic Typesetting" w:cs="Arabic Typesetting"/>
          <w:sz w:val="44"/>
          <w:szCs w:val="44"/>
          <w:rtl/>
        </w:rPr>
      </w:pPr>
    </w:p>
    <w:p w:rsidR="00967559" w:rsidRDefault="00967559" w:rsidP="005518DF">
      <w:pPr>
        <w:spacing w:line="240" w:lineRule="auto"/>
        <w:jc w:val="center"/>
        <w:rPr>
          <w:rFonts w:ascii="Arabic Typesetting" w:hAnsi="Arabic Typesetting" w:cs="Arabic Typesetting"/>
          <w:sz w:val="44"/>
          <w:szCs w:val="44"/>
          <w:rtl/>
        </w:rPr>
      </w:pPr>
    </w:p>
    <w:p w:rsidR="00967559" w:rsidRDefault="00967559" w:rsidP="005518DF">
      <w:pPr>
        <w:spacing w:line="240" w:lineRule="auto"/>
        <w:jc w:val="center"/>
        <w:rPr>
          <w:rFonts w:ascii="Arabic Typesetting" w:hAnsi="Arabic Typesetting" w:cs="Arabic Typesetting"/>
          <w:sz w:val="44"/>
          <w:szCs w:val="44"/>
          <w:rtl/>
        </w:rPr>
      </w:pPr>
    </w:p>
    <w:p w:rsidR="00967559" w:rsidRDefault="00967559" w:rsidP="005518DF">
      <w:pPr>
        <w:spacing w:line="240" w:lineRule="auto"/>
        <w:jc w:val="center"/>
        <w:rPr>
          <w:rFonts w:ascii="Arabic Typesetting" w:hAnsi="Arabic Typesetting" w:cs="Arabic Typesetting"/>
          <w:sz w:val="44"/>
          <w:szCs w:val="44"/>
          <w:rtl/>
        </w:rPr>
      </w:pPr>
    </w:p>
    <w:p w:rsidR="00967559" w:rsidRDefault="00967559" w:rsidP="005518DF">
      <w:pPr>
        <w:spacing w:line="240" w:lineRule="auto"/>
        <w:jc w:val="center"/>
        <w:rPr>
          <w:rFonts w:ascii="Arabic Typesetting" w:hAnsi="Arabic Typesetting" w:cs="Arabic Typesetting"/>
          <w:sz w:val="44"/>
          <w:szCs w:val="44"/>
          <w:rtl/>
        </w:rPr>
      </w:pPr>
    </w:p>
    <w:p w:rsidR="00967559" w:rsidRDefault="00967559" w:rsidP="005518DF">
      <w:pPr>
        <w:spacing w:line="240" w:lineRule="auto"/>
        <w:jc w:val="center"/>
        <w:rPr>
          <w:rFonts w:ascii="Arabic Typesetting" w:hAnsi="Arabic Typesetting" w:cs="Arabic Typesetting"/>
          <w:sz w:val="44"/>
          <w:szCs w:val="44"/>
          <w:rtl/>
        </w:rPr>
      </w:pPr>
    </w:p>
    <w:p w:rsidR="00967559" w:rsidRDefault="00967559" w:rsidP="005518DF">
      <w:pPr>
        <w:spacing w:line="240" w:lineRule="auto"/>
        <w:jc w:val="center"/>
        <w:rPr>
          <w:rFonts w:ascii="Arabic Typesetting" w:hAnsi="Arabic Typesetting" w:cs="Arabic Typesetting"/>
          <w:sz w:val="44"/>
          <w:szCs w:val="44"/>
          <w:rtl/>
        </w:rPr>
      </w:pPr>
    </w:p>
    <w:p w:rsidR="00967559" w:rsidRDefault="00967559" w:rsidP="005518DF">
      <w:pPr>
        <w:spacing w:line="240" w:lineRule="auto"/>
        <w:jc w:val="center"/>
        <w:rPr>
          <w:rFonts w:ascii="Arabic Typesetting" w:hAnsi="Arabic Typesetting" w:cs="Arabic Typesetting"/>
          <w:sz w:val="44"/>
          <w:szCs w:val="44"/>
          <w:rtl/>
        </w:rPr>
      </w:pPr>
    </w:p>
    <w:p w:rsidR="00967559" w:rsidRDefault="00967559" w:rsidP="005518DF">
      <w:pPr>
        <w:spacing w:line="240" w:lineRule="auto"/>
        <w:jc w:val="center"/>
        <w:rPr>
          <w:rFonts w:ascii="Arabic Typesetting" w:hAnsi="Arabic Typesetting" w:cs="Arabic Typesetting"/>
          <w:sz w:val="44"/>
          <w:szCs w:val="44"/>
          <w:rtl/>
        </w:rPr>
      </w:pPr>
    </w:p>
    <w:p w:rsidR="005518DF" w:rsidRPr="00967559" w:rsidRDefault="00967559" w:rsidP="00967559">
      <w:pPr>
        <w:spacing w:line="240" w:lineRule="auto"/>
        <w:jc w:val="center"/>
        <w:rPr>
          <w:rFonts w:ascii="Arabic Typesetting" w:hAnsi="Arabic Typesetting" w:cs="Arabic Typesetting"/>
          <w:b/>
          <w:bCs/>
          <w:sz w:val="50"/>
          <w:szCs w:val="50"/>
          <w:u w:val="single"/>
          <w:rtl/>
        </w:rPr>
      </w:pPr>
      <w:r>
        <w:rPr>
          <w:rFonts w:ascii="Arabic Typesetting" w:hAnsi="Arabic Typesetting" w:cs="Arabic Typesetting" w:hint="cs"/>
          <w:b/>
          <w:bCs/>
          <w:sz w:val="50"/>
          <w:szCs w:val="50"/>
          <w:u w:val="single"/>
          <w:rtl/>
        </w:rPr>
        <w:lastRenderedPageBreak/>
        <w:t xml:space="preserve">8- </w:t>
      </w:r>
      <w:r w:rsidR="005518DF" w:rsidRPr="00967559">
        <w:rPr>
          <w:rFonts w:ascii="Arabic Typesetting" w:hAnsi="Arabic Typesetting" w:cs="Arabic Typesetting" w:hint="cs"/>
          <w:b/>
          <w:bCs/>
          <w:sz w:val="50"/>
          <w:szCs w:val="50"/>
          <w:u w:val="single"/>
          <w:rtl/>
        </w:rPr>
        <w:t>قصة عيون موسى عليه السلام</w:t>
      </w:r>
    </w:p>
    <w:p w:rsidR="005518DF" w:rsidRDefault="008D498B" w:rsidP="00D31CE8">
      <w:pPr>
        <w:spacing w:line="240" w:lineRule="auto"/>
        <w:jc w:val="both"/>
        <w:rPr>
          <w:rFonts w:ascii="Arabic Typesetting" w:hAnsi="Arabic Typesetting" w:cs="Arabic Typesetting"/>
          <w:sz w:val="44"/>
          <w:szCs w:val="44"/>
          <w:rtl/>
        </w:rPr>
      </w:pPr>
      <w:r w:rsidRPr="0055430E">
        <w:rPr>
          <w:rFonts w:ascii="Arabic Typesetting" w:hAnsi="Arabic Typesetting" w:cs="Arabic Typesetting"/>
          <w:sz w:val="44"/>
          <w:szCs w:val="44"/>
          <w:rtl/>
        </w:rPr>
        <w:t>تعد عيون موسى مزاراً دينياً هاماً جداً حيث انها ذكرت في القرآن الكريم، حيث ذكر القرآن ان الله</w:t>
      </w:r>
      <w:r w:rsidR="0055430E">
        <w:rPr>
          <w:rFonts w:ascii="Arabic Typesetting" w:hAnsi="Arabic Typesetting" w:cs="Arabic Typesetting" w:hint="cs"/>
          <w:sz w:val="44"/>
          <w:szCs w:val="44"/>
          <w:rtl/>
        </w:rPr>
        <w:t xml:space="preserve"> تعالى</w:t>
      </w:r>
      <w:r w:rsidRPr="0055430E">
        <w:rPr>
          <w:rFonts w:ascii="Arabic Typesetting" w:hAnsi="Arabic Typesetting" w:cs="Arabic Typesetting"/>
          <w:sz w:val="44"/>
          <w:szCs w:val="44"/>
          <w:rtl/>
        </w:rPr>
        <w:t xml:space="preserve"> فجر اثنتي عشرة عينا بعدد أسباط </w:t>
      </w:r>
      <w:hyperlink r:id="rId33" w:tooltip="بني إسرائيل" w:history="1">
        <w:r w:rsidRPr="0055430E">
          <w:rPr>
            <w:rFonts w:ascii="Arabic Typesetting" w:hAnsi="Arabic Typesetting" w:cs="Arabic Typesetting"/>
            <w:sz w:val="44"/>
            <w:szCs w:val="44"/>
            <w:rtl/>
          </w:rPr>
          <w:t>بني إسرائيل</w:t>
        </w:r>
      </w:hyperlink>
      <w:r w:rsidRPr="0055430E">
        <w:rPr>
          <w:rFonts w:ascii="Arabic Typesetting" w:hAnsi="Arabic Typesetting" w:cs="Arabic Typesetting"/>
          <w:sz w:val="44"/>
          <w:szCs w:val="44"/>
          <w:rtl/>
        </w:rPr>
        <w:t>، تفجرت بالمياه العذبة، بعدما ضرب كليم الله موسى بعصاه الحجر، استجابة للأمر الإلهي، ليشرب بنو إسرائيل من مائها العذب، بعد رحلة مطاردة من فرعون مصر لأتباع الدين الجديد، وذلك أثناء خروجه وشعب</w:t>
      </w:r>
      <w:r w:rsidR="0055430E">
        <w:rPr>
          <w:rFonts w:ascii="Arabic Typesetting" w:hAnsi="Arabic Typesetting" w:cs="Arabic Typesetting" w:hint="cs"/>
          <w:sz w:val="44"/>
          <w:szCs w:val="44"/>
          <w:rtl/>
        </w:rPr>
        <w:t>ه</w:t>
      </w:r>
      <w:r w:rsidRPr="0055430E">
        <w:rPr>
          <w:rFonts w:ascii="Arabic Typesetting" w:hAnsi="Arabic Typesetting" w:cs="Arabic Typesetting"/>
          <w:sz w:val="44"/>
          <w:szCs w:val="44"/>
          <w:rtl/>
        </w:rPr>
        <w:t xml:space="preserve"> من مصر الي الأراضي المقدسة عبر سيناء. وأثبتت الدراسات الحديثة التي قام بها فيليب </w:t>
      </w:r>
      <w:proofErr w:type="spellStart"/>
      <w:r w:rsidRPr="0055430E">
        <w:rPr>
          <w:rFonts w:ascii="Arabic Typesetting" w:hAnsi="Arabic Typesetting" w:cs="Arabic Typesetting"/>
          <w:sz w:val="44"/>
          <w:szCs w:val="44"/>
          <w:rtl/>
        </w:rPr>
        <w:t>مايرسون</w:t>
      </w:r>
      <w:proofErr w:type="spellEnd"/>
      <w:r w:rsidRPr="0055430E">
        <w:rPr>
          <w:rFonts w:ascii="Arabic Typesetting" w:hAnsi="Arabic Typesetting" w:cs="Arabic Typesetting"/>
          <w:sz w:val="44"/>
          <w:szCs w:val="44"/>
          <w:rtl/>
        </w:rPr>
        <w:t xml:space="preserve"> ان المنطقة من السويس وحتي عيون موسي منطقة قاحلة جدا وجافة مما يؤكد ان بني إسرائيل اشتد بهم العطش بعد مرورهم علي كل هذه المنطقة حتي تفجرت لهم العيون وكان </w:t>
      </w:r>
      <w:r w:rsidR="00D31CE8">
        <w:rPr>
          <w:rFonts w:ascii="Arabic Typesetting" w:hAnsi="Arabic Typesetting" w:cs="Arabic Typesetting" w:hint="cs"/>
          <w:sz w:val="44"/>
          <w:szCs w:val="44"/>
          <w:rtl/>
        </w:rPr>
        <w:t>عددها ( 12)</w:t>
      </w:r>
      <w:r w:rsidRPr="0055430E">
        <w:rPr>
          <w:rFonts w:ascii="Arabic Typesetting" w:hAnsi="Arabic Typesetting" w:cs="Arabic Typesetting"/>
          <w:sz w:val="44"/>
          <w:szCs w:val="44"/>
          <w:rtl/>
        </w:rPr>
        <w:t xml:space="preserve"> عينا بعدد أسباط بني إسرائيل, ولقد وصف الرحالة الذين زاروا سيناء في القرنين الثامن والتاسع عشر هذه العيون ومنهم ريتشارد </w:t>
      </w:r>
      <w:proofErr w:type="spellStart"/>
      <w:r w:rsidRPr="0055430E">
        <w:rPr>
          <w:rFonts w:ascii="Arabic Typesetting" w:hAnsi="Arabic Typesetting" w:cs="Arabic Typesetting"/>
          <w:sz w:val="44"/>
          <w:szCs w:val="44"/>
          <w:rtl/>
        </w:rPr>
        <w:t>بوكوك</w:t>
      </w:r>
      <w:proofErr w:type="spellEnd"/>
      <w:r w:rsidRPr="0055430E">
        <w:rPr>
          <w:rFonts w:ascii="Arabic Typesetting" w:hAnsi="Arabic Typesetting" w:cs="Arabic Typesetting"/>
          <w:sz w:val="44"/>
          <w:szCs w:val="44"/>
          <w:rtl/>
        </w:rPr>
        <w:t>، واستمر تدفق المياه بالواحة فأنبتت العديد من أشجار النخيل والحشائش</w:t>
      </w:r>
      <w:r w:rsidRPr="0055430E">
        <w:rPr>
          <w:rFonts w:ascii="Arabic Typesetting" w:hAnsi="Arabic Typesetting" w:cs="Arabic Typesetting"/>
          <w:sz w:val="44"/>
          <w:szCs w:val="44"/>
        </w:rPr>
        <w:t>.</w:t>
      </w:r>
    </w:p>
    <w:p w:rsidR="008B439B" w:rsidRDefault="008B439B" w:rsidP="0055430E">
      <w:pPr>
        <w:spacing w:line="240" w:lineRule="auto"/>
        <w:jc w:val="both"/>
        <w:rPr>
          <w:rFonts w:ascii="Arabic Typesetting" w:hAnsi="Arabic Typesetting" w:cs="Arabic Typesetting"/>
          <w:sz w:val="44"/>
          <w:szCs w:val="44"/>
          <w:rtl/>
        </w:rPr>
      </w:pPr>
      <w:r>
        <w:rPr>
          <w:rFonts w:ascii="Arabic Typesetting" w:hAnsi="Arabic Typesetting" w:cs="Arabic Typesetting"/>
          <w:noProof/>
          <w:sz w:val="44"/>
          <w:szCs w:val="44"/>
          <w:rtl/>
        </w:rPr>
        <w:drawing>
          <wp:inline distT="0" distB="0" distL="0" distR="0">
            <wp:extent cx="5039026" cy="3508513"/>
            <wp:effectExtent l="19050" t="0" r="9224" b="0"/>
            <wp:docPr id="35" name="Picture 35" descr="C:\Documents and Settings\User\Desktop\عيون-موس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User\Desktop\عيون-موسى.jpg"/>
                    <pic:cNvPicPr>
                      <a:picLocks noChangeAspect="1" noChangeArrowheads="1"/>
                    </pic:cNvPicPr>
                  </pic:nvPicPr>
                  <pic:blipFill>
                    <a:blip r:embed="rId34" cstate="print"/>
                    <a:srcRect/>
                    <a:stretch>
                      <a:fillRect/>
                    </a:stretch>
                  </pic:blipFill>
                  <pic:spPr bwMode="auto">
                    <a:xfrm>
                      <a:off x="0" y="0"/>
                      <a:ext cx="5039360" cy="3508745"/>
                    </a:xfrm>
                    <a:prstGeom prst="rect">
                      <a:avLst/>
                    </a:prstGeom>
                    <a:noFill/>
                    <a:ln w="9525">
                      <a:noFill/>
                      <a:miter lim="800000"/>
                      <a:headEnd/>
                      <a:tailEnd/>
                    </a:ln>
                  </pic:spPr>
                </pic:pic>
              </a:graphicData>
            </a:graphic>
          </wp:inline>
        </w:drawing>
      </w:r>
    </w:p>
    <w:p w:rsidR="00D31CE8" w:rsidRDefault="008D498B" w:rsidP="00D31CE8">
      <w:pPr>
        <w:spacing w:line="240" w:lineRule="auto"/>
        <w:jc w:val="both"/>
        <w:rPr>
          <w:rFonts w:ascii="Arabic Typesetting" w:hAnsi="Arabic Typesetting" w:cs="Arabic Typesetting"/>
          <w:sz w:val="44"/>
          <w:szCs w:val="44"/>
          <w:rtl/>
        </w:rPr>
      </w:pPr>
      <w:r w:rsidRPr="0055430E">
        <w:rPr>
          <w:rFonts w:ascii="Arabic Typesetting" w:hAnsi="Arabic Typesetting" w:cs="Arabic Typesetting"/>
          <w:sz w:val="44"/>
          <w:szCs w:val="44"/>
          <w:rtl/>
        </w:rPr>
        <w:t>سميت عيون موسي بهذا الاسم نسبة لأن الواحة التي تفجرت منها</w:t>
      </w:r>
      <w:r w:rsidR="00D31CE8">
        <w:rPr>
          <w:rFonts w:ascii="Arabic Typesetting" w:hAnsi="Arabic Typesetting" w:cs="Arabic Typesetting" w:hint="cs"/>
          <w:sz w:val="44"/>
          <w:szCs w:val="44"/>
          <w:rtl/>
        </w:rPr>
        <w:t>(</w:t>
      </w:r>
      <w:r w:rsidRPr="0055430E">
        <w:rPr>
          <w:rFonts w:ascii="Arabic Typesetting" w:hAnsi="Arabic Typesetting" w:cs="Arabic Typesetting"/>
          <w:sz w:val="44"/>
          <w:szCs w:val="44"/>
          <w:rtl/>
        </w:rPr>
        <w:t>‏12‏</w:t>
      </w:r>
      <w:r w:rsidR="00D31CE8">
        <w:rPr>
          <w:rFonts w:ascii="Arabic Typesetting" w:hAnsi="Arabic Typesetting" w:cs="Arabic Typesetting" w:hint="cs"/>
          <w:sz w:val="44"/>
          <w:szCs w:val="44"/>
          <w:rtl/>
        </w:rPr>
        <w:t>)</w:t>
      </w:r>
      <w:r w:rsidRPr="0055430E">
        <w:rPr>
          <w:rFonts w:ascii="Arabic Typesetting" w:hAnsi="Arabic Typesetting" w:cs="Arabic Typesetting"/>
          <w:sz w:val="44"/>
          <w:szCs w:val="44"/>
          <w:rtl/>
        </w:rPr>
        <w:t xml:space="preserve"> عينا للمياه الصالحة للشرب لنبي الله موسي</w:t>
      </w:r>
      <w:r w:rsidR="00D31CE8">
        <w:rPr>
          <w:rFonts w:ascii="Arabic Typesetting" w:hAnsi="Arabic Typesetting" w:cs="Arabic Typesetting" w:hint="cs"/>
          <w:sz w:val="44"/>
          <w:szCs w:val="44"/>
          <w:rtl/>
        </w:rPr>
        <w:t xml:space="preserve"> عليه السلام</w:t>
      </w:r>
      <w:r w:rsidRPr="0055430E">
        <w:rPr>
          <w:rFonts w:ascii="Arabic Typesetting" w:hAnsi="Arabic Typesetting" w:cs="Arabic Typesetting"/>
          <w:sz w:val="44"/>
          <w:szCs w:val="44"/>
          <w:rtl/>
        </w:rPr>
        <w:t xml:space="preserve"> </w:t>
      </w:r>
      <w:r w:rsidR="00D31CE8">
        <w:rPr>
          <w:rFonts w:ascii="Arabic Typesetting" w:hAnsi="Arabic Typesetting" w:cs="Arabic Typesetting" w:hint="cs"/>
          <w:sz w:val="44"/>
          <w:szCs w:val="44"/>
          <w:rtl/>
        </w:rPr>
        <w:t>.</w:t>
      </w:r>
    </w:p>
    <w:p w:rsidR="008D498B" w:rsidRPr="0055430E" w:rsidRDefault="008D498B" w:rsidP="0055430E">
      <w:pPr>
        <w:spacing w:line="240" w:lineRule="auto"/>
        <w:jc w:val="both"/>
        <w:rPr>
          <w:rFonts w:ascii="Arabic Typesetting" w:hAnsi="Arabic Typesetting" w:cs="Arabic Typesetting"/>
          <w:sz w:val="44"/>
          <w:szCs w:val="44"/>
        </w:rPr>
      </w:pPr>
      <w:r w:rsidRPr="0055430E">
        <w:rPr>
          <w:rFonts w:ascii="Arabic Typesetting" w:hAnsi="Arabic Typesetting" w:cs="Arabic Typesetting"/>
          <w:sz w:val="44"/>
          <w:szCs w:val="44"/>
          <w:rtl/>
        </w:rPr>
        <w:lastRenderedPageBreak/>
        <w:t xml:space="preserve">وحاليا لم يتبقى من </w:t>
      </w:r>
      <w:proofErr w:type="spellStart"/>
      <w:r w:rsidRPr="0055430E">
        <w:rPr>
          <w:rFonts w:ascii="Arabic Typesetting" w:hAnsi="Arabic Typesetting" w:cs="Arabic Typesetting"/>
          <w:sz w:val="44"/>
          <w:szCs w:val="44"/>
          <w:rtl/>
        </w:rPr>
        <w:t>الأثنتا</w:t>
      </w:r>
      <w:proofErr w:type="spellEnd"/>
      <w:r w:rsidRPr="0055430E">
        <w:rPr>
          <w:rFonts w:ascii="Arabic Typesetting" w:hAnsi="Arabic Typesetting" w:cs="Arabic Typesetting"/>
          <w:sz w:val="44"/>
          <w:szCs w:val="44"/>
          <w:rtl/>
        </w:rPr>
        <w:t xml:space="preserve"> عشرة عينا إلا خمس فقط حيث طمرت </w:t>
      </w:r>
      <w:proofErr w:type="spellStart"/>
      <w:r w:rsidRPr="0055430E">
        <w:rPr>
          <w:rFonts w:ascii="Arabic Typesetting" w:hAnsi="Arabic Typesetting" w:cs="Arabic Typesetting"/>
          <w:sz w:val="44"/>
          <w:szCs w:val="44"/>
          <w:rtl/>
        </w:rPr>
        <w:t>باقى</w:t>
      </w:r>
      <w:proofErr w:type="spellEnd"/>
      <w:r w:rsidRPr="0055430E">
        <w:rPr>
          <w:rFonts w:ascii="Arabic Typesetting" w:hAnsi="Arabic Typesetting" w:cs="Arabic Typesetting"/>
          <w:sz w:val="44"/>
          <w:szCs w:val="44"/>
          <w:rtl/>
        </w:rPr>
        <w:t xml:space="preserve"> العيون لعدم </w:t>
      </w:r>
      <w:proofErr w:type="spellStart"/>
      <w:r w:rsidRPr="0055430E">
        <w:rPr>
          <w:rFonts w:ascii="Arabic Typesetting" w:hAnsi="Arabic Typesetting" w:cs="Arabic Typesetting"/>
          <w:sz w:val="44"/>
          <w:szCs w:val="44"/>
          <w:rtl/>
        </w:rPr>
        <w:t>الأهتمام</w:t>
      </w:r>
      <w:proofErr w:type="spellEnd"/>
      <w:r w:rsidRPr="0055430E">
        <w:rPr>
          <w:rFonts w:ascii="Arabic Typesetting" w:hAnsi="Arabic Typesetting" w:cs="Arabic Typesetting"/>
          <w:sz w:val="44"/>
          <w:szCs w:val="44"/>
          <w:rtl/>
        </w:rPr>
        <w:t xml:space="preserve"> بها وصيانتها فأدى ذلك ان سكنت </w:t>
      </w:r>
      <w:hyperlink r:id="rId35" w:tooltip="طحالب" w:history="1">
        <w:r w:rsidRPr="0055430E">
          <w:rPr>
            <w:rFonts w:ascii="Arabic Typesetting" w:hAnsi="Arabic Typesetting" w:cs="Arabic Typesetting"/>
            <w:sz w:val="44"/>
            <w:szCs w:val="44"/>
            <w:rtl/>
          </w:rPr>
          <w:t>الطحالب</w:t>
        </w:r>
      </w:hyperlink>
      <w:r w:rsidRPr="0055430E">
        <w:rPr>
          <w:rFonts w:ascii="Arabic Typesetting" w:hAnsi="Arabic Typesetting" w:cs="Arabic Typesetting"/>
          <w:sz w:val="44"/>
          <w:szCs w:val="44"/>
        </w:rPr>
        <w:t xml:space="preserve"> </w:t>
      </w:r>
      <w:r w:rsidRPr="0055430E">
        <w:rPr>
          <w:rFonts w:ascii="Arabic Typesetting" w:hAnsi="Arabic Typesetting" w:cs="Arabic Typesetting"/>
          <w:sz w:val="44"/>
          <w:szCs w:val="44"/>
          <w:rtl/>
        </w:rPr>
        <w:t xml:space="preserve">وأشجار البوص بقية الآبار، ويوجد بجانب كل عين لافتة باسم العين وعمقها ومن أسماء العيون (بئر الزهر والبئر </w:t>
      </w:r>
      <w:proofErr w:type="spellStart"/>
      <w:r w:rsidRPr="0055430E">
        <w:rPr>
          <w:rFonts w:ascii="Arabic Typesetting" w:hAnsi="Arabic Typesetting" w:cs="Arabic Typesetting"/>
          <w:sz w:val="44"/>
          <w:szCs w:val="44"/>
          <w:rtl/>
        </w:rPr>
        <w:t>البحرى</w:t>
      </w:r>
      <w:proofErr w:type="spellEnd"/>
      <w:r w:rsidRPr="0055430E">
        <w:rPr>
          <w:rFonts w:ascii="Arabic Typesetting" w:hAnsi="Arabic Typesetting" w:cs="Arabic Typesetting"/>
          <w:sz w:val="44"/>
          <w:szCs w:val="44"/>
          <w:rtl/>
        </w:rPr>
        <w:t xml:space="preserve"> والبئر الغربي وبئر الشايب وبئر الشيخ وبئر الساقية وبئر البقباقة)، ولا يخرج الماء حاليا إلا من عين واحدة فقط هي بئر الشيخ، ويبلغ متوسط عمق العيون حوالى 40 قدم، ويجرى الآن مشروع لتطوير وتجميل هذه العيون حيث سيتم زرع المنطقة المحيطة بها وترميم العيون المتبقية وبناء معرض بجانبها يحوي الآثار التي عثر عليها في هذا المكان</w:t>
      </w:r>
      <w:r w:rsidRPr="0055430E">
        <w:rPr>
          <w:rFonts w:ascii="Arabic Typesetting" w:hAnsi="Arabic Typesetting" w:cs="Arabic Typesetting"/>
          <w:sz w:val="44"/>
          <w:szCs w:val="44"/>
        </w:rPr>
        <w:t>.</w:t>
      </w:r>
    </w:p>
    <w:p w:rsidR="0055430E" w:rsidRPr="0055430E" w:rsidRDefault="0055430E" w:rsidP="007E4E6C">
      <w:pPr>
        <w:spacing w:line="240" w:lineRule="auto"/>
        <w:jc w:val="both"/>
        <w:rPr>
          <w:rFonts w:ascii="Arabic Typesetting" w:hAnsi="Arabic Typesetting" w:cs="Arabic Typesetting"/>
          <w:sz w:val="44"/>
          <w:szCs w:val="44"/>
        </w:rPr>
      </w:pPr>
      <w:r>
        <w:rPr>
          <w:rFonts w:ascii="Arabic Typesetting" w:hAnsi="Arabic Typesetting" w:cs="Arabic Typesetting" w:hint="cs"/>
          <w:sz w:val="44"/>
          <w:szCs w:val="44"/>
          <w:rtl/>
        </w:rPr>
        <w:t>و</w:t>
      </w:r>
      <w:r w:rsidRPr="0055430E">
        <w:rPr>
          <w:rFonts w:ascii="Arabic Typesetting" w:hAnsi="Arabic Typesetting" w:cs="Arabic Typesetting"/>
          <w:sz w:val="44"/>
          <w:szCs w:val="44"/>
          <w:rtl/>
        </w:rPr>
        <w:t xml:space="preserve">تقع </w:t>
      </w:r>
      <w:hyperlink r:id="rId36" w:tooltip="واحة" w:history="1">
        <w:r w:rsidRPr="0055430E">
          <w:rPr>
            <w:rFonts w:ascii="Arabic Typesetting" w:hAnsi="Arabic Typesetting" w:cs="Arabic Typesetting"/>
            <w:sz w:val="44"/>
            <w:szCs w:val="44"/>
            <w:rtl/>
          </w:rPr>
          <w:t>واحة</w:t>
        </w:r>
      </w:hyperlink>
      <w:r w:rsidRPr="0055430E">
        <w:rPr>
          <w:rFonts w:ascii="Arabic Typesetting" w:hAnsi="Arabic Typesetting" w:cs="Arabic Typesetting"/>
          <w:sz w:val="44"/>
          <w:szCs w:val="44"/>
        </w:rPr>
        <w:t xml:space="preserve"> </w:t>
      </w:r>
      <w:r w:rsidRPr="0055430E">
        <w:rPr>
          <w:rFonts w:ascii="Arabic Typesetting" w:hAnsi="Arabic Typesetting" w:cs="Arabic Typesetting"/>
          <w:sz w:val="44"/>
          <w:szCs w:val="44"/>
          <w:rtl/>
        </w:rPr>
        <w:t xml:space="preserve">عيون موسي والتي تضم 12 واحة على بعد 35 كيلو متر من مدينة </w:t>
      </w:r>
      <w:hyperlink r:id="rId37" w:tooltip="السويس" w:history="1">
        <w:r w:rsidRPr="0055430E">
          <w:rPr>
            <w:rFonts w:ascii="Arabic Typesetting" w:hAnsi="Arabic Typesetting" w:cs="Arabic Typesetting"/>
            <w:sz w:val="44"/>
            <w:szCs w:val="44"/>
            <w:rtl/>
          </w:rPr>
          <w:t>السويس</w:t>
        </w:r>
      </w:hyperlink>
      <w:r w:rsidRPr="0055430E">
        <w:rPr>
          <w:rFonts w:ascii="Arabic Typesetting" w:hAnsi="Arabic Typesetting" w:cs="Arabic Typesetting"/>
          <w:sz w:val="44"/>
          <w:szCs w:val="44"/>
        </w:rPr>
        <w:t xml:space="preserve"> </w:t>
      </w:r>
      <w:r w:rsidRPr="0055430E">
        <w:rPr>
          <w:rFonts w:ascii="Arabic Typesetting" w:hAnsi="Arabic Typesetting" w:cs="Arabic Typesetting"/>
          <w:sz w:val="44"/>
          <w:szCs w:val="44"/>
          <w:rtl/>
        </w:rPr>
        <w:t xml:space="preserve">و60 كم من نفق الشهيد أحمد حمدي الواصل بين </w:t>
      </w:r>
      <w:hyperlink r:id="rId38" w:tooltip="محافظة السويس" w:history="1">
        <w:r w:rsidRPr="0055430E">
          <w:rPr>
            <w:rFonts w:ascii="Arabic Typesetting" w:hAnsi="Arabic Typesetting" w:cs="Arabic Typesetting"/>
            <w:sz w:val="44"/>
            <w:szCs w:val="44"/>
            <w:rtl/>
          </w:rPr>
          <w:t>محافظة السويس</w:t>
        </w:r>
      </w:hyperlink>
      <w:r w:rsidRPr="0055430E">
        <w:rPr>
          <w:rFonts w:ascii="Arabic Typesetting" w:hAnsi="Arabic Typesetting" w:cs="Arabic Typesetting"/>
          <w:sz w:val="44"/>
          <w:szCs w:val="44"/>
        </w:rPr>
        <w:t xml:space="preserve"> </w:t>
      </w:r>
      <w:r w:rsidRPr="0055430E">
        <w:rPr>
          <w:rFonts w:ascii="Arabic Typesetting" w:hAnsi="Arabic Typesetting" w:cs="Arabic Typesetting"/>
          <w:sz w:val="44"/>
          <w:szCs w:val="44"/>
          <w:rtl/>
        </w:rPr>
        <w:t>وشبه جزيرة سيناء، وتتوسط مدينتي السويس ورأس سدر وتقع علي بعد ‏165‏ كيلو مترا من القاهرة، وتنتمي إداريا الي محافظة السويس‏</w:t>
      </w:r>
      <w:r w:rsidRPr="0055430E">
        <w:rPr>
          <w:rFonts w:ascii="Arabic Typesetting" w:hAnsi="Arabic Typesetting" w:cs="Arabic Typesetting"/>
          <w:sz w:val="44"/>
          <w:szCs w:val="44"/>
        </w:rPr>
        <w:t>.</w:t>
      </w:r>
      <w:r w:rsidR="007E4E6C">
        <w:rPr>
          <w:rFonts w:ascii="Arabic Typesetting" w:hAnsi="Arabic Typesetting" w:cs="Arabic Typesetting" w:hint="cs"/>
          <w:sz w:val="44"/>
          <w:szCs w:val="44"/>
          <w:rtl/>
          <w:lang w:bidi="ar-EG"/>
        </w:rPr>
        <w:t xml:space="preserve"> </w:t>
      </w:r>
      <w:r w:rsidRPr="0055430E">
        <w:rPr>
          <w:rFonts w:ascii="Arabic Typesetting" w:hAnsi="Arabic Typesetting" w:cs="Arabic Typesetting"/>
          <w:sz w:val="44"/>
          <w:szCs w:val="44"/>
          <w:rtl/>
        </w:rPr>
        <w:t xml:space="preserve">وهى من المناطق السياحية </w:t>
      </w:r>
      <w:r w:rsidR="007E4E6C">
        <w:rPr>
          <w:rFonts w:ascii="Arabic Typesetting" w:hAnsi="Arabic Typesetting" w:cs="Arabic Typesetting" w:hint="cs"/>
          <w:sz w:val="44"/>
          <w:szCs w:val="44"/>
          <w:rtl/>
        </w:rPr>
        <w:t>المميزة والتي</w:t>
      </w:r>
      <w:r w:rsidRPr="0055430E">
        <w:rPr>
          <w:rFonts w:ascii="Arabic Typesetting" w:hAnsi="Arabic Typesetting" w:cs="Arabic Typesetting"/>
          <w:sz w:val="44"/>
          <w:szCs w:val="44"/>
          <w:rtl/>
        </w:rPr>
        <w:t xml:space="preserve"> يزورها السائحون</w:t>
      </w:r>
      <w:r w:rsidR="007E4E6C">
        <w:rPr>
          <w:rFonts w:ascii="Arabic Typesetting" w:hAnsi="Arabic Typesetting" w:cs="Arabic Typesetting"/>
          <w:sz w:val="44"/>
          <w:szCs w:val="44"/>
          <w:rtl/>
        </w:rPr>
        <w:t xml:space="preserve"> وهم في طريقهم الي شرم الشيخ‏،‏</w:t>
      </w:r>
      <w:r w:rsidRPr="0055430E">
        <w:rPr>
          <w:rFonts w:ascii="Arabic Typesetting" w:hAnsi="Arabic Typesetting" w:cs="Arabic Typesetting"/>
          <w:sz w:val="44"/>
          <w:szCs w:val="44"/>
          <w:rtl/>
        </w:rPr>
        <w:t>حيث تتسم بجمال مناخها ومناظرها الخلابة المطلة علي ساحل خليج السويس</w:t>
      </w:r>
      <w:r w:rsidR="007E4E6C">
        <w:rPr>
          <w:rFonts w:ascii="Arabic Typesetting" w:hAnsi="Arabic Typesetting" w:cs="Arabic Typesetting" w:hint="cs"/>
          <w:sz w:val="44"/>
          <w:szCs w:val="44"/>
          <w:rtl/>
        </w:rPr>
        <w:t>.</w:t>
      </w:r>
      <w:r w:rsidRPr="0055430E">
        <w:rPr>
          <w:rFonts w:ascii="Arabic Typesetting" w:hAnsi="Arabic Typesetting" w:cs="Arabic Typesetting"/>
          <w:sz w:val="44"/>
          <w:szCs w:val="44"/>
          <w:rtl/>
        </w:rPr>
        <w:t xml:space="preserve"> </w:t>
      </w:r>
    </w:p>
    <w:p w:rsidR="005518DF" w:rsidRPr="006F26CC" w:rsidRDefault="005518DF" w:rsidP="005518DF">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F11205" w:rsidRDefault="005518DF" w:rsidP="001D629A">
      <w:pPr>
        <w:spacing w:line="240" w:lineRule="auto"/>
        <w:jc w:val="both"/>
        <w:rPr>
          <w:rFonts w:ascii="Arabic Typesetting" w:hAnsi="Arabic Typesetting" w:cs="Arabic Typesetting"/>
          <w:sz w:val="44"/>
          <w:szCs w:val="44"/>
          <w:rtl/>
        </w:rPr>
      </w:pPr>
      <w:r w:rsidRPr="005518DF">
        <w:rPr>
          <w:rFonts w:ascii="Arabic Typesetting" w:hAnsi="Arabic Typesetting" w:cs="Arabic Typesetting" w:hint="cs"/>
          <w:sz w:val="44"/>
          <w:szCs w:val="44"/>
          <w:rtl/>
        </w:rPr>
        <w:t>وَإِذِ</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اسْتَسْقَى</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مُوسَى</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لِقَوْمِهِ</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فَقُلْنَا</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اضْرِب</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بِّعَصَاكَ</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الْحَجَرَ</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فَانفَجَرَتْ</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مِنْهُ</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اثْنَتَا</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عَشْرَةَ</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عَيْناً</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قَدْ</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عَلِمَ</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كُلُّ</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أُنَاسٍ</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مَّشْرَبَهُمْ</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كُلُواْ</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وَاشْرَبُواْ</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مِن</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رِّزْقِ</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اللَّهِ</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وَلاَ</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تَعْثَوْاْ</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فِي</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الأَرْضِ</w:t>
      </w:r>
      <w:r w:rsidRPr="005518DF">
        <w:rPr>
          <w:rFonts w:ascii="Arabic Typesetting" w:hAnsi="Arabic Typesetting" w:cs="Arabic Typesetting"/>
          <w:sz w:val="44"/>
          <w:szCs w:val="44"/>
          <w:rtl/>
        </w:rPr>
        <w:t xml:space="preserve"> </w:t>
      </w:r>
      <w:r w:rsidRPr="005518DF">
        <w:rPr>
          <w:rFonts w:ascii="Arabic Typesetting" w:hAnsi="Arabic Typesetting" w:cs="Arabic Typesetting" w:hint="cs"/>
          <w:sz w:val="44"/>
          <w:szCs w:val="44"/>
          <w:rtl/>
        </w:rPr>
        <w:t>مُفْسِدِينَ</w:t>
      </w:r>
      <w:r w:rsidRPr="005518DF">
        <w:rPr>
          <w:rFonts w:ascii="Arabic Typesetting" w:hAnsi="Arabic Typesetting" w:cs="Arabic Typesetting"/>
          <w:sz w:val="44"/>
          <w:szCs w:val="44"/>
          <w:rtl/>
        </w:rPr>
        <w:t>{60}</w:t>
      </w:r>
      <w:r>
        <w:rPr>
          <w:rFonts w:ascii="Arabic Typesetting" w:hAnsi="Arabic Typesetting" w:cs="Arabic Typesetting" w:hint="cs"/>
          <w:sz w:val="44"/>
          <w:szCs w:val="44"/>
          <w:rtl/>
        </w:rPr>
        <w:t>البقرة</w:t>
      </w:r>
    </w:p>
    <w:p w:rsidR="005518DF" w:rsidRPr="006F26CC" w:rsidRDefault="005518DF" w:rsidP="005518DF">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7E4E6C" w:rsidRDefault="005518DF" w:rsidP="007E4E6C">
      <w:pPr>
        <w:spacing w:line="240" w:lineRule="auto"/>
        <w:jc w:val="both"/>
        <w:rPr>
          <w:rFonts w:ascii="Arabic Typesetting" w:hAnsi="Arabic Typesetting" w:cs="Arabic Typesetting"/>
          <w:sz w:val="44"/>
          <w:szCs w:val="44"/>
          <w:rtl/>
        </w:rPr>
      </w:pPr>
      <w:r w:rsidRPr="00EF2CF0">
        <w:rPr>
          <w:rFonts w:ascii="Arabic Typesetting" w:hAnsi="Arabic Typesetting" w:cs="Arabic Typesetting"/>
          <w:sz w:val="44"/>
          <w:szCs w:val="44"/>
          <w:rtl/>
        </w:rPr>
        <w:t>{</w:t>
      </w:r>
      <w:r w:rsidRPr="00EF2CF0">
        <w:rPr>
          <w:rFonts w:ascii="Arabic Typesetting" w:hAnsi="Arabic Typesetting" w:cs="Arabic Typesetting" w:hint="cs"/>
          <w:sz w:val="44"/>
          <w:szCs w:val="44"/>
          <w:rtl/>
        </w:rPr>
        <w:t>وَقَطَّعْنَاهُمُ</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اثْنَتَيْ</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عَشْرَةَ</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أَسْبَاطاً</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أُمَماً</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وَأَوْحَيْنَا</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إِلَى</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مُوسَى</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إِذِ</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اسْتَسْقَاهُ</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قَوْمُهُ</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أَنِ</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اضْرِب</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بِّعَصَاكَ</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الْحَجَرَ</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فَانبَجَسَتْ</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مِنْهُ</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اثْنَتَا</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عَشْرَةَ</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عَيْناً</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قَدْ</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عَلِمَ</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كُلُّ</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أُنَاسٍ</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مَّشْرَبَهُمْ</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وَظَلَّلْنَا</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عَلَيْهِمُ</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الْغَمَامَ</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وَأَنزَلْنَا</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عَلَيْهِمُ</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الْمَنَّ</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وَالسَّلْوَى</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كُلُواْ</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مِن</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طَيِّبَاتِ</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مَا</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رَزَقْنَاكُمْ</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وَمَا</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ظَلَمُونَا</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وَلَـكِن</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كَانُواْ</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أَنفُسَهُمْ</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يَظْلِمُونَ</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الأعراف</w:t>
      </w:r>
      <w:r w:rsidRPr="00EF2CF0">
        <w:rPr>
          <w:rFonts w:ascii="Arabic Typesetting" w:hAnsi="Arabic Typesetting" w:cs="Arabic Typesetting"/>
          <w:sz w:val="44"/>
          <w:szCs w:val="44"/>
          <w:rtl/>
        </w:rPr>
        <w:t>160</w:t>
      </w:r>
    </w:p>
    <w:p w:rsidR="00B53471" w:rsidRPr="00EF2CF0" w:rsidRDefault="00B53471" w:rsidP="007E4E6C">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B53471" w:rsidRPr="007E4E6C" w:rsidRDefault="007E4E6C" w:rsidP="007E4E6C">
      <w:pPr>
        <w:spacing w:line="240" w:lineRule="auto"/>
        <w:jc w:val="center"/>
        <w:rPr>
          <w:rFonts w:ascii="Arabic Typesetting" w:hAnsi="Arabic Typesetting" w:cs="Arabic Typesetting"/>
          <w:b/>
          <w:bCs/>
          <w:sz w:val="50"/>
          <w:szCs w:val="50"/>
          <w:u w:val="single"/>
          <w:rtl/>
        </w:rPr>
      </w:pPr>
      <w:r>
        <w:rPr>
          <w:rFonts w:ascii="Arabic Typesetting" w:hAnsi="Arabic Typesetting" w:cs="Arabic Typesetting" w:hint="cs"/>
          <w:b/>
          <w:bCs/>
          <w:sz w:val="50"/>
          <w:szCs w:val="50"/>
          <w:u w:val="single"/>
          <w:rtl/>
        </w:rPr>
        <w:lastRenderedPageBreak/>
        <w:t xml:space="preserve">9- </w:t>
      </w:r>
      <w:r w:rsidR="00B53471" w:rsidRPr="007E4E6C">
        <w:rPr>
          <w:rFonts w:ascii="Arabic Typesetting" w:hAnsi="Arabic Typesetting" w:cs="Arabic Typesetting" w:hint="cs"/>
          <w:b/>
          <w:bCs/>
          <w:sz w:val="50"/>
          <w:szCs w:val="50"/>
          <w:u w:val="single"/>
          <w:rtl/>
        </w:rPr>
        <w:t xml:space="preserve">ابتلاء الله تعالى </w:t>
      </w:r>
      <w:r w:rsidR="009973C7" w:rsidRPr="007E4E6C">
        <w:rPr>
          <w:rFonts w:ascii="Arabic Typesetting" w:hAnsi="Arabic Typesetting" w:cs="Arabic Typesetting" w:hint="cs"/>
          <w:b/>
          <w:bCs/>
          <w:sz w:val="50"/>
          <w:szCs w:val="50"/>
          <w:u w:val="single"/>
          <w:rtl/>
        </w:rPr>
        <w:t>لقوم فرعون بالطوفان</w:t>
      </w:r>
    </w:p>
    <w:p w:rsidR="009973C7" w:rsidRDefault="009973C7" w:rsidP="00E52709">
      <w:pPr>
        <w:spacing w:line="240" w:lineRule="auto"/>
        <w:jc w:val="both"/>
        <w:rPr>
          <w:rFonts w:ascii="Arabic Typesetting" w:hAnsi="Arabic Typesetting" w:cs="Arabic Typesetting"/>
          <w:sz w:val="44"/>
          <w:szCs w:val="44"/>
          <w:rtl/>
        </w:rPr>
      </w:pPr>
      <w:r w:rsidRPr="009973C7">
        <w:rPr>
          <w:rFonts w:ascii="Arabic Typesetting" w:hAnsi="Arabic Typesetting" w:cs="Arabic Typesetting"/>
          <w:sz w:val="44"/>
          <w:szCs w:val="44"/>
          <w:rtl/>
        </w:rPr>
        <w:t>سلط الله على القبط وهم أتباع فرعون الطوفان والسيول الدائمة ليلا ونهارا من سبت إلى سبت، حتى كان الرجل منهم لا يرى شمسا ولا قمرا، وكانت بيوت القبط وبني إسرائيل متشابكة فحصلت الأعجوبة أن بيوت القبط امتلأت بالمياه المتدفقة حتى وصلت إلى رقابهم فمن جلس غرق، ولم تدخل بيوت بني إسرائيل قطرة، وفاض الماء على وجه الأرض وركد فمنع القبط من الحراثة والبناء والتصرف، ودام علي</w:t>
      </w:r>
      <w:r>
        <w:rPr>
          <w:rFonts w:ascii="Arabic Typesetting" w:hAnsi="Arabic Typesetting" w:cs="Arabic Typesetting"/>
          <w:sz w:val="44"/>
          <w:szCs w:val="44"/>
          <w:rtl/>
        </w:rPr>
        <w:t>هم الطوفان ثمانية أيام بلياليها</w:t>
      </w:r>
      <w:r>
        <w:rPr>
          <w:rFonts w:ascii="Arabic Typesetting" w:hAnsi="Arabic Typesetting" w:cs="Arabic Typesetting" w:hint="cs"/>
          <w:sz w:val="44"/>
          <w:szCs w:val="44"/>
          <w:rtl/>
        </w:rPr>
        <w:t>.</w:t>
      </w:r>
    </w:p>
    <w:p w:rsidR="004F5CB5" w:rsidRDefault="004F5CB5" w:rsidP="009973C7">
      <w:pPr>
        <w:spacing w:line="240" w:lineRule="auto"/>
        <w:jc w:val="both"/>
        <w:rPr>
          <w:rFonts w:ascii="Arabic Typesetting" w:hAnsi="Arabic Typesetting" w:cs="Arabic Typesetting"/>
          <w:sz w:val="44"/>
          <w:szCs w:val="44"/>
          <w:rtl/>
        </w:rPr>
      </w:pPr>
      <w:r>
        <w:rPr>
          <w:noProof/>
        </w:rPr>
        <w:drawing>
          <wp:inline distT="0" distB="0" distL="0" distR="0">
            <wp:extent cx="4847837" cy="3227294"/>
            <wp:effectExtent l="19050" t="0" r="0" b="0"/>
            <wp:docPr id="1" name="irc_mi" descr="http://t1.gstatic.com/images?q=tbn:ANd9GcR06cvOb6_ZKDeuRd0nnhQF_41qT6mWkYO6tiynCIwju_i4BbaO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R06cvOb6_ZKDeuRd0nnhQF_41qT6mWkYO6tiynCIwju_i4BbaOMg"/>
                    <pic:cNvPicPr>
                      <a:picLocks noChangeAspect="1" noChangeArrowheads="1"/>
                    </pic:cNvPicPr>
                  </pic:nvPicPr>
                  <pic:blipFill>
                    <a:blip r:embed="rId39" cstate="print"/>
                    <a:srcRect/>
                    <a:stretch>
                      <a:fillRect/>
                    </a:stretch>
                  </pic:blipFill>
                  <pic:spPr bwMode="auto">
                    <a:xfrm>
                      <a:off x="0" y="0"/>
                      <a:ext cx="4847837" cy="3227294"/>
                    </a:xfrm>
                    <a:prstGeom prst="rect">
                      <a:avLst/>
                    </a:prstGeom>
                    <a:noFill/>
                    <a:ln w="9525">
                      <a:noFill/>
                      <a:miter lim="800000"/>
                      <a:headEnd/>
                      <a:tailEnd/>
                    </a:ln>
                  </pic:spPr>
                </pic:pic>
              </a:graphicData>
            </a:graphic>
          </wp:inline>
        </w:drawing>
      </w:r>
    </w:p>
    <w:p w:rsidR="009973C7" w:rsidRDefault="009973C7" w:rsidP="00E52709">
      <w:pPr>
        <w:spacing w:line="240" w:lineRule="auto"/>
        <w:jc w:val="both"/>
        <w:rPr>
          <w:rFonts w:ascii="Arabic Typesetting" w:hAnsi="Arabic Typesetting" w:cs="Arabic Typesetting"/>
          <w:sz w:val="44"/>
          <w:szCs w:val="44"/>
          <w:rtl/>
        </w:rPr>
      </w:pPr>
      <w:r w:rsidRPr="009973C7">
        <w:rPr>
          <w:rFonts w:ascii="Arabic Typesetting" w:hAnsi="Arabic Typesetting" w:cs="Arabic Typesetting"/>
          <w:sz w:val="44"/>
          <w:szCs w:val="44"/>
          <w:rtl/>
        </w:rPr>
        <w:t>فقالوا لموسى</w:t>
      </w:r>
      <w:r w:rsidRPr="009973C7">
        <w:rPr>
          <w:rFonts w:ascii="Arabic Typesetting" w:hAnsi="Arabic Typesetting" w:cs="Arabic Typesetting"/>
          <w:sz w:val="44"/>
          <w:szCs w:val="44"/>
        </w:rPr>
        <w:t xml:space="preserve">: </w:t>
      </w:r>
      <w:r w:rsidRPr="009973C7">
        <w:rPr>
          <w:rFonts w:ascii="Arabic Typesetting" w:hAnsi="Arabic Typesetting" w:cs="Arabic Typesetting"/>
          <w:sz w:val="44"/>
          <w:szCs w:val="44"/>
          <w:rtl/>
        </w:rPr>
        <w:t xml:space="preserve">أدع لنا ربك يكشف عنا فنؤمن بك، فدعا </w:t>
      </w:r>
      <w:hyperlink r:id="rId40" w:tooltip="موسى" w:history="1">
        <w:r w:rsidRPr="009973C7">
          <w:rPr>
            <w:rFonts w:ascii="Arabic Typesetting" w:hAnsi="Arabic Typesetting" w:cs="Arabic Typesetting"/>
            <w:sz w:val="44"/>
            <w:szCs w:val="44"/>
            <w:rtl/>
          </w:rPr>
          <w:t>موسى</w:t>
        </w:r>
      </w:hyperlink>
      <w:r w:rsidRPr="009973C7">
        <w:rPr>
          <w:rFonts w:ascii="Arabic Typesetting" w:hAnsi="Arabic Typesetting" w:cs="Arabic Typesetting"/>
          <w:sz w:val="44"/>
          <w:szCs w:val="44"/>
        </w:rPr>
        <w:t xml:space="preserve"> </w:t>
      </w:r>
      <w:r w:rsidRPr="009973C7">
        <w:rPr>
          <w:rFonts w:ascii="Arabic Typesetting" w:hAnsi="Arabic Typesetting" w:cs="Arabic Typesetting"/>
          <w:sz w:val="44"/>
          <w:szCs w:val="44"/>
          <w:rtl/>
        </w:rPr>
        <w:t>ربه فرفع عنهم الطوفان، وأرسلت الرياح فجفت الأرض وخر</w:t>
      </w:r>
      <w:r>
        <w:rPr>
          <w:rFonts w:ascii="Arabic Typesetting" w:hAnsi="Arabic Typesetting" w:cs="Arabic Typesetting"/>
          <w:sz w:val="44"/>
          <w:szCs w:val="44"/>
          <w:rtl/>
        </w:rPr>
        <w:t>ج من النبات ما لم يروا مثله قط</w:t>
      </w:r>
      <w:r>
        <w:rPr>
          <w:rFonts w:ascii="Arabic Typesetting" w:hAnsi="Arabic Typesetting" w:cs="Arabic Typesetting" w:hint="cs"/>
          <w:sz w:val="44"/>
          <w:szCs w:val="44"/>
          <w:rtl/>
        </w:rPr>
        <w:t>.</w:t>
      </w:r>
    </w:p>
    <w:p w:rsidR="009973C7" w:rsidRDefault="009973C7" w:rsidP="00E52709">
      <w:pPr>
        <w:spacing w:line="240" w:lineRule="auto"/>
        <w:jc w:val="both"/>
        <w:rPr>
          <w:rFonts w:ascii="Arabic Typesetting" w:hAnsi="Arabic Typesetting" w:cs="Arabic Typesetting"/>
          <w:sz w:val="44"/>
          <w:szCs w:val="44"/>
          <w:rtl/>
        </w:rPr>
      </w:pPr>
      <w:r w:rsidRPr="009973C7">
        <w:rPr>
          <w:rFonts w:ascii="Arabic Typesetting" w:hAnsi="Arabic Typesetting" w:cs="Arabic Typesetting"/>
          <w:sz w:val="44"/>
          <w:szCs w:val="44"/>
          <w:rtl/>
        </w:rPr>
        <w:t xml:space="preserve">فقالوا لموسى </w:t>
      </w:r>
      <w:hyperlink r:id="rId41" w:tooltip="عليه" w:history="1">
        <w:r w:rsidRPr="009973C7">
          <w:rPr>
            <w:rFonts w:ascii="Arabic Typesetting" w:hAnsi="Arabic Typesetting" w:cs="Arabic Typesetting"/>
            <w:sz w:val="44"/>
            <w:szCs w:val="44"/>
            <w:rtl/>
          </w:rPr>
          <w:t>عليه</w:t>
        </w:r>
      </w:hyperlink>
      <w:r w:rsidRPr="009973C7">
        <w:rPr>
          <w:rFonts w:ascii="Arabic Typesetting" w:hAnsi="Arabic Typesetting" w:cs="Arabic Typesetting"/>
          <w:sz w:val="44"/>
          <w:szCs w:val="44"/>
        </w:rPr>
        <w:t xml:space="preserve"> </w:t>
      </w:r>
      <w:r w:rsidRPr="009973C7">
        <w:rPr>
          <w:rFonts w:ascii="Arabic Typesetting" w:hAnsi="Arabic Typesetting" w:cs="Arabic Typesetting"/>
          <w:sz w:val="44"/>
          <w:szCs w:val="44"/>
          <w:rtl/>
        </w:rPr>
        <w:t>السلام: لقد كان الذي خفنا منه خيرا لنا لكننا لم نشعر، فلا والله لا نؤمن بك</w:t>
      </w:r>
      <w:r w:rsidR="00E52709">
        <w:rPr>
          <w:rFonts w:ascii="Arabic Typesetting" w:hAnsi="Arabic Typesetting" w:cs="Arabic Typesetting" w:hint="cs"/>
          <w:sz w:val="44"/>
          <w:szCs w:val="44"/>
          <w:rtl/>
        </w:rPr>
        <w:t xml:space="preserve"> </w:t>
      </w:r>
      <w:r w:rsidRPr="009973C7">
        <w:rPr>
          <w:rFonts w:ascii="Arabic Typesetting" w:hAnsi="Arabic Typesetting" w:cs="Arabic Typesetting"/>
          <w:sz w:val="44"/>
          <w:szCs w:val="44"/>
          <w:rtl/>
        </w:rPr>
        <w:t>فنكثوا العهد. بعد نكثهم للعهد، بعث الله تعالى عليهم الجراد بالآلاف، حتى صارت عند طيرانها تغطي الشمس، فأكلت عامة زروع القبط</w:t>
      </w:r>
      <w:r w:rsidR="00E52709">
        <w:rPr>
          <w:rFonts w:ascii="Arabic Typesetting" w:hAnsi="Arabic Typesetting" w:cs="Arabic Typesetting"/>
          <w:sz w:val="44"/>
          <w:szCs w:val="44"/>
        </w:rPr>
        <w:t xml:space="preserve"> </w:t>
      </w:r>
      <w:r w:rsidRPr="009973C7">
        <w:rPr>
          <w:rFonts w:ascii="Arabic Typesetting" w:hAnsi="Arabic Typesetting" w:cs="Arabic Typesetting"/>
          <w:sz w:val="44"/>
          <w:szCs w:val="44"/>
          <w:rtl/>
        </w:rPr>
        <w:t>وثمارهم حتى انها كانت تأكل الثياب والأثاث والسقوف والأبواب ف</w:t>
      </w:r>
      <w:r w:rsidR="00E52709">
        <w:rPr>
          <w:rFonts w:ascii="Arabic Typesetting" w:hAnsi="Arabic Typesetting" w:cs="Arabic Typesetting"/>
          <w:sz w:val="44"/>
          <w:szCs w:val="44"/>
          <w:rtl/>
        </w:rPr>
        <w:t xml:space="preserve">تهدم ديارهم، ولم يدخل دور بني </w:t>
      </w:r>
      <w:r w:rsidR="00E52709">
        <w:rPr>
          <w:rFonts w:ascii="Arabic Typesetting" w:hAnsi="Arabic Typesetting" w:cs="Arabic Typesetting" w:hint="cs"/>
          <w:sz w:val="44"/>
          <w:szCs w:val="44"/>
          <w:rtl/>
        </w:rPr>
        <w:t>إ</w:t>
      </w:r>
      <w:r w:rsidRPr="009973C7">
        <w:rPr>
          <w:rFonts w:ascii="Arabic Typesetting" w:hAnsi="Arabic Typesetting" w:cs="Arabic Typesetting"/>
          <w:sz w:val="44"/>
          <w:szCs w:val="44"/>
          <w:rtl/>
        </w:rPr>
        <w:t>سرائيل</w:t>
      </w:r>
      <w:r w:rsidR="00E52709">
        <w:rPr>
          <w:rFonts w:ascii="Arabic Typesetting" w:hAnsi="Arabic Typesetting" w:cs="Arabic Typesetting" w:hint="cs"/>
          <w:sz w:val="44"/>
          <w:szCs w:val="44"/>
          <w:rtl/>
        </w:rPr>
        <w:t xml:space="preserve"> </w:t>
      </w:r>
      <w:r w:rsidRPr="009973C7">
        <w:rPr>
          <w:rFonts w:ascii="Arabic Typesetting" w:hAnsi="Arabic Typesetting" w:cs="Arabic Typesetting"/>
          <w:sz w:val="44"/>
          <w:szCs w:val="44"/>
          <w:rtl/>
        </w:rPr>
        <w:t>منها شيء فضاق على القبط</w:t>
      </w:r>
      <w:r w:rsidR="00E52709">
        <w:rPr>
          <w:rFonts w:ascii="Arabic Typesetting" w:hAnsi="Arabic Typesetting" w:cs="Arabic Typesetting" w:hint="cs"/>
          <w:sz w:val="44"/>
          <w:szCs w:val="44"/>
          <w:rtl/>
        </w:rPr>
        <w:t xml:space="preserve"> </w:t>
      </w:r>
      <w:r w:rsidRPr="009973C7">
        <w:rPr>
          <w:rFonts w:ascii="Arabic Typesetting" w:hAnsi="Arabic Typesetting" w:cs="Arabic Typesetting"/>
          <w:sz w:val="44"/>
          <w:szCs w:val="44"/>
          <w:rtl/>
        </w:rPr>
        <w:t>الحال ووعدوا</w:t>
      </w:r>
      <w:r w:rsidRPr="009973C7">
        <w:rPr>
          <w:rFonts w:ascii="Arabic Typesetting" w:hAnsi="Arabic Typesetting" w:cs="Arabic Typesetting"/>
          <w:sz w:val="44"/>
          <w:szCs w:val="44"/>
        </w:rPr>
        <w:t xml:space="preserve"> </w:t>
      </w:r>
      <w:r w:rsidRPr="009973C7">
        <w:rPr>
          <w:rFonts w:ascii="Arabic Typesetting" w:hAnsi="Arabic Typesetting" w:cs="Arabic Typesetting"/>
          <w:sz w:val="44"/>
          <w:szCs w:val="44"/>
          <w:rtl/>
        </w:rPr>
        <w:t>موسى</w:t>
      </w:r>
      <w:r w:rsidR="00E52709">
        <w:rPr>
          <w:rFonts w:ascii="Arabic Typesetting" w:hAnsi="Arabic Typesetting" w:cs="Arabic Typesetting"/>
          <w:sz w:val="44"/>
          <w:szCs w:val="44"/>
        </w:rPr>
        <w:t xml:space="preserve"> </w:t>
      </w:r>
      <w:hyperlink r:id="rId42" w:tooltip="عليه" w:history="1">
        <w:r w:rsidRPr="009973C7">
          <w:rPr>
            <w:rFonts w:ascii="Arabic Typesetting" w:hAnsi="Arabic Typesetting" w:cs="Arabic Typesetting"/>
            <w:sz w:val="44"/>
            <w:szCs w:val="44"/>
            <w:rtl/>
          </w:rPr>
          <w:t>عليه</w:t>
        </w:r>
      </w:hyperlink>
      <w:r w:rsidRPr="009973C7">
        <w:rPr>
          <w:rFonts w:ascii="Arabic Typesetting" w:hAnsi="Arabic Typesetting" w:cs="Arabic Typesetting"/>
          <w:sz w:val="44"/>
          <w:szCs w:val="44"/>
        </w:rPr>
        <w:t xml:space="preserve"> </w:t>
      </w:r>
      <w:hyperlink r:id="rId43" w:tooltip="السلام" w:history="1">
        <w:r w:rsidRPr="009973C7">
          <w:rPr>
            <w:rFonts w:ascii="Arabic Typesetting" w:hAnsi="Arabic Typesetting" w:cs="Arabic Typesetting"/>
            <w:sz w:val="44"/>
            <w:szCs w:val="44"/>
            <w:rtl/>
          </w:rPr>
          <w:t>السلام</w:t>
        </w:r>
      </w:hyperlink>
      <w:r w:rsidRPr="009973C7">
        <w:rPr>
          <w:rFonts w:ascii="Arabic Typesetting" w:hAnsi="Arabic Typesetting" w:cs="Arabic Typesetting"/>
          <w:sz w:val="44"/>
          <w:szCs w:val="44"/>
        </w:rPr>
        <w:t xml:space="preserve"> </w:t>
      </w:r>
      <w:r w:rsidRPr="009973C7">
        <w:rPr>
          <w:rFonts w:ascii="Arabic Typesetting" w:hAnsi="Arabic Typesetting" w:cs="Arabic Typesetting"/>
          <w:sz w:val="44"/>
          <w:szCs w:val="44"/>
          <w:rtl/>
        </w:rPr>
        <w:t xml:space="preserve">أن يؤمنوا ويتوبوا لو </w:t>
      </w:r>
      <w:r w:rsidRPr="009973C7">
        <w:rPr>
          <w:rFonts w:ascii="Arabic Typesetting" w:hAnsi="Arabic Typesetting" w:cs="Arabic Typesetting"/>
          <w:sz w:val="44"/>
          <w:szCs w:val="44"/>
          <w:rtl/>
        </w:rPr>
        <w:lastRenderedPageBreak/>
        <w:t xml:space="preserve">كشف عنهم الجراد، فخرج </w:t>
      </w:r>
      <w:hyperlink r:id="rId44" w:tooltip="موسى" w:history="1">
        <w:r w:rsidRPr="009973C7">
          <w:rPr>
            <w:rFonts w:ascii="Arabic Typesetting" w:hAnsi="Arabic Typesetting" w:cs="Arabic Typesetting"/>
            <w:sz w:val="44"/>
            <w:szCs w:val="44"/>
            <w:rtl/>
          </w:rPr>
          <w:t>موسى</w:t>
        </w:r>
      </w:hyperlink>
      <w:r w:rsidRPr="009973C7">
        <w:rPr>
          <w:rFonts w:ascii="Arabic Typesetting" w:hAnsi="Arabic Typesetting" w:cs="Arabic Typesetting"/>
          <w:sz w:val="44"/>
          <w:szCs w:val="44"/>
        </w:rPr>
        <w:t xml:space="preserve"> </w:t>
      </w:r>
      <w:r w:rsidRPr="009973C7">
        <w:rPr>
          <w:rFonts w:ascii="Arabic Typesetting" w:hAnsi="Arabic Typesetting" w:cs="Arabic Typesetting"/>
          <w:sz w:val="44"/>
          <w:szCs w:val="44"/>
          <w:rtl/>
        </w:rPr>
        <w:t>إلى الفضاء وأشار بعصاه نحو المشرق والمغرب فرجعت الجراد إلى النواحي التي جئن منها وكشف عنهم الضيق سبعة أيام</w:t>
      </w:r>
      <w:r w:rsidRPr="009973C7">
        <w:rPr>
          <w:rFonts w:ascii="Arabic Typesetting" w:hAnsi="Arabic Typesetting" w:cs="Arabic Typesetting"/>
          <w:sz w:val="44"/>
          <w:szCs w:val="44"/>
        </w:rPr>
        <w:t>.</w:t>
      </w:r>
      <w:r w:rsidRPr="009973C7">
        <w:rPr>
          <w:rFonts w:ascii="Arabic Typesetting" w:hAnsi="Arabic Typesetting" w:cs="Arabic Typesetting"/>
          <w:sz w:val="44"/>
          <w:szCs w:val="44"/>
        </w:rPr>
        <w:br/>
      </w:r>
      <w:r w:rsidRPr="009973C7">
        <w:rPr>
          <w:rFonts w:ascii="Arabic Typesetting" w:hAnsi="Arabic Typesetting" w:cs="Arabic Typesetting"/>
          <w:sz w:val="44"/>
          <w:szCs w:val="44"/>
          <w:rtl/>
        </w:rPr>
        <w:t>وكان قد بقي من زروع القبط شيء ، فقالوا من خبثهم</w:t>
      </w:r>
      <w:r w:rsidRPr="009973C7">
        <w:rPr>
          <w:rFonts w:ascii="Arabic Typesetting" w:hAnsi="Arabic Typesetting" w:cs="Arabic Typesetting"/>
          <w:sz w:val="44"/>
          <w:szCs w:val="44"/>
        </w:rPr>
        <w:t xml:space="preserve"> : </w:t>
      </w:r>
      <w:r w:rsidRPr="009973C7">
        <w:rPr>
          <w:rFonts w:ascii="Arabic Typesetting" w:hAnsi="Arabic Typesetting" w:cs="Arabic Typesetting"/>
          <w:sz w:val="44"/>
          <w:szCs w:val="44"/>
          <w:rtl/>
        </w:rPr>
        <w:t>يكفينا ما بقي من الزرع  ولم يؤمنوا، فأقاموا شهرا على رخائهم وكان في محلة في مصر اسمها عين شمس تلة كبيرة من رمل فضربها موسى</w:t>
      </w:r>
      <w:r w:rsidRPr="009973C7">
        <w:rPr>
          <w:rFonts w:ascii="Arabic Typesetting" w:hAnsi="Arabic Typesetting" w:cs="Arabic Typesetting"/>
          <w:sz w:val="44"/>
          <w:szCs w:val="44"/>
        </w:rPr>
        <w:t xml:space="preserve"> </w:t>
      </w:r>
      <w:hyperlink r:id="rId45" w:tooltip="عليه" w:history="1">
        <w:r w:rsidRPr="009973C7">
          <w:rPr>
            <w:rFonts w:ascii="Arabic Typesetting" w:hAnsi="Arabic Typesetting" w:cs="Arabic Typesetting"/>
            <w:sz w:val="44"/>
            <w:szCs w:val="44"/>
            <w:rtl/>
          </w:rPr>
          <w:t>عليه</w:t>
        </w:r>
      </w:hyperlink>
      <w:r w:rsidRPr="009973C7">
        <w:rPr>
          <w:rFonts w:ascii="Arabic Typesetting" w:hAnsi="Arabic Typesetting" w:cs="Arabic Typesetting"/>
          <w:sz w:val="44"/>
          <w:szCs w:val="44"/>
        </w:rPr>
        <w:t xml:space="preserve"> </w:t>
      </w:r>
      <w:hyperlink r:id="rId46" w:tooltip="السلام" w:history="1">
        <w:r w:rsidRPr="009973C7">
          <w:rPr>
            <w:rFonts w:ascii="Arabic Typesetting" w:hAnsi="Arabic Typesetting" w:cs="Arabic Typesetting"/>
            <w:sz w:val="44"/>
            <w:szCs w:val="44"/>
            <w:rtl/>
          </w:rPr>
          <w:t>السلام</w:t>
        </w:r>
      </w:hyperlink>
      <w:r w:rsidRPr="009973C7">
        <w:rPr>
          <w:rFonts w:ascii="Arabic Typesetting" w:hAnsi="Arabic Typesetting" w:cs="Arabic Typesetting"/>
          <w:sz w:val="44"/>
          <w:szCs w:val="44"/>
        </w:rPr>
        <w:t xml:space="preserve"> </w:t>
      </w:r>
      <w:r w:rsidRPr="009973C7">
        <w:rPr>
          <w:rFonts w:ascii="Arabic Typesetting" w:hAnsi="Arabic Typesetting" w:cs="Arabic Typesetting"/>
          <w:sz w:val="44"/>
          <w:szCs w:val="44"/>
          <w:rtl/>
        </w:rPr>
        <w:t>بعصاه فصارت  قمل</w:t>
      </w:r>
      <w:r w:rsidRPr="009973C7">
        <w:rPr>
          <w:rFonts w:ascii="Arabic Typesetting" w:hAnsi="Arabic Typesetting" w:cs="Arabic Typesetting"/>
          <w:sz w:val="44"/>
          <w:szCs w:val="44"/>
        </w:rPr>
        <w:t xml:space="preserve">  </w:t>
      </w:r>
      <w:r w:rsidRPr="009973C7">
        <w:rPr>
          <w:rFonts w:ascii="Arabic Typesetting" w:hAnsi="Arabic Typesetting" w:cs="Arabic Typesetting"/>
          <w:sz w:val="44"/>
          <w:szCs w:val="44"/>
          <w:rtl/>
        </w:rPr>
        <w:t>أي حشرات صغيرة تشبه السوس الذي في الطحين عندما يفسد ، وطار هذا  القمل</w:t>
      </w:r>
      <w:r w:rsidRPr="009973C7">
        <w:rPr>
          <w:rFonts w:ascii="Arabic Typesetting" w:hAnsi="Arabic Typesetting" w:cs="Arabic Typesetting"/>
          <w:sz w:val="44"/>
          <w:szCs w:val="44"/>
        </w:rPr>
        <w:t xml:space="preserve">  </w:t>
      </w:r>
      <w:r w:rsidRPr="009973C7">
        <w:rPr>
          <w:rFonts w:ascii="Arabic Typesetting" w:hAnsi="Arabic Typesetting" w:cs="Arabic Typesetting"/>
          <w:sz w:val="44"/>
          <w:szCs w:val="44"/>
          <w:rtl/>
        </w:rPr>
        <w:t>فأكل دواب  القبط  وزرعهم التي بقيت ولم يبق عود أخضر إلا اكلته ، والتصقت بجلودهم كأنها  الجدري عليهم ، ومنعهم النوم والقرار ، وانتشر في مصر كلها فأكل ما أبقاه الجراد ولحس الأرض وكان يدخل بين جلد القبطي</w:t>
      </w:r>
      <w:r w:rsidRPr="009973C7">
        <w:rPr>
          <w:rFonts w:ascii="Arabic Typesetting" w:hAnsi="Arabic Typesetting" w:cs="Arabic Typesetting"/>
          <w:sz w:val="44"/>
          <w:szCs w:val="44"/>
        </w:rPr>
        <w:t xml:space="preserve"> </w:t>
      </w:r>
      <w:r w:rsidRPr="009973C7">
        <w:rPr>
          <w:rFonts w:ascii="Arabic Typesetting" w:hAnsi="Arabic Typesetting" w:cs="Arabic Typesetting"/>
          <w:sz w:val="44"/>
          <w:szCs w:val="44"/>
          <w:rtl/>
        </w:rPr>
        <w:t>وقميصه فيؤلمه، ويدخل إلى الطعام فيملأ الأوعية والأواني ليلا ، ويسعى في بشراتهم وشعورهم وحواجبهم وأهداب عيونهم ، فضّجوا وبكوا وقصدوا موسى</w:t>
      </w:r>
      <w:r w:rsidRPr="009973C7">
        <w:rPr>
          <w:rFonts w:ascii="Arabic Typesetting" w:hAnsi="Arabic Typesetting" w:cs="Arabic Typesetting"/>
          <w:sz w:val="44"/>
          <w:szCs w:val="44"/>
        </w:rPr>
        <w:t xml:space="preserve"> </w:t>
      </w:r>
      <w:hyperlink r:id="rId47" w:tooltip="عليه" w:history="1">
        <w:r w:rsidRPr="009973C7">
          <w:rPr>
            <w:rFonts w:ascii="Arabic Typesetting" w:hAnsi="Arabic Typesetting" w:cs="Arabic Typesetting"/>
            <w:sz w:val="44"/>
            <w:szCs w:val="44"/>
            <w:rtl/>
          </w:rPr>
          <w:t>عليه</w:t>
        </w:r>
      </w:hyperlink>
      <w:r w:rsidRPr="009973C7">
        <w:rPr>
          <w:rFonts w:ascii="Arabic Typesetting" w:hAnsi="Arabic Typesetting" w:cs="Arabic Typesetting"/>
          <w:sz w:val="44"/>
          <w:szCs w:val="44"/>
        </w:rPr>
        <w:t xml:space="preserve"> </w:t>
      </w:r>
      <w:hyperlink r:id="rId48" w:tooltip="السلام" w:history="1">
        <w:r w:rsidRPr="009973C7">
          <w:rPr>
            <w:rFonts w:ascii="Arabic Typesetting" w:hAnsi="Arabic Typesetting" w:cs="Arabic Typesetting"/>
            <w:sz w:val="44"/>
            <w:szCs w:val="44"/>
            <w:rtl/>
          </w:rPr>
          <w:t>السلام</w:t>
        </w:r>
      </w:hyperlink>
      <w:r w:rsidRPr="009973C7">
        <w:rPr>
          <w:rFonts w:ascii="Arabic Typesetting" w:hAnsi="Arabic Typesetting" w:cs="Arabic Typesetting"/>
          <w:sz w:val="44"/>
          <w:szCs w:val="44"/>
        </w:rPr>
        <w:t xml:space="preserve"> </w:t>
      </w:r>
      <w:r w:rsidRPr="009973C7">
        <w:rPr>
          <w:rFonts w:ascii="Arabic Typesetting" w:hAnsi="Arabic Typesetting" w:cs="Arabic Typesetting"/>
          <w:sz w:val="44"/>
          <w:szCs w:val="44"/>
          <w:rtl/>
        </w:rPr>
        <w:t>، ووعدوه أنه إذا دعا ربه سبحانه وتعالى ليكشف عنهم فإنهم سيؤمنون ويتوبون ، فدعا</w:t>
      </w:r>
      <w:r w:rsidRPr="009973C7">
        <w:rPr>
          <w:rFonts w:ascii="Arabic Typesetting" w:hAnsi="Arabic Typesetting" w:cs="Arabic Typesetting"/>
          <w:sz w:val="44"/>
          <w:szCs w:val="44"/>
        </w:rPr>
        <w:t xml:space="preserve"> </w:t>
      </w:r>
      <w:hyperlink r:id="rId49" w:tooltip="موسى" w:history="1">
        <w:r w:rsidRPr="009973C7">
          <w:rPr>
            <w:rFonts w:ascii="Arabic Typesetting" w:hAnsi="Arabic Typesetting" w:cs="Arabic Typesetting"/>
            <w:sz w:val="44"/>
            <w:szCs w:val="44"/>
            <w:rtl/>
          </w:rPr>
          <w:t>موسى</w:t>
        </w:r>
      </w:hyperlink>
      <w:r w:rsidRPr="009973C7">
        <w:rPr>
          <w:rFonts w:ascii="Arabic Typesetting" w:hAnsi="Arabic Typesetting" w:cs="Arabic Typesetting"/>
          <w:sz w:val="44"/>
          <w:szCs w:val="44"/>
        </w:rPr>
        <w:t xml:space="preserve"> </w:t>
      </w:r>
      <w:r w:rsidRPr="009973C7">
        <w:rPr>
          <w:rFonts w:ascii="Arabic Typesetting" w:hAnsi="Arabic Typesetting" w:cs="Arabic Typesetting"/>
          <w:sz w:val="44"/>
          <w:szCs w:val="44"/>
          <w:rtl/>
        </w:rPr>
        <w:t xml:space="preserve">فرفع عنهم وأرسل الله على القمل ريحا حارة أحرقتهم وحملتهم الرياح وألقتهم في البحر . </w:t>
      </w:r>
    </w:p>
    <w:p w:rsidR="009973C7" w:rsidRDefault="009973C7" w:rsidP="00E52709">
      <w:pPr>
        <w:spacing w:line="240" w:lineRule="auto"/>
        <w:jc w:val="both"/>
        <w:rPr>
          <w:rFonts w:ascii="Arabic Typesetting" w:hAnsi="Arabic Typesetting" w:cs="Arabic Typesetting"/>
          <w:sz w:val="44"/>
          <w:szCs w:val="44"/>
          <w:rtl/>
        </w:rPr>
      </w:pPr>
      <w:r w:rsidRPr="009973C7">
        <w:rPr>
          <w:rFonts w:ascii="Arabic Typesetting" w:hAnsi="Arabic Typesetting" w:cs="Arabic Typesetting"/>
          <w:sz w:val="44"/>
          <w:szCs w:val="44"/>
          <w:rtl/>
        </w:rPr>
        <w:t>لكن الوقت ما طال حتى قال</w:t>
      </w:r>
      <w:r w:rsidRPr="009973C7">
        <w:rPr>
          <w:rFonts w:ascii="Arabic Typesetting" w:hAnsi="Arabic Typesetting" w:cs="Arabic Typesetting"/>
          <w:sz w:val="44"/>
          <w:szCs w:val="44"/>
        </w:rPr>
        <w:t xml:space="preserve"> </w:t>
      </w:r>
      <w:r w:rsidRPr="009973C7">
        <w:rPr>
          <w:rFonts w:ascii="Arabic Typesetting" w:hAnsi="Arabic Typesetting" w:cs="Arabic Typesetting"/>
          <w:sz w:val="44"/>
          <w:szCs w:val="44"/>
          <w:rtl/>
        </w:rPr>
        <w:t>القبط لعنهم الله : قد تحققنا يا</w:t>
      </w:r>
      <w:r w:rsidRPr="009973C7">
        <w:rPr>
          <w:rFonts w:ascii="Arabic Typesetting" w:hAnsi="Arabic Typesetting" w:cs="Arabic Typesetting"/>
          <w:sz w:val="44"/>
          <w:szCs w:val="44"/>
        </w:rPr>
        <w:t xml:space="preserve"> </w:t>
      </w:r>
      <w:hyperlink r:id="rId50" w:tooltip="موسى" w:history="1">
        <w:r w:rsidRPr="009973C7">
          <w:rPr>
            <w:rFonts w:ascii="Arabic Typesetting" w:hAnsi="Arabic Typesetting" w:cs="Arabic Typesetting"/>
            <w:sz w:val="44"/>
            <w:szCs w:val="44"/>
            <w:rtl/>
          </w:rPr>
          <w:t>موسى</w:t>
        </w:r>
      </w:hyperlink>
      <w:r w:rsidRPr="009973C7">
        <w:rPr>
          <w:rFonts w:ascii="Arabic Typesetting" w:hAnsi="Arabic Typesetting" w:cs="Arabic Typesetting"/>
          <w:sz w:val="44"/>
          <w:szCs w:val="44"/>
        </w:rPr>
        <w:t xml:space="preserve"> </w:t>
      </w:r>
      <w:r w:rsidRPr="009973C7">
        <w:rPr>
          <w:rFonts w:ascii="Arabic Typesetting" w:hAnsi="Arabic Typesetting" w:cs="Arabic Typesetting"/>
          <w:sz w:val="44"/>
          <w:szCs w:val="44"/>
          <w:rtl/>
        </w:rPr>
        <w:t>إنك ساحر ، وعزة فرعون لا نصدقك أبدا ، فأرسل الله عليهم الضفادع فملأت فرشهم وأوعيتهم وطعامهم وشرابهم ، ورمت بأنفسهم في القدور وهي تغلي ، وإذا تكلم القبطي وثبت ودخلت إلى فمه ، فشكوا إلى</w:t>
      </w:r>
      <w:r w:rsidRPr="009973C7">
        <w:rPr>
          <w:rFonts w:ascii="Arabic Typesetting" w:hAnsi="Arabic Typesetting" w:cs="Arabic Typesetting"/>
          <w:sz w:val="44"/>
          <w:szCs w:val="44"/>
        </w:rPr>
        <w:t xml:space="preserve"> </w:t>
      </w:r>
      <w:hyperlink r:id="rId51" w:tooltip="موسى" w:history="1">
        <w:r w:rsidRPr="009973C7">
          <w:rPr>
            <w:rFonts w:ascii="Arabic Typesetting" w:hAnsi="Arabic Typesetting" w:cs="Arabic Typesetting"/>
            <w:sz w:val="44"/>
            <w:szCs w:val="44"/>
            <w:rtl/>
          </w:rPr>
          <w:t>موسى</w:t>
        </w:r>
      </w:hyperlink>
      <w:r w:rsidRPr="009973C7">
        <w:rPr>
          <w:rFonts w:ascii="Arabic Typesetting" w:hAnsi="Arabic Typesetting" w:cs="Arabic Typesetting"/>
          <w:sz w:val="44"/>
          <w:szCs w:val="44"/>
        </w:rPr>
        <w:t xml:space="preserve"> </w:t>
      </w:r>
      <w:r w:rsidRPr="009973C7">
        <w:rPr>
          <w:rFonts w:ascii="Arabic Typesetting" w:hAnsi="Arabic Typesetting" w:cs="Arabic Typesetting"/>
          <w:sz w:val="44"/>
          <w:szCs w:val="44"/>
          <w:rtl/>
        </w:rPr>
        <w:t xml:space="preserve">وقالوا </w:t>
      </w:r>
      <w:r w:rsidR="00E52709">
        <w:rPr>
          <w:rFonts w:ascii="Arabic Typesetting" w:hAnsi="Arabic Typesetting" w:cs="Arabic Typesetting" w:hint="cs"/>
          <w:sz w:val="44"/>
          <w:szCs w:val="44"/>
          <w:rtl/>
        </w:rPr>
        <w:t xml:space="preserve">: </w:t>
      </w:r>
      <w:r w:rsidRPr="009973C7">
        <w:rPr>
          <w:rFonts w:ascii="Arabic Typesetting" w:hAnsi="Arabic Typesetting" w:cs="Arabic Typesetting"/>
          <w:sz w:val="44"/>
          <w:szCs w:val="44"/>
          <w:rtl/>
        </w:rPr>
        <w:t>نتوب توبة صادقة ولا نعود</w:t>
      </w:r>
      <w:r w:rsidRPr="009973C7">
        <w:rPr>
          <w:rFonts w:ascii="Arabic Typesetting" w:hAnsi="Arabic Typesetting" w:cs="Arabic Typesetting"/>
          <w:sz w:val="44"/>
          <w:szCs w:val="44"/>
        </w:rPr>
        <w:t xml:space="preserve"> </w:t>
      </w:r>
      <w:r w:rsidRPr="009973C7">
        <w:rPr>
          <w:rFonts w:ascii="Arabic Typesetting" w:hAnsi="Arabic Typesetting" w:cs="Arabic Typesetting"/>
          <w:sz w:val="44"/>
          <w:szCs w:val="44"/>
          <w:rtl/>
        </w:rPr>
        <w:t>، فأخذ عليهم المواثيق والوعود والعهود ، ثم كشف الله عنهم ذلك ، وأمات</w:t>
      </w:r>
      <w:r w:rsidRPr="009973C7">
        <w:rPr>
          <w:rFonts w:ascii="Arabic Typesetting" w:hAnsi="Arabic Typesetting" w:cs="Arabic Typesetting"/>
          <w:sz w:val="44"/>
          <w:szCs w:val="44"/>
        </w:rPr>
        <w:t xml:space="preserve">  </w:t>
      </w:r>
      <w:r w:rsidRPr="009973C7">
        <w:rPr>
          <w:rFonts w:ascii="Arabic Typesetting" w:hAnsi="Arabic Typesetting" w:cs="Arabic Typesetting"/>
          <w:sz w:val="44"/>
          <w:szCs w:val="44"/>
          <w:rtl/>
        </w:rPr>
        <w:t xml:space="preserve">الضفادع وأرسل عليهم المطر وحملها إلى البحر . </w:t>
      </w:r>
    </w:p>
    <w:p w:rsidR="00DA3F64" w:rsidRDefault="009973C7" w:rsidP="00E52709">
      <w:pPr>
        <w:spacing w:line="240" w:lineRule="auto"/>
        <w:jc w:val="both"/>
        <w:rPr>
          <w:rFonts w:ascii="Arabic Typesetting" w:hAnsi="Arabic Typesetting" w:cs="Arabic Typesetting"/>
          <w:sz w:val="44"/>
          <w:szCs w:val="44"/>
          <w:rtl/>
        </w:rPr>
      </w:pPr>
      <w:r w:rsidRPr="009973C7">
        <w:rPr>
          <w:rFonts w:ascii="Arabic Typesetting" w:hAnsi="Arabic Typesetting" w:cs="Arabic Typesetting"/>
          <w:sz w:val="44"/>
          <w:szCs w:val="44"/>
          <w:rtl/>
        </w:rPr>
        <w:t>ثم عاد القبط إلى كفرهم كعادتهم ونقضوا العهد ، فأرسل الله عليهم الدم وجعل النيل يسيل عليهم دما ، وكان الشخص المسلم من بني إسرائيل من قوم</w:t>
      </w:r>
      <w:r w:rsidRPr="009973C7">
        <w:rPr>
          <w:rFonts w:ascii="Arabic Typesetting" w:hAnsi="Arabic Typesetting" w:cs="Arabic Typesetting"/>
          <w:sz w:val="44"/>
          <w:szCs w:val="44"/>
        </w:rPr>
        <w:t xml:space="preserve"> </w:t>
      </w:r>
      <w:hyperlink r:id="rId52" w:tooltip="موسى" w:history="1">
        <w:r w:rsidRPr="009973C7">
          <w:rPr>
            <w:rFonts w:ascii="Arabic Typesetting" w:hAnsi="Arabic Typesetting" w:cs="Arabic Typesetting"/>
            <w:sz w:val="44"/>
            <w:szCs w:val="44"/>
            <w:rtl/>
          </w:rPr>
          <w:t>موسى</w:t>
        </w:r>
      </w:hyperlink>
      <w:r w:rsidRPr="009973C7">
        <w:rPr>
          <w:rFonts w:ascii="Arabic Typesetting" w:hAnsi="Arabic Typesetting" w:cs="Arabic Typesetting"/>
          <w:sz w:val="44"/>
          <w:szCs w:val="44"/>
        </w:rPr>
        <w:t xml:space="preserve"> </w:t>
      </w:r>
      <w:r w:rsidRPr="009973C7">
        <w:rPr>
          <w:rFonts w:ascii="Arabic Typesetting" w:hAnsi="Arabic Typesetting" w:cs="Arabic Typesetting"/>
          <w:sz w:val="44"/>
          <w:szCs w:val="44"/>
          <w:rtl/>
        </w:rPr>
        <w:t xml:space="preserve">يرفع من النيل الماء ، وأما القبطي فيرفعه دما ، ثم يأتي المسلم فيصب الماء في فم القبطي فيصير دما ، ويأتي القبط ويصب الدم في فم المسلم فيصير ماء زلالا لذيذا . وعطش فرعون حتى شارف على الهلاك فكان يمص الأشجار الرطبة فإذا مضغها صار ماؤها الطيب </w:t>
      </w:r>
      <w:r w:rsidRPr="009973C7">
        <w:rPr>
          <w:rFonts w:ascii="Arabic Typesetting" w:hAnsi="Arabic Typesetting" w:cs="Arabic Typesetting"/>
          <w:sz w:val="44"/>
          <w:szCs w:val="44"/>
          <w:rtl/>
        </w:rPr>
        <w:lastRenderedPageBreak/>
        <w:t xml:space="preserve">مالحا بشع الطعم . وكان بين الآية والآية أسبوعا من الزمن فكانت تمكث من السبت إلى السبت ثم يبقون بعد رفعها شهرا في عافية ثم تأتي الآية الأخرى . </w:t>
      </w:r>
    </w:p>
    <w:p w:rsidR="009973C7" w:rsidRPr="009973C7" w:rsidRDefault="009973C7" w:rsidP="00E52709">
      <w:pPr>
        <w:spacing w:line="240" w:lineRule="auto"/>
        <w:jc w:val="both"/>
        <w:rPr>
          <w:rFonts w:ascii="Arabic Typesetting" w:hAnsi="Arabic Typesetting" w:cs="Arabic Typesetting"/>
          <w:sz w:val="44"/>
          <w:szCs w:val="44"/>
          <w:rtl/>
        </w:rPr>
      </w:pPr>
      <w:r w:rsidRPr="009973C7">
        <w:rPr>
          <w:rFonts w:ascii="Arabic Typesetting" w:hAnsi="Arabic Typesetting" w:cs="Arabic Typesetting"/>
          <w:sz w:val="44"/>
          <w:szCs w:val="44"/>
          <w:rtl/>
        </w:rPr>
        <w:t xml:space="preserve">وكانت الحكمة في تفصيل تلك الآيات البينات بالزمان أنه تظهر للجميع أحوالهم ، هل يفون بما عاهدوا أم ينكثون ، فتقوم عليهم الحجة ، ثم وقع عليهم  الرجز  وهو طاعون نزل بهم حتى مات </w:t>
      </w:r>
      <w:r>
        <w:rPr>
          <w:rFonts w:ascii="Arabic Typesetting" w:hAnsi="Arabic Typesetting" w:cs="Arabic Typesetting"/>
          <w:sz w:val="44"/>
          <w:szCs w:val="44"/>
          <w:rtl/>
        </w:rPr>
        <w:t xml:space="preserve">منهم في ليلة واحدة سبعون ألف </w:t>
      </w:r>
      <w:r>
        <w:rPr>
          <w:rFonts w:ascii="Arabic Typesetting" w:hAnsi="Arabic Typesetting" w:cs="Arabic Typesetting" w:hint="cs"/>
          <w:sz w:val="44"/>
          <w:szCs w:val="44"/>
          <w:rtl/>
        </w:rPr>
        <w:t>.</w:t>
      </w:r>
    </w:p>
    <w:p w:rsidR="00B53471" w:rsidRPr="006F26CC" w:rsidRDefault="00B53471" w:rsidP="00B53471">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B53471" w:rsidRPr="00B53471" w:rsidRDefault="00B53471" w:rsidP="00B53471">
      <w:pPr>
        <w:spacing w:line="240" w:lineRule="auto"/>
        <w:jc w:val="both"/>
        <w:rPr>
          <w:rFonts w:ascii="Arabic Typesetting" w:hAnsi="Arabic Typesetting" w:cs="Arabic Typesetting"/>
          <w:sz w:val="44"/>
          <w:szCs w:val="44"/>
          <w:rtl/>
        </w:rPr>
      </w:pPr>
      <w:r w:rsidRPr="00B53471">
        <w:rPr>
          <w:rFonts w:ascii="Arabic Typesetting" w:hAnsi="Arabic Typesetting" w:cs="Arabic Typesetting"/>
          <w:sz w:val="44"/>
          <w:szCs w:val="44"/>
          <w:rtl/>
        </w:rPr>
        <w:t>{</w:t>
      </w:r>
      <w:r w:rsidRPr="00B53471">
        <w:rPr>
          <w:rFonts w:ascii="Arabic Typesetting" w:hAnsi="Arabic Typesetting" w:cs="Arabic Typesetting" w:hint="cs"/>
          <w:sz w:val="44"/>
          <w:szCs w:val="44"/>
          <w:rtl/>
        </w:rPr>
        <w:t>فَأَرْسَلْنَا</w:t>
      </w:r>
      <w:r w:rsidRPr="00B53471">
        <w:rPr>
          <w:rFonts w:ascii="Arabic Typesetting" w:hAnsi="Arabic Typesetting" w:cs="Arabic Typesetting"/>
          <w:sz w:val="44"/>
          <w:szCs w:val="44"/>
          <w:rtl/>
        </w:rPr>
        <w:t xml:space="preserve"> </w:t>
      </w:r>
      <w:r w:rsidRPr="00B53471">
        <w:rPr>
          <w:rFonts w:ascii="Arabic Typesetting" w:hAnsi="Arabic Typesetting" w:cs="Arabic Typesetting" w:hint="cs"/>
          <w:sz w:val="44"/>
          <w:szCs w:val="44"/>
          <w:rtl/>
        </w:rPr>
        <w:t>عَلَيْهِمُ</w:t>
      </w:r>
      <w:r w:rsidRPr="00B53471">
        <w:rPr>
          <w:rFonts w:ascii="Arabic Typesetting" w:hAnsi="Arabic Typesetting" w:cs="Arabic Typesetting"/>
          <w:sz w:val="44"/>
          <w:szCs w:val="44"/>
          <w:rtl/>
        </w:rPr>
        <w:t xml:space="preserve"> </w:t>
      </w:r>
      <w:r w:rsidRPr="00B53471">
        <w:rPr>
          <w:rFonts w:ascii="Arabic Typesetting" w:hAnsi="Arabic Typesetting" w:cs="Arabic Typesetting" w:hint="cs"/>
          <w:sz w:val="44"/>
          <w:szCs w:val="44"/>
          <w:rtl/>
        </w:rPr>
        <w:t>الطُّوفَانَ</w:t>
      </w:r>
      <w:r w:rsidRPr="00B53471">
        <w:rPr>
          <w:rFonts w:ascii="Arabic Typesetting" w:hAnsi="Arabic Typesetting" w:cs="Arabic Typesetting"/>
          <w:sz w:val="44"/>
          <w:szCs w:val="44"/>
          <w:rtl/>
        </w:rPr>
        <w:t xml:space="preserve"> </w:t>
      </w:r>
      <w:r w:rsidRPr="00B53471">
        <w:rPr>
          <w:rFonts w:ascii="Arabic Typesetting" w:hAnsi="Arabic Typesetting" w:cs="Arabic Typesetting" w:hint="cs"/>
          <w:sz w:val="44"/>
          <w:szCs w:val="44"/>
          <w:rtl/>
        </w:rPr>
        <w:t>وَالْجَرَادَ</w:t>
      </w:r>
      <w:r w:rsidRPr="00B53471">
        <w:rPr>
          <w:rFonts w:ascii="Arabic Typesetting" w:hAnsi="Arabic Typesetting" w:cs="Arabic Typesetting"/>
          <w:sz w:val="44"/>
          <w:szCs w:val="44"/>
          <w:rtl/>
        </w:rPr>
        <w:t xml:space="preserve"> </w:t>
      </w:r>
      <w:r w:rsidRPr="00B53471">
        <w:rPr>
          <w:rFonts w:ascii="Arabic Typesetting" w:hAnsi="Arabic Typesetting" w:cs="Arabic Typesetting" w:hint="cs"/>
          <w:sz w:val="44"/>
          <w:szCs w:val="44"/>
          <w:rtl/>
        </w:rPr>
        <w:t>وَالْقُمَّلَ</w:t>
      </w:r>
      <w:r w:rsidRPr="00B53471">
        <w:rPr>
          <w:rFonts w:ascii="Arabic Typesetting" w:hAnsi="Arabic Typesetting" w:cs="Arabic Typesetting"/>
          <w:sz w:val="44"/>
          <w:szCs w:val="44"/>
          <w:rtl/>
        </w:rPr>
        <w:t xml:space="preserve"> </w:t>
      </w:r>
      <w:r w:rsidRPr="00B53471">
        <w:rPr>
          <w:rFonts w:ascii="Arabic Typesetting" w:hAnsi="Arabic Typesetting" w:cs="Arabic Typesetting" w:hint="cs"/>
          <w:sz w:val="44"/>
          <w:szCs w:val="44"/>
          <w:rtl/>
        </w:rPr>
        <w:t>وَالضَّفَادِعَ</w:t>
      </w:r>
      <w:r w:rsidRPr="00B53471">
        <w:rPr>
          <w:rFonts w:ascii="Arabic Typesetting" w:hAnsi="Arabic Typesetting" w:cs="Arabic Typesetting"/>
          <w:sz w:val="44"/>
          <w:szCs w:val="44"/>
          <w:rtl/>
        </w:rPr>
        <w:t xml:space="preserve"> </w:t>
      </w:r>
      <w:r w:rsidRPr="00B53471">
        <w:rPr>
          <w:rFonts w:ascii="Arabic Typesetting" w:hAnsi="Arabic Typesetting" w:cs="Arabic Typesetting" w:hint="cs"/>
          <w:sz w:val="44"/>
          <w:szCs w:val="44"/>
          <w:rtl/>
        </w:rPr>
        <w:t>وَالدَّمَ</w:t>
      </w:r>
      <w:r w:rsidRPr="00B53471">
        <w:rPr>
          <w:rFonts w:ascii="Arabic Typesetting" w:hAnsi="Arabic Typesetting" w:cs="Arabic Typesetting"/>
          <w:sz w:val="44"/>
          <w:szCs w:val="44"/>
          <w:rtl/>
        </w:rPr>
        <w:t xml:space="preserve"> </w:t>
      </w:r>
      <w:r w:rsidRPr="00B53471">
        <w:rPr>
          <w:rFonts w:ascii="Arabic Typesetting" w:hAnsi="Arabic Typesetting" w:cs="Arabic Typesetting" w:hint="cs"/>
          <w:sz w:val="44"/>
          <w:szCs w:val="44"/>
          <w:rtl/>
        </w:rPr>
        <w:t>آيَاتٍ</w:t>
      </w:r>
      <w:r w:rsidRPr="00B53471">
        <w:rPr>
          <w:rFonts w:ascii="Arabic Typesetting" w:hAnsi="Arabic Typesetting" w:cs="Arabic Typesetting"/>
          <w:sz w:val="44"/>
          <w:szCs w:val="44"/>
          <w:rtl/>
        </w:rPr>
        <w:t xml:space="preserve"> </w:t>
      </w:r>
      <w:r w:rsidRPr="00B53471">
        <w:rPr>
          <w:rFonts w:ascii="Arabic Typesetting" w:hAnsi="Arabic Typesetting" w:cs="Arabic Typesetting" w:hint="cs"/>
          <w:sz w:val="44"/>
          <w:szCs w:val="44"/>
          <w:rtl/>
        </w:rPr>
        <w:t>مُّفَصَّلاَتٍ</w:t>
      </w:r>
      <w:r w:rsidRPr="00B53471">
        <w:rPr>
          <w:rFonts w:ascii="Arabic Typesetting" w:hAnsi="Arabic Typesetting" w:cs="Arabic Typesetting"/>
          <w:sz w:val="44"/>
          <w:szCs w:val="44"/>
          <w:rtl/>
        </w:rPr>
        <w:t xml:space="preserve"> </w:t>
      </w:r>
      <w:r w:rsidRPr="00B53471">
        <w:rPr>
          <w:rFonts w:ascii="Arabic Typesetting" w:hAnsi="Arabic Typesetting" w:cs="Arabic Typesetting" w:hint="cs"/>
          <w:sz w:val="44"/>
          <w:szCs w:val="44"/>
          <w:rtl/>
        </w:rPr>
        <w:t>فَاسْتَكْبَرُواْ</w:t>
      </w:r>
      <w:r w:rsidRPr="00B53471">
        <w:rPr>
          <w:rFonts w:ascii="Arabic Typesetting" w:hAnsi="Arabic Typesetting" w:cs="Arabic Typesetting"/>
          <w:sz w:val="44"/>
          <w:szCs w:val="44"/>
          <w:rtl/>
        </w:rPr>
        <w:t xml:space="preserve"> </w:t>
      </w:r>
      <w:r w:rsidRPr="00B53471">
        <w:rPr>
          <w:rFonts w:ascii="Arabic Typesetting" w:hAnsi="Arabic Typesetting" w:cs="Arabic Typesetting" w:hint="cs"/>
          <w:sz w:val="44"/>
          <w:szCs w:val="44"/>
          <w:rtl/>
        </w:rPr>
        <w:t>وَكَانُواْ</w:t>
      </w:r>
      <w:r w:rsidRPr="00B53471">
        <w:rPr>
          <w:rFonts w:ascii="Arabic Typesetting" w:hAnsi="Arabic Typesetting" w:cs="Arabic Typesetting"/>
          <w:sz w:val="44"/>
          <w:szCs w:val="44"/>
          <w:rtl/>
        </w:rPr>
        <w:t xml:space="preserve"> </w:t>
      </w:r>
      <w:r w:rsidRPr="00B53471">
        <w:rPr>
          <w:rFonts w:ascii="Arabic Typesetting" w:hAnsi="Arabic Typesetting" w:cs="Arabic Typesetting" w:hint="cs"/>
          <w:sz w:val="44"/>
          <w:szCs w:val="44"/>
          <w:rtl/>
        </w:rPr>
        <w:t>قَوْماً</w:t>
      </w:r>
      <w:r w:rsidRPr="00B53471">
        <w:rPr>
          <w:rFonts w:ascii="Arabic Typesetting" w:hAnsi="Arabic Typesetting" w:cs="Arabic Typesetting"/>
          <w:sz w:val="44"/>
          <w:szCs w:val="44"/>
          <w:rtl/>
        </w:rPr>
        <w:t xml:space="preserve"> </w:t>
      </w:r>
      <w:r w:rsidRPr="00B53471">
        <w:rPr>
          <w:rFonts w:ascii="Arabic Typesetting" w:hAnsi="Arabic Typesetting" w:cs="Arabic Typesetting" w:hint="cs"/>
          <w:sz w:val="44"/>
          <w:szCs w:val="44"/>
          <w:rtl/>
        </w:rPr>
        <w:t>مُّجْرِمِينَ</w:t>
      </w:r>
      <w:r w:rsidRPr="00B53471">
        <w:rPr>
          <w:rFonts w:ascii="Arabic Typesetting" w:hAnsi="Arabic Typesetting" w:cs="Arabic Typesetting"/>
          <w:sz w:val="44"/>
          <w:szCs w:val="44"/>
          <w:rtl/>
        </w:rPr>
        <w:t xml:space="preserve"> }</w:t>
      </w:r>
      <w:r w:rsidRPr="00B53471">
        <w:rPr>
          <w:rFonts w:ascii="Arabic Typesetting" w:hAnsi="Arabic Typesetting" w:cs="Arabic Typesetting" w:hint="cs"/>
          <w:sz w:val="44"/>
          <w:szCs w:val="44"/>
          <w:rtl/>
        </w:rPr>
        <w:t>الأعراف</w:t>
      </w:r>
      <w:r w:rsidRPr="00B53471">
        <w:rPr>
          <w:rFonts w:ascii="Arabic Typesetting" w:hAnsi="Arabic Typesetting" w:cs="Arabic Typesetting"/>
          <w:sz w:val="44"/>
          <w:szCs w:val="44"/>
          <w:rtl/>
        </w:rPr>
        <w:t>133</w:t>
      </w:r>
    </w:p>
    <w:p w:rsidR="00602E1F" w:rsidRDefault="00602E1F" w:rsidP="00602E1F">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9D75AA" w:rsidRDefault="009D75AA" w:rsidP="00602E1F">
      <w:pPr>
        <w:spacing w:line="240" w:lineRule="auto"/>
        <w:jc w:val="center"/>
        <w:rPr>
          <w:rFonts w:ascii="Arabic Typesetting" w:hAnsi="Arabic Typesetting" w:cs="Arabic Typesetting"/>
          <w:sz w:val="44"/>
          <w:szCs w:val="44"/>
          <w:rtl/>
        </w:rPr>
      </w:pPr>
    </w:p>
    <w:p w:rsidR="009D75AA" w:rsidRDefault="009D75AA" w:rsidP="00602E1F">
      <w:pPr>
        <w:spacing w:line="240" w:lineRule="auto"/>
        <w:jc w:val="center"/>
        <w:rPr>
          <w:rFonts w:ascii="Arabic Typesetting" w:hAnsi="Arabic Typesetting" w:cs="Arabic Typesetting"/>
          <w:sz w:val="44"/>
          <w:szCs w:val="44"/>
          <w:rtl/>
        </w:rPr>
      </w:pPr>
    </w:p>
    <w:p w:rsidR="009D75AA" w:rsidRDefault="009D75AA" w:rsidP="00602E1F">
      <w:pPr>
        <w:spacing w:line="240" w:lineRule="auto"/>
        <w:jc w:val="center"/>
        <w:rPr>
          <w:rFonts w:ascii="Arabic Typesetting" w:hAnsi="Arabic Typesetting" w:cs="Arabic Typesetting"/>
          <w:sz w:val="44"/>
          <w:szCs w:val="44"/>
          <w:rtl/>
        </w:rPr>
      </w:pPr>
    </w:p>
    <w:p w:rsidR="009D75AA" w:rsidRDefault="009D75AA" w:rsidP="00602E1F">
      <w:pPr>
        <w:spacing w:line="240" w:lineRule="auto"/>
        <w:jc w:val="center"/>
        <w:rPr>
          <w:rFonts w:ascii="Arabic Typesetting" w:hAnsi="Arabic Typesetting" w:cs="Arabic Typesetting"/>
          <w:sz w:val="44"/>
          <w:szCs w:val="44"/>
          <w:rtl/>
        </w:rPr>
      </w:pPr>
    </w:p>
    <w:p w:rsidR="009D75AA" w:rsidRDefault="009D75AA" w:rsidP="00602E1F">
      <w:pPr>
        <w:spacing w:line="240" w:lineRule="auto"/>
        <w:jc w:val="center"/>
        <w:rPr>
          <w:rFonts w:ascii="Arabic Typesetting" w:hAnsi="Arabic Typesetting" w:cs="Arabic Typesetting"/>
          <w:sz w:val="44"/>
          <w:szCs w:val="44"/>
          <w:rtl/>
        </w:rPr>
      </w:pPr>
    </w:p>
    <w:p w:rsidR="009D75AA" w:rsidRDefault="009D75AA" w:rsidP="00602E1F">
      <w:pPr>
        <w:spacing w:line="240" w:lineRule="auto"/>
        <w:jc w:val="center"/>
        <w:rPr>
          <w:rFonts w:ascii="Arabic Typesetting" w:hAnsi="Arabic Typesetting" w:cs="Arabic Typesetting"/>
          <w:sz w:val="44"/>
          <w:szCs w:val="44"/>
          <w:rtl/>
        </w:rPr>
      </w:pPr>
    </w:p>
    <w:p w:rsidR="009D75AA" w:rsidRDefault="009D75AA" w:rsidP="009D75AA">
      <w:pPr>
        <w:tabs>
          <w:tab w:val="left" w:pos="2708"/>
        </w:tabs>
        <w:spacing w:line="240" w:lineRule="auto"/>
        <w:rPr>
          <w:rFonts w:ascii="Arabic Typesetting" w:hAnsi="Arabic Typesetting" w:cs="Arabic Typesetting"/>
          <w:sz w:val="44"/>
          <w:szCs w:val="44"/>
          <w:rtl/>
        </w:rPr>
      </w:pPr>
      <w:r>
        <w:rPr>
          <w:rFonts w:ascii="Arabic Typesetting" w:hAnsi="Arabic Typesetting" w:cs="Arabic Typesetting"/>
          <w:sz w:val="44"/>
          <w:szCs w:val="44"/>
          <w:rtl/>
        </w:rPr>
        <w:tab/>
      </w:r>
    </w:p>
    <w:p w:rsidR="009D75AA" w:rsidRDefault="009D75AA" w:rsidP="009D75AA">
      <w:pPr>
        <w:tabs>
          <w:tab w:val="left" w:pos="2708"/>
        </w:tabs>
        <w:spacing w:line="240" w:lineRule="auto"/>
        <w:rPr>
          <w:rFonts w:ascii="Arabic Typesetting" w:hAnsi="Arabic Typesetting" w:cs="Arabic Typesetting"/>
          <w:sz w:val="44"/>
          <w:szCs w:val="44"/>
          <w:rtl/>
        </w:rPr>
      </w:pPr>
    </w:p>
    <w:p w:rsidR="009D75AA" w:rsidRDefault="009D75AA" w:rsidP="009D75AA">
      <w:pPr>
        <w:tabs>
          <w:tab w:val="left" w:pos="2708"/>
        </w:tabs>
        <w:spacing w:line="240" w:lineRule="auto"/>
        <w:rPr>
          <w:rFonts w:ascii="Arabic Typesetting" w:hAnsi="Arabic Typesetting" w:cs="Arabic Typesetting"/>
          <w:sz w:val="44"/>
          <w:szCs w:val="44"/>
          <w:rtl/>
        </w:rPr>
      </w:pPr>
    </w:p>
    <w:p w:rsidR="009D75AA" w:rsidRDefault="009D75AA" w:rsidP="009D75AA">
      <w:pPr>
        <w:tabs>
          <w:tab w:val="left" w:pos="2708"/>
        </w:tabs>
        <w:spacing w:line="240" w:lineRule="auto"/>
        <w:rPr>
          <w:rFonts w:ascii="Arabic Typesetting" w:hAnsi="Arabic Typesetting" w:cs="Arabic Typesetting"/>
          <w:sz w:val="44"/>
          <w:szCs w:val="44"/>
          <w:rtl/>
        </w:rPr>
      </w:pPr>
    </w:p>
    <w:p w:rsidR="009D75AA" w:rsidRPr="00EF2CF0" w:rsidRDefault="009D75AA" w:rsidP="009D75AA">
      <w:pPr>
        <w:tabs>
          <w:tab w:val="left" w:pos="2708"/>
        </w:tabs>
        <w:spacing w:line="240" w:lineRule="auto"/>
        <w:rPr>
          <w:rFonts w:ascii="Arabic Typesetting" w:hAnsi="Arabic Typesetting" w:cs="Arabic Typesetting"/>
          <w:sz w:val="44"/>
          <w:szCs w:val="44"/>
          <w:rtl/>
        </w:rPr>
      </w:pPr>
    </w:p>
    <w:p w:rsidR="00A5717C" w:rsidRPr="009D75AA" w:rsidRDefault="009D75AA" w:rsidP="004A764B">
      <w:pPr>
        <w:shd w:val="clear" w:color="auto" w:fill="FFFFFF"/>
        <w:spacing w:after="190" w:line="240" w:lineRule="auto"/>
        <w:jc w:val="center"/>
        <w:rPr>
          <w:rFonts w:ascii="Arabic Typesetting" w:eastAsia="Times New Roman" w:hAnsi="Arabic Typesetting" w:cs="Arabic Typesetting"/>
          <w:b/>
          <w:bCs/>
          <w:sz w:val="50"/>
          <w:szCs w:val="50"/>
          <w:u w:val="single"/>
          <w:rtl/>
        </w:rPr>
      </w:pPr>
      <w:r w:rsidRPr="009D75AA">
        <w:rPr>
          <w:rFonts w:ascii="Arabic Typesetting" w:eastAsia="Times New Roman" w:hAnsi="Arabic Typesetting" w:cs="Arabic Typesetting" w:hint="cs"/>
          <w:b/>
          <w:bCs/>
          <w:sz w:val="50"/>
          <w:szCs w:val="50"/>
          <w:u w:val="single"/>
          <w:rtl/>
        </w:rPr>
        <w:lastRenderedPageBreak/>
        <w:t>10-</w:t>
      </w:r>
      <w:r w:rsidR="004A764B" w:rsidRPr="009D75AA">
        <w:rPr>
          <w:rFonts w:ascii="Arabic Typesetting" w:eastAsia="Times New Roman" w:hAnsi="Arabic Typesetting" w:cs="Arabic Typesetting" w:hint="cs"/>
          <w:b/>
          <w:bCs/>
          <w:sz w:val="50"/>
          <w:szCs w:val="50"/>
          <w:u w:val="single"/>
          <w:rtl/>
        </w:rPr>
        <w:t xml:space="preserve"> </w:t>
      </w:r>
      <w:r w:rsidR="00A5717C" w:rsidRPr="009D75AA">
        <w:rPr>
          <w:rFonts w:ascii="Arabic Typesetting" w:eastAsia="Times New Roman" w:hAnsi="Arabic Typesetting" w:cs="Arabic Typesetting" w:hint="cs"/>
          <w:b/>
          <w:bCs/>
          <w:sz w:val="50"/>
          <w:szCs w:val="50"/>
          <w:u w:val="single"/>
          <w:rtl/>
        </w:rPr>
        <w:t>قصة القرية التي كانت حاضرة البحر</w:t>
      </w:r>
    </w:p>
    <w:p w:rsidR="00F37F4B" w:rsidRDefault="00A5717C" w:rsidP="009D75AA">
      <w:pPr>
        <w:spacing w:line="240" w:lineRule="auto"/>
        <w:jc w:val="both"/>
        <w:rPr>
          <w:rFonts w:ascii="Arabic Typesetting" w:hAnsi="Arabic Typesetting" w:cs="Arabic Typesetting"/>
          <w:sz w:val="44"/>
          <w:szCs w:val="44"/>
          <w:rtl/>
        </w:rPr>
      </w:pPr>
      <w:r w:rsidRPr="00A5717C">
        <w:rPr>
          <w:rFonts w:ascii="Arabic Typesetting" w:hAnsi="Arabic Typesetting" w:cs="Arabic Typesetting"/>
          <w:sz w:val="44"/>
          <w:szCs w:val="44"/>
          <w:rtl/>
        </w:rPr>
        <w:t xml:space="preserve">روي في قصص هذه الآيات أنها كانت في زمن داود عليه السلام. واختلف أهل التفسير في تعيين هذه القرية: أي قرية هي؟ فقيل </w:t>
      </w:r>
      <w:proofErr w:type="spellStart"/>
      <w:r w:rsidRPr="00A5717C">
        <w:rPr>
          <w:rFonts w:ascii="Arabic Typesetting" w:hAnsi="Arabic Typesetting" w:cs="Arabic Typesetting"/>
          <w:sz w:val="44"/>
          <w:szCs w:val="44"/>
          <w:rtl/>
        </w:rPr>
        <w:t>أيلة</w:t>
      </w:r>
      <w:proofErr w:type="spellEnd"/>
      <w:r w:rsidRPr="00A5717C">
        <w:rPr>
          <w:rFonts w:ascii="Arabic Typesetting" w:hAnsi="Arabic Typesetting" w:cs="Arabic Typesetting"/>
          <w:sz w:val="44"/>
          <w:szCs w:val="44"/>
          <w:rtl/>
        </w:rPr>
        <w:t xml:space="preserve">، وقيل طبرية، وقيل مدين بين </w:t>
      </w:r>
      <w:proofErr w:type="spellStart"/>
      <w:r w:rsidRPr="00A5717C">
        <w:rPr>
          <w:rFonts w:ascii="Arabic Typesetting" w:hAnsi="Arabic Typesetting" w:cs="Arabic Typesetting"/>
          <w:sz w:val="44"/>
          <w:szCs w:val="44"/>
          <w:rtl/>
        </w:rPr>
        <w:t>أيلة</w:t>
      </w:r>
      <w:proofErr w:type="spellEnd"/>
      <w:r w:rsidRPr="00A5717C">
        <w:rPr>
          <w:rFonts w:ascii="Arabic Typesetting" w:hAnsi="Arabic Typesetting" w:cs="Arabic Typesetting"/>
          <w:sz w:val="44"/>
          <w:szCs w:val="44"/>
          <w:rtl/>
        </w:rPr>
        <w:t xml:space="preserve"> والطور، وقيل إيليا، وقيل قرية من قرى ساحل الشام بين مدين </w:t>
      </w:r>
      <w:proofErr w:type="spellStart"/>
      <w:r w:rsidRPr="00A5717C">
        <w:rPr>
          <w:rFonts w:ascii="Arabic Typesetting" w:hAnsi="Arabic Typesetting" w:cs="Arabic Typesetting"/>
          <w:sz w:val="44"/>
          <w:szCs w:val="44"/>
          <w:rtl/>
        </w:rPr>
        <w:t>وعينون</w:t>
      </w:r>
      <w:proofErr w:type="spellEnd"/>
      <w:r w:rsidRPr="00A5717C">
        <w:rPr>
          <w:rFonts w:ascii="Arabic Typesetting" w:hAnsi="Arabic Typesetting" w:cs="Arabic Typesetting"/>
          <w:sz w:val="44"/>
          <w:szCs w:val="44"/>
          <w:rtl/>
        </w:rPr>
        <w:t xml:space="preserve">. وكان اليهود يكتمون هذه القصة لما فيها من السبة عليهم. </w:t>
      </w:r>
    </w:p>
    <w:p w:rsidR="00A5717C" w:rsidRDefault="00A5717C" w:rsidP="009D75AA">
      <w:pPr>
        <w:spacing w:line="240" w:lineRule="auto"/>
        <w:jc w:val="both"/>
        <w:rPr>
          <w:rFonts w:ascii="Arabic Typesetting" w:hAnsi="Arabic Typesetting" w:cs="Arabic Typesetting"/>
          <w:sz w:val="44"/>
          <w:szCs w:val="44"/>
          <w:rtl/>
        </w:rPr>
      </w:pPr>
      <w:r w:rsidRPr="00A5717C">
        <w:rPr>
          <w:rFonts w:ascii="Arabic Typesetting" w:hAnsi="Arabic Typesetting" w:cs="Arabic Typesetting"/>
          <w:sz w:val="44"/>
          <w:szCs w:val="44"/>
          <w:rtl/>
        </w:rPr>
        <w:t>قال أبو جعفر الطبري: والصواب من القول في ذلك أن يقال: هي قرية حاضرة البحر، وجائز أن تكون أي من القري المذكورة، لأن كل ذلك حاضرة البحر، ولا خبر عن رسول الله صلى الله عليه وسلم يقطع العذر بأي من ذلك. حرّم الله سبحانه على أهل هذه القرية صيد الحيتان يوم سبتهم، فكانت الحيتان تأتيهم يوم سبتهم شرعاً من كل مكان في ساحل البحر. فإذا مضى يوم السبت، غاصت فلم يأت حوت واحد، فلا يقدروا عليها حتى يغوصوا. فمكثوا بذلك ما شاء الله</w:t>
      </w:r>
      <w:r w:rsidRPr="00A5717C">
        <w:rPr>
          <w:rFonts w:ascii="Arabic Typesetting" w:hAnsi="Arabic Typesetting" w:cs="Arabic Typesetting"/>
          <w:sz w:val="44"/>
          <w:szCs w:val="44"/>
        </w:rPr>
        <w:t xml:space="preserve">. </w:t>
      </w:r>
    </w:p>
    <w:p w:rsidR="000438B3" w:rsidRDefault="000438B3" w:rsidP="000438B3">
      <w:pPr>
        <w:spacing w:line="240" w:lineRule="auto"/>
        <w:jc w:val="center"/>
        <w:rPr>
          <w:rFonts w:ascii="Arabic Typesetting" w:hAnsi="Arabic Typesetting" w:cs="Arabic Typesetting"/>
          <w:sz w:val="44"/>
          <w:szCs w:val="44"/>
          <w:rtl/>
        </w:rPr>
      </w:pPr>
      <w:r>
        <w:rPr>
          <w:noProof/>
        </w:rPr>
        <w:drawing>
          <wp:inline distT="0" distB="0" distL="0" distR="0">
            <wp:extent cx="5099602" cy="3389243"/>
            <wp:effectExtent l="19050" t="0" r="5798" b="0"/>
            <wp:docPr id="36" name="Picture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
                    <pic:cNvPicPr>
                      <a:picLocks noChangeAspect="1" noChangeArrowheads="1"/>
                    </pic:cNvPicPr>
                  </pic:nvPicPr>
                  <pic:blipFill>
                    <a:blip r:embed="rId53" cstate="print"/>
                    <a:srcRect/>
                    <a:stretch>
                      <a:fillRect/>
                    </a:stretch>
                  </pic:blipFill>
                  <pic:spPr bwMode="auto">
                    <a:xfrm>
                      <a:off x="0" y="0"/>
                      <a:ext cx="5098783" cy="3388699"/>
                    </a:xfrm>
                    <a:prstGeom prst="rect">
                      <a:avLst/>
                    </a:prstGeom>
                    <a:noFill/>
                    <a:ln w="9525">
                      <a:noFill/>
                      <a:miter lim="800000"/>
                      <a:headEnd/>
                      <a:tailEnd/>
                    </a:ln>
                  </pic:spPr>
                </pic:pic>
              </a:graphicData>
            </a:graphic>
          </wp:inline>
        </w:drawing>
      </w:r>
    </w:p>
    <w:p w:rsidR="00F37F4B" w:rsidRDefault="00A5717C" w:rsidP="00D56A10">
      <w:pPr>
        <w:spacing w:line="240" w:lineRule="auto"/>
        <w:jc w:val="both"/>
        <w:rPr>
          <w:rFonts w:ascii="Arabic Typesetting" w:hAnsi="Arabic Typesetting" w:cs="Arabic Typesetting"/>
          <w:sz w:val="44"/>
          <w:szCs w:val="44"/>
          <w:rtl/>
        </w:rPr>
      </w:pPr>
      <w:r w:rsidRPr="00A5717C">
        <w:rPr>
          <w:rFonts w:ascii="Arabic Typesetting" w:hAnsi="Arabic Typesetting" w:cs="Arabic Typesetting"/>
          <w:sz w:val="44"/>
          <w:szCs w:val="44"/>
          <w:rtl/>
        </w:rPr>
        <w:t>وكانوا قوماً قد اشتدت شهوتهم إلى</w:t>
      </w:r>
      <w:r w:rsidR="00D97BB7">
        <w:rPr>
          <w:rFonts w:ascii="Arabic Typesetting" w:hAnsi="Arabic Typesetting" w:cs="Arabic Typesetting"/>
          <w:sz w:val="44"/>
          <w:szCs w:val="44"/>
          <w:rtl/>
        </w:rPr>
        <w:t xml:space="preserve"> أكل الحيتان ولقوا من ذلك بلاءً</w:t>
      </w:r>
      <w:r w:rsidR="00D97BB7">
        <w:rPr>
          <w:rFonts w:ascii="Arabic Typesetting" w:hAnsi="Arabic Typesetting" w:cs="Arabic Typesetting" w:hint="cs"/>
          <w:sz w:val="44"/>
          <w:szCs w:val="44"/>
          <w:rtl/>
        </w:rPr>
        <w:t>.</w:t>
      </w:r>
      <w:r w:rsidR="00F37F4B">
        <w:rPr>
          <w:rFonts w:ascii="Arabic Typesetting" w:hAnsi="Arabic Typesetting" w:cs="Arabic Typesetting" w:hint="cs"/>
          <w:sz w:val="44"/>
          <w:szCs w:val="44"/>
          <w:rtl/>
        </w:rPr>
        <w:t xml:space="preserve"> </w:t>
      </w:r>
      <w:r w:rsidR="00F37F4B" w:rsidRPr="00A5717C">
        <w:rPr>
          <w:rFonts w:ascii="Arabic Typesetting" w:hAnsi="Arabic Typesetting" w:cs="Arabic Typesetting"/>
          <w:sz w:val="44"/>
          <w:szCs w:val="44"/>
          <w:rtl/>
        </w:rPr>
        <w:t xml:space="preserve">فاتخذ رجل منهم خيطاً ووتداً، وأخذ </w:t>
      </w:r>
      <w:r w:rsidR="00F37F4B">
        <w:rPr>
          <w:rFonts w:ascii="Arabic Typesetting" w:hAnsi="Arabic Typesetting" w:cs="Arabic Typesetting" w:hint="cs"/>
          <w:sz w:val="44"/>
          <w:szCs w:val="44"/>
          <w:rtl/>
        </w:rPr>
        <w:t>مكتلا</w:t>
      </w:r>
      <w:r w:rsidR="00F37F4B" w:rsidRPr="00A5717C">
        <w:rPr>
          <w:rFonts w:ascii="Arabic Typesetting" w:hAnsi="Arabic Typesetting" w:cs="Arabic Typesetting"/>
          <w:sz w:val="44"/>
          <w:szCs w:val="44"/>
          <w:rtl/>
        </w:rPr>
        <w:t xml:space="preserve"> فربط في ذنبه الخيط، ثم ربطه إلى الوتد، ثم تركه في الماء، حتى إذا غربت الشمس من يوم الأحد، </w:t>
      </w:r>
      <w:r w:rsidR="00F37F4B">
        <w:rPr>
          <w:rFonts w:ascii="Arabic Typesetting" w:hAnsi="Arabic Typesetting" w:cs="Arabic Typesetting" w:hint="cs"/>
          <w:sz w:val="44"/>
          <w:szCs w:val="44"/>
          <w:rtl/>
        </w:rPr>
        <w:t>سحبه وداخلة السمك فشواه وأكله</w:t>
      </w:r>
      <w:r w:rsidR="00F37F4B" w:rsidRPr="00A5717C">
        <w:rPr>
          <w:rFonts w:ascii="Arabic Typesetting" w:hAnsi="Arabic Typesetting" w:cs="Arabic Typesetting"/>
          <w:sz w:val="44"/>
          <w:szCs w:val="44"/>
          <w:rtl/>
        </w:rPr>
        <w:t xml:space="preserve">. </w:t>
      </w:r>
    </w:p>
    <w:p w:rsidR="00D97BB7" w:rsidRDefault="00D97BB7" w:rsidP="00D97BB7">
      <w:pPr>
        <w:spacing w:line="240" w:lineRule="auto"/>
        <w:jc w:val="center"/>
        <w:rPr>
          <w:rFonts w:ascii="Arabic Typesetting" w:hAnsi="Arabic Typesetting" w:cs="Arabic Typesetting"/>
          <w:sz w:val="44"/>
          <w:szCs w:val="44"/>
          <w:rtl/>
        </w:rPr>
      </w:pPr>
      <w:r w:rsidRPr="00D97BB7">
        <w:rPr>
          <w:rFonts w:ascii="Arabic Typesetting" w:hAnsi="Arabic Typesetting" w:cs="Arabic Typesetting"/>
          <w:noProof/>
          <w:sz w:val="44"/>
          <w:szCs w:val="44"/>
          <w:rtl/>
        </w:rPr>
        <w:lastRenderedPageBreak/>
        <w:drawing>
          <wp:inline distT="0" distB="0" distL="0" distR="0">
            <wp:extent cx="4659955" cy="3249038"/>
            <wp:effectExtent l="19050" t="0" r="7295" b="0"/>
            <wp:docPr id="3" name="irc_mi" descr="http://2.bp.blogspot.com/-Y61eF3oQlB8/UA0vPGDmdnI/AAAAAAAACuI/FCNd8bKAsiM/s1600/539045_372350826164907_16893847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Y61eF3oQlB8/UA0vPGDmdnI/AAAAAAAACuI/FCNd8bKAsiM/s1600/539045_372350826164907_1689384719_n.jpg"/>
                    <pic:cNvPicPr>
                      <a:picLocks noChangeAspect="1" noChangeArrowheads="1"/>
                    </pic:cNvPicPr>
                  </pic:nvPicPr>
                  <pic:blipFill>
                    <a:blip r:embed="rId54" cstate="print"/>
                    <a:srcRect/>
                    <a:stretch>
                      <a:fillRect/>
                    </a:stretch>
                  </pic:blipFill>
                  <pic:spPr bwMode="auto">
                    <a:xfrm>
                      <a:off x="0" y="0"/>
                      <a:ext cx="4660324" cy="3249295"/>
                    </a:xfrm>
                    <a:prstGeom prst="rect">
                      <a:avLst/>
                    </a:prstGeom>
                    <a:noFill/>
                    <a:ln w="9525">
                      <a:noFill/>
                      <a:miter lim="800000"/>
                      <a:headEnd/>
                      <a:tailEnd/>
                    </a:ln>
                  </pic:spPr>
                </pic:pic>
              </a:graphicData>
            </a:graphic>
          </wp:inline>
        </w:drawing>
      </w:r>
    </w:p>
    <w:p w:rsidR="00F37F4B" w:rsidRDefault="00F37F4B" w:rsidP="00F37F4B">
      <w:pPr>
        <w:spacing w:line="240" w:lineRule="auto"/>
        <w:jc w:val="both"/>
        <w:rPr>
          <w:rFonts w:ascii="Arabic Typesetting" w:hAnsi="Arabic Typesetting" w:cs="Arabic Typesetting"/>
          <w:sz w:val="44"/>
          <w:szCs w:val="44"/>
          <w:rtl/>
        </w:rPr>
      </w:pPr>
      <w:r w:rsidRPr="00A5717C">
        <w:rPr>
          <w:rFonts w:ascii="Arabic Typesetting" w:hAnsi="Arabic Typesetting" w:cs="Arabic Typesetting"/>
          <w:sz w:val="44"/>
          <w:szCs w:val="44"/>
          <w:rtl/>
        </w:rPr>
        <w:t xml:space="preserve">فوجد جار له ريح </w:t>
      </w:r>
      <w:r>
        <w:rPr>
          <w:rFonts w:ascii="Arabic Typesetting" w:hAnsi="Arabic Typesetting" w:cs="Arabic Typesetting" w:hint="cs"/>
          <w:sz w:val="44"/>
          <w:szCs w:val="44"/>
          <w:rtl/>
        </w:rPr>
        <w:t>سمك</w:t>
      </w:r>
      <w:r w:rsidRPr="00A5717C">
        <w:rPr>
          <w:rFonts w:ascii="Arabic Typesetting" w:hAnsi="Arabic Typesetting" w:cs="Arabic Typesetting"/>
          <w:sz w:val="44"/>
          <w:szCs w:val="44"/>
          <w:rtl/>
        </w:rPr>
        <w:t xml:space="preserve">، فقال: يا فلان، إني أجد في بيتك ريح نون! </w:t>
      </w:r>
    </w:p>
    <w:p w:rsidR="00F37F4B" w:rsidRDefault="00F37F4B" w:rsidP="00F37F4B">
      <w:pPr>
        <w:spacing w:line="240" w:lineRule="auto"/>
        <w:jc w:val="both"/>
        <w:rPr>
          <w:rFonts w:ascii="Arabic Typesetting" w:hAnsi="Arabic Typesetting" w:cs="Arabic Typesetting"/>
          <w:sz w:val="44"/>
          <w:szCs w:val="44"/>
          <w:rtl/>
        </w:rPr>
      </w:pPr>
      <w:r w:rsidRPr="00A5717C">
        <w:rPr>
          <w:rFonts w:ascii="Arabic Typesetting" w:hAnsi="Arabic Typesetting" w:cs="Arabic Typesetting"/>
          <w:sz w:val="44"/>
          <w:szCs w:val="44"/>
          <w:rtl/>
        </w:rPr>
        <w:t xml:space="preserve">فقال: لا! </w:t>
      </w:r>
    </w:p>
    <w:p w:rsidR="00F37F4B" w:rsidRDefault="00F37F4B" w:rsidP="00F37F4B">
      <w:pPr>
        <w:spacing w:line="240" w:lineRule="auto"/>
        <w:jc w:val="both"/>
        <w:rPr>
          <w:rFonts w:ascii="Arabic Typesetting" w:hAnsi="Arabic Typesetting" w:cs="Arabic Typesetting"/>
          <w:sz w:val="44"/>
          <w:szCs w:val="44"/>
          <w:rtl/>
        </w:rPr>
      </w:pPr>
      <w:r w:rsidRPr="00A5717C">
        <w:rPr>
          <w:rFonts w:ascii="Arabic Typesetting" w:hAnsi="Arabic Typesetting" w:cs="Arabic Typesetting"/>
          <w:sz w:val="44"/>
          <w:szCs w:val="44"/>
          <w:rtl/>
        </w:rPr>
        <w:t xml:space="preserve">قال: فتطلع في تنوره فإذا هو فيه، فأخبره حينئذ الخبر. </w:t>
      </w:r>
    </w:p>
    <w:p w:rsidR="00F37F4B" w:rsidRDefault="00F37F4B" w:rsidP="00D97BB7">
      <w:pPr>
        <w:spacing w:line="240" w:lineRule="auto"/>
        <w:jc w:val="center"/>
        <w:rPr>
          <w:rFonts w:ascii="Arabic Typesetting" w:hAnsi="Arabic Typesetting" w:cs="Arabic Typesetting"/>
          <w:sz w:val="44"/>
          <w:szCs w:val="44"/>
          <w:rtl/>
        </w:rPr>
      </w:pPr>
    </w:p>
    <w:p w:rsidR="000438B3" w:rsidRDefault="000438B3" w:rsidP="000438B3">
      <w:pPr>
        <w:spacing w:line="240" w:lineRule="auto"/>
        <w:jc w:val="center"/>
        <w:rPr>
          <w:rFonts w:ascii="Arabic Typesetting" w:hAnsi="Arabic Typesetting" w:cs="Arabic Typesetting"/>
          <w:sz w:val="44"/>
          <w:szCs w:val="44"/>
          <w:rtl/>
        </w:rPr>
      </w:pPr>
      <w:r>
        <w:rPr>
          <w:noProof/>
        </w:rPr>
        <w:drawing>
          <wp:inline distT="0" distB="0" distL="0" distR="0">
            <wp:extent cx="3160644" cy="3160644"/>
            <wp:effectExtent l="19050" t="0" r="1656" b="0"/>
            <wp:docPr id="42" name="irc_mi" descr="http://t2.gstatic.com/images?q=tbn:ANd9GcRg5QZ7f5qyu31EroNo-oCJzOcfuC_UQPNKpNKcP3SA8W5SbIN_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g5QZ7f5qyu31EroNo-oCJzOcfuC_UQPNKpNKcP3SA8W5SbIN_gA"/>
                    <pic:cNvPicPr>
                      <a:picLocks noChangeAspect="1" noChangeArrowheads="1"/>
                    </pic:cNvPicPr>
                  </pic:nvPicPr>
                  <pic:blipFill>
                    <a:blip r:embed="rId55" cstate="print"/>
                    <a:srcRect/>
                    <a:stretch>
                      <a:fillRect/>
                    </a:stretch>
                  </pic:blipFill>
                  <pic:spPr bwMode="auto">
                    <a:xfrm>
                      <a:off x="0" y="0"/>
                      <a:ext cx="3158624" cy="3158624"/>
                    </a:xfrm>
                    <a:prstGeom prst="rect">
                      <a:avLst/>
                    </a:prstGeom>
                    <a:noFill/>
                    <a:ln w="9525">
                      <a:noFill/>
                      <a:miter lim="800000"/>
                      <a:headEnd/>
                      <a:tailEnd/>
                    </a:ln>
                  </pic:spPr>
                </pic:pic>
              </a:graphicData>
            </a:graphic>
          </wp:inline>
        </w:drawing>
      </w:r>
    </w:p>
    <w:p w:rsidR="00A5717C" w:rsidRDefault="00A5717C" w:rsidP="00A5717C">
      <w:pPr>
        <w:spacing w:line="240" w:lineRule="auto"/>
        <w:jc w:val="both"/>
        <w:rPr>
          <w:rFonts w:ascii="Arabic Typesetting" w:hAnsi="Arabic Typesetting" w:cs="Arabic Typesetting"/>
          <w:sz w:val="44"/>
          <w:szCs w:val="44"/>
          <w:rtl/>
        </w:rPr>
      </w:pPr>
      <w:r w:rsidRPr="00A5717C">
        <w:rPr>
          <w:rFonts w:ascii="Arabic Typesetting" w:hAnsi="Arabic Typesetting" w:cs="Arabic Typesetting"/>
          <w:sz w:val="44"/>
          <w:szCs w:val="44"/>
          <w:rtl/>
        </w:rPr>
        <w:lastRenderedPageBreak/>
        <w:t xml:space="preserve">فقال: إني أرى الله سيعذبك. </w:t>
      </w:r>
    </w:p>
    <w:p w:rsidR="00A5717C" w:rsidRDefault="00A5717C" w:rsidP="00A5717C">
      <w:pPr>
        <w:spacing w:line="240" w:lineRule="auto"/>
        <w:jc w:val="both"/>
        <w:rPr>
          <w:rFonts w:ascii="Arabic Typesetting" w:hAnsi="Arabic Typesetting" w:cs="Arabic Typesetting"/>
          <w:sz w:val="44"/>
          <w:szCs w:val="44"/>
          <w:rtl/>
        </w:rPr>
      </w:pPr>
      <w:r w:rsidRPr="00A5717C">
        <w:rPr>
          <w:rFonts w:ascii="Arabic Typesetting" w:hAnsi="Arabic Typesetting" w:cs="Arabic Typesetting"/>
          <w:sz w:val="44"/>
          <w:szCs w:val="44"/>
          <w:rtl/>
        </w:rPr>
        <w:t>قال: فلما لم يره قد عوجل بالعذاب ولم يُبتلى، فلما أتى السبت الآخر أخذ اثنين فربطهما</w:t>
      </w:r>
      <w:r w:rsidRPr="00A5717C">
        <w:rPr>
          <w:rFonts w:ascii="Arabic Typesetting" w:hAnsi="Arabic Typesetting" w:cs="Arabic Typesetting"/>
          <w:sz w:val="44"/>
          <w:szCs w:val="44"/>
        </w:rPr>
        <w:t xml:space="preserve">. </w:t>
      </w:r>
      <w:r w:rsidRPr="00A5717C">
        <w:rPr>
          <w:rFonts w:ascii="Arabic Typesetting" w:hAnsi="Arabic Typesetting" w:cs="Arabic Typesetting"/>
          <w:sz w:val="44"/>
          <w:szCs w:val="44"/>
          <w:rtl/>
        </w:rPr>
        <w:t>فلما أمسى من ليلة الأحد أخذهما فشواهما. ثم اطلع جار له عليه، فلما رآه لم يعجل عذاباً، جعلوا يصيدونه، حتى كثر صيد الحوت، والمشي به في الأسواق. وأعلن الفسقة بصيده. فاطلع أهل القرية عليهم، فنهاهم الذين ينهون عن المنكر، فكانوا فرقتين: فرقة تنهاهم وتكف وفرقة تنهاهم ولا تكف</w:t>
      </w:r>
      <w:r w:rsidRPr="00A5717C">
        <w:rPr>
          <w:rFonts w:ascii="Arabic Typesetting" w:hAnsi="Arabic Typesetting" w:cs="Arabic Typesetting"/>
          <w:sz w:val="44"/>
          <w:szCs w:val="44"/>
        </w:rPr>
        <w:t xml:space="preserve">. </w:t>
      </w:r>
    </w:p>
    <w:p w:rsidR="00EC456D" w:rsidRDefault="00A5717C" w:rsidP="00D97BB7">
      <w:pPr>
        <w:spacing w:line="240" w:lineRule="auto"/>
        <w:jc w:val="both"/>
        <w:rPr>
          <w:rFonts w:ascii="Arabic Typesetting" w:hAnsi="Arabic Typesetting" w:cs="Arabic Typesetting"/>
          <w:sz w:val="44"/>
          <w:szCs w:val="44"/>
          <w:rtl/>
        </w:rPr>
      </w:pPr>
      <w:r w:rsidRPr="00A5717C">
        <w:rPr>
          <w:rFonts w:ascii="Arabic Typesetting" w:hAnsi="Arabic Typesetting" w:cs="Arabic Typesetting"/>
          <w:sz w:val="44"/>
          <w:szCs w:val="44"/>
          <w:rtl/>
        </w:rPr>
        <w:t xml:space="preserve">ثم وسوس الشيطان إلى أهل هذه القرية، وقال: إن الله لم ينهكم عن الاصطياد وإنما نهاكم عن الأكل، فاصطادوها </w:t>
      </w:r>
      <w:proofErr w:type="spellStart"/>
      <w:r w:rsidRPr="00A5717C">
        <w:rPr>
          <w:rFonts w:ascii="Arabic Typesetting" w:hAnsi="Arabic Typesetting" w:cs="Arabic Typesetting"/>
          <w:sz w:val="44"/>
          <w:szCs w:val="44"/>
          <w:rtl/>
        </w:rPr>
        <w:t>وخذوها</w:t>
      </w:r>
      <w:proofErr w:type="spellEnd"/>
      <w:r w:rsidRPr="00A5717C">
        <w:rPr>
          <w:rFonts w:ascii="Arabic Typesetting" w:hAnsi="Arabic Typesetting" w:cs="Arabic Typesetting"/>
          <w:sz w:val="44"/>
          <w:szCs w:val="44"/>
          <w:rtl/>
        </w:rPr>
        <w:t xml:space="preserve"> فيه، وكلوها في غيره من الأيام! أو قيل: وسوس إليهم أنكم إنما نهيتم عن الأخذ، فاتخذوا حياضاً على شاطئ البحر، تسوقون الحيتان إليها يوم السبت، ثم تأخذونها يوم الأحد. فاتخذوا الحياض، فكانوا يسوقون الحيتان إليها يوم الجمعة فتبقى فيها، فلا يمكنها الخروج منها لقلة الماء، فيأخذونها يوم الأحد. وظلوا يفعلون ذلك زماناً</w:t>
      </w:r>
      <w:r w:rsidRPr="00A5717C">
        <w:rPr>
          <w:rFonts w:ascii="Arabic Typesetting" w:hAnsi="Arabic Typesetting" w:cs="Arabic Typesetting"/>
          <w:sz w:val="44"/>
          <w:szCs w:val="44"/>
        </w:rPr>
        <w:t xml:space="preserve">. </w:t>
      </w:r>
    </w:p>
    <w:p w:rsidR="00EC456D" w:rsidRDefault="00A5717C" w:rsidP="00A5717C">
      <w:pPr>
        <w:spacing w:line="240" w:lineRule="auto"/>
        <w:jc w:val="both"/>
        <w:rPr>
          <w:rFonts w:ascii="Arabic Typesetting" w:hAnsi="Arabic Typesetting" w:cs="Arabic Typesetting"/>
          <w:sz w:val="44"/>
          <w:szCs w:val="44"/>
          <w:rtl/>
        </w:rPr>
      </w:pPr>
      <w:r w:rsidRPr="00A5717C">
        <w:rPr>
          <w:rFonts w:ascii="Arabic Typesetting" w:hAnsi="Arabic Typesetting" w:cs="Arabic Typesetting"/>
          <w:sz w:val="44"/>
          <w:szCs w:val="44"/>
          <w:rtl/>
        </w:rPr>
        <w:t xml:space="preserve">ثم إن العصاة قالوا: لو أنا أخذنا من هذه الحيتان يوم تجيء ما يكفينا فيما سوى ذلك من الأيام! ثم تجرؤوا على السبت، وقالوا: ما نرى السبت إلا قد أحل لنا، فقامت طائفة العصاة بأخذ الحيتان يوم سبتهم، فأخذوا وأكلوا وباعوا. فنهتهم الطائفة الأخرى، وقالوا: تأخذونها، وقد حرمها الله عليكم يوم سبتكم! فلم يزدادوا إلا غياً وعتواً. </w:t>
      </w:r>
    </w:p>
    <w:p w:rsidR="00F37F4B" w:rsidRDefault="00A5717C" w:rsidP="00A5717C">
      <w:pPr>
        <w:spacing w:line="240" w:lineRule="auto"/>
        <w:jc w:val="both"/>
        <w:rPr>
          <w:rFonts w:ascii="Arabic Typesetting" w:hAnsi="Arabic Typesetting" w:cs="Arabic Typesetting"/>
          <w:sz w:val="44"/>
          <w:szCs w:val="44"/>
          <w:rtl/>
        </w:rPr>
      </w:pPr>
      <w:r w:rsidRPr="00A5717C">
        <w:rPr>
          <w:rFonts w:ascii="Arabic Typesetting" w:hAnsi="Arabic Typesetting" w:cs="Arabic Typesetting"/>
          <w:sz w:val="44"/>
          <w:szCs w:val="44"/>
          <w:rtl/>
        </w:rPr>
        <w:t xml:space="preserve">فلما طال ذلك عليهم، قالت طائفة من الناهين: </w:t>
      </w:r>
    </w:p>
    <w:p w:rsidR="00F37F4B" w:rsidRDefault="00A5717C" w:rsidP="00A5717C">
      <w:pPr>
        <w:spacing w:line="240" w:lineRule="auto"/>
        <w:jc w:val="both"/>
        <w:rPr>
          <w:rFonts w:ascii="Arabic Typesetting" w:hAnsi="Arabic Typesetting" w:cs="Arabic Typesetting"/>
          <w:sz w:val="44"/>
          <w:szCs w:val="44"/>
          <w:rtl/>
        </w:rPr>
      </w:pPr>
      <w:r w:rsidRPr="00A5717C">
        <w:rPr>
          <w:rFonts w:ascii="Arabic Typesetting" w:hAnsi="Arabic Typesetting" w:cs="Arabic Typesetting"/>
          <w:sz w:val="44"/>
          <w:szCs w:val="44"/>
          <w:rtl/>
        </w:rPr>
        <w:t>تعلموا أن هؤلاء قوم قد حق عليهم العذاب، لم تعظون قوماً الله مهلكهم؟ وكانوا أشد غضباً لله من الطائفة الأخرى</w:t>
      </w:r>
      <w:r w:rsidRPr="00A5717C">
        <w:rPr>
          <w:rFonts w:ascii="Arabic Typesetting" w:hAnsi="Arabic Typesetting" w:cs="Arabic Typesetting"/>
          <w:sz w:val="44"/>
          <w:szCs w:val="44"/>
        </w:rPr>
        <w:t>.</w:t>
      </w:r>
    </w:p>
    <w:p w:rsidR="00EC456D" w:rsidRDefault="00A5717C" w:rsidP="00A5717C">
      <w:pPr>
        <w:spacing w:line="240" w:lineRule="auto"/>
        <w:jc w:val="both"/>
        <w:rPr>
          <w:rFonts w:ascii="Arabic Typesetting" w:hAnsi="Arabic Typesetting" w:cs="Arabic Typesetting"/>
          <w:sz w:val="44"/>
          <w:szCs w:val="44"/>
          <w:rtl/>
        </w:rPr>
      </w:pPr>
      <w:r w:rsidRPr="00A5717C">
        <w:rPr>
          <w:rFonts w:ascii="Arabic Typesetting" w:hAnsi="Arabic Typesetting" w:cs="Arabic Typesetting"/>
          <w:sz w:val="44"/>
          <w:szCs w:val="44"/>
          <w:rtl/>
        </w:rPr>
        <w:t xml:space="preserve">وقال جمهور المفسرين: إن أهل القرية افترقت ثلاث فرق، وهو الظاهر من الضمائر في الآيات: </w:t>
      </w:r>
    </w:p>
    <w:p w:rsidR="00EC456D" w:rsidRPr="00EC456D" w:rsidRDefault="00A5717C" w:rsidP="00A5717C">
      <w:pPr>
        <w:spacing w:line="240" w:lineRule="auto"/>
        <w:jc w:val="both"/>
        <w:rPr>
          <w:rFonts w:ascii="Arabic Typesetting" w:hAnsi="Arabic Typesetting" w:cs="Arabic Typesetting"/>
          <w:sz w:val="44"/>
          <w:szCs w:val="44"/>
          <w:u w:val="single"/>
          <w:rtl/>
        </w:rPr>
      </w:pPr>
      <w:r w:rsidRPr="00EC456D">
        <w:rPr>
          <w:rFonts w:ascii="Arabic Typesetting" w:hAnsi="Arabic Typesetting" w:cs="Arabic Typesetting"/>
          <w:sz w:val="44"/>
          <w:szCs w:val="44"/>
          <w:u w:val="single"/>
          <w:rtl/>
        </w:rPr>
        <w:t xml:space="preserve">الفرقة الأولى </w:t>
      </w:r>
      <w:r w:rsidR="00EC456D" w:rsidRPr="00EC456D">
        <w:rPr>
          <w:rFonts w:ascii="Arabic Typesetting" w:hAnsi="Arabic Typesetting" w:cs="Arabic Typesetting" w:hint="cs"/>
          <w:sz w:val="44"/>
          <w:szCs w:val="44"/>
          <w:u w:val="single"/>
          <w:rtl/>
        </w:rPr>
        <w:t>:</w:t>
      </w:r>
    </w:p>
    <w:p w:rsidR="00EC456D" w:rsidRDefault="00A5717C" w:rsidP="00A5717C">
      <w:pPr>
        <w:spacing w:line="240" w:lineRule="auto"/>
        <w:jc w:val="both"/>
        <w:rPr>
          <w:rFonts w:ascii="Arabic Typesetting" w:hAnsi="Arabic Typesetting" w:cs="Arabic Typesetting"/>
          <w:sz w:val="44"/>
          <w:szCs w:val="44"/>
          <w:rtl/>
        </w:rPr>
      </w:pPr>
      <w:r w:rsidRPr="00A5717C">
        <w:rPr>
          <w:rFonts w:ascii="Arabic Typesetting" w:hAnsi="Arabic Typesetting" w:cs="Arabic Typesetting"/>
          <w:sz w:val="44"/>
          <w:szCs w:val="44"/>
          <w:rtl/>
        </w:rPr>
        <w:t xml:space="preserve">هي الفرقة العاصية أصحاب الخطيئة، أي: عصت وصادت، وكانوا نحوا من سبعين ألفا. </w:t>
      </w:r>
    </w:p>
    <w:p w:rsidR="00EC456D" w:rsidRPr="00EC456D" w:rsidRDefault="00A5717C" w:rsidP="00A5717C">
      <w:pPr>
        <w:spacing w:line="240" w:lineRule="auto"/>
        <w:jc w:val="both"/>
        <w:rPr>
          <w:rFonts w:ascii="Arabic Typesetting" w:hAnsi="Arabic Typesetting" w:cs="Arabic Typesetting"/>
          <w:sz w:val="44"/>
          <w:szCs w:val="44"/>
          <w:u w:val="single"/>
          <w:rtl/>
        </w:rPr>
      </w:pPr>
      <w:r w:rsidRPr="00EC456D">
        <w:rPr>
          <w:rFonts w:ascii="Arabic Typesetting" w:hAnsi="Arabic Typesetting" w:cs="Arabic Typesetting"/>
          <w:sz w:val="44"/>
          <w:szCs w:val="44"/>
          <w:u w:val="single"/>
          <w:rtl/>
        </w:rPr>
        <w:lastRenderedPageBreak/>
        <w:t xml:space="preserve">والفرقة الثانية </w:t>
      </w:r>
      <w:r w:rsidR="00EC456D" w:rsidRPr="00EC456D">
        <w:rPr>
          <w:rFonts w:ascii="Arabic Typesetting" w:hAnsi="Arabic Typesetting" w:cs="Arabic Typesetting" w:hint="cs"/>
          <w:sz w:val="44"/>
          <w:szCs w:val="44"/>
          <w:u w:val="single"/>
          <w:rtl/>
        </w:rPr>
        <w:t>:</w:t>
      </w:r>
    </w:p>
    <w:p w:rsidR="00EC456D" w:rsidRDefault="00A5717C" w:rsidP="00F37F4B">
      <w:pPr>
        <w:spacing w:line="240" w:lineRule="auto"/>
        <w:jc w:val="both"/>
        <w:rPr>
          <w:rFonts w:ascii="Arabic Typesetting" w:hAnsi="Arabic Typesetting" w:cs="Arabic Typesetting"/>
          <w:sz w:val="44"/>
          <w:szCs w:val="44"/>
          <w:rtl/>
        </w:rPr>
      </w:pPr>
      <w:r w:rsidRPr="00A5717C">
        <w:rPr>
          <w:rFonts w:ascii="Arabic Typesetting" w:hAnsi="Arabic Typesetting" w:cs="Arabic Typesetting"/>
          <w:sz w:val="44"/>
          <w:szCs w:val="44"/>
          <w:rtl/>
        </w:rPr>
        <w:t>هي الفرقة المعتزلة، أي اعتزلت فلم تنه ولم تعص، وإن هذه الطائفة هي التي قالت للناهية</w:t>
      </w:r>
      <w:r w:rsidRPr="00A5717C">
        <w:rPr>
          <w:rFonts w:ascii="Arabic Typesetting" w:hAnsi="Arabic Typesetting" w:cs="Arabic Typesetting"/>
          <w:sz w:val="44"/>
          <w:szCs w:val="44"/>
        </w:rPr>
        <w:t xml:space="preserve">: </w:t>
      </w:r>
      <w:r w:rsidR="00F37F4B">
        <w:rPr>
          <w:rFonts w:ascii="Arabic Typesetting" w:hAnsi="Arabic Typesetting" w:cs="Arabic Typesetting" w:hint="cs"/>
          <w:sz w:val="44"/>
          <w:szCs w:val="44"/>
          <w:rtl/>
        </w:rPr>
        <w:t>(</w:t>
      </w:r>
      <w:r w:rsidRPr="00A5717C">
        <w:rPr>
          <w:rFonts w:ascii="Arabic Typesetting" w:hAnsi="Arabic Typesetting" w:cs="Arabic Typesetting"/>
          <w:sz w:val="44"/>
          <w:szCs w:val="44"/>
          <w:rtl/>
        </w:rPr>
        <w:t xml:space="preserve"> لِمَ تَعِظُونَ قَوْمًا </w:t>
      </w:r>
      <w:r w:rsidR="00F37F4B">
        <w:rPr>
          <w:rFonts w:ascii="Arabic Typesetting" w:hAnsi="Arabic Typesetting" w:cs="Arabic Typesetting" w:hint="cs"/>
          <w:sz w:val="44"/>
          <w:szCs w:val="44"/>
          <w:rtl/>
        </w:rPr>
        <w:t>)</w:t>
      </w:r>
      <w:r w:rsidRPr="00A5717C">
        <w:rPr>
          <w:rFonts w:ascii="Arabic Typesetting" w:hAnsi="Arabic Typesetting" w:cs="Arabic Typesetting"/>
          <w:sz w:val="44"/>
          <w:szCs w:val="44"/>
          <w:rtl/>
        </w:rPr>
        <w:t xml:space="preserve"> </w:t>
      </w:r>
      <w:r w:rsidRPr="00A5717C">
        <w:rPr>
          <w:rFonts w:ascii="Arabic Typesetting" w:hAnsi="Arabic Typesetting" w:cs="Arabic Typesetting"/>
          <w:sz w:val="44"/>
          <w:szCs w:val="44"/>
        </w:rPr>
        <w:t xml:space="preserve">- </w:t>
      </w:r>
      <w:r w:rsidRPr="00A5717C">
        <w:rPr>
          <w:rFonts w:ascii="Arabic Typesetting" w:hAnsi="Arabic Typesetting" w:cs="Arabic Typesetting"/>
          <w:sz w:val="44"/>
          <w:szCs w:val="44"/>
          <w:rtl/>
        </w:rPr>
        <w:t>تريد العاصية</w:t>
      </w:r>
      <w:r w:rsidRPr="00A5717C">
        <w:rPr>
          <w:rFonts w:ascii="Arabic Typesetting" w:hAnsi="Arabic Typesetting" w:cs="Arabic Typesetting"/>
          <w:sz w:val="44"/>
          <w:szCs w:val="44"/>
        </w:rPr>
        <w:t xml:space="preserve"> </w:t>
      </w:r>
      <w:r w:rsidR="00F37F4B">
        <w:rPr>
          <w:rFonts w:ascii="Arabic Typesetting" w:hAnsi="Arabic Typesetting" w:cs="Arabic Typesetting"/>
          <w:sz w:val="44"/>
          <w:szCs w:val="44"/>
        </w:rPr>
        <w:t>–</w:t>
      </w:r>
      <w:r w:rsidRPr="00A5717C">
        <w:rPr>
          <w:rFonts w:ascii="Arabic Typesetting" w:hAnsi="Arabic Typesetting" w:cs="Arabic Typesetting"/>
          <w:sz w:val="44"/>
          <w:szCs w:val="44"/>
        </w:rPr>
        <w:t xml:space="preserve"> </w:t>
      </w:r>
      <w:r w:rsidR="00F37F4B">
        <w:rPr>
          <w:rFonts w:ascii="Arabic Typesetting" w:hAnsi="Arabic Typesetting" w:cs="Arabic Typesetting" w:hint="cs"/>
          <w:sz w:val="44"/>
          <w:szCs w:val="44"/>
          <w:rtl/>
        </w:rPr>
        <w:t>(</w:t>
      </w:r>
      <w:r w:rsidRPr="00A5717C">
        <w:rPr>
          <w:rFonts w:ascii="Arabic Typesetting" w:hAnsi="Arabic Typesetting" w:cs="Arabic Typesetting"/>
          <w:sz w:val="44"/>
          <w:szCs w:val="44"/>
          <w:rtl/>
        </w:rPr>
        <w:t xml:space="preserve"> اللَّهُ مُهْلِكُهُمْ أَوْ مُعَذِّبُهُمْ </w:t>
      </w:r>
      <w:r w:rsidR="00F37F4B">
        <w:rPr>
          <w:rFonts w:ascii="Arabic Typesetting" w:hAnsi="Arabic Typesetting" w:cs="Arabic Typesetting" w:hint="cs"/>
          <w:sz w:val="44"/>
          <w:szCs w:val="44"/>
          <w:rtl/>
        </w:rPr>
        <w:t>)</w:t>
      </w:r>
      <w:r w:rsidRPr="00A5717C">
        <w:rPr>
          <w:rFonts w:ascii="Arabic Typesetting" w:hAnsi="Arabic Typesetting" w:cs="Arabic Typesetting"/>
          <w:sz w:val="44"/>
          <w:szCs w:val="44"/>
          <w:rtl/>
        </w:rPr>
        <w:t xml:space="preserve"> على غلبة الظن لما عهد من فعل الله تعالى حينئذ بالأمم العاصية: من إهلاك العصاة أو تعذيبهم من دون استئصال بالهلاك. </w:t>
      </w:r>
    </w:p>
    <w:p w:rsidR="00EC456D" w:rsidRPr="00EC456D" w:rsidRDefault="00A5717C" w:rsidP="00A5717C">
      <w:pPr>
        <w:spacing w:line="240" w:lineRule="auto"/>
        <w:jc w:val="both"/>
        <w:rPr>
          <w:rFonts w:ascii="Arabic Typesetting" w:hAnsi="Arabic Typesetting" w:cs="Arabic Typesetting"/>
          <w:sz w:val="44"/>
          <w:szCs w:val="44"/>
          <w:u w:val="single"/>
          <w:rtl/>
        </w:rPr>
      </w:pPr>
      <w:r w:rsidRPr="00EC456D">
        <w:rPr>
          <w:rFonts w:ascii="Arabic Typesetting" w:hAnsi="Arabic Typesetting" w:cs="Arabic Typesetting"/>
          <w:sz w:val="44"/>
          <w:szCs w:val="44"/>
          <w:u w:val="single"/>
          <w:rtl/>
        </w:rPr>
        <w:t>فقالت الفرقة الثالثة الناهية</w:t>
      </w:r>
      <w:r w:rsidRPr="00EC456D">
        <w:rPr>
          <w:rFonts w:ascii="Arabic Typesetting" w:hAnsi="Arabic Typesetting" w:cs="Arabic Typesetting"/>
          <w:sz w:val="44"/>
          <w:szCs w:val="44"/>
          <w:u w:val="single"/>
        </w:rPr>
        <w:t xml:space="preserve">: </w:t>
      </w:r>
    </w:p>
    <w:p w:rsidR="00EC456D" w:rsidRDefault="00F37F4B" w:rsidP="00F37F4B">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00A5717C" w:rsidRPr="00A5717C">
        <w:rPr>
          <w:rFonts w:ascii="Arabic Typesetting" w:hAnsi="Arabic Typesetting" w:cs="Arabic Typesetting"/>
          <w:sz w:val="44"/>
          <w:szCs w:val="44"/>
          <w:rtl/>
        </w:rPr>
        <w:t xml:space="preserve"> مَعْذِرَةً إِلَى رَبِّكُمْ وَلَعَلَّهُمْ يَتَّقُونَ </w:t>
      </w:r>
      <w:r>
        <w:rPr>
          <w:rFonts w:ascii="Arabic Typesetting" w:hAnsi="Arabic Typesetting" w:cs="Arabic Typesetting" w:hint="cs"/>
          <w:sz w:val="44"/>
          <w:szCs w:val="44"/>
          <w:rtl/>
        </w:rPr>
        <w:t>)</w:t>
      </w:r>
      <w:r w:rsidR="00A5717C" w:rsidRPr="00A5717C">
        <w:rPr>
          <w:rFonts w:ascii="Arabic Typesetting" w:hAnsi="Arabic Typesetting" w:cs="Arabic Typesetting"/>
          <w:sz w:val="44"/>
          <w:szCs w:val="44"/>
          <w:rtl/>
        </w:rPr>
        <w:t>، إن كان هلاك فلعلنا ننجو، وإما أن ينتهوا فيكون لنا أجراً. وكل قد كانوا ينهون. ولو كانوا فرقتين لقالت الناهية للعاصية: ولعلكم تتقون، بالكاف. فلما وقع عليهم غضب الله، نجت الطائفتان اللتان قالوا</w:t>
      </w:r>
      <w:r w:rsidR="00A5717C" w:rsidRPr="00A5717C">
        <w:rPr>
          <w:rFonts w:ascii="Arabic Typesetting" w:hAnsi="Arabic Typesetting" w:cs="Arabic Typesetting"/>
          <w:sz w:val="44"/>
          <w:szCs w:val="44"/>
        </w:rPr>
        <w:t xml:space="preserve">: </w:t>
      </w:r>
      <w:r>
        <w:rPr>
          <w:rFonts w:ascii="Arabic Typesetting" w:hAnsi="Arabic Typesetting" w:cs="Arabic Typesetting" w:hint="cs"/>
          <w:sz w:val="44"/>
          <w:szCs w:val="44"/>
          <w:rtl/>
        </w:rPr>
        <w:t>(</w:t>
      </w:r>
      <w:r w:rsidR="00A5717C" w:rsidRPr="00A5717C">
        <w:rPr>
          <w:rFonts w:ascii="Arabic Typesetting" w:hAnsi="Arabic Typesetting" w:cs="Arabic Typesetting"/>
          <w:sz w:val="44"/>
          <w:szCs w:val="44"/>
          <w:rtl/>
        </w:rPr>
        <w:t xml:space="preserve"> لِمَ تَعِظُونَ قَوْمًا اللَّهُ مُهْلِكُهُمْ </w:t>
      </w:r>
      <w:r>
        <w:rPr>
          <w:rFonts w:ascii="Arabic Typesetting" w:hAnsi="Arabic Typesetting" w:cs="Arabic Typesetting" w:hint="cs"/>
          <w:sz w:val="44"/>
          <w:szCs w:val="44"/>
          <w:rtl/>
        </w:rPr>
        <w:t>)</w:t>
      </w:r>
      <w:r w:rsidR="00A5717C" w:rsidRPr="00A5717C">
        <w:rPr>
          <w:rFonts w:ascii="Arabic Typesetting" w:hAnsi="Arabic Typesetting" w:cs="Arabic Typesetting"/>
          <w:sz w:val="44"/>
          <w:szCs w:val="44"/>
          <w:rtl/>
        </w:rPr>
        <w:t>، والذين قالوا</w:t>
      </w:r>
      <w:r w:rsidR="00A5717C" w:rsidRPr="00A5717C">
        <w:rPr>
          <w:rFonts w:ascii="Arabic Typesetting" w:hAnsi="Arabic Typesetting" w:cs="Arabic Typesetting"/>
          <w:sz w:val="44"/>
          <w:szCs w:val="44"/>
        </w:rPr>
        <w:t xml:space="preserve">: </w:t>
      </w:r>
      <w:r>
        <w:rPr>
          <w:rFonts w:ascii="Arabic Typesetting" w:hAnsi="Arabic Typesetting" w:cs="Arabic Typesetting" w:hint="cs"/>
          <w:sz w:val="44"/>
          <w:szCs w:val="44"/>
          <w:rtl/>
        </w:rPr>
        <w:t>(</w:t>
      </w:r>
      <w:r w:rsidR="00A5717C" w:rsidRPr="00A5717C">
        <w:rPr>
          <w:rFonts w:ascii="Arabic Typesetting" w:hAnsi="Arabic Typesetting" w:cs="Arabic Typesetting"/>
          <w:sz w:val="44"/>
          <w:szCs w:val="44"/>
          <w:rtl/>
        </w:rPr>
        <w:t xml:space="preserve"> مَعْذِرَةً إِلَى رَبِّكُمْ </w:t>
      </w:r>
      <w:r>
        <w:rPr>
          <w:rFonts w:ascii="Arabic Typesetting" w:hAnsi="Arabic Typesetting" w:cs="Arabic Typesetting" w:hint="cs"/>
          <w:sz w:val="44"/>
          <w:szCs w:val="44"/>
          <w:rtl/>
        </w:rPr>
        <w:t>)</w:t>
      </w:r>
      <w:r w:rsidR="00A5717C" w:rsidRPr="00A5717C">
        <w:rPr>
          <w:rFonts w:ascii="Arabic Typesetting" w:hAnsi="Arabic Typesetting" w:cs="Arabic Typesetting"/>
          <w:sz w:val="44"/>
          <w:szCs w:val="44"/>
          <w:rtl/>
        </w:rPr>
        <w:t>، وأهلك الله أهل معصيته الذين أخذوا الحيتان، فجعلهم قردة وخنازير</w:t>
      </w:r>
      <w:r w:rsidR="00A5717C" w:rsidRPr="00A5717C">
        <w:rPr>
          <w:rFonts w:ascii="Arabic Typesetting" w:hAnsi="Arabic Typesetting" w:cs="Arabic Typesetting"/>
          <w:sz w:val="44"/>
          <w:szCs w:val="44"/>
        </w:rPr>
        <w:t>.</w:t>
      </w:r>
    </w:p>
    <w:p w:rsidR="00F37F4B" w:rsidRDefault="00F37F4B" w:rsidP="00F37F4B">
      <w:pPr>
        <w:spacing w:line="240" w:lineRule="auto"/>
        <w:jc w:val="center"/>
        <w:rPr>
          <w:rFonts w:ascii="Arabic Typesetting" w:hAnsi="Arabic Typesetting" w:cs="Arabic Typesetting"/>
          <w:sz w:val="44"/>
          <w:szCs w:val="44"/>
          <w:rtl/>
        </w:rPr>
      </w:pPr>
      <w:r w:rsidRPr="00F37F4B">
        <w:rPr>
          <w:rFonts w:ascii="Arabic Typesetting" w:hAnsi="Arabic Typesetting" w:cs="Arabic Typesetting"/>
          <w:noProof/>
          <w:sz w:val="44"/>
          <w:szCs w:val="44"/>
          <w:rtl/>
        </w:rPr>
        <w:drawing>
          <wp:inline distT="0" distB="0" distL="0" distR="0">
            <wp:extent cx="4533072" cy="3269587"/>
            <wp:effectExtent l="19050" t="0" r="828" b="0"/>
            <wp:docPr id="55" name="irc_mi" descr="http://t3.gstatic.com/images?q=tbn:ANd9GcSSkuCOgk8NtEULVGr_ze7w2Z0DtIDcyPp_wTDvnUifO1_CWy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SSkuCOgk8NtEULVGr_ze7w2Z0DtIDcyPp_wTDvnUifO1_CWyUz"/>
                    <pic:cNvPicPr>
                      <a:picLocks noChangeAspect="1" noChangeArrowheads="1"/>
                    </pic:cNvPicPr>
                  </pic:nvPicPr>
                  <pic:blipFill>
                    <a:blip r:embed="rId56" cstate="print"/>
                    <a:srcRect/>
                    <a:stretch>
                      <a:fillRect/>
                    </a:stretch>
                  </pic:blipFill>
                  <pic:spPr bwMode="auto">
                    <a:xfrm>
                      <a:off x="0" y="0"/>
                      <a:ext cx="4531350" cy="3268345"/>
                    </a:xfrm>
                    <a:prstGeom prst="rect">
                      <a:avLst/>
                    </a:prstGeom>
                    <a:noFill/>
                    <a:ln w="9525">
                      <a:noFill/>
                      <a:miter lim="800000"/>
                      <a:headEnd/>
                      <a:tailEnd/>
                    </a:ln>
                  </pic:spPr>
                </pic:pic>
              </a:graphicData>
            </a:graphic>
          </wp:inline>
        </w:drawing>
      </w:r>
    </w:p>
    <w:p w:rsidR="00F37F4B" w:rsidRDefault="00A5717C" w:rsidP="00A5717C">
      <w:pPr>
        <w:spacing w:line="240" w:lineRule="auto"/>
        <w:jc w:val="both"/>
        <w:rPr>
          <w:rFonts w:ascii="Arabic Typesetting" w:hAnsi="Arabic Typesetting" w:cs="Arabic Typesetting"/>
          <w:sz w:val="44"/>
          <w:szCs w:val="44"/>
          <w:rtl/>
        </w:rPr>
      </w:pPr>
      <w:r w:rsidRPr="00A5717C">
        <w:rPr>
          <w:rFonts w:ascii="Arabic Typesetting" w:hAnsi="Arabic Typesetting" w:cs="Arabic Typesetting"/>
          <w:sz w:val="44"/>
          <w:szCs w:val="44"/>
          <w:rtl/>
        </w:rPr>
        <w:t xml:space="preserve">وقال الناهون: </w:t>
      </w:r>
    </w:p>
    <w:p w:rsidR="00EC456D" w:rsidRDefault="00A5717C" w:rsidP="00A5717C">
      <w:pPr>
        <w:spacing w:line="240" w:lineRule="auto"/>
        <w:jc w:val="both"/>
        <w:rPr>
          <w:rFonts w:ascii="Arabic Typesetting" w:hAnsi="Arabic Typesetting" w:cs="Arabic Typesetting"/>
          <w:sz w:val="44"/>
          <w:szCs w:val="44"/>
          <w:rtl/>
        </w:rPr>
      </w:pPr>
      <w:r w:rsidRPr="00A5717C">
        <w:rPr>
          <w:rFonts w:ascii="Arabic Typesetting" w:hAnsi="Arabic Typesetting" w:cs="Arabic Typesetting"/>
          <w:sz w:val="44"/>
          <w:szCs w:val="44"/>
          <w:rtl/>
        </w:rPr>
        <w:t xml:space="preserve">فقد فعلتم يا أعداء الله! والله </w:t>
      </w:r>
      <w:proofErr w:type="spellStart"/>
      <w:r w:rsidRPr="00A5717C">
        <w:rPr>
          <w:rFonts w:ascii="Arabic Typesetting" w:hAnsi="Arabic Typesetting" w:cs="Arabic Typesetting"/>
          <w:sz w:val="44"/>
          <w:szCs w:val="44"/>
          <w:rtl/>
        </w:rPr>
        <w:t>لنأتينكم</w:t>
      </w:r>
      <w:proofErr w:type="spellEnd"/>
      <w:r w:rsidRPr="00A5717C">
        <w:rPr>
          <w:rFonts w:ascii="Arabic Typesetting" w:hAnsi="Arabic Typesetting" w:cs="Arabic Typesetting"/>
          <w:sz w:val="44"/>
          <w:szCs w:val="44"/>
          <w:rtl/>
        </w:rPr>
        <w:t xml:space="preserve"> الليلة في مدينتكم</w:t>
      </w:r>
      <w:r w:rsidRPr="00A5717C">
        <w:rPr>
          <w:rFonts w:ascii="Arabic Typesetting" w:hAnsi="Arabic Typesetting" w:cs="Arabic Typesetting"/>
          <w:sz w:val="44"/>
          <w:szCs w:val="44"/>
        </w:rPr>
        <w:t xml:space="preserve">! </w:t>
      </w:r>
      <w:r w:rsidRPr="00A5717C">
        <w:rPr>
          <w:rFonts w:ascii="Arabic Typesetting" w:hAnsi="Arabic Typesetting" w:cs="Arabic Typesetting"/>
          <w:sz w:val="44"/>
          <w:szCs w:val="44"/>
          <w:rtl/>
        </w:rPr>
        <w:t>والله ما نراكم تصبحون حتى يصبحكم الله بخسف أو قذف أو بعض ما عنده من العذاب</w:t>
      </w:r>
      <w:r w:rsidRPr="00A5717C">
        <w:rPr>
          <w:rFonts w:ascii="Arabic Typesetting" w:hAnsi="Arabic Typesetting" w:cs="Arabic Typesetting"/>
          <w:sz w:val="44"/>
          <w:szCs w:val="44"/>
        </w:rPr>
        <w:t xml:space="preserve">. </w:t>
      </w:r>
      <w:r w:rsidRPr="00A5717C">
        <w:rPr>
          <w:rFonts w:ascii="Arabic Typesetting" w:hAnsi="Arabic Typesetting" w:cs="Arabic Typesetting"/>
          <w:sz w:val="44"/>
          <w:szCs w:val="44"/>
          <w:rtl/>
        </w:rPr>
        <w:t xml:space="preserve">والله لا نساكنكم في </w:t>
      </w:r>
      <w:r w:rsidRPr="00A5717C">
        <w:rPr>
          <w:rFonts w:ascii="Arabic Typesetting" w:hAnsi="Arabic Typesetting" w:cs="Arabic Typesetting"/>
          <w:sz w:val="44"/>
          <w:szCs w:val="44"/>
          <w:rtl/>
        </w:rPr>
        <w:lastRenderedPageBreak/>
        <w:t>قرية واحدة!! فقسموا القرية بجدار: للمسلمين باب وللمعتدين باب. فلما كان الليل طرقهم الله بعذاب</w:t>
      </w:r>
      <w:r w:rsidRPr="00A5717C">
        <w:rPr>
          <w:rFonts w:ascii="Arabic Typesetting" w:hAnsi="Arabic Typesetting" w:cs="Arabic Typesetting"/>
          <w:sz w:val="44"/>
          <w:szCs w:val="44"/>
        </w:rPr>
        <w:t xml:space="preserve">. </w:t>
      </w:r>
    </w:p>
    <w:p w:rsidR="00EC456D" w:rsidRDefault="00A5717C" w:rsidP="00A5717C">
      <w:pPr>
        <w:spacing w:line="240" w:lineRule="auto"/>
        <w:jc w:val="both"/>
        <w:rPr>
          <w:rFonts w:ascii="Arabic Typesetting" w:hAnsi="Arabic Typesetting" w:cs="Arabic Typesetting"/>
          <w:sz w:val="44"/>
          <w:szCs w:val="44"/>
          <w:rtl/>
        </w:rPr>
      </w:pPr>
      <w:r w:rsidRPr="00A5717C">
        <w:rPr>
          <w:rFonts w:ascii="Arabic Typesetting" w:hAnsi="Arabic Typesetting" w:cs="Arabic Typesetting"/>
          <w:sz w:val="44"/>
          <w:szCs w:val="44"/>
          <w:rtl/>
        </w:rPr>
        <w:t xml:space="preserve">فأصبح الناهون ذات يوم ولم يخرج من المعتدين أحد، فقالوا: إن لهم شأناً لعل الخمر غلبتهم! فوضعوا سلماً، وأعلوا سور المدينة رجلاً، فإذا هم قردة: الرجل وأزواجه وأولاده!! فالتفت إليهم فقال: أي عباد الله، قردة والله تتصايح كالكلاب ولها أذناب! </w:t>
      </w:r>
    </w:p>
    <w:p w:rsidR="00EC456D" w:rsidRDefault="00A5717C" w:rsidP="00A5717C">
      <w:pPr>
        <w:spacing w:line="240" w:lineRule="auto"/>
        <w:jc w:val="both"/>
        <w:rPr>
          <w:rFonts w:ascii="Arabic Typesetting" w:hAnsi="Arabic Typesetting" w:cs="Arabic Typesetting"/>
          <w:sz w:val="44"/>
          <w:szCs w:val="44"/>
          <w:rtl/>
        </w:rPr>
      </w:pPr>
      <w:r w:rsidRPr="00A5717C">
        <w:rPr>
          <w:rFonts w:ascii="Arabic Typesetting" w:hAnsi="Arabic Typesetting" w:cs="Arabic Typesetting"/>
          <w:sz w:val="44"/>
          <w:szCs w:val="44"/>
          <w:rtl/>
        </w:rPr>
        <w:t>قال: ففتحوا فدخلوا عليهم، فعرفت القرود أنسابها من الإنس، ولم تعرف الإنس أنسابها من القرود. فجعلوا ينظرون إلى الرجل فيتوسمون فيه، فيقولون</w:t>
      </w:r>
      <w:r w:rsidRPr="00A5717C">
        <w:rPr>
          <w:rFonts w:ascii="Arabic Typesetting" w:hAnsi="Arabic Typesetting" w:cs="Arabic Typesetting"/>
          <w:sz w:val="44"/>
          <w:szCs w:val="44"/>
        </w:rPr>
        <w:t xml:space="preserve">: </w:t>
      </w:r>
      <w:r w:rsidRPr="00A5717C">
        <w:rPr>
          <w:rFonts w:ascii="Arabic Typesetting" w:hAnsi="Arabic Typesetting" w:cs="Arabic Typesetting"/>
          <w:sz w:val="44"/>
          <w:szCs w:val="44"/>
          <w:rtl/>
        </w:rPr>
        <w:t xml:space="preserve">أي فلان، أنت فلان؟ </w:t>
      </w:r>
      <w:proofErr w:type="spellStart"/>
      <w:r w:rsidRPr="00A5717C">
        <w:rPr>
          <w:rFonts w:ascii="Arabic Typesetting" w:hAnsi="Arabic Typesetting" w:cs="Arabic Typesetting"/>
          <w:sz w:val="44"/>
          <w:szCs w:val="44"/>
          <w:rtl/>
        </w:rPr>
        <w:t>فيومىء</w:t>
      </w:r>
      <w:proofErr w:type="spellEnd"/>
      <w:r w:rsidRPr="00A5717C">
        <w:rPr>
          <w:rFonts w:ascii="Arabic Typesetting" w:hAnsi="Arabic Typesetting" w:cs="Arabic Typesetting"/>
          <w:sz w:val="44"/>
          <w:szCs w:val="44"/>
          <w:rtl/>
        </w:rPr>
        <w:t xml:space="preserve"> بيده إلى صدره أن نعم، بما كسبت يداي. فجعلت القرود يأتيها نسيبها من الإنس فتشم ثيابه وتبكي، فيقول: ألم ننهكم عن كذا؟! فتقول برأسها: نعم!! فمكثوا ثلاثة أيام ينظر إليهم الناس ثم هلكوا. فما نجا إلا الذين نهوا وهلك </w:t>
      </w:r>
      <w:proofErr w:type="spellStart"/>
      <w:r w:rsidRPr="00A5717C">
        <w:rPr>
          <w:rFonts w:ascii="Arabic Typesetting" w:hAnsi="Arabic Typesetting" w:cs="Arabic Typesetting"/>
          <w:sz w:val="44"/>
          <w:szCs w:val="44"/>
          <w:rtl/>
        </w:rPr>
        <w:t>سائرهم</w:t>
      </w:r>
      <w:proofErr w:type="spellEnd"/>
      <w:r w:rsidRPr="00A5717C">
        <w:rPr>
          <w:rFonts w:ascii="Arabic Typesetting" w:hAnsi="Arabic Typesetting" w:cs="Arabic Typesetting"/>
          <w:sz w:val="44"/>
          <w:szCs w:val="44"/>
          <w:rtl/>
        </w:rPr>
        <w:t>. وقيل إن شباب القوم صاروا قردةً، وأن الشيوخ منهم صاروا خنازير</w:t>
      </w:r>
      <w:r w:rsidRPr="00A5717C">
        <w:rPr>
          <w:rFonts w:ascii="Arabic Typesetting" w:hAnsi="Arabic Typesetting" w:cs="Arabic Typesetting"/>
          <w:sz w:val="44"/>
          <w:szCs w:val="44"/>
        </w:rPr>
        <w:t>.</w:t>
      </w:r>
    </w:p>
    <w:p w:rsidR="00EC456D" w:rsidRDefault="00A5717C" w:rsidP="00F37F4B">
      <w:pPr>
        <w:spacing w:line="240" w:lineRule="auto"/>
        <w:jc w:val="both"/>
        <w:rPr>
          <w:rFonts w:ascii="Arabic Typesetting" w:hAnsi="Arabic Typesetting" w:cs="Arabic Typesetting"/>
          <w:sz w:val="44"/>
          <w:szCs w:val="44"/>
          <w:rtl/>
        </w:rPr>
      </w:pPr>
      <w:r w:rsidRPr="00A5717C">
        <w:rPr>
          <w:rFonts w:ascii="Arabic Typesetting" w:hAnsi="Arabic Typesetting" w:cs="Arabic Typesetting"/>
          <w:sz w:val="44"/>
          <w:szCs w:val="44"/>
          <w:rtl/>
        </w:rPr>
        <w:t>واعلم أن ظاهر النظم القرآني هو أنه لم ينج من العذاب إلا الفرقة الناهية التي لم تعص، لقوله تعالى</w:t>
      </w:r>
      <w:r w:rsidRPr="00A5717C">
        <w:rPr>
          <w:rFonts w:ascii="Arabic Typesetting" w:hAnsi="Arabic Typesetting" w:cs="Arabic Typesetting"/>
          <w:sz w:val="44"/>
          <w:szCs w:val="44"/>
        </w:rPr>
        <w:t xml:space="preserve">: </w:t>
      </w:r>
      <w:r w:rsidR="00F37F4B">
        <w:rPr>
          <w:rFonts w:ascii="Arabic Typesetting" w:hAnsi="Arabic Typesetting" w:cs="Arabic Typesetting" w:hint="cs"/>
          <w:sz w:val="44"/>
          <w:szCs w:val="44"/>
          <w:rtl/>
        </w:rPr>
        <w:t>(</w:t>
      </w:r>
      <w:r w:rsidRPr="00A5717C">
        <w:rPr>
          <w:rFonts w:ascii="Arabic Typesetting" w:hAnsi="Arabic Typesetting" w:cs="Arabic Typesetting"/>
          <w:sz w:val="44"/>
          <w:szCs w:val="44"/>
          <w:rtl/>
        </w:rPr>
        <w:t xml:space="preserve"> أَنْجَيْنَا الَّذِينَ يَنْهَوْنَ عَنْ السُّوءِ </w:t>
      </w:r>
      <w:r w:rsidR="00F37F4B">
        <w:rPr>
          <w:rFonts w:ascii="Arabic Typesetting" w:hAnsi="Arabic Typesetting" w:cs="Arabic Typesetting" w:hint="cs"/>
          <w:sz w:val="44"/>
          <w:szCs w:val="44"/>
          <w:rtl/>
        </w:rPr>
        <w:t>).</w:t>
      </w:r>
    </w:p>
    <w:p w:rsidR="00EC456D" w:rsidRDefault="00A5717C" w:rsidP="00F37F4B">
      <w:pPr>
        <w:spacing w:line="240" w:lineRule="auto"/>
        <w:jc w:val="both"/>
        <w:rPr>
          <w:rFonts w:ascii="Arabic Typesetting" w:hAnsi="Arabic Typesetting" w:cs="Arabic Typesetting"/>
          <w:sz w:val="44"/>
          <w:szCs w:val="44"/>
          <w:rtl/>
          <w:lang w:bidi="ar-EG"/>
        </w:rPr>
      </w:pPr>
      <w:r w:rsidRPr="00A5717C">
        <w:rPr>
          <w:rFonts w:ascii="Arabic Typesetting" w:hAnsi="Arabic Typesetting" w:cs="Arabic Typesetting"/>
          <w:sz w:val="44"/>
          <w:szCs w:val="44"/>
          <w:rtl/>
        </w:rPr>
        <w:t>وأنه لم يعذب بالمسخ إلا الطائفة العاصية لقوله تعالى</w:t>
      </w:r>
      <w:r w:rsidRPr="00A5717C">
        <w:rPr>
          <w:rFonts w:ascii="Arabic Typesetting" w:hAnsi="Arabic Typesetting" w:cs="Arabic Typesetting"/>
          <w:sz w:val="44"/>
          <w:szCs w:val="44"/>
        </w:rPr>
        <w:t xml:space="preserve">: </w:t>
      </w:r>
      <w:r w:rsidR="00F37F4B">
        <w:rPr>
          <w:rFonts w:ascii="Arabic Typesetting" w:hAnsi="Arabic Typesetting" w:cs="Arabic Typesetting" w:hint="cs"/>
          <w:sz w:val="44"/>
          <w:szCs w:val="44"/>
          <w:rtl/>
        </w:rPr>
        <w:t>(</w:t>
      </w:r>
      <w:r w:rsidRPr="00A5717C">
        <w:rPr>
          <w:rFonts w:ascii="Arabic Typesetting" w:hAnsi="Arabic Typesetting" w:cs="Arabic Typesetting"/>
          <w:sz w:val="44"/>
          <w:szCs w:val="44"/>
          <w:rtl/>
        </w:rPr>
        <w:t xml:space="preserve"> فَلَمَّا عَتَوْا عَنْ مَا نُهُوا عَنْهُ قُلْنَا لَهُمْ كُونُوا قِرَدَةً خَاسِئِينَ </w:t>
      </w:r>
      <w:r w:rsidR="00F37F4B">
        <w:rPr>
          <w:rFonts w:ascii="Arabic Typesetting" w:hAnsi="Arabic Typesetting" w:cs="Arabic Typesetting" w:hint="cs"/>
          <w:sz w:val="44"/>
          <w:szCs w:val="44"/>
          <w:rtl/>
        </w:rPr>
        <w:t>).</w:t>
      </w:r>
    </w:p>
    <w:p w:rsidR="00EC456D" w:rsidRDefault="00A5717C" w:rsidP="00EC456D">
      <w:pPr>
        <w:spacing w:line="240" w:lineRule="auto"/>
        <w:jc w:val="both"/>
        <w:rPr>
          <w:rFonts w:ascii="Arabic Typesetting" w:hAnsi="Arabic Typesetting" w:cs="Arabic Typesetting"/>
          <w:sz w:val="44"/>
          <w:szCs w:val="44"/>
          <w:rtl/>
        </w:rPr>
      </w:pPr>
      <w:r w:rsidRPr="00A5717C">
        <w:rPr>
          <w:rFonts w:ascii="Arabic Typesetting" w:hAnsi="Arabic Typesetting" w:cs="Arabic Typesetting"/>
          <w:sz w:val="44"/>
          <w:szCs w:val="44"/>
          <w:rtl/>
        </w:rPr>
        <w:t>فإن كانت الطوائف منهم ثلاثاً كما تقدم، فالطائفة التي لم تنه ولم تعص يحتمل أنها ممسوخة مع الطائفة العاصية، لأنها قد ظلمت نفسها بالسكوت عن النهي وعتت عما نهاها الله عنه من ترك النهي عن المنكر. ويحتمل أنها لم تمسخ، لأنها - وإن كانت ظالمة لنفسها عاتية عن أمر ربها ونهيه، لكنها - لم تظلم نفسها بهذه المعصية الخاصة، وهي صيد الحوت في يوم السبت، ولا عتت عن نهيه لها عن الصيد</w:t>
      </w:r>
      <w:r w:rsidRPr="00A5717C">
        <w:rPr>
          <w:rFonts w:ascii="Arabic Typesetting" w:hAnsi="Arabic Typesetting" w:cs="Arabic Typesetting"/>
          <w:sz w:val="44"/>
          <w:szCs w:val="44"/>
        </w:rPr>
        <w:t xml:space="preserve">. </w:t>
      </w:r>
    </w:p>
    <w:p w:rsidR="00F37F4B" w:rsidRDefault="00A5717C" w:rsidP="00EC456D">
      <w:pPr>
        <w:spacing w:line="240" w:lineRule="auto"/>
        <w:jc w:val="both"/>
        <w:rPr>
          <w:rFonts w:ascii="Arabic Typesetting" w:hAnsi="Arabic Typesetting" w:cs="Arabic Typesetting"/>
          <w:sz w:val="44"/>
          <w:szCs w:val="44"/>
          <w:rtl/>
        </w:rPr>
      </w:pPr>
      <w:r w:rsidRPr="00A5717C">
        <w:rPr>
          <w:rFonts w:ascii="Arabic Typesetting" w:hAnsi="Arabic Typesetting" w:cs="Arabic Typesetting"/>
          <w:sz w:val="44"/>
          <w:szCs w:val="44"/>
          <w:rtl/>
        </w:rPr>
        <w:t>وأما إذا كانت الطائفة الثالثة ناهية كالطائفة الثانية، وإنما جعلت طائفة مستقلة لكونها قد جرت المقاولة بينها وبين الطائفة الأخرى من الناهين المعتزلين، فهما في الحقيقة طائفة واحدة لاجتماعهما في النهي والاعتزال والنجاة من المسخ</w:t>
      </w:r>
      <w:r w:rsidRPr="00A5717C">
        <w:rPr>
          <w:rFonts w:ascii="Arabic Typesetting" w:hAnsi="Arabic Typesetting" w:cs="Arabic Typesetting"/>
          <w:sz w:val="44"/>
          <w:szCs w:val="44"/>
        </w:rPr>
        <w:t xml:space="preserve">. </w:t>
      </w:r>
      <w:r w:rsidRPr="00A5717C">
        <w:rPr>
          <w:rFonts w:ascii="Arabic Typesetting" w:hAnsi="Arabic Typesetting" w:cs="Arabic Typesetting"/>
          <w:sz w:val="44"/>
          <w:szCs w:val="44"/>
          <w:rtl/>
        </w:rPr>
        <w:t xml:space="preserve">وهكذا نجد أن الآيات قد نصت على </w:t>
      </w:r>
      <w:r w:rsidR="00F37F4B">
        <w:rPr>
          <w:rFonts w:ascii="Arabic Typesetting" w:hAnsi="Arabic Typesetting" w:cs="Arabic Typesetting" w:hint="cs"/>
          <w:sz w:val="44"/>
          <w:szCs w:val="44"/>
          <w:rtl/>
        </w:rPr>
        <w:t xml:space="preserve"> </w:t>
      </w:r>
      <w:r w:rsidRPr="00A5717C">
        <w:rPr>
          <w:rFonts w:ascii="Arabic Typesetting" w:hAnsi="Arabic Typesetting" w:cs="Arabic Typesetting"/>
          <w:sz w:val="44"/>
          <w:szCs w:val="44"/>
          <w:rtl/>
        </w:rPr>
        <w:t>نجاة الناهين وهلاك الظالمين</w:t>
      </w:r>
      <w:r w:rsidR="00F37F4B">
        <w:rPr>
          <w:rFonts w:ascii="Arabic Typesetting" w:hAnsi="Arabic Typesetting" w:cs="Arabic Typesetting" w:hint="cs"/>
          <w:sz w:val="44"/>
          <w:szCs w:val="44"/>
          <w:rtl/>
        </w:rPr>
        <w:t xml:space="preserve"> </w:t>
      </w:r>
      <w:r w:rsidRPr="00A5717C">
        <w:rPr>
          <w:rFonts w:ascii="Arabic Typesetting" w:hAnsi="Arabic Typesetting" w:cs="Arabic Typesetting"/>
          <w:sz w:val="44"/>
          <w:szCs w:val="44"/>
          <w:rtl/>
        </w:rPr>
        <w:t>،</w:t>
      </w:r>
      <w:r w:rsidR="00F37F4B">
        <w:rPr>
          <w:rFonts w:ascii="Arabic Typesetting" w:hAnsi="Arabic Typesetting" w:cs="Arabic Typesetting" w:hint="cs"/>
          <w:sz w:val="44"/>
          <w:szCs w:val="44"/>
          <w:rtl/>
        </w:rPr>
        <w:t xml:space="preserve"> </w:t>
      </w:r>
      <w:r w:rsidRPr="00A5717C">
        <w:rPr>
          <w:rFonts w:ascii="Arabic Typesetting" w:hAnsi="Arabic Typesetting" w:cs="Arabic Typesetting"/>
          <w:sz w:val="44"/>
          <w:szCs w:val="44"/>
          <w:rtl/>
        </w:rPr>
        <w:t xml:space="preserve"> وسكتت عن الساكتين</w:t>
      </w:r>
      <w:r w:rsidR="00F37F4B">
        <w:rPr>
          <w:rFonts w:ascii="Arabic Typesetting" w:hAnsi="Arabic Typesetting" w:cs="Arabic Typesetting" w:hint="cs"/>
          <w:sz w:val="44"/>
          <w:szCs w:val="44"/>
          <w:rtl/>
        </w:rPr>
        <w:t xml:space="preserve"> </w:t>
      </w:r>
      <w:r w:rsidRPr="00A5717C">
        <w:rPr>
          <w:rFonts w:ascii="Arabic Typesetting" w:hAnsi="Arabic Typesetting" w:cs="Arabic Typesetting"/>
          <w:sz w:val="44"/>
          <w:szCs w:val="44"/>
          <w:rtl/>
        </w:rPr>
        <w:t xml:space="preserve">، </w:t>
      </w:r>
      <w:r w:rsidR="00F37F4B">
        <w:rPr>
          <w:rFonts w:ascii="Arabic Typesetting" w:hAnsi="Arabic Typesetting" w:cs="Arabic Typesetting" w:hint="cs"/>
          <w:sz w:val="44"/>
          <w:szCs w:val="44"/>
          <w:rtl/>
        </w:rPr>
        <w:t xml:space="preserve"> </w:t>
      </w:r>
      <w:r w:rsidRPr="00A5717C">
        <w:rPr>
          <w:rFonts w:ascii="Arabic Typesetting" w:hAnsi="Arabic Typesetting" w:cs="Arabic Typesetting"/>
          <w:sz w:val="44"/>
          <w:szCs w:val="44"/>
          <w:rtl/>
        </w:rPr>
        <w:t>لأن الجزاء</w:t>
      </w:r>
      <w:r w:rsidR="00F37F4B">
        <w:rPr>
          <w:rFonts w:ascii="Arabic Typesetting" w:hAnsi="Arabic Typesetting" w:cs="Arabic Typesetting" w:hint="cs"/>
          <w:sz w:val="44"/>
          <w:szCs w:val="44"/>
          <w:rtl/>
        </w:rPr>
        <w:t xml:space="preserve"> </w:t>
      </w:r>
      <w:r w:rsidRPr="00A5717C">
        <w:rPr>
          <w:rFonts w:ascii="Arabic Typesetting" w:hAnsi="Arabic Typesetting" w:cs="Arabic Typesetting"/>
          <w:sz w:val="44"/>
          <w:szCs w:val="44"/>
          <w:rtl/>
        </w:rPr>
        <w:t xml:space="preserve"> من </w:t>
      </w:r>
    </w:p>
    <w:p w:rsidR="00EC456D" w:rsidRDefault="00A5717C" w:rsidP="00EC456D">
      <w:pPr>
        <w:spacing w:line="240" w:lineRule="auto"/>
        <w:jc w:val="both"/>
        <w:rPr>
          <w:rFonts w:ascii="Arabic Typesetting" w:hAnsi="Arabic Typesetting" w:cs="Arabic Typesetting"/>
          <w:sz w:val="44"/>
          <w:szCs w:val="44"/>
          <w:rtl/>
        </w:rPr>
      </w:pPr>
      <w:r w:rsidRPr="00A5717C">
        <w:rPr>
          <w:rFonts w:ascii="Arabic Typesetting" w:hAnsi="Arabic Typesetting" w:cs="Arabic Typesetting"/>
          <w:sz w:val="44"/>
          <w:szCs w:val="44"/>
          <w:rtl/>
        </w:rPr>
        <w:lastRenderedPageBreak/>
        <w:t>جنس العمل!! فهم لا يستحقون مدحا فيمدحوا، ولا ارتكبوا عظيما فيذموا</w:t>
      </w:r>
      <w:r w:rsidRPr="00A5717C">
        <w:rPr>
          <w:rFonts w:ascii="Arabic Typesetting" w:hAnsi="Arabic Typesetting" w:cs="Arabic Typesetting"/>
          <w:sz w:val="44"/>
          <w:szCs w:val="44"/>
        </w:rPr>
        <w:t>.</w:t>
      </w:r>
    </w:p>
    <w:p w:rsidR="00F37F4B" w:rsidRDefault="00A5717C" w:rsidP="00F37F4B">
      <w:pPr>
        <w:spacing w:line="240" w:lineRule="auto"/>
        <w:jc w:val="both"/>
        <w:rPr>
          <w:rFonts w:ascii="Arabic Typesetting" w:hAnsi="Arabic Typesetting" w:cs="Arabic Typesetting"/>
          <w:sz w:val="44"/>
          <w:szCs w:val="44"/>
          <w:rtl/>
        </w:rPr>
      </w:pPr>
      <w:r w:rsidRPr="00A5717C">
        <w:rPr>
          <w:rFonts w:ascii="Arabic Typesetting" w:hAnsi="Arabic Typesetting" w:cs="Arabic Typesetting"/>
          <w:sz w:val="44"/>
          <w:szCs w:val="44"/>
          <w:rtl/>
        </w:rPr>
        <w:t>ومما يدل على أنه إنما هلكت الفرقة العادية لا غير، قوله تعالى</w:t>
      </w:r>
      <w:r w:rsidRPr="00A5717C">
        <w:rPr>
          <w:rFonts w:ascii="Arabic Typesetting" w:hAnsi="Arabic Typesetting" w:cs="Arabic Typesetting"/>
          <w:sz w:val="44"/>
          <w:szCs w:val="44"/>
        </w:rPr>
        <w:t xml:space="preserve">: </w:t>
      </w:r>
      <w:r w:rsidR="00F37F4B">
        <w:rPr>
          <w:rFonts w:ascii="Arabic Typesetting" w:hAnsi="Arabic Typesetting" w:cs="Arabic Typesetting" w:hint="cs"/>
          <w:sz w:val="44"/>
          <w:szCs w:val="44"/>
          <w:rtl/>
        </w:rPr>
        <w:t>(</w:t>
      </w:r>
      <w:r w:rsidRPr="00A5717C">
        <w:rPr>
          <w:rFonts w:ascii="Arabic Typesetting" w:hAnsi="Arabic Typesetting" w:cs="Arabic Typesetting"/>
          <w:sz w:val="44"/>
          <w:szCs w:val="44"/>
          <w:rtl/>
        </w:rPr>
        <w:t xml:space="preserve"> وَأَخَذْنَا الَّذِينَ ظَلَمُوا </w:t>
      </w:r>
      <w:r w:rsidR="00F37F4B">
        <w:rPr>
          <w:rFonts w:ascii="Arabic Typesetting" w:hAnsi="Arabic Typesetting" w:cs="Arabic Typesetting" w:hint="cs"/>
          <w:sz w:val="44"/>
          <w:szCs w:val="44"/>
          <w:rtl/>
        </w:rPr>
        <w:t>)</w:t>
      </w:r>
      <w:r w:rsidRPr="00A5717C">
        <w:rPr>
          <w:rFonts w:ascii="Arabic Typesetting" w:hAnsi="Arabic Typesetting" w:cs="Arabic Typesetting"/>
          <w:sz w:val="44"/>
          <w:szCs w:val="44"/>
          <w:rtl/>
        </w:rPr>
        <w:t xml:space="preserve"> الأعراف: 165. </w:t>
      </w:r>
    </w:p>
    <w:p w:rsidR="00EC456D" w:rsidRDefault="00A5717C" w:rsidP="00F37F4B">
      <w:pPr>
        <w:spacing w:line="240" w:lineRule="auto"/>
        <w:jc w:val="both"/>
        <w:rPr>
          <w:rFonts w:ascii="Arabic Typesetting" w:hAnsi="Arabic Typesetting" w:cs="Arabic Typesetting"/>
          <w:sz w:val="44"/>
          <w:szCs w:val="44"/>
        </w:rPr>
      </w:pPr>
      <w:r w:rsidRPr="00A5717C">
        <w:rPr>
          <w:rFonts w:ascii="Arabic Typesetting" w:hAnsi="Arabic Typesetting" w:cs="Arabic Typesetting"/>
          <w:sz w:val="44"/>
          <w:szCs w:val="44"/>
          <w:rtl/>
        </w:rPr>
        <w:t>وقوله تعالى في سورة البقرة</w:t>
      </w:r>
      <w:r w:rsidRPr="00A5717C">
        <w:rPr>
          <w:rFonts w:ascii="Arabic Typesetting" w:hAnsi="Arabic Typesetting" w:cs="Arabic Typesetting"/>
          <w:sz w:val="44"/>
          <w:szCs w:val="44"/>
        </w:rPr>
        <w:t xml:space="preserve">: </w:t>
      </w:r>
      <w:r w:rsidR="00F37F4B">
        <w:rPr>
          <w:rFonts w:ascii="Arabic Typesetting" w:hAnsi="Arabic Typesetting" w:cs="Arabic Typesetting" w:hint="cs"/>
          <w:sz w:val="44"/>
          <w:szCs w:val="44"/>
          <w:rtl/>
        </w:rPr>
        <w:t>(</w:t>
      </w:r>
      <w:r w:rsidRPr="00A5717C">
        <w:rPr>
          <w:rFonts w:ascii="Arabic Typesetting" w:hAnsi="Arabic Typesetting" w:cs="Arabic Typesetting"/>
          <w:sz w:val="44"/>
          <w:szCs w:val="44"/>
          <w:rtl/>
        </w:rPr>
        <w:t xml:space="preserve"> وَلَقَدْ عَلِمْتُمُ الَّذِينَ اعْتَدَواْ مِنكُمْ فِي السَّبْتِ فَقُلْنَا لَهُمْ كُونُواْ قِرَدَةً خَاسِئِينَ </w:t>
      </w:r>
      <w:r w:rsidR="00F37F4B">
        <w:rPr>
          <w:rFonts w:ascii="Arabic Typesetting" w:hAnsi="Arabic Typesetting" w:cs="Arabic Typesetting" w:hint="cs"/>
          <w:sz w:val="44"/>
          <w:szCs w:val="44"/>
          <w:rtl/>
        </w:rPr>
        <w:t>)</w:t>
      </w:r>
      <w:r w:rsidRPr="00A5717C">
        <w:rPr>
          <w:rFonts w:ascii="Arabic Typesetting" w:hAnsi="Arabic Typesetting" w:cs="Arabic Typesetting"/>
          <w:sz w:val="44"/>
          <w:szCs w:val="44"/>
          <w:rtl/>
        </w:rPr>
        <w:t xml:space="preserve"> البقرة: 65</w:t>
      </w:r>
    </w:p>
    <w:p w:rsidR="00F37F4B" w:rsidRPr="006F26CC" w:rsidRDefault="00F37F4B" w:rsidP="00F37F4B">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F37F4B" w:rsidRDefault="00F37F4B" w:rsidP="00F37F4B">
      <w:pPr>
        <w:spacing w:line="240" w:lineRule="auto"/>
        <w:jc w:val="both"/>
        <w:rPr>
          <w:rFonts w:ascii="Arabic Typesetting" w:hAnsi="Arabic Typesetting" w:cs="Arabic Typesetting"/>
          <w:sz w:val="44"/>
          <w:szCs w:val="44"/>
          <w:rtl/>
        </w:rPr>
      </w:pPr>
      <w:r w:rsidRPr="00B27B76">
        <w:rPr>
          <w:rFonts w:ascii="Arabic Typesetting" w:hAnsi="Arabic Typesetting" w:cs="Arabic Typesetting" w:hint="cs"/>
          <w:sz w:val="44"/>
          <w:szCs w:val="44"/>
          <w:rtl/>
        </w:rPr>
        <w:t>وَلَقَدْ</w:t>
      </w:r>
      <w:r w:rsidRPr="00B27B76">
        <w:rPr>
          <w:rFonts w:ascii="Arabic Typesetting" w:hAnsi="Arabic Typesetting" w:cs="Arabic Typesetting"/>
          <w:sz w:val="44"/>
          <w:szCs w:val="44"/>
          <w:rtl/>
        </w:rPr>
        <w:t xml:space="preserve"> </w:t>
      </w:r>
      <w:r w:rsidRPr="00B27B76">
        <w:rPr>
          <w:rFonts w:ascii="Arabic Typesetting" w:hAnsi="Arabic Typesetting" w:cs="Arabic Typesetting" w:hint="cs"/>
          <w:sz w:val="44"/>
          <w:szCs w:val="44"/>
          <w:rtl/>
        </w:rPr>
        <w:t>عَلِمْتُمُ</w:t>
      </w:r>
      <w:r w:rsidRPr="00B27B76">
        <w:rPr>
          <w:rFonts w:ascii="Arabic Typesetting" w:hAnsi="Arabic Typesetting" w:cs="Arabic Typesetting"/>
          <w:sz w:val="44"/>
          <w:szCs w:val="44"/>
          <w:rtl/>
        </w:rPr>
        <w:t xml:space="preserve"> </w:t>
      </w:r>
      <w:r w:rsidRPr="00B27B76">
        <w:rPr>
          <w:rFonts w:ascii="Arabic Typesetting" w:hAnsi="Arabic Typesetting" w:cs="Arabic Typesetting" w:hint="cs"/>
          <w:sz w:val="44"/>
          <w:szCs w:val="44"/>
          <w:rtl/>
        </w:rPr>
        <w:t>الَّذِينَ</w:t>
      </w:r>
      <w:r w:rsidRPr="00B27B76">
        <w:rPr>
          <w:rFonts w:ascii="Arabic Typesetting" w:hAnsi="Arabic Typesetting" w:cs="Arabic Typesetting"/>
          <w:sz w:val="44"/>
          <w:szCs w:val="44"/>
          <w:rtl/>
        </w:rPr>
        <w:t xml:space="preserve"> </w:t>
      </w:r>
      <w:r w:rsidRPr="00B27B76">
        <w:rPr>
          <w:rFonts w:ascii="Arabic Typesetting" w:hAnsi="Arabic Typesetting" w:cs="Arabic Typesetting" w:hint="cs"/>
          <w:sz w:val="44"/>
          <w:szCs w:val="44"/>
          <w:rtl/>
        </w:rPr>
        <w:t>اعْتَدَواْ</w:t>
      </w:r>
      <w:r w:rsidRPr="00B27B76">
        <w:rPr>
          <w:rFonts w:ascii="Arabic Typesetting" w:hAnsi="Arabic Typesetting" w:cs="Arabic Typesetting"/>
          <w:sz w:val="44"/>
          <w:szCs w:val="44"/>
          <w:rtl/>
        </w:rPr>
        <w:t xml:space="preserve"> </w:t>
      </w:r>
      <w:r w:rsidRPr="00B27B76">
        <w:rPr>
          <w:rFonts w:ascii="Arabic Typesetting" w:hAnsi="Arabic Typesetting" w:cs="Arabic Typesetting" w:hint="cs"/>
          <w:sz w:val="44"/>
          <w:szCs w:val="44"/>
          <w:rtl/>
        </w:rPr>
        <w:t>مِنكُمْ</w:t>
      </w:r>
      <w:r w:rsidRPr="00B27B76">
        <w:rPr>
          <w:rFonts w:ascii="Arabic Typesetting" w:hAnsi="Arabic Typesetting" w:cs="Arabic Typesetting"/>
          <w:sz w:val="44"/>
          <w:szCs w:val="44"/>
          <w:rtl/>
        </w:rPr>
        <w:t xml:space="preserve"> </w:t>
      </w:r>
      <w:r w:rsidRPr="00B27B76">
        <w:rPr>
          <w:rFonts w:ascii="Arabic Typesetting" w:hAnsi="Arabic Typesetting" w:cs="Arabic Typesetting" w:hint="cs"/>
          <w:sz w:val="44"/>
          <w:szCs w:val="44"/>
          <w:rtl/>
        </w:rPr>
        <w:t>فِي</w:t>
      </w:r>
      <w:r w:rsidRPr="00B27B76">
        <w:rPr>
          <w:rFonts w:ascii="Arabic Typesetting" w:hAnsi="Arabic Typesetting" w:cs="Arabic Typesetting"/>
          <w:sz w:val="44"/>
          <w:szCs w:val="44"/>
          <w:rtl/>
        </w:rPr>
        <w:t xml:space="preserve"> </w:t>
      </w:r>
      <w:r w:rsidRPr="00B27B76">
        <w:rPr>
          <w:rFonts w:ascii="Arabic Typesetting" w:hAnsi="Arabic Typesetting" w:cs="Arabic Typesetting" w:hint="cs"/>
          <w:sz w:val="44"/>
          <w:szCs w:val="44"/>
          <w:rtl/>
        </w:rPr>
        <w:t>السَّبْتِ</w:t>
      </w:r>
      <w:r w:rsidRPr="00B27B76">
        <w:rPr>
          <w:rFonts w:ascii="Arabic Typesetting" w:hAnsi="Arabic Typesetting" w:cs="Arabic Typesetting"/>
          <w:sz w:val="44"/>
          <w:szCs w:val="44"/>
          <w:rtl/>
        </w:rPr>
        <w:t xml:space="preserve"> </w:t>
      </w:r>
      <w:r w:rsidRPr="00B27B76">
        <w:rPr>
          <w:rFonts w:ascii="Arabic Typesetting" w:hAnsi="Arabic Typesetting" w:cs="Arabic Typesetting" w:hint="cs"/>
          <w:sz w:val="44"/>
          <w:szCs w:val="44"/>
          <w:rtl/>
        </w:rPr>
        <w:t>فَقُلْنَا</w:t>
      </w:r>
      <w:r w:rsidRPr="00B27B76">
        <w:rPr>
          <w:rFonts w:ascii="Arabic Typesetting" w:hAnsi="Arabic Typesetting" w:cs="Arabic Typesetting"/>
          <w:sz w:val="44"/>
          <w:szCs w:val="44"/>
          <w:rtl/>
        </w:rPr>
        <w:t xml:space="preserve"> </w:t>
      </w:r>
      <w:r w:rsidRPr="00B27B76">
        <w:rPr>
          <w:rFonts w:ascii="Arabic Typesetting" w:hAnsi="Arabic Typesetting" w:cs="Arabic Typesetting" w:hint="cs"/>
          <w:sz w:val="44"/>
          <w:szCs w:val="44"/>
          <w:rtl/>
        </w:rPr>
        <w:t>لَهُمْ</w:t>
      </w:r>
      <w:r w:rsidRPr="00B27B76">
        <w:rPr>
          <w:rFonts w:ascii="Arabic Typesetting" w:hAnsi="Arabic Typesetting" w:cs="Arabic Typesetting"/>
          <w:sz w:val="44"/>
          <w:szCs w:val="44"/>
          <w:rtl/>
        </w:rPr>
        <w:t xml:space="preserve"> </w:t>
      </w:r>
      <w:r w:rsidRPr="00B27B76">
        <w:rPr>
          <w:rFonts w:ascii="Arabic Typesetting" w:hAnsi="Arabic Typesetting" w:cs="Arabic Typesetting" w:hint="cs"/>
          <w:sz w:val="44"/>
          <w:szCs w:val="44"/>
          <w:rtl/>
        </w:rPr>
        <w:t>كُونُواْ</w:t>
      </w:r>
      <w:r w:rsidRPr="00B27B76">
        <w:rPr>
          <w:rFonts w:ascii="Arabic Typesetting" w:hAnsi="Arabic Typesetting" w:cs="Arabic Typesetting"/>
          <w:sz w:val="44"/>
          <w:szCs w:val="44"/>
          <w:rtl/>
        </w:rPr>
        <w:t xml:space="preserve"> </w:t>
      </w:r>
      <w:r w:rsidRPr="00B27B76">
        <w:rPr>
          <w:rFonts w:ascii="Arabic Typesetting" w:hAnsi="Arabic Typesetting" w:cs="Arabic Typesetting" w:hint="cs"/>
          <w:sz w:val="44"/>
          <w:szCs w:val="44"/>
          <w:rtl/>
        </w:rPr>
        <w:t>قِرَدَةً</w:t>
      </w:r>
      <w:r w:rsidRPr="00B27B76">
        <w:rPr>
          <w:rFonts w:ascii="Arabic Typesetting" w:hAnsi="Arabic Typesetting" w:cs="Arabic Typesetting"/>
          <w:sz w:val="44"/>
          <w:szCs w:val="44"/>
          <w:rtl/>
        </w:rPr>
        <w:t xml:space="preserve"> </w:t>
      </w:r>
      <w:r w:rsidRPr="00B27B76">
        <w:rPr>
          <w:rFonts w:ascii="Arabic Typesetting" w:hAnsi="Arabic Typesetting" w:cs="Arabic Typesetting" w:hint="cs"/>
          <w:sz w:val="44"/>
          <w:szCs w:val="44"/>
          <w:rtl/>
        </w:rPr>
        <w:t>خَاسِئِينَ</w:t>
      </w:r>
      <w:r w:rsidRPr="00B27B76">
        <w:rPr>
          <w:rFonts w:ascii="Arabic Typesetting" w:hAnsi="Arabic Typesetting" w:cs="Arabic Typesetting"/>
          <w:sz w:val="44"/>
          <w:szCs w:val="44"/>
          <w:rtl/>
        </w:rPr>
        <w:t xml:space="preserve">{65} </w:t>
      </w:r>
      <w:r w:rsidRPr="00B27B76">
        <w:rPr>
          <w:rFonts w:ascii="Arabic Typesetting" w:hAnsi="Arabic Typesetting" w:cs="Arabic Typesetting" w:hint="cs"/>
          <w:sz w:val="44"/>
          <w:szCs w:val="44"/>
          <w:rtl/>
        </w:rPr>
        <w:t>فَجَعَلْنَاهَا</w:t>
      </w:r>
      <w:r w:rsidRPr="00B27B76">
        <w:rPr>
          <w:rFonts w:ascii="Arabic Typesetting" w:hAnsi="Arabic Typesetting" w:cs="Arabic Typesetting"/>
          <w:sz w:val="44"/>
          <w:szCs w:val="44"/>
          <w:rtl/>
        </w:rPr>
        <w:t xml:space="preserve"> </w:t>
      </w:r>
      <w:r w:rsidRPr="00B27B76">
        <w:rPr>
          <w:rFonts w:ascii="Arabic Typesetting" w:hAnsi="Arabic Typesetting" w:cs="Arabic Typesetting" w:hint="cs"/>
          <w:sz w:val="44"/>
          <w:szCs w:val="44"/>
          <w:rtl/>
        </w:rPr>
        <w:t>نَكَالاً</w:t>
      </w:r>
      <w:r w:rsidRPr="00B27B76">
        <w:rPr>
          <w:rFonts w:ascii="Arabic Typesetting" w:hAnsi="Arabic Typesetting" w:cs="Arabic Typesetting"/>
          <w:sz w:val="44"/>
          <w:szCs w:val="44"/>
          <w:rtl/>
        </w:rPr>
        <w:t xml:space="preserve"> </w:t>
      </w:r>
      <w:r w:rsidRPr="00B27B76">
        <w:rPr>
          <w:rFonts w:ascii="Arabic Typesetting" w:hAnsi="Arabic Typesetting" w:cs="Arabic Typesetting" w:hint="cs"/>
          <w:sz w:val="44"/>
          <w:szCs w:val="44"/>
          <w:rtl/>
        </w:rPr>
        <w:t>لِّمَا</w:t>
      </w:r>
      <w:r w:rsidRPr="00B27B76">
        <w:rPr>
          <w:rFonts w:ascii="Arabic Typesetting" w:hAnsi="Arabic Typesetting" w:cs="Arabic Typesetting"/>
          <w:sz w:val="44"/>
          <w:szCs w:val="44"/>
          <w:rtl/>
        </w:rPr>
        <w:t xml:space="preserve"> </w:t>
      </w:r>
      <w:r w:rsidRPr="00B27B76">
        <w:rPr>
          <w:rFonts w:ascii="Arabic Typesetting" w:hAnsi="Arabic Typesetting" w:cs="Arabic Typesetting" w:hint="cs"/>
          <w:sz w:val="44"/>
          <w:szCs w:val="44"/>
          <w:rtl/>
        </w:rPr>
        <w:t>بَيْنَ</w:t>
      </w:r>
      <w:r w:rsidRPr="00B27B76">
        <w:rPr>
          <w:rFonts w:ascii="Arabic Typesetting" w:hAnsi="Arabic Typesetting" w:cs="Arabic Typesetting"/>
          <w:sz w:val="44"/>
          <w:szCs w:val="44"/>
          <w:rtl/>
        </w:rPr>
        <w:t xml:space="preserve"> </w:t>
      </w:r>
      <w:r w:rsidRPr="00B27B76">
        <w:rPr>
          <w:rFonts w:ascii="Arabic Typesetting" w:hAnsi="Arabic Typesetting" w:cs="Arabic Typesetting" w:hint="cs"/>
          <w:sz w:val="44"/>
          <w:szCs w:val="44"/>
          <w:rtl/>
        </w:rPr>
        <w:t>يَدَيْهَا</w:t>
      </w:r>
      <w:r w:rsidRPr="00B27B76">
        <w:rPr>
          <w:rFonts w:ascii="Arabic Typesetting" w:hAnsi="Arabic Typesetting" w:cs="Arabic Typesetting"/>
          <w:sz w:val="44"/>
          <w:szCs w:val="44"/>
          <w:rtl/>
        </w:rPr>
        <w:t xml:space="preserve"> </w:t>
      </w:r>
      <w:r w:rsidRPr="00B27B76">
        <w:rPr>
          <w:rFonts w:ascii="Arabic Typesetting" w:hAnsi="Arabic Typesetting" w:cs="Arabic Typesetting" w:hint="cs"/>
          <w:sz w:val="44"/>
          <w:szCs w:val="44"/>
          <w:rtl/>
        </w:rPr>
        <w:t>وَمَا</w:t>
      </w:r>
      <w:r w:rsidRPr="00B27B76">
        <w:rPr>
          <w:rFonts w:ascii="Arabic Typesetting" w:hAnsi="Arabic Typesetting" w:cs="Arabic Typesetting"/>
          <w:sz w:val="44"/>
          <w:szCs w:val="44"/>
          <w:rtl/>
        </w:rPr>
        <w:t xml:space="preserve"> </w:t>
      </w:r>
      <w:r w:rsidRPr="00B27B76">
        <w:rPr>
          <w:rFonts w:ascii="Arabic Typesetting" w:hAnsi="Arabic Typesetting" w:cs="Arabic Typesetting" w:hint="cs"/>
          <w:sz w:val="44"/>
          <w:szCs w:val="44"/>
          <w:rtl/>
        </w:rPr>
        <w:t>خَلْفَهَا</w:t>
      </w:r>
      <w:r w:rsidRPr="00B27B76">
        <w:rPr>
          <w:rFonts w:ascii="Arabic Typesetting" w:hAnsi="Arabic Typesetting" w:cs="Arabic Typesetting"/>
          <w:sz w:val="44"/>
          <w:szCs w:val="44"/>
          <w:rtl/>
        </w:rPr>
        <w:t xml:space="preserve"> </w:t>
      </w:r>
      <w:r w:rsidRPr="00B27B76">
        <w:rPr>
          <w:rFonts w:ascii="Arabic Typesetting" w:hAnsi="Arabic Typesetting" w:cs="Arabic Typesetting" w:hint="cs"/>
          <w:sz w:val="44"/>
          <w:szCs w:val="44"/>
          <w:rtl/>
        </w:rPr>
        <w:t>وَمَوْعِظَةً</w:t>
      </w:r>
      <w:r w:rsidRPr="00B27B76">
        <w:rPr>
          <w:rFonts w:ascii="Arabic Typesetting" w:hAnsi="Arabic Typesetting" w:cs="Arabic Typesetting"/>
          <w:sz w:val="44"/>
          <w:szCs w:val="44"/>
          <w:rtl/>
        </w:rPr>
        <w:t xml:space="preserve"> </w:t>
      </w:r>
      <w:r w:rsidRPr="00B27B76">
        <w:rPr>
          <w:rFonts w:ascii="Arabic Typesetting" w:hAnsi="Arabic Typesetting" w:cs="Arabic Typesetting" w:hint="cs"/>
          <w:sz w:val="44"/>
          <w:szCs w:val="44"/>
          <w:rtl/>
        </w:rPr>
        <w:t>لِّلْمُتَّقِينَ</w:t>
      </w:r>
      <w:r w:rsidRPr="00B27B76">
        <w:rPr>
          <w:rFonts w:ascii="Arabic Typesetting" w:hAnsi="Arabic Typesetting" w:cs="Arabic Typesetting"/>
          <w:sz w:val="44"/>
          <w:szCs w:val="44"/>
          <w:rtl/>
        </w:rPr>
        <w:t>{66}</w:t>
      </w:r>
      <w:r>
        <w:rPr>
          <w:rFonts w:ascii="Arabic Typesetting" w:hAnsi="Arabic Typesetting" w:cs="Arabic Typesetting" w:hint="cs"/>
          <w:sz w:val="44"/>
          <w:szCs w:val="44"/>
          <w:rtl/>
        </w:rPr>
        <w:t>البقرة</w:t>
      </w:r>
    </w:p>
    <w:p w:rsidR="00A5717C" w:rsidRPr="006F26CC" w:rsidRDefault="00A5717C" w:rsidP="00A5717C">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A5717C" w:rsidRDefault="00A5717C" w:rsidP="00A5717C">
      <w:pPr>
        <w:spacing w:line="240" w:lineRule="auto"/>
        <w:jc w:val="both"/>
        <w:rPr>
          <w:rFonts w:ascii="Arabic Typesetting" w:hAnsi="Arabic Typesetting" w:cs="Arabic Typesetting"/>
          <w:sz w:val="44"/>
          <w:szCs w:val="44"/>
          <w:rtl/>
        </w:rPr>
      </w:pPr>
      <w:r w:rsidRPr="00653A40">
        <w:rPr>
          <w:rFonts w:ascii="Arabic Typesetting" w:hAnsi="Arabic Typesetting" w:cs="Arabic Typesetting"/>
          <w:sz w:val="44"/>
          <w:szCs w:val="44"/>
          <w:rtl/>
        </w:rPr>
        <w:t>{</w:t>
      </w:r>
      <w:r w:rsidRPr="00653A40">
        <w:rPr>
          <w:rFonts w:ascii="Arabic Typesetting" w:hAnsi="Arabic Typesetting" w:cs="Arabic Typesetting" w:hint="cs"/>
          <w:sz w:val="44"/>
          <w:szCs w:val="44"/>
          <w:rtl/>
        </w:rPr>
        <w:t>واَسْأَلْهُمْ</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عَنِ</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الْقَرْيَةِ</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الَّتِي</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كَانَتْ</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حَاضِرَةَ</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الْبَحْرِ</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إِذْ</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يَعْدُونَ</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فِي</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السَّبْتِ</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إِذْ</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تَأْتِيهِمْ</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حِيتَانُهُمْ</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يَوْمَ</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سَبْتِهِمْ</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شُرَّعاً</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وَيَوْمَ</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لاَ</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يَسْبِتُونَ</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لاَ</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تَأْتِيهِمْ</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كَذَلِكَ</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نَبْلُوهُم</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بِمَا</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كَانُوا</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يَفْسُقُونَ</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الأعراف</w:t>
      </w:r>
      <w:r w:rsidRPr="00653A40">
        <w:rPr>
          <w:rFonts w:ascii="Arabic Typesetting" w:hAnsi="Arabic Typesetting" w:cs="Arabic Typesetting"/>
          <w:sz w:val="44"/>
          <w:szCs w:val="44"/>
          <w:rtl/>
        </w:rPr>
        <w:t>163</w:t>
      </w:r>
    </w:p>
    <w:p w:rsidR="00EC456D" w:rsidRDefault="00EC456D" w:rsidP="00EC456D">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F37F4B" w:rsidRDefault="00F37F4B" w:rsidP="00EC456D">
      <w:pPr>
        <w:spacing w:line="240" w:lineRule="auto"/>
        <w:jc w:val="center"/>
        <w:rPr>
          <w:rFonts w:ascii="Arabic Typesetting" w:hAnsi="Arabic Typesetting" w:cs="Arabic Typesetting"/>
          <w:sz w:val="44"/>
          <w:szCs w:val="44"/>
          <w:rtl/>
        </w:rPr>
      </w:pPr>
    </w:p>
    <w:p w:rsidR="00F37F4B" w:rsidRDefault="00F37F4B" w:rsidP="00EC456D">
      <w:pPr>
        <w:spacing w:line="240" w:lineRule="auto"/>
        <w:jc w:val="center"/>
        <w:rPr>
          <w:rFonts w:ascii="Arabic Typesetting" w:hAnsi="Arabic Typesetting" w:cs="Arabic Typesetting"/>
          <w:sz w:val="44"/>
          <w:szCs w:val="44"/>
          <w:rtl/>
        </w:rPr>
      </w:pPr>
    </w:p>
    <w:p w:rsidR="00F37F4B" w:rsidRDefault="00F37F4B" w:rsidP="00EC456D">
      <w:pPr>
        <w:spacing w:line="240" w:lineRule="auto"/>
        <w:jc w:val="center"/>
        <w:rPr>
          <w:rFonts w:ascii="Arabic Typesetting" w:hAnsi="Arabic Typesetting" w:cs="Arabic Typesetting"/>
          <w:sz w:val="44"/>
          <w:szCs w:val="44"/>
          <w:rtl/>
        </w:rPr>
      </w:pPr>
    </w:p>
    <w:p w:rsidR="00F37F4B" w:rsidRDefault="00F37F4B" w:rsidP="00EC456D">
      <w:pPr>
        <w:spacing w:line="240" w:lineRule="auto"/>
        <w:jc w:val="center"/>
        <w:rPr>
          <w:rFonts w:ascii="Arabic Typesetting" w:hAnsi="Arabic Typesetting" w:cs="Arabic Typesetting"/>
          <w:sz w:val="44"/>
          <w:szCs w:val="44"/>
          <w:rtl/>
        </w:rPr>
      </w:pPr>
    </w:p>
    <w:p w:rsidR="00F37F4B" w:rsidRDefault="00F37F4B" w:rsidP="00EC456D">
      <w:pPr>
        <w:spacing w:line="240" w:lineRule="auto"/>
        <w:jc w:val="center"/>
        <w:rPr>
          <w:rFonts w:ascii="Arabic Typesetting" w:hAnsi="Arabic Typesetting" w:cs="Arabic Typesetting"/>
          <w:sz w:val="44"/>
          <w:szCs w:val="44"/>
          <w:rtl/>
        </w:rPr>
      </w:pPr>
    </w:p>
    <w:p w:rsidR="00F37F4B" w:rsidRDefault="00F37F4B" w:rsidP="00EC456D">
      <w:pPr>
        <w:spacing w:line="240" w:lineRule="auto"/>
        <w:jc w:val="center"/>
        <w:rPr>
          <w:rFonts w:ascii="Arabic Typesetting" w:hAnsi="Arabic Typesetting" w:cs="Arabic Typesetting"/>
          <w:sz w:val="44"/>
          <w:szCs w:val="44"/>
          <w:rtl/>
        </w:rPr>
      </w:pPr>
    </w:p>
    <w:p w:rsidR="00F37F4B" w:rsidRPr="00EF2CF0" w:rsidRDefault="00F37F4B" w:rsidP="00EC456D">
      <w:pPr>
        <w:spacing w:line="240" w:lineRule="auto"/>
        <w:jc w:val="center"/>
        <w:rPr>
          <w:rFonts w:ascii="Arabic Typesetting" w:hAnsi="Arabic Typesetting" w:cs="Arabic Typesetting"/>
          <w:sz w:val="44"/>
          <w:szCs w:val="44"/>
          <w:rtl/>
        </w:rPr>
      </w:pPr>
    </w:p>
    <w:p w:rsidR="004A764B" w:rsidRPr="00F37F4B" w:rsidRDefault="002911AF" w:rsidP="00F37F4B">
      <w:pPr>
        <w:shd w:val="clear" w:color="auto" w:fill="FFFFFF"/>
        <w:spacing w:after="190" w:line="240" w:lineRule="auto"/>
        <w:jc w:val="center"/>
        <w:rPr>
          <w:rFonts w:ascii="Arabic Typesetting" w:eastAsia="Times New Roman" w:hAnsi="Arabic Typesetting" w:cs="Arabic Typesetting"/>
          <w:b/>
          <w:bCs/>
          <w:sz w:val="50"/>
          <w:szCs w:val="50"/>
          <w:u w:val="single"/>
          <w:rtl/>
        </w:rPr>
      </w:pPr>
      <w:r w:rsidRPr="00F37F4B">
        <w:rPr>
          <w:rFonts w:ascii="Arabic Typesetting" w:eastAsia="Times New Roman" w:hAnsi="Arabic Typesetting" w:cs="Arabic Typesetting" w:hint="cs"/>
          <w:b/>
          <w:bCs/>
          <w:sz w:val="50"/>
          <w:szCs w:val="50"/>
          <w:u w:val="single"/>
          <w:rtl/>
        </w:rPr>
        <w:lastRenderedPageBreak/>
        <w:t xml:space="preserve"> </w:t>
      </w:r>
      <w:r w:rsidR="00F37F4B">
        <w:rPr>
          <w:rFonts w:ascii="Arabic Typesetting" w:eastAsia="Times New Roman" w:hAnsi="Arabic Typesetting" w:cs="Arabic Typesetting" w:hint="cs"/>
          <w:b/>
          <w:bCs/>
          <w:sz w:val="50"/>
          <w:szCs w:val="50"/>
          <w:u w:val="single"/>
          <w:rtl/>
        </w:rPr>
        <w:t>11-</w:t>
      </w:r>
      <w:r w:rsidR="004A764B" w:rsidRPr="00F37F4B">
        <w:rPr>
          <w:rFonts w:ascii="Arabic Typesetting" w:eastAsia="Times New Roman" w:hAnsi="Arabic Typesetting" w:cs="Arabic Typesetting" w:hint="cs"/>
          <w:b/>
          <w:bCs/>
          <w:sz w:val="50"/>
          <w:szCs w:val="50"/>
          <w:u w:val="single"/>
          <w:rtl/>
        </w:rPr>
        <w:t xml:space="preserve"> النهر في قصة طالوت وجالوت</w:t>
      </w:r>
    </w:p>
    <w:p w:rsidR="00500ED4" w:rsidRDefault="00500ED4" w:rsidP="00500ED4">
      <w:pPr>
        <w:spacing w:line="240" w:lineRule="auto"/>
        <w:jc w:val="both"/>
        <w:rPr>
          <w:rFonts w:ascii="Arabic Typesetting" w:hAnsi="Arabic Typesetting" w:cs="Arabic Typesetting"/>
          <w:sz w:val="44"/>
          <w:szCs w:val="44"/>
          <w:rtl/>
        </w:rPr>
      </w:pPr>
      <w:proofErr w:type="spellStart"/>
      <w:r w:rsidRPr="00500ED4">
        <w:rPr>
          <w:rFonts w:ascii="Arabic Typesetting" w:hAnsi="Arabic Typesetting" w:cs="Arabic Typesetting"/>
          <w:sz w:val="44"/>
          <w:szCs w:val="44"/>
          <w:rtl/>
        </w:rPr>
        <w:t>بدات</w:t>
      </w:r>
      <w:proofErr w:type="spellEnd"/>
      <w:r w:rsidRPr="00500ED4">
        <w:rPr>
          <w:rFonts w:ascii="Arabic Typesetting" w:hAnsi="Arabic Typesetting" w:cs="Arabic Typesetting"/>
          <w:sz w:val="44"/>
          <w:szCs w:val="44"/>
          <w:rtl/>
        </w:rPr>
        <w:t xml:space="preserve"> القصة عندما توفي سيدنا موسى</w:t>
      </w:r>
      <w:r w:rsidR="00764384">
        <w:rPr>
          <w:rFonts w:ascii="Arabic Typesetting" w:hAnsi="Arabic Typesetting" w:cs="Arabic Typesetting" w:hint="cs"/>
          <w:sz w:val="44"/>
          <w:szCs w:val="44"/>
          <w:rtl/>
        </w:rPr>
        <w:t xml:space="preserve"> عليه السلام</w:t>
      </w:r>
      <w:r>
        <w:rPr>
          <w:rFonts w:ascii="Arabic Typesetting" w:hAnsi="Arabic Typesetting" w:cs="Arabic Typesetting" w:hint="cs"/>
          <w:sz w:val="44"/>
          <w:szCs w:val="44"/>
          <w:rtl/>
        </w:rPr>
        <w:t xml:space="preserve"> </w:t>
      </w:r>
      <w:r w:rsidRPr="00500ED4">
        <w:rPr>
          <w:rFonts w:ascii="Arabic Typesetting" w:hAnsi="Arabic Typesetting" w:cs="Arabic Typesetting"/>
          <w:sz w:val="44"/>
          <w:szCs w:val="44"/>
          <w:rtl/>
        </w:rPr>
        <w:t>و ترك ميراث لبني اسرائيل وهو التوراة والصحف المقدسة ،و كان قد</w:t>
      </w:r>
      <w:r w:rsidR="00323459">
        <w:rPr>
          <w:rFonts w:ascii="Arabic Typesetting" w:hAnsi="Arabic Typesetting" w:cs="Arabic Typesetting" w:hint="cs"/>
          <w:sz w:val="44"/>
          <w:szCs w:val="44"/>
          <w:rtl/>
        </w:rPr>
        <w:t xml:space="preserve"> </w:t>
      </w:r>
      <w:r w:rsidRPr="00500ED4">
        <w:rPr>
          <w:rFonts w:ascii="Arabic Typesetting" w:hAnsi="Arabic Typesetting" w:cs="Arabic Typesetting"/>
          <w:sz w:val="44"/>
          <w:szCs w:val="44"/>
          <w:rtl/>
        </w:rPr>
        <w:t>وضعها في صندوق و</w:t>
      </w:r>
      <w:r>
        <w:rPr>
          <w:rFonts w:ascii="Arabic Typesetting" w:hAnsi="Arabic Typesetting" w:cs="Arabic Typesetting" w:hint="cs"/>
          <w:sz w:val="44"/>
          <w:szCs w:val="44"/>
          <w:rtl/>
        </w:rPr>
        <w:t>أ</w:t>
      </w:r>
      <w:r w:rsidRPr="00500ED4">
        <w:rPr>
          <w:rFonts w:ascii="Arabic Typesetting" w:hAnsi="Arabic Typesetting" w:cs="Arabic Typesetting"/>
          <w:sz w:val="44"/>
          <w:szCs w:val="44"/>
          <w:rtl/>
        </w:rPr>
        <w:t>عطاه ليوشع بن نون الذي كان مرافقه في رحلته</w:t>
      </w:r>
      <w:r w:rsidRPr="00500ED4">
        <w:rPr>
          <w:rFonts w:ascii="Arabic Typesetting" w:hAnsi="Arabic Typesetting" w:cs="Arabic Typesetting"/>
          <w:sz w:val="44"/>
          <w:szCs w:val="44"/>
        </w:rPr>
        <w:t xml:space="preserve"> </w:t>
      </w:r>
      <w:r>
        <w:rPr>
          <w:rFonts w:ascii="Arabic Typesetting" w:hAnsi="Arabic Typesetting" w:cs="Arabic Typesetting" w:hint="cs"/>
          <w:sz w:val="44"/>
          <w:szCs w:val="44"/>
          <w:rtl/>
        </w:rPr>
        <w:t>.</w:t>
      </w:r>
    </w:p>
    <w:p w:rsidR="00500ED4" w:rsidRPr="00500ED4" w:rsidRDefault="00500ED4" w:rsidP="00C5090E">
      <w:pPr>
        <w:spacing w:line="240" w:lineRule="auto"/>
        <w:jc w:val="both"/>
        <w:rPr>
          <w:rFonts w:ascii="Arabic Typesetting" w:hAnsi="Arabic Typesetting" w:cs="Arabic Typesetting"/>
          <w:sz w:val="44"/>
          <w:szCs w:val="44"/>
        </w:rPr>
      </w:pPr>
      <w:r w:rsidRPr="00500ED4">
        <w:rPr>
          <w:rFonts w:ascii="Arabic Typesetting" w:hAnsi="Arabic Typesetting" w:cs="Arabic Typesetting"/>
          <w:sz w:val="44"/>
          <w:szCs w:val="44"/>
          <w:rtl/>
        </w:rPr>
        <w:t xml:space="preserve">وبعد </w:t>
      </w:r>
      <w:r>
        <w:rPr>
          <w:rFonts w:ascii="Arabic Typesetting" w:hAnsi="Arabic Typesetting" w:cs="Arabic Typesetting" w:hint="cs"/>
          <w:sz w:val="44"/>
          <w:szCs w:val="44"/>
          <w:rtl/>
        </w:rPr>
        <w:t>أ</w:t>
      </w:r>
      <w:r w:rsidRPr="00500ED4">
        <w:rPr>
          <w:rFonts w:ascii="Arabic Typesetting" w:hAnsi="Arabic Typesetting" w:cs="Arabic Typesetting"/>
          <w:sz w:val="44"/>
          <w:szCs w:val="44"/>
          <w:rtl/>
        </w:rPr>
        <w:t xml:space="preserve">ربعين عاما وما زال بنو اسرائيل في خوف من العمالقة وسطوهم ،وما </w:t>
      </w:r>
      <w:r>
        <w:rPr>
          <w:rFonts w:ascii="Arabic Typesetting" w:hAnsi="Arabic Typesetting" w:cs="Arabic Typesetting" w:hint="cs"/>
          <w:sz w:val="44"/>
          <w:szCs w:val="44"/>
          <w:rtl/>
        </w:rPr>
        <w:t>أ</w:t>
      </w:r>
      <w:r w:rsidRPr="00500ED4">
        <w:rPr>
          <w:rFonts w:ascii="Arabic Typesetting" w:hAnsi="Arabic Typesetting" w:cs="Arabic Typesetting"/>
          <w:sz w:val="44"/>
          <w:szCs w:val="44"/>
          <w:rtl/>
        </w:rPr>
        <w:t xml:space="preserve">ن </w:t>
      </w:r>
      <w:r>
        <w:rPr>
          <w:rFonts w:ascii="Arabic Typesetting" w:hAnsi="Arabic Typesetting" w:cs="Arabic Typesetting" w:hint="cs"/>
          <w:sz w:val="44"/>
          <w:szCs w:val="44"/>
          <w:rtl/>
        </w:rPr>
        <w:t>أ</w:t>
      </w:r>
      <w:r>
        <w:rPr>
          <w:rFonts w:ascii="Arabic Typesetting" w:hAnsi="Arabic Typesetting" w:cs="Arabic Typesetting"/>
          <w:sz w:val="44"/>
          <w:szCs w:val="44"/>
          <w:rtl/>
        </w:rPr>
        <w:t>صبح يوشع بن نون النبي المنتظر ل</w:t>
      </w:r>
      <w:r>
        <w:rPr>
          <w:rFonts w:ascii="Arabic Typesetting" w:hAnsi="Arabic Typesetting" w:cs="Arabic Typesetting" w:hint="cs"/>
          <w:sz w:val="44"/>
          <w:szCs w:val="44"/>
          <w:rtl/>
        </w:rPr>
        <w:t>إ</w:t>
      </w:r>
      <w:r w:rsidRPr="00500ED4">
        <w:rPr>
          <w:rFonts w:ascii="Arabic Typesetting" w:hAnsi="Arabic Typesetting" w:cs="Arabic Typesetting"/>
          <w:sz w:val="44"/>
          <w:szCs w:val="44"/>
          <w:rtl/>
        </w:rPr>
        <w:t xml:space="preserve">سرائيل كان قد مات كثير من بني </w:t>
      </w:r>
      <w:r>
        <w:rPr>
          <w:rFonts w:ascii="Arabic Typesetting" w:hAnsi="Arabic Typesetting" w:cs="Arabic Typesetting" w:hint="cs"/>
          <w:sz w:val="44"/>
          <w:szCs w:val="44"/>
          <w:rtl/>
        </w:rPr>
        <w:t>إ</w:t>
      </w:r>
      <w:r w:rsidRPr="00500ED4">
        <w:rPr>
          <w:rFonts w:ascii="Arabic Typesetting" w:hAnsi="Arabic Typesetting" w:cs="Arabic Typesetting"/>
          <w:sz w:val="44"/>
          <w:szCs w:val="44"/>
          <w:rtl/>
        </w:rPr>
        <w:t xml:space="preserve">سرائيل وبعدهم </w:t>
      </w:r>
      <w:r w:rsidR="00C5090E">
        <w:rPr>
          <w:rFonts w:ascii="Arabic Typesetting" w:hAnsi="Arabic Typesetting" w:cs="Arabic Typesetting" w:hint="cs"/>
          <w:sz w:val="44"/>
          <w:szCs w:val="44"/>
          <w:rtl/>
        </w:rPr>
        <w:t>أ</w:t>
      </w:r>
      <w:r w:rsidR="00C5090E">
        <w:rPr>
          <w:rFonts w:ascii="Arabic Typesetting" w:hAnsi="Arabic Typesetting" w:cs="Arabic Typesetting"/>
          <w:sz w:val="44"/>
          <w:szCs w:val="44"/>
          <w:rtl/>
        </w:rPr>
        <w:t>تى جيل لا يخاف وحرروا ال</w:t>
      </w:r>
      <w:r w:rsidR="00C5090E">
        <w:rPr>
          <w:rFonts w:ascii="Arabic Typesetting" w:hAnsi="Arabic Typesetting" w:cs="Arabic Typesetting" w:hint="cs"/>
          <w:sz w:val="44"/>
          <w:szCs w:val="44"/>
          <w:rtl/>
        </w:rPr>
        <w:t>أ</w:t>
      </w:r>
      <w:r w:rsidRPr="00500ED4">
        <w:rPr>
          <w:rFonts w:ascii="Arabic Typesetting" w:hAnsi="Arabic Typesetting" w:cs="Arabic Typesetting"/>
          <w:sz w:val="44"/>
          <w:szCs w:val="44"/>
          <w:rtl/>
        </w:rPr>
        <w:t>راضي المقدسة ودخلوها وقامت دولة بني اسرائيل ولكنها لم تدم طويلا ورجعوا الى عاداتهم المملوءة بالمعاصي ونسوا صندوق العهد</w:t>
      </w:r>
      <w:r w:rsidRPr="00500ED4">
        <w:rPr>
          <w:rFonts w:ascii="Arabic Typesetting" w:hAnsi="Arabic Typesetting" w:cs="Arabic Typesetting"/>
          <w:sz w:val="44"/>
          <w:szCs w:val="44"/>
        </w:rPr>
        <w:t xml:space="preserve"> . </w:t>
      </w:r>
    </w:p>
    <w:p w:rsidR="00323459" w:rsidRDefault="00C5090E" w:rsidP="00323459">
      <w:pPr>
        <w:spacing w:line="240" w:lineRule="auto"/>
        <w:jc w:val="both"/>
        <w:rPr>
          <w:rFonts w:ascii="Arabic Typesetting" w:hAnsi="Arabic Typesetting" w:cs="Arabic Typesetting"/>
          <w:sz w:val="44"/>
          <w:szCs w:val="44"/>
          <w:rtl/>
        </w:rPr>
      </w:pPr>
      <w:r>
        <w:rPr>
          <w:rFonts w:ascii="Arabic Typesetting" w:hAnsi="Arabic Typesetting" w:cs="Arabic Typesetting"/>
          <w:sz w:val="44"/>
          <w:szCs w:val="44"/>
          <w:rtl/>
        </w:rPr>
        <w:t>وقام جالوت وهو من ال</w:t>
      </w:r>
      <w:r>
        <w:rPr>
          <w:rFonts w:ascii="Arabic Typesetting" w:hAnsi="Arabic Typesetting" w:cs="Arabic Typesetting" w:hint="cs"/>
          <w:sz w:val="44"/>
          <w:szCs w:val="44"/>
          <w:rtl/>
        </w:rPr>
        <w:t>أ</w:t>
      </w:r>
      <w:r w:rsidR="00500ED4" w:rsidRPr="00500ED4">
        <w:rPr>
          <w:rFonts w:ascii="Arabic Typesetting" w:hAnsi="Arabic Typesetting" w:cs="Arabic Typesetting"/>
          <w:sz w:val="44"/>
          <w:szCs w:val="44"/>
          <w:rtl/>
        </w:rPr>
        <w:t>قباط بالا</w:t>
      </w:r>
      <w:r>
        <w:rPr>
          <w:rFonts w:ascii="Arabic Typesetting" w:hAnsi="Arabic Typesetting" w:cs="Arabic Typesetting"/>
          <w:sz w:val="44"/>
          <w:szCs w:val="44"/>
          <w:rtl/>
        </w:rPr>
        <w:t xml:space="preserve">ستيلاء على </w:t>
      </w:r>
      <w:r>
        <w:rPr>
          <w:rFonts w:ascii="Arabic Typesetting" w:hAnsi="Arabic Typesetting" w:cs="Arabic Typesetting" w:hint="cs"/>
          <w:sz w:val="44"/>
          <w:szCs w:val="44"/>
          <w:rtl/>
        </w:rPr>
        <w:t>أ</w:t>
      </w:r>
      <w:r>
        <w:rPr>
          <w:rFonts w:ascii="Arabic Typesetting" w:hAnsi="Arabic Typesetting" w:cs="Arabic Typesetting"/>
          <w:sz w:val="44"/>
          <w:szCs w:val="44"/>
          <w:rtl/>
        </w:rPr>
        <w:t xml:space="preserve">راضيهم وقتل </w:t>
      </w:r>
      <w:r>
        <w:rPr>
          <w:rFonts w:ascii="Arabic Typesetting" w:hAnsi="Arabic Typesetting" w:cs="Arabic Typesetting" w:hint="cs"/>
          <w:sz w:val="44"/>
          <w:szCs w:val="44"/>
          <w:rtl/>
        </w:rPr>
        <w:t>أ</w:t>
      </w:r>
      <w:r w:rsidR="00500ED4" w:rsidRPr="00500ED4">
        <w:rPr>
          <w:rFonts w:ascii="Arabic Typesetting" w:hAnsi="Arabic Typesetting" w:cs="Arabic Typesetting"/>
          <w:sz w:val="44"/>
          <w:szCs w:val="44"/>
          <w:rtl/>
        </w:rPr>
        <w:t xml:space="preserve">بنائهم ونسائهم واستولى على </w:t>
      </w:r>
      <w:r w:rsidR="00323459">
        <w:rPr>
          <w:rFonts w:ascii="Arabic Typesetting" w:hAnsi="Arabic Typesetting" w:cs="Arabic Typesetting" w:hint="cs"/>
          <w:sz w:val="44"/>
          <w:szCs w:val="44"/>
          <w:rtl/>
        </w:rPr>
        <w:t>صندوق العهد</w:t>
      </w:r>
      <w:r w:rsidR="00500ED4" w:rsidRPr="00500ED4">
        <w:rPr>
          <w:rFonts w:ascii="Arabic Typesetting" w:hAnsi="Arabic Typesetting" w:cs="Arabic Typesetting"/>
          <w:sz w:val="44"/>
          <w:szCs w:val="44"/>
          <w:rtl/>
        </w:rPr>
        <w:t xml:space="preserve"> .</w:t>
      </w:r>
    </w:p>
    <w:p w:rsidR="00323459" w:rsidRDefault="00323459" w:rsidP="00323459">
      <w:pPr>
        <w:spacing w:line="240" w:lineRule="auto"/>
        <w:jc w:val="center"/>
        <w:rPr>
          <w:rFonts w:ascii="Arabic Typesetting" w:hAnsi="Arabic Typesetting" w:cs="Arabic Typesetting"/>
          <w:sz w:val="44"/>
          <w:szCs w:val="44"/>
          <w:rtl/>
        </w:rPr>
      </w:pPr>
      <w:r>
        <w:rPr>
          <w:noProof/>
        </w:rPr>
        <w:drawing>
          <wp:inline distT="0" distB="0" distL="0" distR="0">
            <wp:extent cx="4761672" cy="3061253"/>
            <wp:effectExtent l="19050" t="0" r="828" b="0"/>
            <wp:docPr id="6" name="irc_mi" descr="http://files.arabchurch.com/upload/images2010/497511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les.arabchurch.com/upload/images2010/497511673.jpg"/>
                    <pic:cNvPicPr>
                      <a:picLocks noChangeAspect="1" noChangeArrowheads="1"/>
                    </pic:cNvPicPr>
                  </pic:nvPicPr>
                  <pic:blipFill>
                    <a:blip r:embed="rId57" cstate="print"/>
                    <a:srcRect/>
                    <a:stretch>
                      <a:fillRect/>
                    </a:stretch>
                  </pic:blipFill>
                  <pic:spPr bwMode="auto">
                    <a:xfrm>
                      <a:off x="0" y="0"/>
                      <a:ext cx="4762500" cy="3061785"/>
                    </a:xfrm>
                    <a:prstGeom prst="rect">
                      <a:avLst/>
                    </a:prstGeom>
                    <a:noFill/>
                    <a:ln w="9525">
                      <a:noFill/>
                      <a:miter lim="800000"/>
                      <a:headEnd/>
                      <a:tailEnd/>
                    </a:ln>
                  </pic:spPr>
                </pic:pic>
              </a:graphicData>
            </a:graphic>
          </wp:inline>
        </w:drawing>
      </w:r>
    </w:p>
    <w:p w:rsidR="00C5090E" w:rsidRDefault="00500ED4" w:rsidP="00323459">
      <w:pPr>
        <w:spacing w:line="240" w:lineRule="auto"/>
        <w:jc w:val="both"/>
        <w:rPr>
          <w:rFonts w:ascii="Arabic Typesetting" w:hAnsi="Arabic Typesetting" w:cs="Arabic Typesetting"/>
          <w:sz w:val="44"/>
          <w:szCs w:val="44"/>
          <w:rtl/>
        </w:rPr>
      </w:pPr>
      <w:r w:rsidRPr="00500ED4">
        <w:rPr>
          <w:rFonts w:ascii="Arabic Typesetting" w:hAnsi="Arabic Typesetting" w:cs="Arabic Typesetting"/>
          <w:sz w:val="44"/>
          <w:szCs w:val="44"/>
          <w:rtl/>
        </w:rPr>
        <w:t xml:space="preserve">و في تلك الحقبة من الزمن بعث الله لهم نبيا يعظهم ويعلمهم تعاليم دينهم ولم يهتموا به وبدأت القصة </w:t>
      </w:r>
      <w:r w:rsidR="00C5090E">
        <w:rPr>
          <w:rFonts w:ascii="Arabic Typesetting" w:hAnsi="Arabic Typesetting" w:cs="Arabic Typesetting"/>
          <w:sz w:val="44"/>
          <w:szCs w:val="44"/>
          <w:rtl/>
        </w:rPr>
        <w:t xml:space="preserve">بأن بنو </w:t>
      </w:r>
      <w:r w:rsidR="00C5090E">
        <w:rPr>
          <w:rFonts w:ascii="Arabic Typesetting" w:hAnsi="Arabic Typesetting" w:cs="Arabic Typesetting" w:hint="cs"/>
          <w:sz w:val="44"/>
          <w:szCs w:val="44"/>
          <w:rtl/>
        </w:rPr>
        <w:t>إ</w:t>
      </w:r>
      <w:r w:rsidRPr="00500ED4">
        <w:rPr>
          <w:rFonts w:ascii="Arabic Typesetting" w:hAnsi="Arabic Typesetting" w:cs="Arabic Typesetting"/>
          <w:sz w:val="44"/>
          <w:szCs w:val="44"/>
          <w:rtl/>
        </w:rPr>
        <w:t xml:space="preserve">سرائيل ذهبوا </w:t>
      </w:r>
      <w:r w:rsidR="00C5090E">
        <w:rPr>
          <w:rFonts w:ascii="Arabic Typesetting" w:hAnsi="Arabic Typesetting" w:cs="Arabic Typesetting"/>
          <w:sz w:val="44"/>
          <w:szCs w:val="44"/>
          <w:rtl/>
        </w:rPr>
        <w:t xml:space="preserve">الى النبي وقالوا له: </w:t>
      </w:r>
    </w:p>
    <w:p w:rsidR="00C5090E" w:rsidRDefault="00C5090E" w:rsidP="00C5090E">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إ</w:t>
      </w:r>
      <w:r w:rsidR="00500ED4" w:rsidRPr="00500ED4">
        <w:rPr>
          <w:rFonts w:ascii="Arabic Typesetting" w:hAnsi="Arabic Typesetting" w:cs="Arabic Typesetting"/>
          <w:sz w:val="44"/>
          <w:szCs w:val="44"/>
          <w:rtl/>
        </w:rPr>
        <w:t xml:space="preserve">ننا مظلومون فرد عليه النبي </w:t>
      </w:r>
      <w:proofErr w:type="spellStart"/>
      <w:r w:rsidR="00500ED4" w:rsidRPr="00500ED4">
        <w:rPr>
          <w:rFonts w:ascii="Arabic Typesetting" w:hAnsi="Arabic Typesetting" w:cs="Arabic Typesetting"/>
          <w:sz w:val="44"/>
          <w:szCs w:val="44"/>
          <w:rtl/>
        </w:rPr>
        <w:t>وقال:نعم</w:t>
      </w:r>
      <w:proofErr w:type="spellEnd"/>
      <w:r w:rsidR="00500ED4" w:rsidRPr="00500ED4">
        <w:rPr>
          <w:rFonts w:ascii="Arabic Typesetting" w:hAnsi="Arabic Typesetting" w:cs="Arabic Typesetting"/>
          <w:sz w:val="44"/>
          <w:szCs w:val="44"/>
          <w:rtl/>
        </w:rPr>
        <w:t xml:space="preserve"> </w:t>
      </w:r>
      <w:r>
        <w:rPr>
          <w:rFonts w:ascii="Arabic Typesetting" w:hAnsi="Arabic Typesetting" w:cs="Arabic Typesetting" w:hint="cs"/>
          <w:sz w:val="44"/>
          <w:szCs w:val="44"/>
          <w:rtl/>
        </w:rPr>
        <w:t>أ</w:t>
      </w:r>
      <w:r w:rsidR="00500ED4" w:rsidRPr="00500ED4">
        <w:rPr>
          <w:rFonts w:ascii="Arabic Typesetting" w:hAnsi="Arabic Typesetting" w:cs="Arabic Typesetting"/>
          <w:sz w:val="44"/>
          <w:szCs w:val="44"/>
          <w:rtl/>
        </w:rPr>
        <w:t xml:space="preserve">نتم كذلك </w:t>
      </w:r>
      <w:r>
        <w:rPr>
          <w:rFonts w:ascii="Arabic Typesetting" w:hAnsi="Arabic Typesetting" w:cs="Arabic Typesetting" w:hint="cs"/>
          <w:sz w:val="44"/>
          <w:szCs w:val="44"/>
          <w:rtl/>
        </w:rPr>
        <w:t>.</w:t>
      </w:r>
    </w:p>
    <w:p w:rsidR="00C5090E" w:rsidRDefault="00500ED4" w:rsidP="00C5090E">
      <w:pPr>
        <w:spacing w:line="240" w:lineRule="auto"/>
        <w:jc w:val="both"/>
        <w:rPr>
          <w:rFonts w:ascii="Arabic Typesetting" w:hAnsi="Arabic Typesetting" w:cs="Arabic Typesetting"/>
          <w:sz w:val="44"/>
          <w:szCs w:val="44"/>
          <w:rtl/>
        </w:rPr>
      </w:pPr>
      <w:r w:rsidRPr="00500ED4">
        <w:rPr>
          <w:rFonts w:ascii="Arabic Typesetting" w:hAnsi="Arabic Typesetting" w:cs="Arabic Typesetting"/>
          <w:sz w:val="44"/>
          <w:szCs w:val="44"/>
          <w:rtl/>
        </w:rPr>
        <w:t xml:space="preserve">ثم قالوا له: ونحن مشردون قال لهم :نعم كذلك </w:t>
      </w:r>
      <w:r w:rsidR="00C5090E">
        <w:rPr>
          <w:rFonts w:ascii="Arabic Typesetting" w:hAnsi="Arabic Typesetting" w:cs="Arabic Typesetting" w:hint="cs"/>
          <w:sz w:val="44"/>
          <w:szCs w:val="44"/>
          <w:rtl/>
        </w:rPr>
        <w:t>.</w:t>
      </w:r>
    </w:p>
    <w:p w:rsidR="00C5090E" w:rsidRDefault="00500ED4" w:rsidP="00C5090E">
      <w:pPr>
        <w:spacing w:line="240" w:lineRule="auto"/>
        <w:jc w:val="both"/>
        <w:rPr>
          <w:rFonts w:ascii="Arabic Typesetting" w:hAnsi="Arabic Typesetting" w:cs="Arabic Typesetting"/>
          <w:sz w:val="44"/>
          <w:szCs w:val="44"/>
          <w:rtl/>
        </w:rPr>
      </w:pPr>
      <w:r w:rsidRPr="00500ED4">
        <w:rPr>
          <w:rFonts w:ascii="Arabic Typesetting" w:hAnsi="Arabic Typesetting" w:cs="Arabic Typesetting"/>
          <w:sz w:val="44"/>
          <w:szCs w:val="44"/>
          <w:rtl/>
        </w:rPr>
        <w:lastRenderedPageBreak/>
        <w:t xml:space="preserve">ثم قالوا </w:t>
      </w:r>
      <w:proofErr w:type="spellStart"/>
      <w:r w:rsidRPr="00500ED4">
        <w:rPr>
          <w:rFonts w:ascii="Arabic Typesetting" w:hAnsi="Arabic Typesetting" w:cs="Arabic Typesetting"/>
          <w:sz w:val="44"/>
          <w:szCs w:val="44"/>
          <w:rtl/>
        </w:rPr>
        <w:t>له:لماذا</w:t>
      </w:r>
      <w:proofErr w:type="spellEnd"/>
      <w:r w:rsidRPr="00500ED4">
        <w:rPr>
          <w:rFonts w:ascii="Arabic Typesetting" w:hAnsi="Arabic Typesetting" w:cs="Arabic Typesetting"/>
          <w:sz w:val="44"/>
          <w:szCs w:val="44"/>
          <w:rtl/>
        </w:rPr>
        <w:t xml:space="preserve"> لا نقاتل في سبيل ال</w:t>
      </w:r>
      <w:r w:rsidR="00C5090E">
        <w:rPr>
          <w:rFonts w:ascii="Arabic Typesetting" w:hAnsi="Arabic Typesetting" w:cs="Arabic Typesetting"/>
          <w:sz w:val="44"/>
          <w:szCs w:val="44"/>
          <w:rtl/>
        </w:rPr>
        <w:t xml:space="preserve">له تحت راية ملكا واحدا ونسترجع </w:t>
      </w:r>
      <w:r w:rsidR="00C5090E">
        <w:rPr>
          <w:rFonts w:ascii="Arabic Typesetting" w:hAnsi="Arabic Typesetting" w:cs="Arabic Typesetting" w:hint="cs"/>
          <w:sz w:val="44"/>
          <w:szCs w:val="44"/>
          <w:rtl/>
        </w:rPr>
        <w:t>أ</w:t>
      </w:r>
      <w:r w:rsidR="00C5090E">
        <w:rPr>
          <w:rFonts w:ascii="Arabic Typesetting" w:hAnsi="Arabic Typesetting" w:cs="Arabic Typesetting"/>
          <w:sz w:val="44"/>
          <w:szCs w:val="44"/>
          <w:rtl/>
        </w:rPr>
        <w:t>راضينا و</w:t>
      </w:r>
      <w:r w:rsidR="00C5090E">
        <w:rPr>
          <w:rFonts w:ascii="Arabic Typesetting" w:hAnsi="Arabic Typesetting" w:cs="Arabic Typesetting" w:hint="cs"/>
          <w:sz w:val="44"/>
          <w:szCs w:val="44"/>
          <w:rtl/>
        </w:rPr>
        <w:t>أ</w:t>
      </w:r>
      <w:r w:rsidRPr="00500ED4">
        <w:rPr>
          <w:rFonts w:ascii="Arabic Typesetting" w:hAnsi="Arabic Typesetting" w:cs="Arabic Typesetting"/>
          <w:sz w:val="44"/>
          <w:szCs w:val="44"/>
          <w:rtl/>
        </w:rPr>
        <w:t>مجادنا</w:t>
      </w:r>
      <w:r w:rsidR="00C5090E">
        <w:rPr>
          <w:rFonts w:ascii="Arabic Typesetting" w:hAnsi="Arabic Typesetting" w:cs="Arabic Typesetting" w:hint="cs"/>
          <w:sz w:val="44"/>
          <w:szCs w:val="44"/>
          <w:rtl/>
        </w:rPr>
        <w:t>.</w:t>
      </w:r>
    </w:p>
    <w:p w:rsidR="00C5090E" w:rsidRDefault="00500ED4" w:rsidP="00C5090E">
      <w:pPr>
        <w:spacing w:line="240" w:lineRule="auto"/>
        <w:jc w:val="both"/>
        <w:rPr>
          <w:rFonts w:ascii="Arabic Typesetting" w:hAnsi="Arabic Typesetting" w:cs="Arabic Typesetting"/>
          <w:sz w:val="44"/>
          <w:szCs w:val="44"/>
          <w:rtl/>
        </w:rPr>
      </w:pPr>
      <w:r w:rsidRPr="00500ED4">
        <w:rPr>
          <w:rFonts w:ascii="Arabic Typesetting" w:hAnsi="Arabic Typesetting" w:cs="Arabic Typesetting"/>
          <w:sz w:val="44"/>
          <w:szCs w:val="44"/>
          <w:rtl/>
        </w:rPr>
        <w:t xml:space="preserve">فرد عليهم نبيهم </w:t>
      </w:r>
      <w:r w:rsidR="00C5090E">
        <w:rPr>
          <w:rFonts w:ascii="Arabic Typesetting" w:hAnsi="Arabic Typesetting" w:cs="Arabic Typesetting"/>
          <w:sz w:val="44"/>
          <w:szCs w:val="44"/>
          <w:rtl/>
        </w:rPr>
        <w:t xml:space="preserve">وهو على علم بما يمكرون :وهل </w:t>
      </w:r>
      <w:r w:rsidR="00C5090E">
        <w:rPr>
          <w:rFonts w:ascii="Arabic Typesetting" w:hAnsi="Arabic Typesetting" w:cs="Arabic Typesetting" w:hint="cs"/>
          <w:sz w:val="44"/>
          <w:szCs w:val="44"/>
          <w:rtl/>
        </w:rPr>
        <w:t>أ</w:t>
      </w:r>
      <w:r w:rsidR="00C5090E">
        <w:rPr>
          <w:rFonts w:ascii="Arabic Typesetting" w:hAnsi="Arabic Typesetting" w:cs="Arabic Typesetting"/>
          <w:sz w:val="44"/>
          <w:szCs w:val="44"/>
          <w:rtl/>
        </w:rPr>
        <w:t xml:space="preserve">نتم على ثقة كاملو </w:t>
      </w:r>
      <w:r w:rsidR="00C5090E">
        <w:rPr>
          <w:rFonts w:ascii="Arabic Typesetting" w:hAnsi="Arabic Typesetting" w:cs="Arabic Typesetting" w:hint="cs"/>
          <w:sz w:val="44"/>
          <w:szCs w:val="44"/>
          <w:rtl/>
        </w:rPr>
        <w:t>أ</w:t>
      </w:r>
      <w:r w:rsidR="00C5090E">
        <w:rPr>
          <w:rFonts w:ascii="Arabic Typesetting" w:hAnsi="Arabic Typesetting" w:cs="Arabic Typesetting"/>
          <w:sz w:val="44"/>
          <w:szCs w:val="44"/>
          <w:rtl/>
        </w:rPr>
        <w:t xml:space="preserve">ن تقاتلوا </w:t>
      </w:r>
      <w:r w:rsidR="00C5090E">
        <w:rPr>
          <w:rFonts w:ascii="Arabic Typesetting" w:hAnsi="Arabic Typesetting" w:cs="Arabic Typesetting" w:hint="cs"/>
          <w:sz w:val="44"/>
          <w:szCs w:val="44"/>
          <w:rtl/>
        </w:rPr>
        <w:t>إ</w:t>
      </w:r>
      <w:r w:rsidRPr="00500ED4">
        <w:rPr>
          <w:rFonts w:ascii="Arabic Typesetting" w:hAnsi="Arabic Typesetting" w:cs="Arabic Typesetting"/>
          <w:sz w:val="44"/>
          <w:szCs w:val="44"/>
          <w:rtl/>
        </w:rPr>
        <w:t xml:space="preserve">ذا كتب عليكم </w:t>
      </w:r>
      <w:r w:rsidR="00C5090E">
        <w:rPr>
          <w:rFonts w:ascii="Arabic Typesetting" w:hAnsi="Arabic Typesetting" w:cs="Arabic Typesetting"/>
          <w:sz w:val="44"/>
          <w:szCs w:val="44"/>
          <w:rtl/>
        </w:rPr>
        <w:t>؟</w:t>
      </w:r>
    </w:p>
    <w:p w:rsidR="00C5090E" w:rsidRDefault="00C5090E" w:rsidP="00C5090E">
      <w:pPr>
        <w:spacing w:line="240" w:lineRule="auto"/>
        <w:jc w:val="both"/>
        <w:rPr>
          <w:rFonts w:ascii="Arabic Typesetting" w:hAnsi="Arabic Typesetting" w:cs="Arabic Typesetting"/>
          <w:sz w:val="44"/>
          <w:szCs w:val="44"/>
          <w:rtl/>
        </w:rPr>
      </w:pPr>
      <w:r>
        <w:rPr>
          <w:rFonts w:ascii="Arabic Typesetting" w:hAnsi="Arabic Typesetting" w:cs="Arabic Typesetting"/>
          <w:sz w:val="44"/>
          <w:szCs w:val="44"/>
          <w:rtl/>
        </w:rPr>
        <w:t xml:space="preserve">عندها </w:t>
      </w:r>
      <w:r>
        <w:rPr>
          <w:rFonts w:ascii="Arabic Typesetting" w:hAnsi="Arabic Typesetting" w:cs="Arabic Typesetting" w:hint="cs"/>
          <w:sz w:val="44"/>
          <w:szCs w:val="44"/>
          <w:rtl/>
        </w:rPr>
        <w:t>أ</w:t>
      </w:r>
      <w:r w:rsidR="00500ED4" w:rsidRPr="00500ED4">
        <w:rPr>
          <w:rFonts w:ascii="Arabic Typesetting" w:hAnsi="Arabic Typesetting" w:cs="Arabic Typesetting"/>
          <w:sz w:val="44"/>
          <w:szCs w:val="44"/>
          <w:rtl/>
        </w:rPr>
        <w:t xml:space="preserve">جابوا بلى سنقاتل من طردنا من اراضينا وشردنا </w:t>
      </w:r>
      <w:proofErr w:type="spellStart"/>
      <w:r w:rsidR="00500ED4" w:rsidRPr="00500ED4">
        <w:rPr>
          <w:rFonts w:ascii="Arabic Typesetting" w:hAnsi="Arabic Typesetting" w:cs="Arabic Typesetting"/>
          <w:sz w:val="44"/>
          <w:szCs w:val="44"/>
          <w:rtl/>
        </w:rPr>
        <w:t>وهاهي</w:t>
      </w:r>
      <w:proofErr w:type="spellEnd"/>
      <w:r w:rsidR="00500ED4" w:rsidRPr="00500ED4">
        <w:rPr>
          <w:rFonts w:ascii="Arabic Typesetting" w:hAnsi="Arabic Typesetting" w:cs="Arabic Typesetting"/>
          <w:sz w:val="44"/>
          <w:szCs w:val="44"/>
          <w:rtl/>
        </w:rPr>
        <w:t xml:space="preserve"> احوالنا تسوء</w:t>
      </w:r>
      <w:r w:rsidR="00500ED4" w:rsidRPr="00500ED4">
        <w:rPr>
          <w:rFonts w:ascii="Arabic Typesetting" w:hAnsi="Arabic Typesetting" w:cs="Arabic Typesetting"/>
          <w:sz w:val="44"/>
          <w:szCs w:val="44"/>
        </w:rPr>
        <w:t xml:space="preserve"> . </w:t>
      </w:r>
      <w:r w:rsidR="00500ED4" w:rsidRPr="00500ED4">
        <w:rPr>
          <w:rFonts w:ascii="Arabic Typesetting" w:hAnsi="Arabic Typesetting" w:cs="Arabic Typesetting"/>
          <w:sz w:val="44"/>
          <w:szCs w:val="44"/>
          <w:rtl/>
        </w:rPr>
        <w:t xml:space="preserve">عند ذلك قال لهم ان الله </w:t>
      </w:r>
      <w:proofErr w:type="spellStart"/>
      <w:r w:rsidR="00500ED4" w:rsidRPr="00500ED4">
        <w:rPr>
          <w:rFonts w:ascii="Arabic Typesetting" w:hAnsi="Arabic Typesetting" w:cs="Arabic Typesetting"/>
          <w:sz w:val="44"/>
          <w:szCs w:val="44"/>
          <w:rtl/>
        </w:rPr>
        <w:t>اختارملكا</w:t>
      </w:r>
      <w:proofErr w:type="spellEnd"/>
      <w:r w:rsidR="00500ED4" w:rsidRPr="00500ED4">
        <w:rPr>
          <w:rFonts w:ascii="Arabic Typesetting" w:hAnsi="Arabic Typesetting" w:cs="Arabic Typesetting"/>
          <w:sz w:val="44"/>
          <w:szCs w:val="44"/>
          <w:rtl/>
        </w:rPr>
        <w:t xml:space="preserve"> عليكم هو طالوت يقودكم لما انتم فيه</w:t>
      </w:r>
      <w:r w:rsidR="00500ED4" w:rsidRPr="00500ED4">
        <w:rPr>
          <w:rFonts w:ascii="Arabic Typesetting" w:hAnsi="Arabic Typesetting" w:cs="Arabic Typesetting"/>
          <w:sz w:val="44"/>
          <w:szCs w:val="44"/>
        </w:rPr>
        <w:t xml:space="preserve"> . </w:t>
      </w:r>
      <w:r w:rsidR="00500ED4" w:rsidRPr="00500ED4">
        <w:rPr>
          <w:rFonts w:ascii="Arabic Typesetting" w:hAnsi="Arabic Typesetting" w:cs="Arabic Typesetting"/>
          <w:sz w:val="44"/>
          <w:szCs w:val="44"/>
          <w:rtl/>
        </w:rPr>
        <w:t xml:space="preserve">هنا شاء الله ان يجعل كرامة لطالوت ويكون له قبول في النفوس .ولكن من هو طالوت ؟ </w:t>
      </w:r>
    </w:p>
    <w:p w:rsidR="00577CCE" w:rsidRDefault="00500ED4" w:rsidP="00577CCE">
      <w:pPr>
        <w:spacing w:line="240" w:lineRule="auto"/>
        <w:jc w:val="both"/>
        <w:rPr>
          <w:rFonts w:ascii="Arabic Typesetting" w:hAnsi="Arabic Typesetting" w:cs="Arabic Typesetting"/>
          <w:sz w:val="44"/>
          <w:szCs w:val="44"/>
          <w:rtl/>
        </w:rPr>
      </w:pPr>
      <w:r w:rsidRPr="00500ED4">
        <w:rPr>
          <w:rFonts w:ascii="Arabic Typesetting" w:hAnsi="Arabic Typesetting" w:cs="Arabic Typesetting"/>
          <w:sz w:val="44"/>
          <w:szCs w:val="44"/>
          <w:rtl/>
        </w:rPr>
        <w:t xml:space="preserve">طالوت هو شاب فقير من </w:t>
      </w:r>
      <w:r w:rsidR="00C5090E">
        <w:rPr>
          <w:rFonts w:ascii="Arabic Typesetting" w:hAnsi="Arabic Typesetting" w:cs="Arabic Typesetting" w:hint="cs"/>
          <w:sz w:val="44"/>
          <w:szCs w:val="44"/>
          <w:rtl/>
        </w:rPr>
        <w:t>أ</w:t>
      </w:r>
      <w:r w:rsidRPr="00500ED4">
        <w:rPr>
          <w:rFonts w:ascii="Arabic Typesetting" w:hAnsi="Arabic Typesetting" w:cs="Arabic Typesetting"/>
          <w:sz w:val="44"/>
          <w:szCs w:val="44"/>
          <w:rtl/>
        </w:rPr>
        <w:t xml:space="preserve">بناء بنيامين و هو </w:t>
      </w:r>
      <w:r w:rsidR="00C5090E">
        <w:rPr>
          <w:rFonts w:ascii="Arabic Typesetting" w:hAnsi="Arabic Typesetting" w:cs="Arabic Typesetting" w:hint="cs"/>
          <w:sz w:val="44"/>
          <w:szCs w:val="44"/>
          <w:rtl/>
        </w:rPr>
        <w:t>أ</w:t>
      </w:r>
      <w:r w:rsidRPr="00500ED4">
        <w:rPr>
          <w:rFonts w:ascii="Arabic Typesetting" w:hAnsi="Arabic Typesetting" w:cs="Arabic Typesetting"/>
          <w:sz w:val="44"/>
          <w:szCs w:val="44"/>
          <w:rtl/>
        </w:rPr>
        <w:t xml:space="preserve">خو يوسف يعمل مع والده </w:t>
      </w:r>
      <w:r w:rsidR="00C5090E">
        <w:rPr>
          <w:rFonts w:ascii="Arabic Typesetting" w:hAnsi="Arabic Typesetting" w:cs="Arabic Typesetting"/>
          <w:sz w:val="44"/>
          <w:szCs w:val="44"/>
          <w:rtl/>
        </w:rPr>
        <w:t xml:space="preserve">في </w:t>
      </w:r>
      <w:r w:rsidR="00C5090E">
        <w:rPr>
          <w:rFonts w:ascii="Arabic Typesetting" w:hAnsi="Arabic Typesetting" w:cs="Arabic Typesetting" w:hint="cs"/>
          <w:sz w:val="44"/>
          <w:szCs w:val="44"/>
          <w:rtl/>
        </w:rPr>
        <w:t>أ</w:t>
      </w:r>
      <w:r w:rsidRPr="00500ED4">
        <w:rPr>
          <w:rFonts w:ascii="Arabic Typesetting" w:hAnsi="Arabic Typesetting" w:cs="Arabic Typesetting"/>
          <w:sz w:val="44"/>
          <w:szCs w:val="44"/>
          <w:rtl/>
        </w:rPr>
        <w:t xml:space="preserve">رضه وقد ضاع حماره فذهب يبحث </w:t>
      </w:r>
      <w:r w:rsidR="00C5090E">
        <w:rPr>
          <w:rFonts w:ascii="Arabic Typesetting" w:hAnsi="Arabic Typesetting" w:cs="Arabic Typesetting"/>
          <w:sz w:val="44"/>
          <w:szCs w:val="44"/>
          <w:rtl/>
        </w:rPr>
        <w:t>عنه و</w:t>
      </w:r>
      <w:r w:rsidR="00C5090E">
        <w:rPr>
          <w:rFonts w:ascii="Arabic Typesetting" w:hAnsi="Arabic Typesetting" w:cs="Arabic Typesetting" w:hint="cs"/>
          <w:sz w:val="44"/>
          <w:szCs w:val="44"/>
          <w:rtl/>
        </w:rPr>
        <w:t>أ</w:t>
      </w:r>
      <w:r w:rsidRPr="00500ED4">
        <w:rPr>
          <w:rFonts w:ascii="Arabic Typesetting" w:hAnsi="Arabic Typesetting" w:cs="Arabic Typesetting"/>
          <w:sz w:val="44"/>
          <w:szCs w:val="44"/>
          <w:rtl/>
        </w:rPr>
        <w:t xml:space="preserve">خذته الطريق وابتعد عن القرية حتى اقترب </w:t>
      </w:r>
      <w:r w:rsidR="00C5090E">
        <w:rPr>
          <w:rFonts w:ascii="Arabic Typesetting" w:hAnsi="Arabic Typesetting" w:cs="Arabic Typesetting"/>
          <w:sz w:val="44"/>
          <w:szCs w:val="44"/>
          <w:rtl/>
        </w:rPr>
        <w:t xml:space="preserve">من القرية التي يعيش فيها النبي </w:t>
      </w:r>
      <w:r w:rsidR="00C5090E">
        <w:rPr>
          <w:rFonts w:ascii="Arabic Typesetting" w:hAnsi="Arabic Typesetting" w:cs="Arabic Typesetting" w:hint="cs"/>
          <w:sz w:val="44"/>
          <w:szCs w:val="44"/>
          <w:rtl/>
        </w:rPr>
        <w:t>أ</w:t>
      </w:r>
      <w:r w:rsidRPr="00500ED4">
        <w:rPr>
          <w:rFonts w:ascii="Arabic Typesetting" w:hAnsi="Arabic Typesetting" w:cs="Arabic Typesetting"/>
          <w:sz w:val="44"/>
          <w:szCs w:val="44"/>
          <w:rtl/>
        </w:rPr>
        <w:t xml:space="preserve">رميا وذهب عنده ليسمع موعظته . </w:t>
      </w:r>
    </w:p>
    <w:p w:rsidR="00577CCE" w:rsidRDefault="00500ED4" w:rsidP="00577CCE">
      <w:pPr>
        <w:spacing w:line="240" w:lineRule="auto"/>
        <w:jc w:val="both"/>
        <w:rPr>
          <w:rFonts w:ascii="Arabic Typesetting" w:hAnsi="Arabic Typesetting" w:cs="Arabic Typesetting"/>
          <w:sz w:val="44"/>
          <w:szCs w:val="44"/>
          <w:rtl/>
        </w:rPr>
      </w:pPr>
      <w:r w:rsidRPr="00500ED4">
        <w:rPr>
          <w:rFonts w:ascii="Arabic Typesetting" w:hAnsi="Arabic Typesetting" w:cs="Arabic Typesetting"/>
          <w:sz w:val="44"/>
          <w:szCs w:val="44"/>
          <w:rtl/>
        </w:rPr>
        <w:t xml:space="preserve">وهو قوي البنيه طويل القامة عيناه تلمعان بالنور </w:t>
      </w:r>
      <w:r w:rsidR="00C5090E">
        <w:rPr>
          <w:rFonts w:ascii="Arabic Typesetting" w:hAnsi="Arabic Typesetting" w:cs="Arabic Typesetting" w:hint="cs"/>
          <w:sz w:val="44"/>
          <w:szCs w:val="44"/>
          <w:rtl/>
          <w:lang w:bidi="ar-EG"/>
        </w:rPr>
        <w:t>,</w:t>
      </w:r>
      <w:r w:rsidRPr="00500ED4">
        <w:rPr>
          <w:rFonts w:ascii="Arabic Typesetting" w:hAnsi="Arabic Typesetting" w:cs="Arabic Typesetting"/>
          <w:sz w:val="44"/>
          <w:szCs w:val="44"/>
        </w:rPr>
        <w:t xml:space="preserve"> </w:t>
      </w:r>
      <w:r w:rsidR="00C5090E">
        <w:rPr>
          <w:rFonts w:ascii="Arabic Typesetting" w:hAnsi="Arabic Typesetting" w:cs="Arabic Typesetting" w:hint="cs"/>
          <w:sz w:val="44"/>
          <w:szCs w:val="44"/>
          <w:rtl/>
        </w:rPr>
        <w:t>أ</w:t>
      </w:r>
      <w:r w:rsidRPr="00500ED4">
        <w:rPr>
          <w:rFonts w:ascii="Arabic Typesetting" w:hAnsi="Arabic Typesetting" w:cs="Arabic Typesetting"/>
          <w:sz w:val="44"/>
          <w:szCs w:val="44"/>
          <w:rtl/>
        </w:rPr>
        <w:t>جابوه في غضب من هو طالوت هذا الذي سيقودنا وهو ليس منا وليس بغني ؟</w:t>
      </w:r>
    </w:p>
    <w:p w:rsidR="00C5090E" w:rsidRDefault="00500ED4" w:rsidP="00577CCE">
      <w:pPr>
        <w:spacing w:line="240" w:lineRule="auto"/>
        <w:jc w:val="both"/>
        <w:rPr>
          <w:rFonts w:ascii="Arabic Typesetting" w:hAnsi="Arabic Typesetting" w:cs="Arabic Typesetting"/>
          <w:sz w:val="44"/>
          <w:szCs w:val="44"/>
          <w:rtl/>
        </w:rPr>
      </w:pPr>
      <w:r w:rsidRPr="00500ED4">
        <w:rPr>
          <w:rFonts w:ascii="Arabic Typesetting" w:hAnsi="Arabic Typesetting" w:cs="Arabic Typesetting"/>
          <w:sz w:val="44"/>
          <w:szCs w:val="44"/>
          <w:rtl/>
        </w:rPr>
        <w:t xml:space="preserve">عندها ظهر اعتراضهم على </w:t>
      </w:r>
      <w:r w:rsidR="00C5090E">
        <w:rPr>
          <w:rFonts w:ascii="Arabic Typesetting" w:hAnsi="Arabic Typesetting" w:cs="Arabic Typesetting" w:hint="cs"/>
          <w:sz w:val="44"/>
          <w:szCs w:val="44"/>
          <w:rtl/>
        </w:rPr>
        <w:t>أ</w:t>
      </w:r>
      <w:r w:rsidR="00C5090E">
        <w:rPr>
          <w:rFonts w:ascii="Arabic Typesetting" w:hAnsi="Arabic Typesetting" w:cs="Arabic Typesetting"/>
          <w:sz w:val="44"/>
          <w:szCs w:val="44"/>
          <w:rtl/>
        </w:rPr>
        <w:t xml:space="preserve">وامر نبيهم </w:t>
      </w:r>
      <w:r w:rsidR="00577CCE">
        <w:rPr>
          <w:rFonts w:ascii="Arabic Typesetting" w:hAnsi="Arabic Typesetting" w:cs="Arabic Typesetting" w:hint="cs"/>
          <w:sz w:val="44"/>
          <w:szCs w:val="44"/>
          <w:rtl/>
        </w:rPr>
        <w:t>,</w:t>
      </w:r>
      <w:r w:rsidR="00C5090E">
        <w:rPr>
          <w:rFonts w:ascii="Arabic Typesetting" w:hAnsi="Arabic Typesetting" w:cs="Arabic Typesetting"/>
          <w:sz w:val="44"/>
          <w:szCs w:val="44"/>
          <w:rtl/>
        </w:rPr>
        <w:t xml:space="preserve"> فرد عليهم </w:t>
      </w:r>
      <w:r w:rsidR="00C5090E">
        <w:rPr>
          <w:rFonts w:ascii="Arabic Typesetting" w:hAnsi="Arabic Typesetting" w:cs="Arabic Typesetting" w:hint="cs"/>
          <w:sz w:val="44"/>
          <w:szCs w:val="44"/>
          <w:rtl/>
        </w:rPr>
        <w:t>أ</w:t>
      </w:r>
      <w:r w:rsidRPr="00500ED4">
        <w:rPr>
          <w:rFonts w:ascii="Arabic Typesetting" w:hAnsi="Arabic Typesetting" w:cs="Arabic Typesetting"/>
          <w:sz w:val="44"/>
          <w:szCs w:val="44"/>
          <w:rtl/>
        </w:rPr>
        <w:t xml:space="preserve">ن الله اختاره لعقله وجسمه القوي .حينها ظهر من </w:t>
      </w:r>
      <w:r w:rsidR="00C5090E">
        <w:rPr>
          <w:rFonts w:ascii="Arabic Typesetting" w:hAnsi="Arabic Typesetting" w:cs="Arabic Typesetting"/>
          <w:sz w:val="44"/>
          <w:szCs w:val="44"/>
          <w:rtl/>
        </w:rPr>
        <w:t xml:space="preserve">بعيد فاستوقفه النبي وقال له </w:t>
      </w:r>
      <w:r w:rsidR="00C5090E">
        <w:rPr>
          <w:rFonts w:ascii="Arabic Typesetting" w:hAnsi="Arabic Typesetting" w:cs="Arabic Typesetting" w:hint="cs"/>
          <w:sz w:val="44"/>
          <w:szCs w:val="44"/>
          <w:rtl/>
        </w:rPr>
        <w:t>إ</w:t>
      </w:r>
      <w:r w:rsidR="00C5090E">
        <w:rPr>
          <w:rFonts w:ascii="Arabic Typesetting" w:hAnsi="Arabic Typesetting" w:cs="Arabic Typesetting"/>
          <w:sz w:val="44"/>
          <w:szCs w:val="44"/>
          <w:rtl/>
        </w:rPr>
        <w:t xml:space="preserve">ن الله </w:t>
      </w:r>
      <w:r w:rsidR="00C5090E">
        <w:rPr>
          <w:rFonts w:ascii="Arabic Typesetting" w:hAnsi="Arabic Typesetting" w:cs="Arabic Typesetting" w:hint="cs"/>
          <w:sz w:val="44"/>
          <w:szCs w:val="44"/>
          <w:rtl/>
        </w:rPr>
        <w:t>أ</w:t>
      </w:r>
      <w:r w:rsidR="00C5090E">
        <w:rPr>
          <w:rFonts w:ascii="Arabic Typesetting" w:hAnsi="Arabic Typesetting" w:cs="Arabic Typesetting"/>
          <w:sz w:val="44"/>
          <w:szCs w:val="44"/>
          <w:rtl/>
        </w:rPr>
        <w:t xml:space="preserve">مرك </w:t>
      </w:r>
      <w:r w:rsidR="00C5090E">
        <w:rPr>
          <w:rFonts w:ascii="Arabic Typesetting" w:hAnsi="Arabic Typesetting" w:cs="Arabic Typesetting" w:hint="cs"/>
          <w:sz w:val="44"/>
          <w:szCs w:val="44"/>
          <w:rtl/>
        </w:rPr>
        <w:t>أ</w:t>
      </w:r>
      <w:r w:rsidR="00C5090E">
        <w:rPr>
          <w:rFonts w:ascii="Arabic Typesetting" w:hAnsi="Arabic Typesetting" w:cs="Arabic Typesetting"/>
          <w:sz w:val="44"/>
          <w:szCs w:val="44"/>
          <w:rtl/>
        </w:rPr>
        <w:t xml:space="preserve">ن تقود بني </w:t>
      </w:r>
      <w:r w:rsidR="00C5090E">
        <w:rPr>
          <w:rFonts w:ascii="Arabic Typesetting" w:hAnsi="Arabic Typesetting" w:cs="Arabic Typesetting" w:hint="cs"/>
          <w:sz w:val="44"/>
          <w:szCs w:val="44"/>
          <w:rtl/>
        </w:rPr>
        <w:t>إ</w:t>
      </w:r>
      <w:r w:rsidR="00C5090E">
        <w:rPr>
          <w:rFonts w:ascii="Arabic Typesetting" w:hAnsi="Arabic Typesetting" w:cs="Arabic Typesetting"/>
          <w:sz w:val="44"/>
          <w:szCs w:val="44"/>
          <w:rtl/>
        </w:rPr>
        <w:t xml:space="preserve">سرائيل على </w:t>
      </w:r>
      <w:r w:rsidR="00C5090E">
        <w:rPr>
          <w:rFonts w:ascii="Arabic Typesetting" w:hAnsi="Arabic Typesetting" w:cs="Arabic Typesetting" w:hint="cs"/>
          <w:sz w:val="44"/>
          <w:szCs w:val="44"/>
          <w:rtl/>
        </w:rPr>
        <w:t>أ</w:t>
      </w:r>
      <w:r w:rsidRPr="00500ED4">
        <w:rPr>
          <w:rFonts w:ascii="Arabic Typesetting" w:hAnsi="Arabic Typesetting" w:cs="Arabic Typesetting"/>
          <w:sz w:val="44"/>
          <w:szCs w:val="44"/>
          <w:rtl/>
        </w:rPr>
        <w:t xml:space="preserve">عدائهم </w:t>
      </w:r>
      <w:r w:rsidR="00C5090E">
        <w:rPr>
          <w:rFonts w:ascii="Arabic Typesetting" w:hAnsi="Arabic Typesetting" w:cs="Arabic Typesetting"/>
          <w:sz w:val="44"/>
          <w:szCs w:val="44"/>
          <w:rtl/>
        </w:rPr>
        <w:t xml:space="preserve">فقال له </w:t>
      </w:r>
      <w:proofErr w:type="spellStart"/>
      <w:r w:rsidR="00C5090E">
        <w:rPr>
          <w:rFonts w:ascii="Arabic Typesetting" w:hAnsi="Arabic Typesetting" w:cs="Arabic Typesetting"/>
          <w:sz w:val="44"/>
          <w:szCs w:val="44"/>
          <w:rtl/>
        </w:rPr>
        <w:t>يا</w:t>
      </w:r>
      <w:r w:rsidRPr="00500ED4">
        <w:rPr>
          <w:rFonts w:ascii="Arabic Typesetting" w:hAnsi="Arabic Typesetting" w:cs="Arabic Typesetting"/>
          <w:sz w:val="44"/>
          <w:szCs w:val="44"/>
          <w:rtl/>
        </w:rPr>
        <w:t>نبي</w:t>
      </w:r>
      <w:proofErr w:type="spellEnd"/>
      <w:r w:rsidRPr="00500ED4">
        <w:rPr>
          <w:rFonts w:ascii="Arabic Typesetting" w:hAnsi="Arabic Typesetting" w:cs="Arabic Typesetting"/>
          <w:sz w:val="44"/>
          <w:szCs w:val="44"/>
          <w:rtl/>
        </w:rPr>
        <w:t xml:space="preserve"> الله</w:t>
      </w:r>
      <w:r w:rsidR="00C5090E">
        <w:rPr>
          <w:rFonts w:ascii="Arabic Typesetting" w:hAnsi="Arabic Typesetting" w:cs="Arabic Typesetting"/>
          <w:sz w:val="44"/>
          <w:szCs w:val="44"/>
          <w:rtl/>
        </w:rPr>
        <w:t xml:space="preserve"> جئت </w:t>
      </w:r>
      <w:proofErr w:type="spellStart"/>
      <w:r w:rsidR="00C5090E">
        <w:rPr>
          <w:rFonts w:ascii="Arabic Typesetting" w:hAnsi="Arabic Typesetting" w:cs="Arabic Typesetting"/>
          <w:sz w:val="44"/>
          <w:szCs w:val="44"/>
          <w:rtl/>
        </w:rPr>
        <w:t>لابحث</w:t>
      </w:r>
      <w:proofErr w:type="spellEnd"/>
      <w:r w:rsidR="00C5090E">
        <w:rPr>
          <w:rFonts w:ascii="Arabic Typesetting" w:hAnsi="Arabic Typesetting" w:cs="Arabic Typesetting"/>
          <w:sz w:val="44"/>
          <w:szCs w:val="44"/>
          <w:rtl/>
        </w:rPr>
        <w:t xml:space="preserve"> عن حماري في قريتكم و</w:t>
      </w:r>
      <w:r w:rsidR="00C5090E">
        <w:rPr>
          <w:rFonts w:ascii="Arabic Typesetting" w:hAnsi="Arabic Typesetting" w:cs="Arabic Typesetting" w:hint="cs"/>
          <w:sz w:val="44"/>
          <w:szCs w:val="44"/>
          <w:rtl/>
        </w:rPr>
        <w:t>أ</w:t>
      </w:r>
      <w:r w:rsidRPr="00500ED4">
        <w:rPr>
          <w:rFonts w:ascii="Arabic Typesetting" w:hAnsi="Arabic Typesetting" w:cs="Arabic Typesetting"/>
          <w:sz w:val="44"/>
          <w:szCs w:val="44"/>
          <w:rtl/>
        </w:rPr>
        <w:t xml:space="preserve">صبح ملكا عليكم </w:t>
      </w:r>
      <w:r w:rsidR="00C5090E">
        <w:rPr>
          <w:rFonts w:ascii="Arabic Typesetting" w:hAnsi="Arabic Typesetting" w:cs="Arabic Typesetting"/>
          <w:sz w:val="44"/>
          <w:szCs w:val="44"/>
          <w:rtl/>
        </w:rPr>
        <w:t>و</w:t>
      </w:r>
      <w:r w:rsidR="00C5090E">
        <w:rPr>
          <w:rFonts w:ascii="Arabic Typesetting" w:hAnsi="Arabic Typesetting" w:cs="Arabic Typesetting" w:hint="cs"/>
          <w:sz w:val="44"/>
          <w:szCs w:val="44"/>
          <w:rtl/>
        </w:rPr>
        <w:t>أ</w:t>
      </w:r>
      <w:r w:rsidRPr="00500ED4">
        <w:rPr>
          <w:rFonts w:ascii="Arabic Typesetting" w:hAnsi="Arabic Typesetting" w:cs="Arabic Typesetting"/>
          <w:sz w:val="44"/>
          <w:szCs w:val="44"/>
          <w:rtl/>
        </w:rPr>
        <w:t xml:space="preserve">نا فقير والملك يريد الرجل الغني عندها قال </w:t>
      </w:r>
      <w:r w:rsidR="00C5090E">
        <w:rPr>
          <w:rFonts w:ascii="Arabic Typesetting" w:hAnsi="Arabic Typesetting" w:cs="Arabic Typesetting"/>
          <w:sz w:val="44"/>
          <w:szCs w:val="44"/>
          <w:rtl/>
        </w:rPr>
        <w:t xml:space="preserve">له هذه </w:t>
      </w:r>
      <w:r w:rsidR="00C5090E">
        <w:rPr>
          <w:rFonts w:ascii="Arabic Typesetting" w:hAnsi="Arabic Typesetting" w:cs="Arabic Typesetting" w:hint="cs"/>
          <w:sz w:val="44"/>
          <w:szCs w:val="44"/>
          <w:rtl/>
        </w:rPr>
        <w:t>أ</w:t>
      </w:r>
      <w:r w:rsidRPr="00500ED4">
        <w:rPr>
          <w:rFonts w:ascii="Arabic Typesetting" w:hAnsi="Arabic Typesetting" w:cs="Arabic Typesetting"/>
          <w:sz w:val="44"/>
          <w:szCs w:val="44"/>
          <w:rtl/>
        </w:rPr>
        <w:t xml:space="preserve">وامر الله وامتثل عندها </w:t>
      </w:r>
      <w:r w:rsidR="00C5090E">
        <w:rPr>
          <w:rFonts w:ascii="Arabic Typesetting" w:hAnsi="Arabic Typesetting" w:cs="Arabic Typesetting"/>
          <w:sz w:val="44"/>
          <w:szCs w:val="44"/>
          <w:rtl/>
        </w:rPr>
        <w:t>ل</w:t>
      </w:r>
      <w:r w:rsidR="00C5090E">
        <w:rPr>
          <w:rFonts w:ascii="Arabic Typesetting" w:hAnsi="Arabic Typesetting" w:cs="Arabic Typesetting" w:hint="cs"/>
          <w:sz w:val="44"/>
          <w:szCs w:val="44"/>
          <w:rtl/>
        </w:rPr>
        <w:t>أ</w:t>
      </w:r>
      <w:r w:rsidR="00C5090E">
        <w:rPr>
          <w:rFonts w:ascii="Arabic Typesetting" w:hAnsi="Arabic Typesetting" w:cs="Arabic Typesetting"/>
          <w:sz w:val="44"/>
          <w:szCs w:val="44"/>
          <w:rtl/>
        </w:rPr>
        <w:t>مر الله و</w:t>
      </w:r>
      <w:r w:rsidR="00C5090E">
        <w:rPr>
          <w:rFonts w:ascii="Arabic Typesetting" w:hAnsi="Arabic Typesetting" w:cs="Arabic Typesetting" w:hint="cs"/>
          <w:sz w:val="44"/>
          <w:szCs w:val="44"/>
          <w:rtl/>
        </w:rPr>
        <w:t>أ</w:t>
      </w:r>
      <w:r w:rsidRPr="00500ED4">
        <w:rPr>
          <w:rFonts w:ascii="Arabic Typesetting" w:hAnsi="Arabic Typesetting" w:cs="Arabic Typesetting"/>
          <w:sz w:val="44"/>
          <w:szCs w:val="44"/>
          <w:rtl/>
        </w:rPr>
        <w:t>مر النبي ورضي بالقيام بهذه المسؤولية</w:t>
      </w:r>
      <w:r w:rsidRPr="00500ED4">
        <w:rPr>
          <w:rFonts w:ascii="Arabic Typesetting" w:hAnsi="Arabic Typesetting" w:cs="Arabic Typesetting"/>
          <w:sz w:val="44"/>
          <w:szCs w:val="44"/>
        </w:rPr>
        <w:t xml:space="preserve">. </w:t>
      </w:r>
      <w:r w:rsidR="00C5090E">
        <w:rPr>
          <w:rFonts w:ascii="Arabic Typesetting" w:hAnsi="Arabic Typesetting" w:cs="Arabic Typesetting"/>
          <w:sz w:val="44"/>
          <w:szCs w:val="44"/>
          <w:rtl/>
        </w:rPr>
        <w:t xml:space="preserve">وعند </w:t>
      </w:r>
      <w:r w:rsidR="00C5090E">
        <w:rPr>
          <w:rFonts w:ascii="Arabic Typesetting" w:hAnsi="Arabic Typesetting" w:cs="Arabic Typesetting" w:hint="cs"/>
          <w:sz w:val="44"/>
          <w:szCs w:val="44"/>
          <w:rtl/>
        </w:rPr>
        <w:t>إ</w:t>
      </w:r>
      <w:r w:rsidRPr="00500ED4">
        <w:rPr>
          <w:rFonts w:ascii="Arabic Typesetting" w:hAnsi="Arabic Typesetting" w:cs="Arabic Typesetting"/>
          <w:sz w:val="44"/>
          <w:szCs w:val="44"/>
          <w:rtl/>
        </w:rPr>
        <w:t xml:space="preserve">صرارهم وتعنتهم قال لهم النبي </w:t>
      </w:r>
      <w:r w:rsidR="00C5090E">
        <w:rPr>
          <w:rFonts w:ascii="Arabic Typesetting" w:hAnsi="Arabic Typesetting" w:cs="Arabic Typesetting" w:hint="cs"/>
          <w:sz w:val="44"/>
          <w:szCs w:val="44"/>
          <w:rtl/>
        </w:rPr>
        <w:t>أ</w:t>
      </w:r>
      <w:r w:rsidRPr="00500ED4">
        <w:rPr>
          <w:rFonts w:ascii="Arabic Typesetting" w:hAnsi="Arabic Typesetting" w:cs="Arabic Typesetting"/>
          <w:sz w:val="44"/>
          <w:szCs w:val="44"/>
          <w:rtl/>
        </w:rPr>
        <w:t xml:space="preserve">نه </w:t>
      </w:r>
      <w:proofErr w:type="spellStart"/>
      <w:r w:rsidRPr="00500ED4">
        <w:rPr>
          <w:rFonts w:ascii="Arabic Typesetting" w:hAnsi="Arabic Typesetting" w:cs="Arabic Typesetting"/>
          <w:sz w:val="44"/>
          <w:szCs w:val="44"/>
          <w:rtl/>
        </w:rPr>
        <w:t>سياتيكم</w:t>
      </w:r>
      <w:proofErr w:type="spellEnd"/>
      <w:r w:rsidRPr="00500ED4">
        <w:rPr>
          <w:rFonts w:ascii="Arabic Typesetting" w:hAnsi="Arabic Typesetting" w:cs="Arabic Typesetting"/>
          <w:sz w:val="44"/>
          <w:szCs w:val="44"/>
          <w:rtl/>
        </w:rPr>
        <w:t xml:space="preserve"> بالصندوق الذي فيه ميراثكم عندها قالو</w:t>
      </w:r>
      <w:r w:rsidR="00C5090E">
        <w:rPr>
          <w:rFonts w:ascii="Arabic Typesetting" w:hAnsi="Arabic Typesetting" w:cs="Arabic Typesetting" w:hint="cs"/>
          <w:sz w:val="44"/>
          <w:szCs w:val="44"/>
          <w:rtl/>
        </w:rPr>
        <w:t>ا</w:t>
      </w:r>
      <w:r w:rsidRPr="00500ED4">
        <w:rPr>
          <w:rFonts w:ascii="Arabic Typesetting" w:hAnsi="Arabic Typesetting" w:cs="Arabic Typesetting"/>
          <w:sz w:val="44"/>
          <w:szCs w:val="44"/>
          <w:rtl/>
        </w:rPr>
        <w:t xml:space="preserve"> وكيف ؟؟؟</w:t>
      </w:r>
    </w:p>
    <w:p w:rsidR="00C5090E" w:rsidRDefault="00500ED4" w:rsidP="00C5090E">
      <w:pPr>
        <w:spacing w:line="240" w:lineRule="auto"/>
        <w:jc w:val="both"/>
        <w:rPr>
          <w:rFonts w:ascii="Arabic Typesetting" w:hAnsi="Arabic Typesetting" w:cs="Arabic Typesetting"/>
          <w:sz w:val="44"/>
          <w:szCs w:val="44"/>
          <w:rtl/>
        </w:rPr>
      </w:pPr>
      <w:r w:rsidRPr="00500ED4">
        <w:rPr>
          <w:rFonts w:ascii="Arabic Typesetting" w:hAnsi="Arabic Typesetting" w:cs="Arabic Typesetting"/>
          <w:sz w:val="44"/>
          <w:szCs w:val="44"/>
          <w:rtl/>
        </w:rPr>
        <w:t xml:space="preserve">قال اذهبوا الى الصحراء وسترون كيف ؟ </w:t>
      </w:r>
    </w:p>
    <w:p w:rsidR="00C5090E" w:rsidRDefault="00500ED4" w:rsidP="00C5090E">
      <w:pPr>
        <w:spacing w:line="240" w:lineRule="auto"/>
        <w:jc w:val="both"/>
        <w:rPr>
          <w:rFonts w:ascii="Arabic Typesetting" w:hAnsi="Arabic Typesetting" w:cs="Arabic Typesetting"/>
          <w:sz w:val="44"/>
          <w:szCs w:val="44"/>
          <w:rtl/>
          <w:lang w:bidi="ar-EG"/>
        </w:rPr>
      </w:pPr>
      <w:proofErr w:type="spellStart"/>
      <w:r w:rsidRPr="00500ED4">
        <w:rPr>
          <w:rFonts w:ascii="Arabic Typesetting" w:hAnsi="Arabic Typesetting" w:cs="Arabic Typesetting"/>
          <w:sz w:val="44"/>
          <w:szCs w:val="44"/>
          <w:rtl/>
        </w:rPr>
        <w:t>سياتيكم</w:t>
      </w:r>
      <w:proofErr w:type="spellEnd"/>
      <w:r w:rsidRPr="00500ED4">
        <w:rPr>
          <w:rFonts w:ascii="Arabic Typesetting" w:hAnsi="Arabic Typesetting" w:cs="Arabic Typesetting"/>
          <w:sz w:val="44"/>
          <w:szCs w:val="44"/>
          <w:rtl/>
        </w:rPr>
        <w:t xml:space="preserve"> الصندوق تحمله الملائكة</w:t>
      </w:r>
      <w:r w:rsidR="00577CCE">
        <w:rPr>
          <w:rFonts w:ascii="Arabic Typesetting" w:hAnsi="Arabic Typesetting" w:cs="Arabic Typesetting" w:hint="cs"/>
          <w:sz w:val="44"/>
          <w:szCs w:val="44"/>
          <w:rtl/>
        </w:rPr>
        <w:t xml:space="preserve"> </w:t>
      </w:r>
      <w:r w:rsidRPr="00500ED4">
        <w:rPr>
          <w:rFonts w:ascii="Arabic Typesetting" w:hAnsi="Arabic Typesetting" w:cs="Arabic Typesetting"/>
          <w:sz w:val="44"/>
          <w:szCs w:val="44"/>
          <w:rtl/>
        </w:rPr>
        <w:t xml:space="preserve">وجاءت اللحظة المنتظرة وحدثت المعجزة عندها </w:t>
      </w:r>
      <w:r w:rsidR="00C5090E">
        <w:rPr>
          <w:rFonts w:ascii="Arabic Typesetting" w:hAnsi="Arabic Typesetting" w:cs="Arabic Typesetting"/>
          <w:sz w:val="44"/>
          <w:szCs w:val="44"/>
          <w:rtl/>
        </w:rPr>
        <w:t xml:space="preserve">رأى بنو </w:t>
      </w:r>
      <w:r w:rsidR="00C5090E">
        <w:rPr>
          <w:rFonts w:ascii="Arabic Typesetting" w:hAnsi="Arabic Typesetting" w:cs="Arabic Typesetting" w:hint="cs"/>
          <w:sz w:val="44"/>
          <w:szCs w:val="44"/>
          <w:rtl/>
        </w:rPr>
        <w:t>إ</w:t>
      </w:r>
      <w:r w:rsidRPr="00500ED4">
        <w:rPr>
          <w:rFonts w:ascii="Arabic Typesetting" w:hAnsi="Arabic Typesetting" w:cs="Arabic Typesetting"/>
          <w:sz w:val="44"/>
          <w:szCs w:val="44"/>
          <w:rtl/>
        </w:rPr>
        <w:t>سرائيل صندوق ال</w:t>
      </w:r>
      <w:r w:rsidR="00C5090E">
        <w:rPr>
          <w:rFonts w:ascii="Arabic Typesetting" w:hAnsi="Arabic Typesetting" w:cs="Arabic Typesetting" w:hint="cs"/>
          <w:sz w:val="44"/>
          <w:szCs w:val="44"/>
          <w:rtl/>
        </w:rPr>
        <w:t>ع</w:t>
      </w:r>
      <w:r w:rsidR="00C5090E">
        <w:rPr>
          <w:rFonts w:ascii="Arabic Typesetting" w:hAnsi="Arabic Typesetting" w:cs="Arabic Typesetting"/>
          <w:sz w:val="44"/>
          <w:szCs w:val="44"/>
          <w:rtl/>
        </w:rPr>
        <w:t xml:space="preserve">هد يتلألأ نورا ويهبط </w:t>
      </w:r>
      <w:r w:rsidR="00C5090E">
        <w:rPr>
          <w:rFonts w:ascii="Arabic Typesetting" w:hAnsi="Arabic Typesetting" w:cs="Arabic Typesetting" w:hint="cs"/>
          <w:sz w:val="44"/>
          <w:szCs w:val="44"/>
          <w:rtl/>
        </w:rPr>
        <w:t>إ</w:t>
      </w:r>
      <w:r w:rsidR="00C5090E">
        <w:rPr>
          <w:rFonts w:ascii="Arabic Typesetting" w:hAnsi="Arabic Typesetting" w:cs="Arabic Typesetting"/>
          <w:sz w:val="44"/>
          <w:szCs w:val="44"/>
          <w:rtl/>
        </w:rPr>
        <w:t>لى ال</w:t>
      </w:r>
      <w:r w:rsidR="00C5090E">
        <w:rPr>
          <w:rFonts w:ascii="Arabic Typesetting" w:hAnsi="Arabic Typesetting" w:cs="Arabic Typesetting" w:hint="cs"/>
          <w:sz w:val="44"/>
          <w:szCs w:val="44"/>
          <w:rtl/>
        </w:rPr>
        <w:t>أ</w:t>
      </w:r>
      <w:r w:rsidRPr="00500ED4">
        <w:rPr>
          <w:rFonts w:ascii="Arabic Typesetting" w:hAnsi="Arabic Typesetting" w:cs="Arabic Typesetting"/>
          <w:sz w:val="44"/>
          <w:szCs w:val="44"/>
          <w:rtl/>
        </w:rPr>
        <w:t>رض عندها اطمئنوا لطالوت ووافقوا على ملكه لهم وعم الآمن و النظام اراضيهم</w:t>
      </w:r>
      <w:r w:rsidRPr="00500ED4">
        <w:rPr>
          <w:rFonts w:ascii="Arabic Typesetting" w:hAnsi="Arabic Typesetting" w:cs="Arabic Typesetting"/>
          <w:sz w:val="44"/>
          <w:szCs w:val="44"/>
        </w:rPr>
        <w:t xml:space="preserve"> . </w:t>
      </w:r>
    </w:p>
    <w:p w:rsidR="00577CCE" w:rsidRDefault="00500ED4" w:rsidP="00C5090E">
      <w:pPr>
        <w:spacing w:line="240" w:lineRule="auto"/>
        <w:jc w:val="both"/>
        <w:rPr>
          <w:rFonts w:ascii="Arabic Typesetting" w:hAnsi="Arabic Typesetting" w:cs="Arabic Typesetting"/>
          <w:sz w:val="44"/>
          <w:szCs w:val="44"/>
          <w:rtl/>
        </w:rPr>
      </w:pPr>
      <w:r w:rsidRPr="00500ED4">
        <w:rPr>
          <w:rFonts w:ascii="Arabic Typesetting" w:hAnsi="Arabic Typesetting" w:cs="Arabic Typesetting"/>
          <w:sz w:val="44"/>
          <w:szCs w:val="44"/>
          <w:rtl/>
        </w:rPr>
        <w:t>وبعد ذلك جهز ط</w:t>
      </w:r>
      <w:r w:rsidR="00C5090E">
        <w:rPr>
          <w:rFonts w:ascii="Arabic Typesetting" w:hAnsi="Arabic Typesetting" w:cs="Arabic Typesetting"/>
          <w:sz w:val="44"/>
          <w:szCs w:val="44"/>
          <w:rtl/>
        </w:rPr>
        <w:t xml:space="preserve">الوت جيشا كبيرا وسار بهم عندها </w:t>
      </w:r>
      <w:r w:rsidR="00C5090E">
        <w:rPr>
          <w:rFonts w:ascii="Arabic Typesetting" w:hAnsi="Arabic Typesetting" w:cs="Arabic Typesetting" w:hint="cs"/>
          <w:sz w:val="44"/>
          <w:szCs w:val="44"/>
          <w:rtl/>
        </w:rPr>
        <w:t>أ</w:t>
      </w:r>
      <w:r w:rsidRPr="00500ED4">
        <w:rPr>
          <w:rFonts w:ascii="Arabic Typesetting" w:hAnsi="Arabic Typesetting" w:cs="Arabic Typesetting"/>
          <w:sz w:val="44"/>
          <w:szCs w:val="44"/>
          <w:rtl/>
        </w:rPr>
        <w:t xml:space="preserve">حس الجنود بالعطش فأخبرهم </w:t>
      </w:r>
      <w:r w:rsidR="00C5090E">
        <w:rPr>
          <w:rFonts w:ascii="Arabic Typesetting" w:hAnsi="Arabic Typesetting" w:cs="Arabic Typesetting"/>
          <w:sz w:val="44"/>
          <w:szCs w:val="44"/>
          <w:rtl/>
        </w:rPr>
        <w:t xml:space="preserve">طالوت </w:t>
      </w:r>
      <w:r w:rsidR="00C5090E">
        <w:rPr>
          <w:rFonts w:ascii="Arabic Typesetting" w:hAnsi="Arabic Typesetting" w:cs="Arabic Typesetting" w:hint="cs"/>
          <w:sz w:val="44"/>
          <w:szCs w:val="44"/>
          <w:rtl/>
        </w:rPr>
        <w:t>أ</w:t>
      </w:r>
      <w:r w:rsidR="00C5090E">
        <w:rPr>
          <w:rFonts w:ascii="Arabic Typesetting" w:hAnsi="Arabic Typesetting" w:cs="Arabic Typesetting"/>
          <w:sz w:val="44"/>
          <w:szCs w:val="44"/>
          <w:rtl/>
        </w:rPr>
        <w:t xml:space="preserve">نه سيكون </w:t>
      </w:r>
      <w:r w:rsidR="00C5090E">
        <w:rPr>
          <w:rFonts w:ascii="Arabic Typesetting" w:hAnsi="Arabic Typesetting" w:cs="Arabic Typesetting" w:hint="cs"/>
          <w:sz w:val="44"/>
          <w:szCs w:val="44"/>
          <w:rtl/>
        </w:rPr>
        <w:t>أ</w:t>
      </w:r>
      <w:r w:rsidRPr="00500ED4">
        <w:rPr>
          <w:rFonts w:ascii="Arabic Typesetting" w:hAnsi="Arabic Typesetting" w:cs="Arabic Typesetting"/>
          <w:sz w:val="44"/>
          <w:szCs w:val="44"/>
          <w:rtl/>
        </w:rPr>
        <w:t xml:space="preserve">مامنا نهر ولكن بشرط كل من يشرب منه ليس منا ومن لم </w:t>
      </w:r>
      <w:r w:rsidRPr="00500ED4">
        <w:rPr>
          <w:rFonts w:ascii="Arabic Typesetting" w:hAnsi="Arabic Typesetting" w:cs="Arabic Typesetting"/>
          <w:sz w:val="44"/>
          <w:szCs w:val="44"/>
          <w:rtl/>
        </w:rPr>
        <w:lastRenderedPageBreak/>
        <w:t xml:space="preserve">يشرب فهو معنا وكان هذا امتحان لهم وبالفعل شرب معظم الجنود فخرجوا من الجيش </w:t>
      </w:r>
      <w:r w:rsidR="00C5090E">
        <w:rPr>
          <w:rFonts w:ascii="Arabic Typesetting" w:hAnsi="Arabic Typesetting" w:cs="Arabic Typesetting"/>
          <w:sz w:val="44"/>
          <w:szCs w:val="44"/>
          <w:rtl/>
        </w:rPr>
        <w:t>لأنهم ضعيفي ال</w:t>
      </w:r>
      <w:r w:rsidR="00C5090E">
        <w:rPr>
          <w:rFonts w:ascii="Arabic Typesetting" w:hAnsi="Arabic Typesetting" w:cs="Arabic Typesetting" w:hint="cs"/>
          <w:sz w:val="44"/>
          <w:szCs w:val="44"/>
          <w:rtl/>
        </w:rPr>
        <w:t>إ</w:t>
      </w:r>
      <w:r w:rsidRPr="00500ED4">
        <w:rPr>
          <w:rFonts w:ascii="Arabic Typesetting" w:hAnsi="Arabic Typesetting" w:cs="Arabic Typesetting"/>
          <w:sz w:val="44"/>
          <w:szCs w:val="44"/>
          <w:rtl/>
        </w:rPr>
        <w:t>رادة ويستسلمون بسرعة</w:t>
      </w:r>
      <w:r w:rsidR="00C5090E">
        <w:rPr>
          <w:rFonts w:ascii="Arabic Typesetting" w:hAnsi="Arabic Typesetting" w:cs="Arabic Typesetting"/>
          <w:sz w:val="44"/>
          <w:szCs w:val="44"/>
          <w:rtl/>
        </w:rPr>
        <w:t xml:space="preserve"> فبقي معه 313 رجلا وهؤلاء هم ال</w:t>
      </w:r>
      <w:r w:rsidR="00C5090E">
        <w:rPr>
          <w:rFonts w:ascii="Arabic Typesetting" w:hAnsi="Arabic Typesetting" w:cs="Arabic Typesetting" w:hint="cs"/>
          <w:sz w:val="44"/>
          <w:szCs w:val="44"/>
          <w:rtl/>
        </w:rPr>
        <w:t>أ</w:t>
      </w:r>
      <w:r w:rsidRPr="00500ED4">
        <w:rPr>
          <w:rFonts w:ascii="Arabic Typesetting" w:hAnsi="Arabic Typesetting" w:cs="Arabic Typesetting"/>
          <w:sz w:val="44"/>
          <w:szCs w:val="44"/>
          <w:rtl/>
        </w:rPr>
        <w:t>قوياء فقط</w:t>
      </w:r>
      <w:r w:rsidRPr="00500ED4">
        <w:rPr>
          <w:rFonts w:ascii="Arabic Typesetting" w:hAnsi="Arabic Typesetting" w:cs="Arabic Typesetting"/>
          <w:sz w:val="44"/>
          <w:szCs w:val="44"/>
        </w:rPr>
        <w:t xml:space="preserve"> . </w:t>
      </w:r>
    </w:p>
    <w:p w:rsidR="00C5090E" w:rsidRDefault="00C5090E" w:rsidP="00C5090E">
      <w:pPr>
        <w:spacing w:line="240" w:lineRule="auto"/>
        <w:jc w:val="both"/>
        <w:rPr>
          <w:rFonts w:ascii="Arabic Typesetting" w:hAnsi="Arabic Typesetting" w:cs="Arabic Typesetting"/>
          <w:sz w:val="44"/>
          <w:szCs w:val="44"/>
          <w:rtl/>
        </w:rPr>
      </w:pPr>
      <w:r>
        <w:rPr>
          <w:rFonts w:ascii="Arabic Typesetting" w:hAnsi="Arabic Typesetting" w:cs="Arabic Typesetting"/>
          <w:sz w:val="44"/>
          <w:szCs w:val="44"/>
          <w:rtl/>
        </w:rPr>
        <w:t>ولكن في هذه ال</w:t>
      </w:r>
      <w:r>
        <w:rPr>
          <w:rFonts w:ascii="Arabic Typesetting" w:hAnsi="Arabic Typesetting" w:cs="Arabic Typesetting" w:hint="cs"/>
          <w:sz w:val="44"/>
          <w:szCs w:val="44"/>
          <w:rtl/>
        </w:rPr>
        <w:t>أ</w:t>
      </w:r>
      <w:r w:rsidR="00500ED4" w:rsidRPr="00500ED4">
        <w:rPr>
          <w:rFonts w:ascii="Arabic Typesetting" w:hAnsi="Arabic Typesetting" w:cs="Arabic Typesetting"/>
          <w:sz w:val="44"/>
          <w:szCs w:val="44"/>
          <w:rtl/>
        </w:rPr>
        <w:t xml:space="preserve">ثناء شعر الجيش المتبقي </w:t>
      </w:r>
      <w:r>
        <w:rPr>
          <w:rFonts w:ascii="Arabic Typesetting" w:hAnsi="Arabic Typesetting" w:cs="Arabic Typesetting" w:hint="cs"/>
          <w:sz w:val="44"/>
          <w:szCs w:val="44"/>
          <w:rtl/>
        </w:rPr>
        <w:t>أ</w:t>
      </w:r>
      <w:r>
        <w:rPr>
          <w:rFonts w:ascii="Arabic Typesetting" w:hAnsi="Arabic Typesetting" w:cs="Arabic Typesetting"/>
          <w:sz w:val="44"/>
          <w:szCs w:val="44"/>
          <w:rtl/>
        </w:rPr>
        <w:t xml:space="preserve">نهم </w:t>
      </w:r>
      <w:r>
        <w:rPr>
          <w:rFonts w:ascii="Arabic Typesetting" w:hAnsi="Arabic Typesetting" w:cs="Arabic Typesetting" w:hint="cs"/>
          <w:sz w:val="44"/>
          <w:szCs w:val="44"/>
          <w:rtl/>
        </w:rPr>
        <w:t>أ</w:t>
      </w:r>
      <w:r w:rsidR="00500ED4" w:rsidRPr="00500ED4">
        <w:rPr>
          <w:rFonts w:ascii="Arabic Typesetting" w:hAnsi="Arabic Typesetting" w:cs="Arabic Typesetting"/>
          <w:sz w:val="44"/>
          <w:szCs w:val="44"/>
          <w:rtl/>
        </w:rPr>
        <w:t xml:space="preserve">ضعف من جيش جالوت وكيف سينتصرون عليه ؟؟؟ </w:t>
      </w:r>
    </w:p>
    <w:p w:rsidR="00323459" w:rsidRDefault="00323459" w:rsidP="00323459">
      <w:pPr>
        <w:spacing w:line="240" w:lineRule="auto"/>
        <w:jc w:val="center"/>
        <w:rPr>
          <w:rFonts w:ascii="Arabic Typesetting" w:hAnsi="Arabic Typesetting" w:cs="Arabic Typesetting"/>
          <w:sz w:val="44"/>
          <w:szCs w:val="44"/>
          <w:rtl/>
        </w:rPr>
      </w:pPr>
      <w:r>
        <w:rPr>
          <w:noProof/>
        </w:rPr>
        <w:drawing>
          <wp:inline distT="0" distB="0" distL="0" distR="0">
            <wp:extent cx="4612585" cy="3011557"/>
            <wp:effectExtent l="19050" t="0" r="0" b="0"/>
            <wp:docPr id="5" name="irc_mi" descr="http://www.bnatsoft.com/pic/bnatsoftupload/Qisas_Quran_E05_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natsoft.com/pic/bnatsoftupload/Qisas_Quran_E05_img4.jpg"/>
                    <pic:cNvPicPr>
                      <a:picLocks noChangeAspect="1" noChangeArrowheads="1"/>
                    </pic:cNvPicPr>
                  </pic:nvPicPr>
                  <pic:blipFill>
                    <a:blip r:embed="rId58" cstate="print"/>
                    <a:srcRect/>
                    <a:stretch>
                      <a:fillRect/>
                    </a:stretch>
                  </pic:blipFill>
                  <pic:spPr bwMode="auto">
                    <a:xfrm>
                      <a:off x="0" y="0"/>
                      <a:ext cx="4614825" cy="3013019"/>
                    </a:xfrm>
                    <a:prstGeom prst="rect">
                      <a:avLst/>
                    </a:prstGeom>
                    <a:noFill/>
                    <a:ln w="9525">
                      <a:noFill/>
                      <a:miter lim="800000"/>
                      <a:headEnd/>
                      <a:tailEnd/>
                    </a:ln>
                  </pic:spPr>
                </pic:pic>
              </a:graphicData>
            </a:graphic>
          </wp:inline>
        </w:drawing>
      </w:r>
    </w:p>
    <w:p w:rsidR="00577CCE" w:rsidRDefault="00C5090E" w:rsidP="00C5090E">
      <w:pPr>
        <w:spacing w:line="240" w:lineRule="auto"/>
        <w:jc w:val="both"/>
        <w:rPr>
          <w:rFonts w:ascii="Arabic Typesetting" w:hAnsi="Arabic Typesetting" w:cs="Arabic Typesetting"/>
          <w:sz w:val="44"/>
          <w:szCs w:val="44"/>
          <w:rtl/>
        </w:rPr>
      </w:pPr>
      <w:r>
        <w:rPr>
          <w:rFonts w:ascii="Arabic Typesetting" w:hAnsi="Arabic Typesetting" w:cs="Arabic Typesetting"/>
          <w:sz w:val="44"/>
          <w:szCs w:val="44"/>
          <w:rtl/>
        </w:rPr>
        <w:t xml:space="preserve">والتقى الجيشان </w:t>
      </w:r>
      <w:r>
        <w:rPr>
          <w:rFonts w:ascii="Arabic Typesetting" w:hAnsi="Arabic Typesetting" w:cs="Arabic Typesetting" w:hint="cs"/>
          <w:sz w:val="44"/>
          <w:szCs w:val="44"/>
          <w:rtl/>
        </w:rPr>
        <w:t>ف</w:t>
      </w:r>
      <w:r w:rsidR="00500ED4" w:rsidRPr="00500ED4">
        <w:rPr>
          <w:rFonts w:ascii="Arabic Typesetting" w:hAnsi="Arabic Typesetting" w:cs="Arabic Typesetting"/>
          <w:sz w:val="44"/>
          <w:szCs w:val="44"/>
          <w:rtl/>
        </w:rPr>
        <w:t xml:space="preserve">ي بيت لحم وبدأت المعركة </w:t>
      </w:r>
      <w:r>
        <w:rPr>
          <w:rFonts w:ascii="Arabic Typesetting" w:hAnsi="Arabic Typesetting" w:cs="Arabic Typesetting"/>
          <w:sz w:val="44"/>
          <w:szCs w:val="44"/>
          <w:rtl/>
        </w:rPr>
        <w:t>و</w:t>
      </w:r>
      <w:r>
        <w:rPr>
          <w:rFonts w:ascii="Arabic Typesetting" w:hAnsi="Arabic Typesetting" w:cs="Arabic Typesetting" w:hint="cs"/>
          <w:sz w:val="44"/>
          <w:szCs w:val="44"/>
          <w:rtl/>
        </w:rPr>
        <w:t>أ</w:t>
      </w:r>
      <w:r>
        <w:rPr>
          <w:rFonts w:ascii="Arabic Typesetting" w:hAnsi="Arabic Typesetting" w:cs="Arabic Typesetting"/>
          <w:sz w:val="44"/>
          <w:szCs w:val="44"/>
          <w:rtl/>
        </w:rPr>
        <w:t xml:space="preserve">وحى الله تعالى </w:t>
      </w:r>
      <w:r>
        <w:rPr>
          <w:rFonts w:ascii="Arabic Typesetting" w:hAnsi="Arabic Typesetting" w:cs="Arabic Typesetting" w:hint="cs"/>
          <w:sz w:val="44"/>
          <w:szCs w:val="44"/>
          <w:rtl/>
        </w:rPr>
        <w:t>إ</w:t>
      </w:r>
      <w:r>
        <w:rPr>
          <w:rFonts w:ascii="Arabic Typesetting" w:hAnsi="Arabic Typesetting" w:cs="Arabic Typesetting"/>
          <w:sz w:val="44"/>
          <w:szCs w:val="44"/>
          <w:rtl/>
        </w:rPr>
        <w:t xml:space="preserve">لى طالوت </w:t>
      </w:r>
      <w:r>
        <w:rPr>
          <w:rFonts w:ascii="Arabic Typesetting" w:hAnsi="Arabic Typesetting" w:cs="Arabic Typesetting" w:hint="cs"/>
          <w:sz w:val="44"/>
          <w:szCs w:val="44"/>
          <w:rtl/>
        </w:rPr>
        <w:t>أ</w:t>
      </w:r>
      <w:r w:rsidR="00500ED4" w:rsidRPr="00500ED4">
        <w:rPr>
          <w:rFonts w:ascii="Arabic Typesetting" w:hAnsi="Arabic Typesetting" w:cs="Arabic Typesetting"/>
          <w:sz w:val="44"/>
          <w:szCs w:val="44"/>
          <w:rtl/>
        </w:rPr>
        <w:t>ن الذي سيقتل</w:t>
      </w:r>
      <w:r>
        <w:rPr>
          <w:rFonts w:ascii="Arabic Typesetting" w:hAnsi="Arabic Typesetting" w:cs="Arabic Typesetting"/>
          <w:sz w:val="44"/>
          <w:szCs w:val="44"/>
          <w:rtl/>
        </w:rPr>
        <w:t xml:space="preserve"> جالوت يلبس درع موسى </w:t>
      </w:r>
      <w:r w:rsidR="00577CCE">
        <w:rPr>
          <w:rFonts w:ascii="Arabic Typesetting" w:hAnsi="Arabic Typesetting" w:cs="Arabic Typesetting" w:hint="cs"/>
          <w:sz w:val="44"/>
          <w:szCs w:val="44"/>
          <w:rtl/>
        </w:rPr>
        <w:t>.</w:t>
      </w:r>
    </w:p>
    <w:p w:rsidR="00577CCE" w:rsidRDefault="00C5090E" w:rsidP="00577CCE">
      <w:pPr>
        <w:spacing w:line="240" w:lineRule="auto"/>
        <w:jc w:val="both"/>
        <w:rPr>
          <w:rFonts w:ascii="Arabic Typesetting" w:hAnsi="Arabic Typesetting" w:cs="Arabic Typesetting"/>
          <w:sz w:val="44"/>
          <w:szCs w:val="44"/>
          <w:rtl/>
        </w:rPr>
      </w:pPr>
      <w:r>
        <w:rPr>
          <w:rFonts w:ascii="Arabic Typesetting" w:hAnsi="Arabic Typesetting" w:cs="Arabic Typesetting"/>
          <w:sz w:val="44"/>
          <w:szCs w:val="44"/>
          <w:rtl/>
        </w:rPr>
        <w:t>وفي هذه ال</w:t>
      </w:r>
      <w:r>
        <w:rPr>
          <w:rFonts w:ascii="Arabic Typesetting" w:hAnsi="Arabic Typesetting" w:cs="Arabic Typesetting" w:hint="cs"/>
          <w:sz w:val="44"/>
          <w:szCs w:val="44"/>
          <w:rtl/>
        </w:rPr>
        <w:t>أ</w:t>
      </w:r>
      <w:r>
        <w:rPr>
          <w:rFonts w:ascii="Arabic Typesetting" w:hAnsi="Arabic Typesetting" w:cs="Arabic Typesetting"/>
          <w:sz w:val="44"/>
          <w:szCs w:val="44"/>
          <w:rtl/>
        </w:rPr>
        <w:t xml:space="preserve">ثناء كان هناك رجل كبير له </w:t>
      </w:r>
      <w:r>
        <w:rPr>
          <w:rFonts w:ascii="Arabic Typesetting" w:hAnsi="Arabic Typesetting" w:cs="Arabic Typesetting" w:hint="cs"/>
          <w:sz w:val="44"/>
          <w:szCs w:val="44"/>
          <w:rtl/>
        </w:rPr>
        <w:t>أ</w:t>
      </w:r>
      <w:r w:rsidR="00500ED4" w:rsidRPr="00500ED4">
        <w:rPr>
          <w:rFonts w:ascii="Arabic Typesetting" w:hAnsi="Arabic Typesetting" w:cs="Arabic Typesetting"/>
          <w:sz w:val="44"/>
          <w:szCs w:val="44"/>
          <w:rtl/>
        </w:rPr>
        <w:t xml:space="preserve">ربع </w:t>
      </w:r>
      <w:r>
        <w:rPr>
          <w:rFonts w:ascii="Arabic Typesetting" w:hAnsi="Arabic Typesetting" w:cs="Arabic Typesetting" w:hint="cs"/>
          <w:sz w:val="44"/>
          <w:szCs w:val="44"/>
          <w:rtl/>
        </w:rPr>
        <w:t>أ</w:t>
      </w:r>
      <w:r w:rsidR="00500ED4" w:rsidRPr="00500ED4">
        <w:rPr>
          <w:rFonts w:ascii="Arabic Typesetting" w:hAnsi="Arabic Typesetting" w:cs="Arabic Typesetting"/>
          <w:sz w:val="44"/>
          <w:szCs w:val="44"/>
          <w:rtl/>
        </w:rPr>
        <w:t xml:space="preserve">ولاد جهزهم للحرب ما عدا فتاه الصغير داوود جعله للذهاب بالطعام والشراب </w:t>
      </w:r>
      <w:r>
        <w:rPr>
          <w:rFonts w:ascii="Arabic Typesetting" w:hAnsi="Arabic Typesetting" w:cs="Arabic Typesetting" w:hint="cs"/>
          <w:sz w:val="44"/>
          <w:szCs w:val="44"/>
          <w:rtl/>
        </w:rPr>
        <w:t>إ</w:t>
      </w:r>
      <w:r w:rsidR="00500ED4" w:rsidRPr="00500ED4">
        <w:rPr>
          <w:rFonts w:ascii="Arabic Typesetting" w:hAnsi="Arabic Typesetting" w:cs="Arabic Typesetting"/>
          <w:sz w:val="44"/>
          <w:szCs w:val="44"/>
          <w:rtl/>
        </w:rPr>
        <w:t xml:space="preserve">ليهم </w:t>
      </w:r>
      <w:r>
        <w:rPr>
          <w:rFonts w:ascii="Arabic Typesetting" w:hAnsi="Arabic Typesetting" w:cs="Arabic Typesetting"/>
          <w:sz w:val="44"/>
          <w:szCs w:val="44"/>
          <w:rtl/>
        </w:rPr>
        <w:t>و</w:t>
      </w:r>
      <w:r>
        <w:rPr>
          <w:rFonts w:ascii="Arabic Typesetting" w:hAnsi="Arabic Typesetting" w:cs="Arabic Typesetting" w:hint="cs"/>
          <w:sz w:val="44"/>
          <w:szCs w:val="44"/>
          <w:rtl/>
        </w:rPr>
        <w:t>إ</w:t>
      </w:r>
      <w:r>
        <w:rPr>
          <w:rFonts w:ascii="Arabic Typesetting" w:hAnsi="Arabic Typesetting" w:cs="Arabic Typesetting"/>
          <w:sz w:val="44"/>
          <w:szCs w:val="44"/>
          <w:rtl/>
        </w:rPr>
        <w:t>حضار ال</w:t>
      </w:r>
      <w:r>
        <w:rPr>
          <w:rFonts w:ascii="Arabic Typesetting" w:hAnsi="Arabic Typesetting" w:cs="Arabic Typesetting" w:hint="cs"/>
          <w:sz w:val="44"/>
          <w:szCs w:val="44"/>
          <w:rtl/>
        </w:rPr>
        <w:t>أ</w:t>
      </w:r>
      <w:r w:rsidR="00500ED4" w:rsidRPr="00500ED4">
        <w:rPr>
          <w:rFonts w:ascii="Arabic Typesetting" w:hAnsi="Arabic Typesetting" w:cs="Arabic Typesetting"/>
          <w:sz w:val="44"/>
          <w:szCs w:val="44"/>
          <w:rtl/>
        </w:rPr>
        <w:t>خبار كذل</w:t>
      </w:r>
      <w:r>
        <w:rPr>
          <w:rFonts w:ascii="Arabic Typesetting" w:hAnsi="Arabic Typesetting" w:cs="Arabic Typesetting"/>
          <w:sz w:val="44"/>
          <w:szCs w:val="44"/>
          <w:rtl/>
        </w:rPr>
        <w:t>ك اليهم ،وتحرك الفتى عندما ر</w:t>
      </w:r>
      <w:r>
        <w:rPr>
          <w:rFonts w:ascii="Arabic Typesetting" w:hAnsi="Arabic Typesetting" w:cs="Arabic Typesetting" w:hint="cs"/>
          <w:sz w:val="44"/>
          <w:szCs w:val="44"/>
          <w:rtl/>
        </w:rPr>
        <w:t>أ</w:t>
      </w:r>
      <w:r>
        <w:rPr>
          <w:rFonts w:ascii="Arabic Typesetting" w:hAnsi="Arabic Typesetting" w:cs="Arabic Typesetting"/>
          <w:sz w:val="44"/>
          <w:szCs w:val="44"/>
          <w:rtl/>
        </w:rPr>
        <w:t xml:space="preserve">ى </w:t>
      </w:r>
      <w:r>
        <w:rPr>
          <w:rFonts w:ascii="Arabic Typesetting" w:hAnsi="Arabic Typesetting" w:cs="Arabic Typesetting" w:hint="cs"/>
          <w:sz w:val="44"/>
          <w:szCs w:val="44"/>
          <w:rtl/>
        </w:rPr>
        <w:t>أ</w:t>
      </w:r>
      <w:r w:rsidR="00500ED4" w:rsidRPr="00500ED4">
        <w:rPr>
          <w:rFonts w:ascii="Arabic Typesetting" w:hAnsi="Arabic Typesetting" w:cs="Arabic Typesetting"/>
          <w:sz w:val="44"/>
          <w:szCs w:val="44"/>
          <w:rtl/>
        </w:rPr>
        <w:t xml:space="preserve">ن جالوت يطلب من يبارزه وقد وضع طالوت هدية للذي يقتل جالوت و هي </w:t>
      </w:r>
      <w:r w:rsidR="00197563">
        <w:rPr>
          <w:rFonts w:ascii="Arabic Typesetting" w:hAnsi="Arabic Typesetting" w:cs="Arabic Typesetting" w:hint="cs"/>
          <w:sz w:val="44"/>
          <w:szCs w:val="44"/>
          <w:rtl/>
        </w:rPr>
        <w:t>أ</w:t>
      </w:r>
      <w:r w:rsidR="00500ED4" w:rsidRPr="00500ED4">
        <w:rPr>
          <w:rFonts w:ascii="Arabic Typesetting" w:hAnsi="Arabic Typesetting" w:cs="Arabic Typesetting"/>
          <w:sz w:val="44"/>
          <w:szCs w:val="44"/>
          <w:rtl/>
        </w:rPr>
        <w:t xml:space="preserve">ن يكون هو القائد </w:t>
      </w:r>
      <w:r w:rsidR="00197563">
        <w:rPr>
          <w:rFonts w:ascii="Arabic Typesetting" w:hAnsi="Arabic Typesetting" w:cs="Arabic Typesetting"/>
          <w:sz w:val="44"/>
          <w:szCs w:val="44"/>
          <w:rtl/>
        </w:rPr>
        <w:t xml:space="preserve">ويتزوج ابنته </w:t>
      </w:r>
      <w:r w:rsidR="00577CCE">
        <w:rPr>
          <w:rFonts w:ascii="Arabic Typesetting" w:hAnsi="Arabic Typesetting" w:cs="Arabic Typesetting" w:hint="cs"/>
          <w:sz w:val="44"/>
          <w:szCs w:val="44"/>
          <w:rtl/>
        </w:rPr>
        <w:t>.</w:t>
      </w:r>
    </w:p>
    <w:p w:rsidR="00500ED4" w:rsidRPr="00500ED4" w:rsidRDefault="00197563" w:rsidP="00577CCE">
      <w:pPr>
        <w:spacing w:line="240" w:lineRule="auto"/>
        <w:jc w:val="both"/>
        <w:rPr>
          <w:rFonts w:ascii="Arabic Typesetting" w:hAnsi="Arabic Typesetting" w:cs="Arabic Typesetting"/>
          <w:sz w:val="44"/>
          <w:szCs w:val="44"/>
        </w:rPr>
      </w:pPr>
      <w:r>
        <w:rPr>
          <w:rFonts w:ascii="Arabic Typesetting" w:hAnsi="Arabic Typesetting" w:cs="Arabic Typesetting"/>
          <w:sz w:val="44"/>
          <w:szCs w:val="44"/>
          <w:rtl/>
        </w:rPr>
        <w:t xml:space="preserve">ولم يخرج </w:t>
      </w:r>
      <w:r>
        <w:rPr>
          <w:rFonts w:ascii="Arabic Typesetting" w:hAnsi="Arabic Typesetting" w:cs="Arabic Typesetting" w:hint="cs"/>
          <w:sz w:val="44"/>
          <w:szCs w:val="44"/>
          <w:rtl/>
        </w:rPr>
        <w:t>أ</w:t>
      </w:r>
      <w:r w:rsidR="00500ED4" w:rsidRPr="00500ED4">
        <w:rPr>
          <w:rFonts w:ascii="Arabic Typesetting" w:hAnsi="Arabic Typesetting" w:cs="Arabic Typesetting"/>
          <w:sz w:val="44"/>
          <w:szCs w:val="44"/>
          <w:rtl/>
        </w:rPr>
        <w:t xml:space="preserve">حد فطلب هذا الفتى </w:t>
      </w:r>
      <w:r>
        <w:rPr>
          <w:rFonts w:ascii="Arabic Typesetting" w:hAnsi="Arabic Typesetting" w:cs="Arabic Typesetting"/>
          <w:sz w:val="44"/>
          <w:szCs w:val="44"/>
          <w:rtl/>
        </w:rPr>
        <w:t xml:space="preserve">داوود من طالوت </w:t>
      </w:r>
      <w:r>
        <w:rPr>
          <w:rFonts w:ascii="Arabic Typesetting" w:hAnsi="Arabic Typesetting" w:cs="Arabic Typesetting" w:hint="cs"/>
          <w:sz w:val="44"/>
          <w:szCs w:val="44"/>
          <w:rtl/>
        </w:rPr>
        <w:t>أ</w:t>
      </w:r>
      <w:r w:rsidR="00500ED4" w:rsidRPr="00500ED4">
        <w:rPr>
          <w:rFonts w:ascii="Arabic Typesetting" w:hAnsi="Arabic Typesetting" w:cs="Arabic Typesetting"/>
          <w:sz w:val="44"/>
          <w:szCs w:val="44"/>
          <w:rtl/>
        </w:rPr>
        <w:t xml:space="preserve">ن يبارزه دون </w:t>
      </w:r>
      <w:r>
        <w:rPr>
          <w:rFonts w:ascii="Arabic Typesetting" w:hAnsi="Arabic Typesetting" w:cs="Arabic Typesetting"/>
          <w:sz w:val="44"/>
          <w:szCs w:val="44"/>
          <w:rtl/>
        </w:rPr>
        <w:t>التفكير بالهدية ،فقال له كيف و</w:t>
      </w:r>
      <w:r>
        <w:rPr>
          <w:rFonts w:ascii="Arabic Typesetting" w:hAnsi="Arabic Typesetting" w:cs="Arabic Typesetting" w:hint="cs"/>
          <w:sz w:val="44"/>
          <w:szCs w:val="44"/>
          <w:rtl/>
        </w:rPr>
        <w:t>أ</w:t>
      </w:r>
      <w:r>
        <w:rPr>
          <w:rFonts w:ascii="Arabic Typesetting" w:hAnsi="Arabic Typesetting" w:cs="Arabic Typesetting"/>
          <w:sz w:val="44"/>
          <w:szCs w:val="44"/>
          <w:rtl/>
        </w:rPr>
        <w:t xml:space="preserve">نت صغير عندها قال له </w:t>
      </w:r>
      <w:r>
        <w:rPr>
          <w:rFonts w:ascii="Arabic Typesetting" w:hAnsi="Arabic Typesetting" w:cs="Arabic Typesetting" w:hint="cs"/>
          <w:sz w:val="44"/>
          <w:szCs w:val="44"/>
          <w:rtl/>
        </w:rPr>
        <w:t>إ</w:t>
      </w:r>
      <w:r w:rsidR="00500ED4" w:rsidRPr="00500ED4">
        <w:rPr>
          <w:rFonts w:ascii="Arabic Typesetting" w:hAnsi="Arabic Typesetting" w:cs="Arabic Typesetting"/>
          <w:sz w:val="44"/>
          <w:szCs w:val="44"/>
          <w:rtl/>
        </w:rPr>
        <w:t>ني قتلت ذئبا حاول ا</w:t>
      </w:r>
      <w:r>
        <w:rPr>
          <w:rFonts w:ascii="Arabic Typesetting" w:hAnsi="Arabic Typesetting" w:cs="Arabic Typesetting"/>
          <w:sz w:val="44"/>
          <w:szCs w:val="44"/>
          <w:rtl/>
        </w:rPr>
        <w:t xml:space="preserve">لتعدي على </w:t>
      </w:r>
      <w:r>
        <w:rPr>
          <w:rFonts w:ascii="Arabic Typesetting" w:hAnsi="Arabic Typesetting" w:cs="Arabic Typesetting" w:hint="cs"/>
          <w:sz w:val="44"/>
          <w:szCs w:val="44"/>
          <w:rtl/>
        </w:rPr>
        <w:t>أ</w:t>
      </w:r>
      <w:r w:rsidR="00500ED4" w:rsidRPr="00500ED4">
        <w:rPr>
          <w:rFonts w:ascii="Arabic Typesetting" w:hAnsi="Arabic Typesetting" w:cs="Arabic Typesetting"/>
          <w:sz w:val="44"/>
          <w:szCs w:val="44"/>
          <w:rtl/>
        </w:rPr>
        <w:t xml:space="preserve">غنامي ثم تقدم ووضع حجرا قويا في مقلاعه وصوب بها على جالوت </w:t>
      </w:r>
      <w:r>
        <w:rPr>
          <w:rFonts w:ascii="Arabic Typesetting" w:hAnsi="Arabic Typesetting" w:cs="Arabic Typesetting"/>
          <w:sz w:val="44"/>
          <w:szCs w:val="44"/>
          <w:rtl/>
        </w:rPr>
        <w:t>ف</w:t>
      </w:r>
      <w:r>
        <w:rPr>
          <w:rFonts w:ascii="Arabic Typesetting" w:hAnsi="Arabic Typesetting" w:cs="Arabic Typesetting" w:hint="cs"/>
          <w:sz w:val="44"/>
          <w:szCs w:val="44"/>
          <w:rtl/>
        </w:rPr>
        <w:t>أ</w:t>
      </w:r>
      <w:r w:rsidR="00500ED4" w:rsidRPr="00500ED4">
        <w:rPr>
          <w:rFonts w:ascii="Arabic Typesetting" w:hAnsi="Arabic Typesetting" w:cs="Arabic Typesetting"/>
          <w:sz w:val="44"/>
          <w:szCs w:val="44"/>
          <w:rtl/>
        </w:rPr>
        <w:t xml:space="preserve">رداه قتيلا وانتصروا عليه </w:t>
      </w:r>
      <w:r>
        <w:rPr>
          <w:rFonts w:ascii="Arabic Typesetting" w:hAnsi="Arabic Typesetting" w:cs="Arabic Typesetting"/>
          <w:sz w:val="44"/>
          <w:szCs w:val="44"/>
          <w:rtl/>
        </w:rPr>
        <w:t xml:space="preserve">وبعد وفاة طالوت </w:t>
      </w:r>
      <w:r>
        <w:rPr>
          <w:rFonts w:ascii="Arabic Typesetting" w:hAnsi="Arabic Typesetting" w:cs="Arabic Typesetting" w:hint="cs"/>
          <w:sz w:val="44"/>
          <w:szCs w:val="44"/>
          <w:rtl/>
        </w:rPr>
        <w:t>أ</w:t>
      </w:r>
      <w:r>
        <w:rPr>
          <w:rFonts w:ascii="Arabic Typesetting" w:hAnsi="Arabic Typesetting" w:cs="Arabic Typesetting"/>
          <w:sz w:val="44"/>
          <w:szCs w:val="44"/>
          <w:rtl/>
        </w:rPr>
        <w:t>وصى بالحكم لداوود و</w:t>
      </w:r>
      <w:r>
        <w:rPr>
          <w:rFonts w:ascii="Arabic Typesetting" w:hAnsi="Arabic Typesetting" w:cs="Arabic Typesetting" w:hint="cs"/>
          <w:sz w:val="44"/>
          <w:szCs w:val="44"/>
          <w:rtl/>
        </w:rPr>
        <w:t>أ</w:t>
      </w:r>
      <w:r w:rsidR="00500ED4" w:rsidRPr="00500ED4">
        <w:rPr>
          <w:rFonts w:ascii="Arabic Typesetting" w:hAnsi="Arabic Typesetting" w:cs="Arabic Typesetting"/>
          <w:sz w:val="44"/>
          <w:szCs w:val="44"/>
          <w:rtl/>
        </w:rPr>
        <w:t>صبح داوود ملكا عليهم</w:t>
      </w:r>
      <w:r w:rsidR="00500ED4" w:rsidRPr="00500ED4">
        <w:rPr>
          <w:rFonts w:ascii="Arabic Typesetting" w:hAnsi="Arabic Typesetting" w:cs="Arabic Typesetting"/>
          <w:sz w:val="44"/>
          <w:szCs w:val="44"/>
        </w:rPr>
        <w:t xml:space="preserve"> . </w:t>
      </w:r>
    </w:p>
    <w:p w:rsidR="004A764B" w:rsidRPr="00500ED4" w:rsidRDefault="00323459" w:rsidP="00323459">
      <w:pPr>
        <w:spacing w:line="240" w:lineRule="auto"/>
        <w:jc w:val="center"/>
        <w:rPr>
          <w:rFonts w:ascii="Arabic Typesetting" w:hAnsi="Arabic Typesetting" w:cs="Arabic Typesetting"/>
          <w:sz w:val="44"/>
          <w:szCs w:val="44"/>
          <w:rtl/>
        </w:rPr>
      </w:pPr>
      <w:r>
        <w:rPr>
          <w:noProof/>
        </w:rPr>
        <w:lastRenderedPageBreak/>
        <w:drawing>
          <wp:inline distT="0" distB="0" distL="0" distR="0">
            <wp:extent cx="4229100" cy="2790825"/>
            <wp:effectExtent l="19050" t="0" r="0" b="0"/>
            <wp:docPr id="8" name="irc_mi" descr="https://encrypted-tbn1.gstatic.com/images?q=tbn:ANd9GcRrF75mfVpYoI7ZQvwtFp_-yxRiui-0-A6ufZON6GPvwDrzZ9YM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RrF75mfVpYoI7ZQvwtFp_-yxRiui-0-A6ufZON6GPvwDrzZ9YMtA"/>
                    <pic:cNvPicPr>
                      <a:picLocks noChangeAspect="1" noChangeArrowheads="1"/>
                    </pic:cNvPicPr>
                  </pic:nvPicPr>
                  <pic:blipFill>
                    <a:blip r:embed="rId59" cstate="print"/>
                    <a:srcRect/>
                    <a:stretch>
                      <a:fillRect/>
                    </a:stretch>
                  </pic:blipFill>
                  <pic:spPr bwMode="auto">
                    <a:xfrm>
                      <a:off x="0" y="0"/>
                      <a:ext cx="4229100" cy="2790825"/>
                    </a:xfrm>
                    <a:prstGeom prst="rect">
                      <a:avLst/>
                    </a:prstGeom>
                    <a:noFill/>
                    <a:ln w="9525">
                      <a:noFill/>
                      <a:miter lim="800000"/>
                      <a:headEnd/>
                      <a:tailEnd/>
                    </a:ln>
                  </pic:spPr>
                </pic:pic>
              </a:graphicData>
            </a:graphic>
          </wp:inline>
        </w:drawing>
      </w:r>
    </w:p>
    <w:p w:rsidR="004A764B" w:rsidRPr="006F26CC" w:rsidRDefault="004A764B" w:rsidP="004A764B">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4A764B" w:rsidRDefault="004A764B" w:rsidP="004A764B">
      <w:pPr>
        <w:spacing w:line="240" w:lineRule="auto"/>
        <w:jc w:val="both"/>
        <w:rPr>
          <w:rFonts w:ascii="Arabic Typesetting" w:hAnsi="Arabic Typesetting" w:cs="Arabic Typesetting"/>
          <w:sz w:val="44"/>
          <w:szCs w:val="44"/>
          <w:rtl/>
        </w:rPr>
      </w:pPr>
      <w:r w:rsidRPr="002F3CDA">
        <w:rPr>
          <w:rFonts w:ascii="Arabic Typesetting" w:hAnsi="Arabic Typesetting" w:cs="Arabic Typesetting"/>
          <w:sz w:val="44"/>
          <w:szCs w:val="44"/>
          <w:rtl/>
        </w:rPr>
        <w:t>{</w:t>
      </w:r>
      <w:r w:rsidRPr="002F3CDA">
        <w:rPr>
          <w:rFonts w:ascii="Arabic Typesetting" w:hAnsi="Arabic Typesetting" w:cs="Arabic Typesetting" w:hint="cs"/>
          <w:sz w:val="44"/>
          <w:szCs w:val="44"/>
          <w:rtl/>
        </w:rPr>
        <w:t>فَلَمَّا</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فَصَلَ</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طَالُوتُ</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بِالْجُنُودِ</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قَالَ</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إِنَّ</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اللّهَ</w:t>
      </w:r>
      <w:r w:rsidRPr="002F3CDA">
        <w:rPr>
          <w:rFonts w:ascii="Arabic Typesetting" w:hAnsi="Arabic Typesetting" w:cs="Arabic Typesetting"/>
          <w:sz w:val="44"/>
          <w:szCs w:val="44"/>
          <w:rtl/>
        </w:rPr>
        <w:t xml:space="preserve"> </w:t>
      </w:r>
      <w:proofErr w:type="spellStart"/>
      <w:r w:rsidRPr="002F3CDA">
        <w:rPr>
          <w:rFonts w:ascii="Arabic Typesetting" w:hAnsi="Arabic Typesetting" w:cs="Arabic Typesetting" w:hint="cs"/>
          <w:sz w:val="44"/>
          <w:szCs w:val="44"/>
          <w:rtl/>
        </w:rPr>
        <w:t>مُبْتَلِيكُم</w:t>
      </w:r>
      <w:proofErr w:type="spellEnd"/>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بِنَهَرٍ</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فَمَن</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شَرِبَ</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مِنْهُ</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فَلَيْسَ</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مِنِّي</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وَمَن</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لَّمْ</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يَطْعَمْهُ</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فَإِنَّهُ</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مِنِّي</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إِلاَّ</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مَنِ</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اغْتَرَفَ</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غُرْفَةً</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بِيَدِهِ</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فَشَرِبُواْ</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مِنْهُ</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إِلاَّ</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قَلِيلاً</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مِّنْهُمْ</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فَلَمَّا</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جَاوَزَهُ</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هُوَ</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وَالَّذِينَ</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آمَنُواْ</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مَعَهُ</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قَالُواْ</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لاَ</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طَاقَةَ</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لَنَا</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الْيَوْمَ</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بِجَالُوتَ</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وَجُنودِهِ</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قَالَ</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الَّذِينَ</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يَظُنُّونَ</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أَنَّهُم</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مُّلاَقُو</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اللّهِ</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كَم</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مِّن</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فِئَةٍ</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قَلِيلَةٍ</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غَلَبَتْ</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فِئَةً</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كَثِيرَةً</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بِإِذْنِ</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اللّهِ</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وَاللّهُ</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مَعَ</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الصَّابِرِينَ</w:t>
      </w:r>
      <w:r w:rsidRPr="002F3CDA">
        <w:rPr>
          <w:rFonts w:ascii="Arabic Typesetting" w:hAnsi="Arabic Typesetting" w:cs="Arabic Typesetting"/>
          <w:sz w:val="44"/>
          <w:szCs w:val="44"/>
          <w:rtl/>
        </w:rPr>
        <w:t xml:space="preserve"> }</w:t>
      </w:r>
      <w:r w:rsidRPr="002F3CDA">
        <w:rPr>
          <w:rFonts w:ascii="Arabic Typesetting" w:hAnsi="Arabic Typesetting" w:cs="Arabic Typesetting" w:hint="cs"/>
          <w:sz w:val="44"/>
          <w:szCs w:val="44"/>
          <w:rtl/>
        </w:rPr>
        <w:t>البقرة</w:t>
      </w:r>
      <w:r w:rsidRPr="002F3CDA">
        <w:rPr>
          <w:rFonts w:ascii="Arabic Typesetting" w:hAnsi="Arabic Typesetting" w:cs="Arabic Typesetting"/>
          <w:sz w:val="44"/>
          <w:szCs w:val="44"/>
          <w:rtl/>
        </w:rPr>
        <w:t>249</w:t>
      </w:r>
    </w:p>
    <w:p w:rsidR="00323459" w:rsidRDefault="00323459" w:rsidP="00323459">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577CCE" w:rsidRDefault="00577CCE" w:rsidP="00323459">
      <w:pPr>
        <w:spacing w:line="240" w:lineRule="auto"/>
        <w:jc w:val="center"/>
        <w:rPr>
          <w:rFonts w:ascii="Arabic Typesetting" w:hAnsi="Arabic Typesetting" w:cs="Arabic Typesetting"/>
          <w:sz w:val="44"/>
          <w:szCs w:val="44"/>
          <w:rtl/>
        </w:rPr>
      </w:pPr>
    </w:p>
    <w:p w:rsidR="00577CCE" w:rsidRDefault="00577CCE" w:rsidP="00323459">
      <w:pPr>
        <w:spacing w:line="240" w:lineRule="auto"/>
        <w:jc w:val="center"/>
        <w:rPr>
          <w:rFonts w:ascii="Arabic Typesetting" w:hAnsi="Arabic Typesetting" w:cs="Arabic Typesetting"/>
          <w:sz w:val="44"/>
          <w:szCs w:val="44"/>
          <w:rtl/>
        </w:rPr>
      </w:pPr>
    </w:p>
    <w:p w:rsidR="00577CCE" w:rsidRDefault="00577CCE" w:rsidP="00323459">
      <w:pPr>
        <w:spacing w:line="240" w:lineRule="auto"/>
        <w:jc w:val="center"/>
        <w:rPr>
          <w:rFonts w:ascii="Arabic Typesetting" w:hAnsi="Arabic Typesetting" w:cs="Arabic Typesetting"/>
          <w:sz w:val="44"/>
          <w:szCs w:val="44"/>
          <w:rtl/>
        </w:rPr>
      </w:pPr>
    </w:p>
    <w:p w:rsidR="00577CCE" w:rsidRDefault="00577CCE" w:rsidP="00323459">
      <w:pPr>
        <w:spacing w:line="240" w:lineRule="auto"/>
        <w:jc w:val="center"/>
        <w:rPr>
          <w:rFonts w:ascii="Arabic Typesetting" w:hAnsi="Arabic Typesetting" w:cs="Arabic Typesetting"/>
          <w:sz w:val="44"/>
          <w:szCs w:val="44"/>
          <w:rtl/>
        </w:rPr>
      </w:pPr>
    </w:p>
    <w:p w:rsidR="00577CCE" w:rsidRDefault="00577CCE" w:rsidP="00323459">
      <w:pPr>
        <w:spacing w:line="240" w:lineRule="auto"/>
        <w:jc w:val="center"/>
        <w:rPr>
          <w:rFonts w:ascii="Arabic Typesetting" w:hAnsi="Arabic Typesetting" w:cs="Arabic Typesetting"/>
          <w:sz w:val="44"/>
          <w:szCs w:val="44"/>
          <w:rtl/>
        </w:rPr>
      </w:pPr>
    </w:p>
    <w:p w:rsidR="00577CCE" w:rsidRDefault="00577CCE" w:rsidP="00323459">
      <w:pPr>
        <w:spacing w:line="240" w:lineRule="auto"/>
        <w:jc w:val="center"/>
        <w:rPr>
          <w:rFonts w:ascii="Arabic Typesetting" w:hAnsi="Arabic Typesetting" w:cs="Arabic Typesetting"/>
          <w:sz w:val="44"/>
          <w:szCs w:val="44"/>
          <w:rtl/>
        </w:rPr>
      </w:pPr>
    </w:p>
    <w:p w:rsidR="00577CCE" w:rsidRPr="00EF2CF0" w:rsidRDefault="00577CCE" w:rsidP="00323459">
      <w:pPr>
        <w:spacing w:line="240" w:lineRule="auto"/>
        <w:jc w:val="center"/>
        <w:rPr>
          <w:rFonts w:ascii="Arabic Typesetting" w:hAnsi="Arabic Typesetting" w:cs="Arabic Typesetting"/>
          <w:sz w:val="44"/>
          <w:szCs w:val="44"/>
          <w:rtl/>
        </w:rPr>
      </w:pPr>
    </w:p>
    <w:p w:rsidR="001A2504" w:rsidRPr="00764384" w:rsidRDefault="00577CCE" w:rsidP="001A2504">
      <w:pPr>
        <w:shd w:val="clear" w:color="auto" w:fill="FFFFFF"/>
        <w:spacing w:after="190" w:line="240" w:lineRule="auto"/>
        <w:jc w:val="center"/>
        <w:rPr>
          <w:rFonts w:ascii="Arabic Typesetting" w:eastAsia="Times New Roman" w:hAnsi="Arabic Typesetting" w:cs="Arabic Typesetting"/>
          <w:b/>
          <w:bCs/>
          <w:sz w:val="50"/>
          <w:szCs w:val="50"/>
          <w:u w:val="single"/>
          <w:rtl/>
        </w:rPr>
      </w:pPr>
      <w:r w:rsidRPr="00764384">
        <w:rPr>
          <w:rFonts w:ascii="Arabic Typesetting" w:eastAsia="Times New Roman" w:hAnsi="Arabic Typesetting" w:cs="Arabic Typesetting" w:hint="cs"/>
          <w:b/>
          <w:bCs/>
          <w:sz w:val="50"/>
          <w:szCs w:val="50"/>
          <w:u w:val="single"/>
          <w:rtl/>
        </w:rPr>
        <w:lastRenderedPageBreak/>
        <w:t>12-</w:t>
      </w:r>
      <w:r w:rsidR="001A2504" w:rsidRPr="00764384">
        <w:rPr>
          <w:rFonts w:ascii="Arabic Typesetting" w:eastAsia="Times New Roman" w:hAnsi="Arabic Typesetting" w:cs="Arabic Typesetting" w:hint="cs"/>
          <w:b/>
          <w:bCs/>
          <w:sz w:val="50"/>
          <w:szCs w:val="50"/>
          <w:u w:val="single"/>
          <w:rtl/>
        </w:rPr>
        <w:t xml:space="preserve"> قصة ناقة صالح عليه السلام مع عين الماء</w:t>
      </w:r>
    </w:p>
    <w:p w:rsidR="005238BE" w:rsidRDefault="004E224C" w:rsidP="00764384">
      <w:pPr>
        <w:spacing w:line="240" w:lineRule="auto"/>
        <w:jc w:val="both"/>
        <w:rPr>
          <w:rFonts w:ascii="Arabic Typesetting" w:hAnsi="Arabic Typesetting" w:cs="Arabic Typesetting"/>
          <w:sz w:val="44"/>
          <w:szCs w:val="44"/>
        </w:rPr>
      </w:pPr>
      <w:r w:rsidRPr="004E224C">
        <w:rPr>
          <w:rFonts w:ascii="Arabic Typesetting" w:hAnsi="Arabic Typesetting" w:cs="Arabic Typesetting"/>
          <w:sz w:val="44"/>
          <w:szCs w:val="44"/>
          <w:rtl/>
        </w:rPr>
        <w:t xml:space="preserve">في </w:t>
      </w:r>
      <w:r w:rsidR="00764384">
        <w:rPr>
          <w:rFonts w:ascii="Arabic Typesetting" w:hAnsi="Arabic Typesetting" w:cs="Arabic Typesetting" w:hint="cs"/>
          <w:sz w:val="44"/>
          <w:szCs w:val="44"/>
          <w:rtl/>
        </w:rPr>
        <w:t>ال</w:t>
      </w:r>
      <w:r w:rsidRPr="004E224C">
        <w:rPr>
          <w:rFonts w:ascii="Arabic Typesetting" w:hAnsi="Arabic Typesetting" w:cs="Arabic Typesetting"/>
          <w:sz w:val="44"/>
          <w:szCs w:val="44"/>
          <w:rtl/>
        </w:rPr>
        <w:t xml:space="preserve">سنة </w:t>
      </w:r>
      <w:r w:rsidR="00764384">
        <w:rPr>
          <w:rFonts w:ascii="Arabic Typesetting" w:hAnsi="Arabic Typesetting" w:cs="Arabic Typesetting" w:hint="cs"/>
          <w:sz w:val="44"/>
          <w:szCs w:val="44"/>
          <w:rtl/>
        </w:rPr>
        <w:t>التاسعة</w:t>
      </w:r>
      <w:r w:rsidR="00764384">
        <w:rPr>
          <w:rFonts w:ascii="Arabic Typesetting" w:hAnsi="Arabic Typesetting" w:cs="Arabic Typesetting"/>
          <w:sz w:val="44"/>
          <w:szCs w:val="44"/>
          <w:rtl/>
        </w:rPr>
        <w:t xml:space="preserve"> من الهجرة كان الجيش ال</w:t>
      </w:r>
      <w:r w:rsidR="00764384">
        <w:rPr>
          <w:rFonts w:ascii="Arabic Typesetting" w:hAnsi="Arabic Typesetting" w:cs="Arabic Typesetting" w:hint="cs"/>
          <w:sz w:val="44"/>
          <w:szCs w:val="44"/>
          <w:rtl/>
        </w:rPr>
        <w:t>إ</w:t>
      </w:r>
      <w:r w:rsidRPr="004E224C">
        <w:rPr>
          <w:rFonts w:ascii="Arabic Typesetting" w:hAnsi="Arabic Typesetting" w:cs="Arabic Typesetting"/>
          <w:sz w:val="44"/>
          <w:szCs w:val="44"/>
          <w:rtl/>
        </w:rPr>
        <w:t xml:space="preserve">سلامي بقيادة سيدنا محمد  صلى الله عليه </w:t>
      </w:r>
      <w:r w:rsidR="005238BE">
        <w:rPr>
          <w:rFonts w:ascii="Arabic Typesetting" w:hAnsi="Arabic Typesetting" w:cs="Arabic Typesetting" w:hint="cs"/>
          <w:sz w:val="44"/>
          <w:szCs w:val="44"/>
          <w:rtl/>
        </w:rPr>
        <w:t>وسلم</w:t>
      </w:r>
      <w:r w:rsidRPr="004E224C">
        <w:rPr>
          <w:rFonts w:ascii="Arabic Typesetting" w:hAnsi="Arabic Typesetting" w:cs="Arabic Typesetting"/>
          <w:sz w:val="44"/>
          <w:szCs w:val="44"/>
          <w:rtl/>
        </w:rPr>
        <w:t xml:space="preserve"> يواصل زحفه باتجاه منطقة تبوك ، و ذلك لمواجهة حشود الرومان العسكرية في شمال شبه الجزيرة العربية</w:t>
      </w:r>
      <w:r w:rsidRPr="004E224C">
        <w:rPr>
          <w:rFonts w:ascii="Arabic Typesetting" w:hAnsi="Arabic Typesetting" w:cs="Arabic Typesetting"/>
          <w:sz w:val="44"/>
          <w:szCs w:val="44"/>
        </w:rPr>
        <w:t xml:space="preserve"> </w:t>
      </w:r>
      <w:r w:rsidR="005238BE">
        <w:rPr>
          <w:rFonts w:ascii="Arabic Typesetting" w:hAnsi="Arabic Typesetting" w:cs="Arabic Typesetting" w:hint="cs"/>
          <w:sz w:val="44"/>
          <w:szCs w:val="44"/>
          <w:rtl/>
          <w:lang w:bidi="ar-EG"/>
        </w:rPr>
        <w:t>و</w:t>
      </w:r>
      <w:r w:rsidRPr="004E224C">
        <w:rPr>
          <w:rFonts w:ascii="Arabic Typesetting" w:hAnsi="Arabic Typesetting" w:cs="Arabic Typesetting"/>
          <w:sz w:val="44"/>
          <w:szCs w:val="44"/>
          <w:rtl/>
        </w:rPr>
        <w:t xml:space="preserve">كانت الرحلة شاقّة جداً . و كان </w:t>
      </w:r>
      <w:r w:rsidR="005238BE">
        <w:rPr>
          <w:rFonts w:ascii="Arabic Typesetting" w:hAnsi="Arabic Typesetting" w:cs="Arabic Typesetting" w:hint="cs"/>
          <w:sz w:val="44"/>
          <w:szCs w:val="44"/>
          <w:rtl/>
        </w:rPr>
        <w:t>ال</w:t>
      </w:r>
      <w:r w:rsidRPr="004E224C">
        <w:rPr>
          <w:rFonts w:ascii="Arabic Typesetting" w:hAnsi="Arabic Typesetting" w:cs="Arabic Typesetting"/>
          <w:sz w:val="44"/>
          <w:szCs w:val="44"/>
          <w:rtl/>
        </w:rPr>
        <w:t>جنود يشعرون بالتعب و الظمأ</w:t>
      </w:r>
      <w:r w:rsidRPr="004E224C">
        <w:rPr>
          <w:rFonts w:ascii="Arabic Typesetting" w:hAnsi="Arabic Typesetting" w:cs="Arabic Typesetting"/>
          <w:sz w:val="44"/>
          <w:szCs w:val="44"/>
        </w:rPr>
        <w:t xml:space="preserve">. </w:t>
      </w:r>
      <w:r w:rsidRPr="004E224C">
        <w:rPr>
          <w:rFonts w:ascii="Arabic Typesetting" w:hAnsi="Arabic Typesetting" w:cs="Arabic Typesetting"/>
          <w:sz w:val="44"/>
          <w:szCs w:val="44"/>
          <w:rtl/>
        </w:rPr>
        <w:t xml:space="preserve">من أجل هذا أمر سيدنا محمد صلى الله عليه و </w:t>
      </w:r>
      <w:r w:rsidR="005238BE">
        <w:rPr>
          <w:rFonts w:ascii="Arabic Typesetting" w:hAnsi="Arabic Typesetting" w:cs="Arabic Typesetting" w:hint="cs"/>
          <w:sz w:val="44"/>
          <w:szCs w:val="44"/>
          <w:rtl/>
        </w:rPr>
        <w:t>سلم</w:t>
      </w:r>
      <w:r w:rsidRPr="004E224C">
        <w:rPr>
          <w:rFonts w:ascii="Arabic Typesetting" w:hAnsi="Arabic Typesetting" w:cs="Arabic Typesetting"/>
          <w:sz w:val="44"/>
          <w:szCs w:val="44"/>
          <w:rtl/>
        </w:rPr>
        <w:t xml:space="preserve"> بالتوقف في " وادي القرى " قريباً من منطقة تبوك</w:t>
      </w:r>
      <w:r w:rsidR="005238BE">
        <w:rPr>
          <w:rFonts w:ascii="Arabic Typesetting" w:hAnsi="Arabic Typesetting" w:cs="Arabic Typesetting" w:hint="cs"/>
          <w:sz w:val="44"/>
          <w:szCs w:val="44"/>
          <w:rtl/>
          <w:lang w:bidi="ar-EG"/>
        </w:rPr>
        <w:t xml:space="preserve"> و</w:t>
      </w:r>
      <w:r w:rsidR="005238BE">
        <w:rPr>
          <w:rFonts w:ascii="Arabic Typesetting" w:hAnsi="Arabic Typesetting" w:cs="Arabic Typesetting"/>
          <w:sz w:val="44"/>
          <w:szCs w:val="44"/>
          <w:rtl/>
        </w:rPr>
        <w:t>عسكر الجيش ال</w:t>
      </w:r>
      <w:r w:rsidR="005238BE">
        <w:rPr>
          <w:rFonts w:ascii="Arabic Typesetting" w:hAnsi="Arabic Typesetting" w:cs="Arabic Typesetting" w:hint="cs"/>
          <w:sz w:val="44"/>
          <w:szCs w:val="44"/>
          <w:rtl/>
        </w:rPr>
        <w:t>إ</w:t>
      </w:r>
      <w:r w:rsidRPr="004E224C">
        <w:rPr>
          <w:rFonts w:ascii="Arabic Typesetting" w:hAnsi="Arabic Typesetting" w:cs="Arabic Typesetting"/>
          <w:sz w:val="44"/>
          <w:szCs w:val="44"/>
          <w:rtl/>
        </w:rPr>
        <w:t>سلامي قرب الجبال و كانت هناك منطقة أثرية و خرائب و آبار للمياه</w:t>
      </w:r>
      <w:r w:rsidR="005238BE">
        <w:rPr>
          <w:rFonts w:ascii="Arabic Typesetting" w:hAnsi="Arabic Typesetting" w:cs="Arabic Typesetting" w:hint="cs"/>
          <w:sz w:val="44"/>
          <w:szCs w:val="44"/>
          <w:rtl/>
        </w:rPr>
        <w:t>.</w:t>
      </w:r>
    </w:p>
    <w:p w:rsidR="00764384" w:rsidRDefault="004E224C" w:rsidP="00764384">
      <w:pPr>
        <w:spacing w:line="240" w:lineRule="auto"/>
        <w:jc w:val="both"/>
        <w:rPr>
          <w:rFonts w:ascii="Arabic Typesetting" w:hAnsi="Arabic Typesetting" w:cs="Arabic Typesetting"/>
          <w:sz w:val="44"/>
          <w:szCs w:val="44"/>
          <w:rtl/>
        </w:rPr>
      </w:pPr>
      <w:r w:rsidRPr="004E224C">
        <w:rPr>
          <w:rFonts w:ascii="Arabic Typesetting" w:hAnsi="Arabic Typesetting" w:cs="Arabic Typesetting"/>
          <w:sz w:val="44"/>
          <w:szCs w:val="44"/>
          <w:rtl/>
        </w:rPr>
        <w:t xml:space="preserve">تساءل البعض عن هذه الآثار ، فقيل </w:t>
      </w:r>
      <w:r w:rsidR="005238BE">
        <w:rPr>
          <w:rFonts w:ascii="Arabic Typesetting" w:hAnsi="Arabic Typesetting" w:cs="Arabic Typesetting" w:hint="cs"/>
          <w:sz w:val="44"/>
          <w:szCs w:val="44"/>
          <w:rtl/>
        </w:rPr>
        <w:t>أ</w:t>
      </w:r>
      <w:r w:rsidRPr="004E224C">
        <w:rPr>
          <w:rFonts w:ascii="Arabic Typesetting" w:hAnsi="Arabic Typesetting" w:cs="Arabic Typesetting"/>
          <w:sz w:val="44"/>
          <w:szCs w:val="44"/>
          <w:rtl/>
        </w:rPr>
        <w:t>نها تعود إلى قبيلة ثمود التي كانت تقطن في هذا المكان</w:t>
      </w:r>
      <w:r w:rsidRPr="004E224C">
        <w:rPr>
          <w:rFonts w:ascii="Arabic Typesetting" w:hAnsi="Arabic Typesetting" w:cs="Arabic Typesetting"/>
          <w:sz w:val="44"/>
          <w:szCs w:val="44"/>
        </w:rPr>
        <w:t xml:space="preserve"> .</w:t>
      </w:r>
      <w:r w:rsidR="005238BE">
        <w:rPr>
          <w:rFonts w:ascii="Arabic Typesetting" w:hAnsi="Arabic Typesetting" w:cs="Arabic Typesetting" w:hint="cs"/>
          <w:sz w:val="44"/>
          <w:szCs w:val="44"/>
          <w:rtl/>
          <w:lang w:bidi="ar-EG"/>
        </w:rPr>
        <w:t>و</w:t>
      </w:r>
      <w:r w:rsidRPr="004E224C">
        <w:rPr>
          <w:rFonts w:ascii="Arabic Typesetting" w:hAnsi="Arabic Typesetting" w:cs="Arabic Typesetting"/>
          <w:sz w:val="44"/>
          <w:szCs w:val="44"/>
          <w:rtl/>
        </w:rPr>
        <w:t>نهى سيدنا محمد صلى الله عليه و</w:t>
      </w:r>
      <w:r w:rsidR="005238BE">
        <w:rPr>
          <w:rFonts w:ascii="Arabic Typesetting" w:hAnsi="Arabic Typesetting" w:cs="Arabic Typesetting" w:hint="cs"/>
          <w:sz w:val="44"/>
          <w:szCs w:val="44"/>
          <w:rtl/>
        </w:rPr>
        <w:t xml:space="preserve">سلم </w:t>
      </w:r>
      <w:r w:rsidRPr="004E224C">
        <w:rPr>
          <w:rFonts w:ascii="Arabic Typesetting" w:hAnsi="Arabic Typesetting" w:cs="Arabic Typesetting"/>
          <w:sz w:val="44"/>
          <w:szCs w:val="44"/>
          <w:rtl/>
        </w:rPr>
        <w:t xml:space="preserve">المسلمين من شرب مياه تلك الآبار و دلاّهم على عين قرب الجبال . </w:t>
      </w:r>
    </w:p>
    <w:p w:rsidR="005238BE" w:rsidRDefault="004E224C" w:rsidP="00764384">
      <w:pPr>
        <w:spacing w:line="240" w:lineRule="auto"/>
        <w:jc w:val="both"/>
        <w:rPr>
          <w:rFonts w:ascii="Arabic Typesetting" w:hAnsi="Arabic Typesetting" w:cs="Arabic Typesetting"/>
          <w:sz w:val="44"/>
          <w:szCs w:val="44"/>
          <w:rtl/>
        </w:rPr>
      </w:pPr>
      <w:r w:rsidRPr="004E224C">
        <w:rPr>
          <w:rFonts w:ascii="Arabic Typesetting" w:hAnsi="Arabic Typesetting" w:cs="Arabic Typesetting"/>
          <w:sz w:val="44"/>
          <w:szCs w:val="44"/>
          <w:rtl/>
        </w:rPr>
        <w:t>وقال لهم أنها العين التي كانت ناقة صالح تشرب منها</w:t>
      </w:r>
      <w:r w:rsidR="00764384">
        <w:rPr>
          <w:rFonts w:ascii="Arabic Typesetting" w:hAnsi="Arabic Typesetting" w:cs="Arabic Typesetting"/>
          <w:sz w:val="44"/>
          <w:szCs w:val="44"/>
        </w:rPr>
        <w:t xml:space="preserve"> .</w:t>
      </w:r>
      <w:r w:rsidR="00764384">
        <w:rPr>
          <w:rFonts w:ascii="Arabic Typesetting" w:hAnsi="Arabic Typesetting" w:cs="Arabic Typesetting"/>
          <w:sz w:val="44"/>
          <w:szCs w:val="44"/>
          <w:rtl/>
        </w:rPr>
        <w:t>حذر سيدنا محمد</w:t>
      </w:r>
      <w:r w:rsidRPr="004E224C">
        <w:rPr>
          <w:rFonts w:ascii="Arabic Typesetting" w:hAnsi="Arabic Typesetting" w:cs="Arabic Typesetting"/>
          <w:sz w:val="44"/>
          <w:szCs w:val="44"/>
          <w:rtl/>
        </w:rPr>
        <w:t xml:space="preserve"> صلى الله عليه </w:t>
      </w:r>
      <w:r w:rsidR="00764384">
        <w:rPr>
          <w:rFonts w:ascii="Arabic Typesetting" w:hAnsi="Arabic Typesetting" w:cs="Arabic Typesetting" w:hint="cs"/>
          <w:sz w:val="44"/>
          <w:szCs w:val="44"/>
          <w:rtl/>
        </w:rPr>
        <w:t>وسلم</w:t>
      </w:r>
      <w:r w:rsidR="005238BE">
        <w:rPr>
          <w:rFonts w:ascii="Arabic Typesetting" w:hAnsi="Arabic Typesetting" w:cs="Arabic Typesetting"/>
          <w:sz w:val="44"/>
          <w:szCs w:val="44"/>
          <w:rtl/>
        </w:rPr>
        <w:t xml:space="preserve"> جنوده من دخول تلك الآثار </w:t>
      </w:r>
      <w:r w:rsidR="005238BE">
        <w:rPr>
          <w:rFonts w:ascii="Arabic Typesetting" w:hAnsi="Arabic Typesetting" w:cs="Arabic Typesetting" w:hint="cs"/>
          <w:sz w:val="44"/>
          <w:szCs w:val="44"/>
          <w:rtl/>
        </w:rPr>
        <w:t>إ</w:t>
      </w:r>
      <w:r w:rsidRPr="004E224C">
        <w:rPr>
          <w:rFonts w:ascii="Arabic Typesetting" w:hAnsi="Arabic Typesetting" w:cs="Arabic Typesetting"/>
          <w:sz w:val="44"/>
          <w:szCs w:val="44"/>
          <w:rtl/>
        </w:rPr>
        <w:t>لا للاعتبار من مصير تلك</w:t>
      </w:r>
      <w:r w:rsidR="005238BE">
        <w:rPr>
          <w:rFonts w:ascii="Arabic Typesetting" w:hAnsi="Arabic Typesetting" w:cs="Arabic Typesetting"/>
          <w:sz w:val="44"/>
          <w:szCs w:val="44"/>
          <w:rtl/>
        </w:rPr>
        <w:t xml:space="preserve"> القبيلة التي حلّت بها اللعنة ف</w:t>
      </w:r>
      <w:r w:rsidR="005238BE">
        <w:rPr>
          <w:rFonts w:ascii="Arabic Typesetting" w:hAnsi="Arabic Typesetting" w:cs="Arabic Typesetting" w:hint="cs"/>
          <w:sz w:val="44"/>
          <w:szCs w:val="44"/>
          <w:rtl/>
        </w:rPr>
        <w:t>أ</w:t>
      </w:r>
      <w:r w:rsidRPr="004E224C">
        <w:rPr>
          <w:rFonts w:ascii="Arabic Typesetting" w:hAnsi="Arabic Typesetting" w:cs="Arabic Typesetting"/>
          <w:sz w:val="44"/>
          <w:szCs w:val="44"/>
          <w:rtl/>
        </w:rPr>
        <w:t>صبحت أثراً بعد عين</w:t>
      </w:r>
      <w:r w:rsidRPr="004E224C">
        <w:rPr>
          <w:rFonts w:ascii="Arabic Typesetting" w:hAnsi="Arabic Typesetting" w:cs="Arabic Typesetting"/>
          <w:sz w:val="44"/>
          <w:szCs w:val="44"/>
        </w:rPr>
        <w:t xml:space="preserve"> .</w:t>
      </w:r>
    </w:p>
    <w:p w:rsidR="00764384" w:rsidRDefault="00764384" w:rsidP="00764384">
      <w:pPr>
        <w:spacing w:line="240" w:lineRule="auto"/>
        <w:jc w:val="center"/>
        <w:rPr>
          <w:rFonts w:ascii="Arabic Typesetting" w:hAnsi="Arabic Typesetting" w:cs="Arabic Typesetting"/>
          <w:sz w:val="44"/>
          <w:szCs w:val="44"/>
          <w:rtl/>
        </w:rPr>
      </w:pPr>
      <w:r w:rsidRPr="00764384">
        <w:rPr>
          <w:rFonts w:ascii="Arabic Typesetting" w:hAnsi="Arabic Typesetting" w:cs="Arabic Typesetting"/>
          <w:noProof/>
          <w:sz w:val="44"/>
          <w:szCs w:val="44"/>
          <w:rtl/>
        </w:rPr>
        <w:drawing>
          <wp:inline distT="0" distB="0" distL="0" distR="0">
            <wp:extent cx="4612584" cy="3796748"/>
            <wp:effectExtent l="19050" t="0" r="0" b="0"/>
            <wp:docPr id="7" name="irc_mi" descr="http://www.jamaluk.com/uploads/thumb/article_14ae8192f30bc4bc99ca9f31438b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amaluk.com/uploads/thumb/article_14ae8192f30bc4bc99ca9f31438b3117.jpg"/>
                    <pic:cNvPicPr>
                      <a:picLocks noChangeAspect="1" noChangeArrowheads="1"/>
                    </pic:cNvPicPr>
                  </pic:nvPicPr>
                  <pic:blipFill>
                    <a:blip r:embed="rId60" cstate="print"/>
                    <a:srcRect/>
                    <a:stretch>
                      <a:fillRect/>
                    </a:stretch>
                  </pic:blipFill>
                  <pic:spPr bwMode="auto">
                    <a:xfrm>
                      <a:off x="0" y="0"/>
                      <a:ext cx="4617405" cy="3800716"/>
                    </a:xfrm>
                    <a:prstGeom prst="rect">
                      <a:avLst/>
                    </a:prstGeom>
                    <a:noFill/>
                    <a:ln w="9525">
                      <a:noFill/>
                      <a:miter lim="800000"/>
                      <a:headEnd/>
                      <a:tailEnd/>
                    </a:ln>
                  </pic:spPr>
                </pic:pic>
              </a:graphicData>
            </a:graphic>
          </wp:inline>
        </w:drawing>
      </w:r>
    </w:p>
    <w:p w:rsidR="005238BE" w:rsidRDefault="005238BE" w:rsidP="005238BE">
      <w:pPr>
        <w:spacing w:line="240" w:lineRule="auto"/>
        <w:jc w:val="both"/>
        <w:rPr>
          <w:rFonts w:ascii="Arabic Typesetting" w:hAnsi="Arabic Typesetting" w:cs="Arabic Typesetting"/>
          <w:sz w:val="44"/>
          <w:szCs w:val="44"/>
          <w:rtl/>
          <w:lang w:bidi="ar-EG"/>
        </w:rPr>
      </w:pPr>
      <w:r w:rsidRPr="005238BE">
        <w:rPr>
          <w:rFonts w:ascii="Arabic Typesetting" w:hAnsi="Arabic Typesetting" w:cs="Arabic Typesetting"/>
          <w:sz w:val="44"/>
          <w:szCs w:val="44"/>
          <w:rtl/>
        </w:rPr>
        <w:lastRenderedPageBreak/>
        <w:t>في منطقة الحِجْر التي تقع بين الحجاز والشام، والتي تسمى الآن بمدائن صالح</w:t>
      </w:r>
      <w:r>
        <w:rPr>
          <w:rFonts w:ascii="Arabic Typesetting" w:hAnsi="Arabic Typesetting" w:cs="Arabic Typesetting" w:hint="cs"/>
          <w:sz w:val="44"/>
          <w:szCs w:val="44"/>
          <w:rtl/>
        </w:rPr>
        <w:t xml:space="preserve"> </w:t>
      </w:r>
      <w:r w:rsidRPr="005238BE">
        <w:rPr>
          <w:rFonts w:ascii="Arabic Typesetting" w:hAnsi="Arabic Typesetting" w:cs="Arabic Typesetting"/>
          <w:sz w:val="44"/>
          <w:szCs w:val="44"/>
          <w:rtl/>
        </w:rPr>
        <w:t>كانت تعيش قبيلة مشهورة تسمى ثمود، يرجع أصلها إلى سام بن نوح، وكانت لهم حضارة عمرانية واضحة المعالم، فقد نحتوا الجبال واتخذوها بيوتًا، يسكنون فيها في الشتاء؛ لتحميهم من الأمطار والعواصف التي تأتي إليهم من حين لآخر واتخذوا من السهول قصورًا يقيمون فيها في الصيف</w:t>
      </w:r>
      <w:r w:rsidRPr="005238BE">
        <w:rPr>
          <w:rFonts w:ascii="Arabic Typesetting" w:hAnsi="Arabic Typesetting" w:cs="Arabic Typesetting"/>
          <w:sz w:val="44"/>
          <w:szCs w:val="44"/>
        </w:rPr>
        <w:t>.</w:t>
      </w:r>
    </w:p>
    <w:p w:rsidR="005238BE" w:rsidRDefault="005238BE" w:rsidP="005238BE">
      <w:pPr>
        <w:spacing w:line="240" w:lineRule="auto"/>
        <w:jc w:val="both"/>
        <w:rPr>
          <w:rFonts w:ascii="Arabic Typesetting" w:hAnsi="Arabic Typesetting" w:cs="Arabic Typesetting"/>
          <w:sz w:val="44"/>
          <w:szCs w:val="44"/>
          <w:rtl/>
          <w:lang w:bidi="ar-EG"/>
        </w:rPr>
      </w:pPr>
      <w:r w:rsidRPr="005238BE">
        <w:rPr>
          <w:rFonts w:ascii="Arabic Typesetting" w:hAnsi="Arabic Typesetting" w:cs="Arabic Typesetting"/>
          <w:sz w:val="44"/>
          <w:szCs w:val="44"/>
          <w:rtl/>
        </w:rPr>
        <w:t xml:space="preserve">وأنعم الله -عز وجل- عليهم بنعم كثيرة لا تعد ولا تحصى، فأعطاهم الأرض الخصبة، والماء العذب الغزير، والحدائق والنخيل، والزروع والثمار، ولكنهم قابلوا النعمة بالجحود والنكران، فكفروا بالله -سبحانه- ولم يشكروه على نعمه وعبدوا الأصنام، وجعلوها شريكة لله، وقدَّموا إليها القرابين، وذبحوا لها الذبائح وتضرعوا لها، وأخذوا يدعونها، فأراد الله هدايتهم، فأرسل إليهم نبيًّا منهم، هو </w:t>
      </w:r>
      <w:hyperlink r:id="rId61" w:tooltip="صالح" w:history="1">
        <w:r w:rsidRPr="005238BE">
          <w:rPr>
            <w:rFonts w:ascii="Arabic Typesetting" w:hAnsi="Arabic Typesetting" w:cs="Arabic Typesetting"/>
            <w:sz w:val="44"/>
            <w:szCs w:val="44"/>
            <w:rtl/>
          </w:rPr>
          <w:t>صالح</w:t>
        </w:r>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عليه السلام- وكان رجلاً كريمًا تقيًّا محبوبًا لديهم</w:t>
      </w:r>
      <w:r w:rsidRPr="005238BE">
        <w:rPr>
          <w:rFonts w:ascii="Arabic Typesetting" w:hAnsi="Arabic Typesetting" w:cs="Arabic Typesetting"/>
          <w:sz w:val="44"/>
          <w:szCs w:val="44"/>
        </w:rPr>
        <w:t>.</w:t>
      </w:r>
    </w:p>
    <w:p w:rsidR="005238BE" w:rsidRDefault="005238BE" w:rsidP="005238BE">
      <w:pPr>
        <w:spacing w:line="240" w:lineRule="auto"/>
        <w:jc w:val="both"/>
        <w:rPr>
          <w:rFonts w:ascii="Arabic Typesetting" w:hAnsi="Arabic Typesetting" w:cs="Arabic Typesetting"/>
          <w:sz w:val="44"/>
          <w:szCs w:val="44"/>
          <w:rtl/>
          <w:lang w:bidi="ar-EG"/>
        </w:rPr>
      </w:pPr>
      <w:r w:rsidRPr="005238BE">
        <w:rPr>
          <w:rFonts w:ascii="Arabic Typesetting" w:hAnsi="Arabic Typesetting" w:cs="Arabic Typesetting"/>
          <w:sz w:val="44"/>
          <w:szCs w:val="44"/>
          <w:rtl/>
        </w:rPr>
        <w:t xml:space="preserve">وبدأ </w:t>
      </w:r>
      <w:hyperlink r:id="rId62" w:tooltip="صالح" w:history="1">
        <w:r w:rsidRPr="005238BE">
          <w:rPr>
            <w:rFonts w:ascii="Arabic Typesetting" w:hAnsi="Arabic Typesetting" w:cs="Arabic Typesetting"/>
            <w:sz w:val="44"/>
            <w:szCs w:val="44"/>
            <w:rtl/>
          </w:rPr>
          <w:t>صالح</w:t>
        </w:r>
      </w:hyperlink>
      <w:r w:rsidRPr="005238BE">
        <w:rPr>
          <w:rFonts w:ascii="Arabic Typesetting" w:hAnsi="Arabic Typesetting" w:cs="Arabic Typesetting"/>
          <w:sz w:val="44"/>
          <w:szCs w:val="44"/>
        </w:rPr>
        <w:t xml:space="preserve"> </w:t>
      </w:r>
      <w:r>
        <w:rPr>
          <w:rFonts w:ascii="Arabic Typesetting" w:hAnsi="Arabic Typesetting" w:cs="Arabic Typesetting" w:hint="cs"/>
          <w:sz w:val="44"/>
          <w:szCs w:val="44"/>
          <w:rtl/>
        </w:rPr>
        <w:t xml:space="preserve">عليه السلام </w:t>
      </w:r>
      <w:r w:rsidRPr="005238BE">
        <w:rPr>
          <w:rFonts w:ascii="Arabic Typesetting" w:hAnsi="Arabic Typesetting" w:cs="Arabic Typesetting"/>
          <w:sz w:val="44"/>
          <w:szCs w:val="44"/>
          <w:rtl/>
        </w:rPr>
        <w:t xml:space="preserve">يدعوهم إلى عبادة الله وحده لا شريك له، وترك ما هم فيه من عبادة الأصنام، فقال لهم: {يا قوم اعبدوا الله ما لكم من إله غيره}[ الأعراف:73] </w:t>
      </w:r>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 xml:space="preserve">فرفض قومه ذلك، وقالوا له: يا </w:t>
      </w:r>
      <w:hyperlink r:id="rId63" w:tooltip="صالح" w:history="1">
        <w:r w:rsidRPr="005238BE">
          <w:rPr>
            <w:rFonts w:ascii="Arabic Typesetting" w:hAnsi="Arabic Typesetting" w:cs="Arabic Typesetting"/>
            <w:sz w:val="44"/>
            <w:szCs w:val="44"/>
            <w:rtl/>
          </w:rPr>
          <w:t>صالح</w:t>
        </w:r>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قد كنت بيننا رجلا فاضلاً كريمًا محبوبًا نستشيرك في جميع أمورنا لعلمك وعقلك وصدقك، فماذا حدث لك؟</w:t>
      </w:r>
    </w:p>
    <w:p w:rsidR="005238BE" w:rsidRDefault="005238BE" w:rsidP="005238BE">
      <w:pPr>
        <w:spacing w:line="240" w:lineRule="auto"/>
        <w:jc w:val="both"/>
        <w:rPr>
          <w:rFonts w:ascii="Arabic Typesetting" w:hAnsi="Arabic Typesetting" w:cs="Arabic Typesetting"/>
          <w:sz w:val="44"/>
          <w:szCs w:val="44"/>
          <w:rtl/>
          <w:lang w:bidi="ar-EG"/>
        </w:rPr>
      </w:pPr>
      <w:r w:rsidRPr="005238BE">
        <w:rPr>
          <w:rFonts w:ascii="Arabic Typesetting" w:hAnsi="Arabic Typesetting" w:cs="Arabic Typesetting"/>
          <w:sz w:val="44"/>
          <w:szCs w:val="44"/>
          <w:rtl/>
        </w:rPr>
        <w:t xml:space="preserve">وقال رجل من القوم: </w:t>
      </w:r>
      <w:proofErr w:type="spellStart"/>
      <w:r w:rsidRPr="005238BE">
        <w:rPr>
          <w:rFonts w:ascii="Arabic Typesetting" w:hAnsi="Arabic Typesetting" w:cs="Arabic Typesetting"/>
          <w:sz w:val="44"/>
          <w:szCs w:val="44"/>
          <w:rtl/>
        </w:rPr>
        <w:t>يا</w:t>
      </w:r>
      <w:hyperlink r:id="rId64" w:tooltip="صالح" w:history="1">
        <w:r w:rsidRPr="005238BE">
          <w:rPr>
            <w:rFonts w:ascii="Arabic Typesetting" w:hAnsi="Arabic Typesetting" w:cs="Arabic Typesetting"/>
            <w:sz w:val="44"/>
            <w:szCs w:val="44"/>
            <w:rtl/>
          </w:rPr>
          <w:t>صالح</w:t>
        </w:r>
        <w:proofErr w:type="spellEnd"/>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 xml:space="preserve">ما الذي دعاك لأن تأمرنا أن نترك ديننا الذي وجدنا </w:t>
      </w:r>
      <w:hyperlink r:id="rId65" w:tooltip="عليه" w:history="1">
        <w:r w:rsidRPr="005238BE">
          <w:rPr>
            <w:rFonts w:ascii="Arabic Typesetting" w:hAnsi="Arabic Typesetting" w:cs="Arabic Typesetting"/>
            <w:sz w:val="44"/>
            <w:szCs w:val="44"/>
            <w:rtl/>
          </w:rPr>
          <w:t>عليه</w:t>
        </w:r>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 xml:space="preserve">آباءنا وأجدادنا، ونتبع دينًا جديدًا ؟! وقال آخر: يا </w:t>
      </w:r>
      <w:hyperlink r:id="rId66" w:tooltip="صالح" w:history="1">
        <w:r w:rsidRPr="005238BE">
          <w:rPr>
            <w:rFonts w:ascii="Arabic Typesetting" w:hAnsi="Arabic Typesetting" w:cs="Arabic Typesetting"/>
            <w:sz w:val="44"/>
            <w:szCs w:val="44"/>
            <w:rtl/>
          </w:rPr>
          <w:t>صالح</w:t>
        </w:r>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قد خاب رجاؤنا فيك، وصِرْتَ في رأينا رجلا مختلَّ التفكير</w:t>
      </w:r>
      <w:r w:rsidRPr="005238BE">
        <w:rPr>
          <w:rFonts w:ascii="Arabic Typesetting" w:hAnsi="Arabic Typesetting" w:cs="Arabic Typesetting"/>
          <w:sz w:val="44"/>
          <w:szCs w:val="44"/>
        </w:rPr>
        <w:t>.</w:t>
      </w:r>
    </w:p>
    <w:p w:rsidR="005238BE" w:rsidRDefault="005238BE" w:rsidP="00764384">
      <w:pPr>
        <w:spacing w:line="240" w:lineRule="auto"/>
        <w:jc w:val="both"/>
        <w:rPr>
          <w:rFonts w:ascii="Arabic Typesetting" w:hAnsi="Arabic Typesetting" w:cs="Arabic Typesetting"/>
          <w:sz w:val="44"/>
          <w:szCs w:val="44"/>
        </w:rPr>
      </w:pPr>
      <w:r w:rsidRPr="005238BE">
        <w:rPr>
          <w:rFonts w:ascii="Arabic Typesetting" w:hAnsi="Arabic Typesetting" w:cs="Arabic Typesetting"/>
          <w:sz w:val="44"/>
          <w:szCs w:val="44"/>
          <w:rtl/>
        </w:rPr>
        <w:t xml:space="preserve">كل هذه الاتهامات وجهت لنبي الله </w:t>
      </w:r>
      <w:hyperlink r:id="rId67" w:tooltip="صالح" w:history="1">
        <w:r w:rsidRPr="005238BE">
          <w:rPr>
            <w:rFonts w:ascii="Arabic Typesetting" w:hAnsi="Arabic Typesetting" w:cs="Arabic Typesetting"/>
            <w:sz w:val="44"/>
            <w:szCs w:val="44"/>
            <w:rtl/>
          </w:rPr>
          <w:t>صالح</w:t>
        </w:r>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عليه السلام</w:t>
      </w:r>
      <w:r w:rsidR="00764384">
        <w:rPr>
          <w:rFonts w:ascii="Arabic Typesetting" w:hAnsi="Arabic Typesetting" w:cs="Arabic Typesetting" w:hint="cs"/>
          <w:sz w:val="44"/>
          <w:szCs w:val="44"/>
          <w:rtl/>
        </w:rPr>
        <w:t xml:space="preserve"> </w:t>
      </w:r>
      <w:r w:rsidRPr="005238BE">
        <w:rPr>
          <w:rFonts w:ascii="Arabic Typesetting" w:hAnsi="Arabic Typesetting" w:cs="Arabic Typesetting"/>
          <w:sz w:val="44"/>
          <w:szCs w:val="44"/>
          <w:rtl/>
        </w:rPr>
        <w:t xml:space="preserve">فلم يقابل إساءتهم له بإساءة مثلها، ولم ييأس من استهزائهم به وعدم استجابتهم له، بل ظل يتمسك بدين الله رغم كلامهم، ويدعوهم إلى عبادة الله الواحد الأحد، ويذكِّرهم بما حدث للأمم التي قبلهم، وما حلَّ بهم من العذاب بسبب كفرهم وعنادهم، فقال لهم: {واذكروا إذ جعلكم خلفاء من بعد عاد وبوأكم في الأرض تتخذون من سهولها قصورًا وتنحتون الجبال بيوتًا فاذكروا آلاء الله ولا تعثوا في الأرض مفسدين} [الأعراف: 74] ثم أخذ </w:t>
      </w:r>
      <w:hyperlink r:id="rId68" w:tooltip="صالح" w:history="1">
        <w:r w:rsidRPr="005238BE">
          <w:rPr>
            <w:rFonts w:ascii="Arabic Typesetting" w:hAnsi="Arabic Typesetting" w:cs="Arabic Typesetting"/>
            <w:sz w:val="44"/>
            <w:szCs w:val="44"/>
            <w:rtl/>
          </w:rPr>
          <w:t>صالح</w:t>
        </w:r>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 xml:space="preserve">يذكِّرهم بنعم </w:t>
      </w:r>
      <w:r w:rsidRPr="005238BE">
        <w:rPr>
          <w:rFonts w:ascii="Arabic Typesetting" w:hAnsi="Arabic Typesetting" w:cs="Arabic Typesetting"/>
          <w:sz w:val="44"/>
          <w:szCs w:val="44"/>
          <w:rtl/>
        </w:rPr>
        <w:lastRenderedPageBreak/>
        <w:t>الله عليهم، فقال لهم: {أتتركون في ما هاهنا آمنين . في جنات وعيون . وزروع ونخيل طلعها هضيم} [الشعراء:146-148]</w:t>
      </w:r>
      <w:r>
        <w:rPr>
          <w:rFonts w:ascii="Arabic Typesetting" w:hAnsi="Arabic Typesetting" w:cs="Arabic Typesetting" w:hint="cs"/>
          <w:sz w:val="44"/>
          <w:szCs w:val="44"/>
          <w:rtl/>
        </w:rPr>
        <w:t>.</w:t>
      </w:r>
    </w:p>
    <w:p w:rsidR="00A45E17" w:rsidRDefault="005238BE" w:rsidP="00A45E17">
      <w:pPr>
        <w:spacing w:line="240" w:lineRule="auto"/>
        <w:jc w:val="both"/>
        <w:rPr>
          <w:rFonts w:ascii="Arabic Typesetting" w:hAnsi="Arabic Typesetting" w:cs="Arabic Typesetting"/>
          <w:sz w:val="44"/>
          <w:szCs w:val="44"/>
        </w:rPr>
      </w:pPr>
      <w:r w:rsidRPr="005238BE">
        <w:rPr>
          <w:rFonts w:ascii="Arabic Typesetting" w:hAnsi="Arabic Typesetting" w:cs="Arabic Typesetting"/>
          <w:sz w:val="44"/>
          <w:szCs w:val="44"/>
          <w:rtl/>
        </w:rPr>
        <w:t xml:space="preserve">ثم أراد أن يبين لهم الطريق الصحيح لعبادة الله، وأنهم لو استغفروا الله وتابوا إليه فإن الله سيقبل توبتهم، فقال : {يا قوم اعبدوا الله ما لكم من إله غيره هو أنشأكم من الأرض واستعمركم فيها فاستغفروه ثم توبوا إليه إن ربي قريب مجيب} [هود: 61] فآمنت به طائفة من الفقراء والمساكين، وكفرت طائفة الأغنياء، واستكبروا وكذبوه، وقالوا: {أبشرًا منا واحدًا نتبعه إنا إذًا لفي ضلال وسعر . </w:t>
      </w:r>
      <w:proofErr w:type="spellStart"/>
      <w:r w:rsidRPr="005238BE">
        <w:rPr>
          <w:rFonts w:ascii="Arabic Typesetting" w:hAnsi="Arabic Typesetting" w:cs="Arabic Typesetting"/>
          <w:sz w:val="44"/>
          <w:szCs w:val="44"/>
          <w:rtl/>
        </w:rPr>
        <w:t>أؤلقى</w:t>
      </w:r>
      <w:proofErr w:type="spellEnd"/>
      <w:r w:rsidRPr="005238BE">
        <w:rPr>
          <w:rFonts w:ascii="Arabic Typesetting" w:hAnsi="Arabic Typesetting" w:cs="Arabic Typesetting"/>
          <w:sz w:val="44"/>
          <w:szCs w:val="44"/>
          <w:rtl/>
        </w:rPr>
        <w:t xml:space="preserve"> الذكر </w:t>
      </w:r>
      <w:hyperlink r:id="rId69" w:tooltip="عليه" w:history="1">
        <w:r w:rsidRPr="005238BE">
          <w:rPr>
            <w:rFonts w:ascii="Arabic Typesetting" w:hAnsi="Arabic Typesetting" w:cs="Arabic Typesetting"/>
            <w:sz w:val="44"/>
            <w:szCs w:val="44"/>
            <w:rtl/>
          </w:rPr>
          <w:t>عليه</w:t>
        </w:r>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من بيننا بل هو كذاب أشر</w:t>
      </w:r>
      <w:r w:rsidRPr="005238BE">
        <w:rPr>
          <w:rFonts w:ascii="Arabic Typesetting" w:hAnsi="Arabic Typesetting" w:cs="Arabic Typesetting"/>
          <w:sz w:val="44"/>
          <w:szCs w:val="44"/>
        </w:rPr>
        <w:t xml:space="preserve"> </w:t>
      </w:r>
      <w:r w:rsidR="00A45E17" w:rsidRPr="005238BE">
        <w:rPr>
          <w:rFonts w:ascii="Arabic Typesetting" w:hAnsi="Arabic Typesetting" w:cs="Arabic Typesetting"/>
          <w:sz w:val="44"/>
          <w:szCs w:val="44"/>
          <w:rtl/>
        </w:rPr>
        <w:t>} [</w:t>
      </w:r>
      <w:r w:rsidRPr="005238BE">
        <w:rPr>
          <w:rFonts w:ascii="Arabic Typesetting" w:hAnsi="Arabic Typesetting" w:cs="Arabic Typesetting"/>
          <w:sz w:val="44"/>
          <w:szCs w:val="44"/>
          <w:rtl/>
        </w:rPr>
        <w:t>القمر: 24-25</w:t>
      </w:r>
      <w:r w:rsidR="00A45E17" w:rsidRPr="005238BE">
        <w:rPr>
          <w:rFonts w:ascii="Arabic Typesetting" w:hAnsi="Arabic Typesetting" w:cs="Arabic Typesetting"/>
          <w:sz w:val="44"/>
          <w:szCs w:val="44"/>
          <w:rtl/>
        </w:rPr>
        <w:t>]</w:t>
      </w:r>
    </w:p>
    <w:p w:rsidR="00A45E17" w:rsidRDefault="005238BE" w:rsidP="00A45E17">
      <w:pPr>
        <w:spacing w:line="240" w:lineRule="auto"/>
        <w:jc w:val="both"/>
        <w:rPr>
          <w:rFonts w:ascii="Arabic Typesetting" w:hAnsi="Arabic Typesetting" w:cs="Arabic Typesetting"/>
          <w:sz w:val="44"/>
          <w:szCs w:val="44"/>
          <w:rtl/>
          <w:lang w:bidi="ar-EG"/>
        </w:rPr>
      </w:pPr>
      <w:r w:rsidRPr="005238BE">
        <w:rPr>
          <w:rFonts w:ascii="Arabic Typesetting" w:hAnsi="Arabic Typesetting" w:cs="Arabic Typesetting"/>
          <w:sz w:val="44"/>
          <w:szCs w:val="44"/>
          <w:rtl/>
        </w:rPr>
        <w:t>وحاولت الفئة الكافرة ذات يوم أن تصرف الذين آمنوا بصالح عن دينهم وتجعلهم يشكون في رسالته، فقالوا لهم: {أتعلمون أن صالحًا مرسل من ربه</w:t>
      </w:r>
      <w:r w:rsidR="00A45E17" w:rsidRPr="005238BE">
        <w:rPr>
          <w:rFonts w:ascii="Arabic Typesetting" w:hAnsi="Arabic Typesetting" w:cs="Arabic Typesetting"/>
          <w:sz w:val="44"/>
          <w:szCs w:val="44"/>
          <w:rtl/>
        </w:rPr>
        <w:t xml:space="preserve">} </w:t>
      </w:r>
      <w:r w:rsidR="00A45E17">
        <w:rPr>
          <w:rFonts w:ascii="Arabic Typesetting" w:hAnsi="Arabic Typesetting" w:cs="Arabic Typesetting" w:hint="cs"/>
          <w:sz w:val="44"/>
          <w:szCs w:val="44"/>
          <w:rtl/>
        </w:rPr>
        <w:t xml:space="preserve"> </w:t>
      </w:r>
      <w:r w:rsidR="00A45E17" w:rsidRPr="005238BE">
        <w:rPr>
          <w:rFonts w:ascii="Arabic Typesetting" w:hAnsi="Arabic Typesetting" w:cs="Arabic Typesetting"/>
          <w:sz w:val="44"/>
          <w:szCs w:val="44"/>
          <w:rtl/>
        </w:rPr>
        <w:t>[</w:t>
      </w:r>
      <w:r w:rsidRPr="005238BE">
        <w:rPr>
          <w:rFonts w:ascii="Arabic Typesetting" w:hAnsi="Arabic Typesetting" w:cs="Arabic Typesetting"/>
          <w:sz w:val="44"/>
          <w:szCs w:val="44"/>
          <w:rtl/>
        </w:rPr>
        <w:t xml:space="preserve">الأعراف:75] أي: هل تأكدتم أنه رسول من عند الله؟ فأعلنت الفئة المؤمنة تمسكها بما أُنْزِلَ على </w:t>
      </w:r>
      <w:hyperlink r:id="rId70" w:tooltip="صالح" w:history="1">
        <w:r w:rsidRPr="005238BE">
          <w:rPr>
            <w:rFonts w:ascii="Arabic Typesetting" w:hAnsi="Arabic Typesetting" w:cs="Arabic Typesetting"/>
            <w:sz w:val="44"/>
            <w:szCs w:val="44"/>
            <w:rtl/>
          </w:rPr>
          <w:t>صالح</w:t>
        </w:r>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وبما جاء به من ربه، وقالوا: {إنا بما أرسل به مؤمنون} [الأعراف: 75</w:t>
      </w:r>
      <w:r w:rsidR="00A45E17" w:rsidRPr="005238BE">
        <w:rPr>
          <w:rFonts w:ascii="Arabic Typesetting" w:hAnsi="Arabic Typesetting" w:cs="Arabic Typesetting"/>
          <w:sz w:val="44"/>
          <w:szCs w:val="44"/>
          <w:rtl/>
        </w:rPr>
        <w:t xml:space="preserve">] </w:t>
      </w:r>
      <w:r w:rsidRPr="005238BE">
        <w:rPr>
          <w:rFonts w:ascii="Arabic Typesetting" w:hAnsi="Arabic Typesetting" w:cs="Arabic Typesetting"/>
          <w:sz w:val="44"/>
          <w:szCs w:val="44"/>
          <w:rtl/>
        </w:rPr>
        <w:t xml:space="preserve">فأصرَّت الفئة الكافرة على ضلالها وقالوا معلنين كفرهم وضلالهم: {إنا بالذي آمنتم به كافرون} [الأعراف: 76] </w:t>
      </w:r>
      <w:r w:rsidR="00A45E17">
        <w:rPr>
          <w:rFonts w:ascii="Arabic Typesetting" w:hAnsi="Arabic Typesetting" w:cs="Arabic Typesetting" w:hint="cs"/>
          <w:sz w:val="44"/>
          <w:szCs w:val="44"/>
          <w:rtl/>
          <w:lang w:bidi="ar-EG"/>
        </w:rPr>
        <w:t>.</w:t>
      </w:r>
    </w:p>
    <w:p w:rsidR="00A45E17" w:rsidRDefault="005238BE" w:rsidP="00A45E17">
      <w:pPr>
        <w:spacing w:line="240" w:lineRule="auto"/>
        <w:jc w:val="both"/>
        <w:rPr>
          <w:rFonts w:ascii="Arabic Typesetting" w:hAnsi="Arabic Typesetting" w:cs="Arabic Typesetting"/>
          <w:sz w:val="44"/>
          <w:szCs w:val="44"/>
          <w:rtl/>
        </w:rPr>
      </w:pPr>
      <w:r w:rsidRPr="005238BE">
        <w:rPr>
          <w:rFonts w:ascii="Arabic Typesetting" w:hAnsi="Arabic Typesetting" w:cs="Arabic Typesetting"/>
          <w:sz w:val="44"/>
          <w:szCs w:val="44"/>
          <w:rtl/>
        </w:rPr>
        <w:t>ولما رأى</w:t>
      </w:r>
      <w:r w:rsidR="00A45E17">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صالح -عليه السلام- إصرارهم على الضلال والكفر قال لهم: {يا قوم أرأيتم إن كنت على بينة من ربي وآتاني منه رحمة فمن ينصرني من الله إن عصيته فما تزيدونني غير تخسير} [هود: 63</w:t>
      </w:r>
      <w:r w:rsidR="00A45E17" w:rsidRPr="005238BE">
        <w:rPr>
          <w:rFonts w:ascii="Arabic Typesetting" w:hAnsi="Arabic Typesetting" w:cs="Arabic Typesetting"/>
          <w:sz w:val="44"/>
          <w:szCs w:val="44"/>
          <w:rtl/>
        </w:rPr>
        <w:t>]</w:t>
      </w:r>
      <w:r w:rsidR="00A45E17">
        <w:rPr>
          <w:rFonts w:ascii="Arabic Typesetting" w:hAnsi="Arabic Typesetting" w:cs="Arabic Typesetting" w:hint="cs"/>
          <w:sz w:val="44"/>
          <w:szCs w:val="44"/>
          <w:rtl/>
        </w:rPr>
        <w:t>.</w:t>
      </w:r>
    </w:p>
    <w:p w:rsidR="00A45E17" w:rsidRDefault="005238BE" w:rsidP="00764384">
      <w:pPr>
        <w:spacing w:line="240" w:lineRule="auto"/>
        <w:jc w:val="both"/>
        <w:rPr>
          <w:rFonts w:ascii="Arabic Typesetting" w:hAnsi="Arabic Typesetting" w:cs="Arabic Typesetting"/>
          <w:sz w:val="44"/>
          <w:szCs w:val="44"/>
        </w:rPr>
      </w:pPr>
      <w:r w:rsidRPr="005238BE">
        <w:rPr>
          <w:rFonts w:ascii="Arabic Typesetting" w:hAnsi="Arabic Typesetting" w:cs="Arabic Typesetting"/>
          <w:sz w:val="44"/>
          <w:szCs w:val="44"/>
          <w:rtl/>
        </w:rPr>
        <w:t xml:space="preserve">وكان </w:t>
      </w:r>
      <w:hyperlink r:id="rId71" w:tooltip="صالح" w:history="1">
        <w:r w:rsidRPr="005238BE">
          <w:rPr>
            <w:rFonts w:ascii="Arabic Typesetting" w:hAnsi="Arabic Typesetting" w:cs="Arabic Typesetting"/>
            <w:sz w:val="44"/>
            <w:szCs w:val="44"/>
            <w:rtl/>
          </w:rPr>
          <w:t>صالح</w:t>
        </w:r>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عليه السلام يخاطب قومه بأخلاق الداعي الكريمة، وآدابه الرفيعة ويدعوهم بالحكمة والموعظة الحسنة تارة، ويجادلهم تارة أخرى في موضع</w:t>
      </w:r>
      <w:r w:rsidR="00A45E17">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الجدال، مؤكدًا على أن عبادة الله</w:t>
      </w:r>
      <w:r w:rsidR="00A45E17">
        <w:rPr>
          <w:rFonts w:ascii="Arabic Typesetting" w:hAnsi="Arabic Typesetting" w:cs="Arabic Typesetting"/>
          <w:sz w:val="44"/>
          <w:szCs w:val="44"/>
          <w:rtl/>
        </w:rPr>
        <w:t xml:space="preserve"> هي الحق، والطريق المستقيم. ولك</w:t>
      </w:r>
      <w:r w:rsidR="00A45E17">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 xml:space="preserve">قومه تمادوا في كفرهم، وأخذوا يدبرون له المكائد والحيل حتى لا يؤمن به أكثر الناس، وذات يوم كان </w:t>
      </w:r>
      <w:hyperlink r:id="rId72" w:tooltip="صالح" w:history="1">
        <w:r w:rsidRPr="005238BE">
          <w:rPr>
            <w:rFonts w:ascii="Arabic Typesetting" w:hAnsi="Arabic Typesetting" w:cs="Arabic Typesetting"/>
            <w:sz w:val="44"/>
            <w:szCs w:val="44"/>
            <w:rtl/>
          </w:rPr>
          <w:t>صالح</w:t>
        </w:r>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 xml:space="preserve">عليه السلام يدعوهم إلى عبادة الله، ويبين لهم نعم الله الكثيرة، وأنه يجب شكره وحمده عليها، فقالوا له: يا </w:t>
      </w:r>
      <w:hyperlink r:id="rId73" w:tooltip="صالح" w:history="1">
        <w:r w:rsidRPr="005238BE">
          <w:rPr>
            <w:rFonts w:ascii="Arabic Typesetting" w:hAnsi="Arabic Typesetting" w:cs="Arabic Typesetting"/>
            <w:sz w:val="44"/>
            <w:szCs w:val="44"/>
            <w:rtl/>
          </w:rPr>
          <w:t>صالح</w:t>
        </w:r>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ما أنت إلا بشر مثلنا، وإذا كنت تدعي أنك رسول الله، فلابد أن تأتينا بمعجزة وآية</w:t>
      </w:r>
      <w:r w:rsidRPr="005238BE">
        <w:rPr>
          <w:rFonts w:ascii="Arabic Typesetting" w:hAnsi="Arabic Typesetting" w:cs="Arabic Typesetting"/>
          <w:sz w:val="44"/>
          <w:szCs w:val="44"/>
        </w:rPr>
        <w:t>.</w:t>
      </w:r>
    </w:p>
    <w:p w:rsidR="00881084" w:rsidRDefault="005238BE" w:rsidP="00A45E17">
      <w:pPr>
        <w:spacing w:line="240" w:lineRule="auto"/>
        <w:jc w:val="both"/>
        <w:rPr>
          <w:rFonts w:ascii="Arabic Typesetting" w:hAnsi="Arabic Typesetting" w:cs="Arabic Typesetting"/>
          <w:sz w:val="44"/>
          <w:szCs w:val="44"/>
          <w:rtl/>
          <w:lang w:bidi="ar-EG"/>
        </w:rPr>
      </w:pPr>
      <w:r w:rsidRPr="005238BE">
        <w:rPr>
          <w:rFonts w:ascii="Arabic Typesetting" w:hAnsi="Arabic Typesetting" w:cs="Arabic Typesetting"/>
          <w:sz w:val="44"/>
          <w:szCs w:val="44"/>
          <w:rtl/>
        </w:rPr>
        <w:lastRenderedPageBreak/>
        <w:t xml:space="preserve">فسألهم </w:t>
      </w:r>
      <w:hyperlink r:id="rId74" w:tooltip="صالح" w:history="1">
        <w:r w:rsidRPr="005238BE">
          <w:rPr>
            <w:rFonts w:ascii="Arabic Typesetting" w:hAnsi="Arabic Typesetting" w:cs="Arabic Typesetting"/>
            <w:sz w:val="44"/>
            <w:szCs w:val="44"/>
            <w:rtl/>
          </w:rPr>
          <w:t>صالح</w:t>
        </w:r>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 xml:space="preserve">عليه السلام- عن المعجزة التي يريدونها، فأشاروا على صخرة بجوارهم، وقالوا له: أخْرِجْ لنا من هذه الصخرة ناقة طويلة عُشَراء، وأخذوا يصفون الناقة المطلوبة ويعددون صفاتها، حتى يعجز </w:t>
      </w:r>
      <w:hyperlink r:id="rId75" w:tooltip="صالح" w:history="1">
        <w:r w:rsidRPr="005238BE">
          <w:rPr>
            <w:rFonts w:ascii="Arabic Typesetting" w:hAnsi="Arabic Typesetting" w:cs="Arabic Typesetting"/>
            <w:sz w:val="44"/>
            <w:szCs w:val="44"/>
            <w:rtl/>
          </w:rPr>
          <w:t>صالح</w:t>
        </w:r>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عن</w:t>
      </w:r>
      <w:r w:rsidR="00A45E17">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تحقيق طلبهم، فقال لهم صالح: أرأيتم إن أجبتكم إلى ما سألتم أتؤمنون بي وتصدقونني وتعبدون الله الذي خلقكم؟ فقالوا له: نعم، وعاهدوه</w:t>
      </w:r>
      <w:r w:rsidR="00A45E17">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 xml:space="preserve">على ذلك، فقام </w:t>
      </w:r>
      <w:hyperlink r:id="rId76" w:tooltip="صالح" w:history="1">
        <w:r w:rsidRPr="005238BE">
          <w:rPr>
            <w:rFonts w:ascii="Arabic Typesetting" w:hAnsi="Arabic Typesetting" w:cs="Arabic Typesetting"/>
            <w:sz w:val="44"/>
            <w:szCs w:val="44"/>
            <w:rtl/>
          </w:rPr>
          <w:t>صالح</w:t>
        </w:r>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عليه السلام- وصلى لله -سبحانه- ثم دعا ربه أن يجيبهم إلى ما طلبوا</w:t>
      </w:r>
      <w:r w:rsidRPr="005238BE">
        <w:rPr>
          <w:rFonts w:ascii="Arabic Typesetting" w:hAnsi="Arabic Typesetting" w:cs="Arabic Typesetting"/>
          <w:sz w:val="44"/>
          <w:szCs w:val="44"/>
        </w:rPr>
        <w:t>.</w:t>
      </w:r>
      <w:r w:rsidR="00A45E17">
        <w:rPr>
          <w:rFonts w:ascii="Arabic Typesetting" w:hAnsi="Arabic Typesetting" w:cs="Arabic Typesetting" w:hint="cs"/>
          <w:sz w:val="44"/>
          <w:szCs w:val="44"/>
          <w:rtl/>
          <w:lang w:bidi="ar-EG"/>
        </w:rPr>
        <w:t xml:space="preserve"> </w:t>
      </w:r>
    </w:p>
    <w:p w:rsidR="00881084" w:rsidRDefault="00881084" w:rsidP="00881084">
      <w:pPr>
        <w:spacing w:line="240" w:lineRule="auto"/>
        <w:jc w:val="center"/>
        <w:rPr>
          <w:rFonts w:ascii="Arabic Typesetting" w:hAnsi="Arabic Typesetting" w:cs="Arabic Typesetting"/>
          <w:sz w:val="44"/>
          <w:szCs w:val="44"/>
          <w:rtl/>
          <w:lang w:bidi="ar-EG"/>
        </w:rPr>
      </w:pPr>
      <w:r>
        <w:rPr>
          <w:noProof/>
        </w:rPr>
        <w:drawing>
          <wp:inline distT="0" distB="0" distL="0" distR="0">
            <wp:extent cx="3787637" cy="3637722"/>
            <wp:effectExtent l="19050" t="0" r="3313" b="0"/>
            <wp:docPr id="12" name="irc_mi" descr="https://encrypted-tbn1.gstatic.com/images?q=tbn:ANd9GcR6yKaToAeFvS9zGmbfe4DWP0zkgQbAsD6GoaNS5dfJ2y-gs-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R6yKaToAeFvS9zGmbfe4DWP0zkgQbAsD6GoaNS5dfJ2y-gs-1v"/>
                    <pic:cNvPicPr>
                      <a:picLocks noChangeAspect="1" noChangeArrowheads="1"/>
                    </pic:cNvPicPr>
                  </pic:nvPicPr>
                  <pic:blipFill>
                    <a:blip r:embed="rId77" cstate="print"/>
                    <a:srcRect/>
                    <a:stretch>
                      <a:fillRect/>
                    </a:stretch>
                  </pic:blipFill>
                  <pic:spPr bwMode="auto">
                    <a:xfrm>
                      <a:off x="0" y="0"/>
                      <a:ext cx="3791335" cy="3641274"/>
                    </a:xfrm>
                    <a:prstGeom prst="rect">
                      <a:avLst/>
                    </a:prstGeom>
                    <a:noFill/>
                    <a:ln w="9525">
                      <a:noFill/>
                      <a:miter lim="800000"/>
                      <a:headEnd/>
                      <a:tailEnd/>
                    </a:ln>
                  </pic:spPr>
                </pic:pic>
              </a:graphicData>
            </a:graphic>
          </wp:inline>
        </w:drawing>
      </w:r>
    </w:p>
    <w:p w:rsidR="00A45E17" w:rsidRDefault="005238BE" w:rsidP="00A45E17">
      <w:pPr>
        <w:spacing w:line="240" w:lineRule="auto"/>
        <w:jc w:val="both"/>
        <w:rPr>
          <w:rFonts w:ascii="Arabic Typesetting" w:hAnsi="Arabic Typesetting" w:cs="Arabic Typesetting"/>
          <w:sz w:val="44"/>
          <w:szCs w:val="44"/>
          <w:rtl/>
          <w:lang w:bidi="ar-EG"/>
        </w:rPr>
      </w:pPr>
      <w:r w:rsidRPr="005238BE">
        <w:rPr>
          <w:rFonts w:ascii="Arabic Typesetting" w:hAnsi="Arabic Typesetting" w:cs="Arabic Typesetting"/>
          <w:sz w:val="44"/>
          <w:szCs w:val="44"/>
          <w:rtl/>
        </w:rPr>
        <w:t xml:space="preserve">وبعد لحظات حدثت المعجزة، فخرجت الناقة العظيمة من الصخرة التي أشاروا إليها، فكانت برهانًا ساطعًا، ودليلاً قويًّا على نبوة صالح، ولما رأى قوم </w:t>
      </w:r>
      <w:hyperlink r:id="rId78" w:tooltip="صالح" w:history="1">
        <w:r w:rsidRPr="005238BE">
          <w:rPr>
            <w:rFonts w:ascii="Arabic Typesetting" w:hAnsi="Arabic Typesetting" w:cs="Arabic Typesetting"/>
            <w:sz w:val="44"/>
            <w:szCs w:val="44"/>
            <w:rtl/>
          </w:rPr>
          <w:t>صالح</w:t>
        </w:r>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 xml:space="preserve">هذه الناقة بمنظرها الهائل آمن بعض قومه، واستمر أكثرهم على كفرهم وضلالهم، ثم أوحى الله إلى </w:t>
      </w:r>
      <w:hyperlink r:id="rId79" w:tooltip="صالح" w:history="1">
        <w:r w:rsidRPr="005238BE">
          <w:rPr>
            <w:rFonts w:ascii="Arabic Typesetting" w:hAnsi="Arabic Typesetting" w:cs="Arabic Typesetting"/>
            <w:sz w:val="44"/>
            <w:szCs w:val="44"/>
            <w:rtl/>
          </w:rPr>
          <w:t>صالح</w:t>
        </w:r>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أن يأمر قومه بأن لا يتعرضوا للناقة بسوء، فقال لهم صالح: {هذه ناقة الله لكم آية فذروها تأكل في أرض الله ولا تمسوها بسوء فيأخذكم عذاب أليم</w:t>
      </w:r>
      <w:r w:rsidRPr="005238BE">
        <w:rPr>
          <w:rFonts w:ascii="Arabic Typesetting" w:hAnsi="Arabic Typesetting" w:cs="Arabic Typesetting"/>
          <w:sz w:val="44"/>
          <w:szCs w:val="44"/>
        </w:rPr>
        <w:t xml:space="preserve"> </w:t>
      </w:r>
      <w:r w:rsidR="00A45E17" w:rsidRPr="005238BE">
        <w:rPr>
          <w:rFonts w:ascii="Arabic Typesetting" w:hAnsi="Arabic Typesetting" w:cs="Arabic Typesetting"/>
          <w:sz w:val="44"/>
          <w:szCs w:val="44"/>
          <w:rtl/>
        </w:rPr>
        <w:t>} [</w:t>
      </w:r>
      <w:r w:rsidRPr="005238BE">
        <w:rPr>
          <w:rFonts w:ascii="Arabic Typesetting" w:hAnsi="Arabic Typesetting" w:cs="Arabic Typesetting"/>
          <w:sz w:val="44"/>
          <w:szCs w:val="44"/>
          <w:rtl/>
        </w:rPr>
        <w:t>الأعراف: 73</w:t>
      </w:r>
      <w:r w:rsidR="00A45E17" w:rsidRPr="005238BE">
        <w:rPr>
          <w:rFonts w:ascii="Arabic Typesetting" w:hAnsi="Arabic Typesetting" w:cs="Arabic Typesetting"/>
          <w:sz w:val="44"/>
          <w:szCs w:val="44"/>
          <w:rtl/>
        </w:rPr>
        <w:t>]</w:t>
      </w:r>
      <w:r w:rsidR="00A45E17">
        <w:rPr>
          <w:rFonts w:ascii="Arabic Typesetting" w:hAnsi="Arabic Typesetting" w:cs="Arabic Typesetting" w:hint="cs"/>
          <w:sz w:val="44"/>
          <w:szCs w:val="44"/>
          <w:rtl/>
          <w:lang w:bidi="ar-EG"/>
        </w:rPr>
        <w:t>.</w:t>
      </w:r>
    </w:p>
    <w:p w:rsidR="00A45E17" w:rsidRDefault="005238BE" w:rsidP="00A45E17">
      <w:pPr>
        <w:spacing w:line="240" w:lineRule="auto"/>
        <w:jc w:val="both"/>
        <w:rPr>
          <w:rFonts w:ascii="Arabic Typesetting" w:hAnsi="Arabic Typesetting" w:cs="Arabic Typesetting"/>
          <w:sz w:val="44"/>
          <w:szCs w:val="44"/>
          <w:rtl/>
        </w:rPr>
      </w:pPr>
      <w:r w:rsidRPr="005238BE">
        <w:rPr>
          <w:rFonts w:ascii="Arabic Typesetting" w:hAnsi="Arabic Typesetting" w:cs="Arabic Typesetting"/>
          <w:sz w:val="44"/>
          <w:szCs w:val="44"/>
          <w:rtl/>
        </w:rPr>
        <w:t xml:space="preserve">واستمر الحال على هذا وقتًا طويلاً، والناقة تشرب ماء البئر يومًا، ويشربون هم يومًا، وفي اليوم الذي تشرب ولا يشربون كانوا يحلبونها فتعطيهم لبنًا يكفيهم جميعًا، لكن </w:t>
      </w:r>
      <w:r w:rsidRPr="005238BE">
        <w:rPr>
          <w:rFonts w:ascii="Arabic Typesetting" w:hAnsi="Arabic Typesetting" w:cs="Arabic Typesetting"/>
          <w:sz w:val="44"/>
          <w:szCs w:val="44"/>
          <w:rtl/>
        </w:rPr>
        <w:lastRenderedPageBreak/>
        <w:t xml:space="preserve">الشيطان أغواهم، فزين لهم طريق الشر، وتجاهلوا تحذير </w:t>
      </w:r>
      <w:hyperlink r:id="rId80" w:tooltip="صالح" w:history="1">
        <w:r w:rsidRPr="005238BE">
          <w:rPr>
            <w:rFonts w:ascii="Arabic Typesetting" w:hAnsi="Arabic Typesetting" w:cs="Arabic Typesetting"/>
            <w:sz w:val="44"/>
            <w:szCs w:val="44"/>
            <w:rtl/>
          </w:rPr>
          <w:t>صالح</w:t>
        </w:r>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لهم فاتفقوا على قتل الناقة، وكان عدد الذين أجمعوا على قتل الناقة تسعة أفراد، قال تعالى: {وكان في المدينة تسعة رهط يفسدون في الأرض ولا يصلحون</w:t>
      </w:r>
      <w:r w:rsidR="00A45E17" w:rsidRPr="005238BE">
        <w:rPr>
          <w:rFonts w:ascii="Arabic Typesetting" w:hAnsi="Arabic Typesetting" w:cs="Arabic Typesetting"/>
          <w:sz w:val="44"/>
          <w:szCs w:val="44"/>
          <w:rtl/>
        </w:rPr>
        <w:t>} [النمل: 48]</w:t>
      </w:r>
      <w:r w:rsidR="00A45E17">
        <w:rPr>
          <w:rFonts w:ascii="Arabic Typesetting" w:hAnsi="Arabic Typesetting" w:cs="Arabic Typesetting" w:hint="cs"/>
          <w:sz w:val="44"/>
          <w:szCs w:val="44"/>
          <w:rtl/>
        </w:rPr>
        <w:t>.</w:t>
      </w:r>
    </w:p>
    <w:p w:rsidR="00507CF3" w:rsidRDefault="00507CF3" w:rsidP="00507CF3">
      <w:pPr>
        <w:spacing w:line="240" w:lineRule="auto"/>
        <w:jc w:val="center"/>
        <w:rPr>
          <w:rFonts w:ascii="Arabic Typesetting" w:hAnsi="Arabic Typesetting" w:cs="Arabic Typesetting"/>
          <w:sz w:val="44"/>
          <w:szCs w:val="44"/>
        </w:rPr>
      </w:pPr>
      <w:r>
        <w:rPr>
          <w:noProof/>
        </w:rPr>
        <w:drawing>
          <wp:inline distT="0" distB="0" distL="0" distR="0">
            <wp:extent cx="4294533" cy="4591879"/>
            <wp:effectExtent l="19050" t="0" r="0" b="0"/>
            <wp:docPr id="9" name="irc_mi" descr="http://www.rafed.net/child/stories/best/anbia/sale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fed.net/child/stories/best/anbia/saleh/9.jpg"/>
                    <pic:cNvPicPr>
                      <a:picLocks noChangeAspect="1" noChangeArrowheads="1"/>
                    </pic:cNvPicPr>
                  </pic:nvPicPr>
                  <pic:blipFill>
                    <a:blip r:embed="rId81" cstate="print"/>
                    <a:srcRect/>
                    <a:stretch>
                      <a:fillRect/>
                    </a:stretch>
                  </pic:blipFill>
                  <pic:spPr bwMode="auto">
                    <a:xfrm>
                      <a:off x="0" y="0"/>
                      <a:ext cx="4297593" cy="4595151"/>
                    </a:xfrm>
                    <a:prstGeom prst="rect">
                      <a:avLst/>
                    </a:prstGeom>
                    <a:noFill/>
                    <a:ln w="9525">
                      <a:noFill/>
                      <a:miter lim="800000"/>
                      <a:headEnd/>
                      <a:tailEnd/>
                    </a:ln>
                  </pic:spPr>
                </pic:pic>
              </a:graphicData>
            </a:graphic>
          </wp:inline>
        </w:drawing>
      </w:r>
    </w:p>
    <w:p w:rsidR="00881084" w:rsidRDefault="005238BE" w:rsidP="00764384">
      <w:pPr>
        <w:spacing w:line="240" w:lineRule="auto"/>
        <w:jc w:val="both"/>
        <w:rPr>
          <w:rFonts w:ascii="Arabic Typesetting" w:hAnsi="Arabic Typesetting" w:cs="Arabic Typesetting"/>
          <w:sz w:val="44"/>
          <w:szCs w:val="44"/>
          <w:rtl/>
        </w:rPr>
      </w:pPr>
      <w:r w:rsidRPr="005238BE">
        <w:rPr>
          <w:rFonts w:ascii="Arabic Typesetting" w:hAnsi="Arabic Typesetting" w:cs="Arabic Typesetting"/>
          <w:sz w:val="44"/>
          <w:szCs w:val="44"/>
          <w:rtl/>
        </w:rPr>
        <w:t>ثم اتفقوا مع باقي القوم على تنفيذ مؤامرتهم، وقد تولى القيام بهذا الأمر أشقاهم وأكثرهم فسادًا، وقيل اسمه قدار بن سالف</w:t>
      </w:r>
      <w:r w:rsidR="00A45E17">
        <w:rPr>
          <w:rFonts w:ascii="Arabic Typesetting" w:hAnsi="Arabic Typesetting" w:cs="Arabic Typesetting" w:hint="cs"/>
          <w:sz w:val="44"/>
          <w:szCs w:val="44"/>
          <w:rtl/>
        </w:rPr>
        <w:t xml:space="preserve"> </w:t>
      </w:r>
      <w:r w:rsidRPr="005238BE">
        <w:rPr>
          <w:rFonts w:ascii="Arabic Typesetting" w:hAnsi="Arabic Typesetting" w:cs="Arabic Typesetting"/>
          <w:sz w:val="44"/>
          <w:szCs w:val="44"/>
          <w:rtl/>
        </w:rPr>
        <w:t xml:space="preserve">وفي الصباح، تجمع قوم </w:t>
      </w:r>
      <w:hyperlink r:id="rId82" w:tooltip="صالح" w:history="1">
        <w:r w:rsidRPr="005238BE">
          <w:rPr>
            <w:rFonts w:ascii="Arabic Typesetting" w:hAnsi="Arabic Typesetting" w:cs="Arabic Typesetting"/>
            <w:sz w:val="44"/>
            <w:szCs w:val="44"/>
            <w:rtl/>
          </w:rPr>
          <w:t>صالح</w:t>
        </w:r>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في مكان فسيح ينتظرون مرور الناقة لتنفيذ مؤامرتهم، وبعد لحظات مرت الناقة العظيمة فتقدم أحدهم منها، وضربها بسهم حاد أصابها في ساقها، فوقعت على الأرض، فضربها قدار بن سالف بالسيف</w:t>
      </w:r>
      <w:r w:rsidR="00A45E17">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 xml:space="preserve">حتى ماتت، وعلم </w:t>
      </w:r>
      <w:hyperlink r:id="rId83" w:tooltip="صالح" w:history="1">
        <w:r w:rsidRPr="005238BE">
          <w:rPr>
            <w:rFonts w:ascii="Arabic Typesetting" w:hAnsi="Arabic Typesetting" w:cs="Arabic Typesetting"/>
            <w:sz w:val="44"/>
            <w:szCs w:val="44"/>
            <w:rtl/>
          </w:rPr>
          <w:t>صالح</w:t>
        </w:r>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بما فعل قومه الذين أصروا على السخرية منه</w:t>
      </w:r>
      <w:r w:rsidR="00A45E17">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والاستهزاء به، وأوحى الله إليه أن العذاب سوف ينزل بقومه بعد</w:t>
      </w:r>
      <w:r w:rsidR="00A45E17">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 xml:space="preserve">ثلاثة أيام، فقال </w:t>
      </w:r>
      <w:hyperlink r:id="rId84" w:tooltip="صالح" w:history="1">
        <w:r w:rsidRPr="005238BE">
          <w:rPr>
            <w:rFonts w:ascii="Arabic Typesetting" w:hAnsi="Arabic Typesetting" w:cs="Arabic Typesetting"/>
            <w:sz w:val="44"/>
            <w:szCs w:val="44"/>
            <w:rtl/>
          </w:rPr>
          <w:t>صالح</w:t>
        </w:r>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عليه السلام لهم: {تمتعوا في داركم ثلاثة أيام</w:t>
      </w:r>
      <w:r w:rsidR="00A45E17" w:rsidRPr="005238BE">
        <w:rPr>
          <w:rFonts w:ascii="Arabic Typesetting" w:hAnsi="Arabic Typesetting" w:cs="Arabic Typesetting"/>
          <w:sz w:val="44"/>
          <w:szCs w:val="44"/>
          <w:rtl/>
        </w:rPr>
        <w:t>} [</w:t>
      </w:r>
      <w:r w:rsidRPr="005238BE">
        <w:rPr>
          <w:rFonts w:ascii="Arabic Typesetting" w:hAnsi="Arabic Typesetting" w:cs="Arabic Typesetting"/>
          <w:sz w:val="44"/>
          <w:szCs w:val="44"/>
          <w:rtl/>
        </w:rPr>
        <w:t xml:space="preserve">هود:65] ولكن القوم كذبوه واستمروا في سخريتهم منه والاستهزاء به، ولما دخل الليل اجتمعت الفئة الكافرة من قوم </w:t>
      </w:r>
      <w:r w:rsidRPr="005238BE">
        <w:rPr>
          <w:rFonts w:ascii="Arabic Typesetting" w:hAnsi="Arabic Typesetting" w:cs="Arabic Typesetting"/>
          <w:sz w:val="44"/>
          <w:szCs w:val="44"/>
          <w:rtl/>
        </w:rPr>
        <w:lastRenderedPageBreak/>
        <w:t>صالح، وأخذوا يتشاورون في قتل صالح، حتى يتخلصوا منه مثلما تخلصوا من الناقة، ولكن الله -عز وجل</w:t>
      </w:r>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عَجَّلَ العذاب لهؤلاء المفسدين التسعة، فأرسل عليهم حجارة أصابتهم وأهلكتهم</w:t>
      </w:r>
      <w:r w:rsidR="00881084">
        <w:rPr>
          <w:rFonts w:ascii="Arabic Typesetting" w:hAnsi="Arabic Typesetting" w:cs="Arabic Typesetting" w:hint="cs"/>
          <w:sz w:val="44"/>
          <w:szCs w:val="44"/>
          <w:rtl/>
        </w:rPr>
        <w:t xml:space="preserve"> , </w:t>
      </w:r>
      <w:r w:rsidRPr="005238BE">
        <w:rPr>
          <w:rFonts w:ascii="Arabic Typesetting" w:hAnsi="Arabic Typesetting" w:cs="Arabic Typesetting"/>
          <w:sz w:val="44"/>
          <w:szCs w:val="44"/>
          <w:rtl/>
        </w:rPr>
        <w:t>ومرت الأيام الثلاثة، وخرج الكافرون في صباح اليوم الثالث ينتظرون ما سيحل عليهم من العذاب والنكال، وفي لحظات جاءتهم صيحة شديدة من</w:t>
      </w:r>
      <w:r w:rsidRPr="005238BE">
        <w:rPr>
          <w:rFonts w:ascii="Arabic Typesetting" w:hAnsi="Arabic Typesetting" w:cs="Arabic Typesetting"/>
          <w:sz w:val="44"/>
          <w:szCs w:val="44"/>
        </w:rPr>
        <w:br/>
      </w:r>
      <w:r w:rsidRPr="005238BE">
        <w:rPr>
          <w:rFonts w:ascii="Arabic Typesetting" w:hAnsi="Arabic Typesetting" w:cs="Arabic Typesetting"/>
          <w:sz w:val="44"/>
          <w:szCs w:val="44"/>
          <w:rtl/>
        </w:rPr>
        <w:t>السماء، وهزة عنيفة من أسفلهم، فزهقت أرواحهم، وأصبحوا في دارهم هالكين مصروعين</w:t>
      </w:r>
      <w:r w:rsidR="00881084">
        <w:rPr>
          <w:rFonts w:ascii="Arabic Typesetting" w:hAnsi="Arabic Typesetting" w:cs="Arabic Typesetting" w:hint="cs"/>
          <w:sz w:val="44"/>
          <w:szCs w:val="44"/>
          <w:rtl/>
        </w:rPr>
        <w:t>.</w:t>
      </w:r>
    </w:p>
    <w:p w:rsidR="00881084" w:rsidRDefault="00881084" w:rsidP="00881084">
      <w:pPr>
        <w:spacing w:line="240" w:lineRule="auto"/>
        <w:jc w:val="center"/>
        <w:rPr>
          <w:rFonts w:ascii="Arabic Typesetting" w:hAnsi="Arabic Typesetting" w:cs="Arabic Typesetting"/>
          <w:sz w:val="44"/>
          <w:szCs w:val="44"/>
          <w:rtl/>
        </w:rPr>
      </w:pPr>
      <w:r>
        <w:rPr>
          <w:rFonts w:ascii="Arabic Typesetting" w:hAnsi="Arabic Typesetting" w:cs="Arabic Typesetting"/>
          <w:noProof/>
          <w:sz w:val="44"/>
          <w:szCs w:val="44"/>
          <w:rtl/>
        </w:rPr>
        <w:drawing>
          <wp:inline distT="0" distB="0" distL="0" distR="0">
            <wp:extent cx="5040771" cy="3318934"/>
            <wp:effectExtent l="19050" t="0" r="7479" b="0"/>
            <wp:docPr id="14" name="Picture 10" descr="C:\Documents and Settings\User\Desktop\9bebfa1ad27a19008da9d0442ae5b4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Desktop\9bebfa1ad27a19008da9d0442ae5b4b5.jpg"/>
                    <pic:cNvPicPr>
                      <a:picLocks noChangeAspect="1" noChangeArrowheads="1"/>
                    </pic:cNvPicPr>
                  </pic:nvPicPr>
                  <pic:blipFill>
                    <a:blip r:embed="rId85" cstate="print"/>
                    <a:srcRect/>
                    <a:stretch>
                      <a:fillRect/>
                    </a:stretch>
                  </pic:blipFill>
                  <pic:spPr bwMode="auto">
                    <a:xfrm>
                      <a:off x="0" y="0"/>
                      <a:ext cx="5039360" cy="3318005"/>
                    </a:xfrm>
                    <a:prstGeom prst="rect">
                      <a:avLst/>
                    </a:prstGeom>
                    <a:noFill/>
                    <a:ln w="9525">
                      <a:noFill/>
                      <a:miter lim="800000"/>
                      <a:headEnd/>
                      <a:tailEnd/>
                    </a:ln>
                  </pic:spPr>
                </pic:pic>
              </a:graphicData>
            </a:graphic>
          </wp:inline>
        </w:drawing>
      </w:r>
    </w:p>
    <w:p w:rsidR="00881084" w:rsidRDefault="005238BE" w:rsidP="00881084">
      <w:pPr>
        <w:spacing w:line="240" w:lineRule="auto"/>
        <w:jc w:val="both"/>
        <w:rPr>
          <w:rFonts w:ascii="Arabic Typesetting" w:hAnsi="Arabic Typesetting" w:cs="Arabic Typesetting"/>
          <w:sz w:val="44"/>
          <w:szCs w:val="44"/>
          <w:rtl/>
        </w:rPr>
      </w:pPr>
      <w:r w:rsidRPr="005238BE">
        <w:rPr>
          <w:rFonts w:ascii="Arabic Typesetting" w:hAnsi="Arabic Typesetting" w:cs="Arabic Typesetting"/>
          <w:sz w:val="44"/>
          <w:szCs w:val="44"/>
          <w:rtl/>
        </w:rPr>
        <w:t xml:space="preserve">قال تعالى: {فتلك بيوتهم خاوية بما ظلموا إن في ذلك لآية لقوم </w:t>
      </w:r>
      <w:r w:rsidR="00A45E17">
        <w:rPr>
          <w:rFonts w:ascii="Arabic Typesetting" w:hAnsi="Arabic Typesetting" w:cs="Arabic Typesetting"/>
          <w:sz w:val="44"/>
          <w:szCs w:val="44"/>
          <w:rtl/>
        </w:rPr>
        <w:t>يعلمون .</w:t>
      </w:r>
      <w:r w:rsidR="00A45E17">
        <w:rPr>
          <w:rFonts w:ascii="Arabic Typesetting" w:hAnsi="Arabic Typesetting" w:cs="Arabic Typesetting" w:hint="cs"/>
          <w:sz w:val="44"/>
          <w:szCs w:val="44"/>
          <w:rtl/>
        </w:rPr>
        <w:t xml:space="preserve"> </w:t>
      </w:r>
      <w:r w:rsidRPr="005238BE">
        <w:rPr>
          <w:rFonts w:ascii="Arabic Typesetting" w:hAnsi="Arabic Typesetting" w:cs="Arabic Typesetting"/>
          <w:sz w:val="44"/>
          <w:szCs w:val="44"/>
          <w:rtl/>
        </w:rPr>
        <w:t>وأنجينا الذين آمنوا وكانوا يتقون} [النمل: 52-53] وهكذا أهلك</w:t>
      </w:r>
      <w:r w:rsidR="00A45E17">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 xml:space="preserve">الله -عز وجل- قوم </w:t>
      </w:r>
      <w:hyperlink r:id="rId86" w:tooltip="صالح" w:history="1">
        <w:r w:rsidRPr="005238BE">
          <w:rPr>
            <w:rFonts w:ascii="Arabic Typesetting" w:hAnsi="Arabic Typesetting" w:cs="Arabic Typesetting"/>
            <w:sz w:val="44"/>
            <w:szCs w:val="44"/>
            <w:rtl/>
          </w:rPr>
          <w:t>صالح</w:t>
        </w:r>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 xml:space="preserve">بسبب كفرهم وعنادهم وقتلهم لناقة الله، والاستهزاء بنبيهم </w:t>
      </w:r>
      <w:hyperlink r:id="rId87" w:tooltip="صالح" w:history="1">
        <w:r w:rsidRPr="005238BE">
          <w:rPr>
            <w:rFonts w:ascii="Arabic Typesetting" w:hAnsi="Arabic Typesetting" w:cs="Arabic Typesetting"/>
            <w:sz w:val="44"/>
            <w:szCs w:val="44"/>
            <w:rtl/>
          </w:rPr>
          <w:t>صالح</w:t>
        </w:r>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 xml:space="preserve">عليه السلام- وعدم إيمانهم به، وبعد أن أهلك الله الكافرين من ثمود، وقف </w:t>
      </w:r>
      <w:hyperlink r:id="rId88" w:tooltip="صالح" w:history="1">
        <w:r w:rsidRPr="005238BE">
          <w:rPr>
            <w:rFonts w:ascii="Arabic Typesetting" w:hAnsi="Arabic Typesetting" w:cs="Arabic Typesetting"/>
            <w:sz w:val="44"/>
            <w:szCs w:val="44"/>
            <w:rtl/>
          </w:rPr>
          <w:t>صالح</w:t>
        </w:r>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 xml:space="preserve">عليه السلام- ومن معه من المؤمنين ينظرون إليهم، فقال </w:t>
      </w:r>
      <w:hyperlink r:id="rId89" w:tooltip="صالح" w:history="1">
        <w:r w:rsidRPr="005238BE">
          <w:rPr>
            <w:rFonts w:ascii="Arabic Typesetting" w:hAnsi="Arabic Typesetting" w:cs="Arabic Typesetting"/>
            <w:sz w:val="44"/>
            <w:szCs w:val="44"/>
            <w:rtl/>
          </w:rPr>
          <w:t>صالح</w:t>
        </w:r>
      </w:hyperlink>
      <w:r w:rsidRPr="005238BE">
        <w:rPr>
          <w:rFonts w:ascii="Arabic Typesetting" w:hAnsi="Arabic Typesetting" w:cs="Arabic Typesetting"/>
          <w:sz w:val="44"/>
          <w:szCs w:val="44"/>
        </w:rPr>
        <w:t xml:space="preserve"> -</w:t>
      </w:r>
      <w:r w:rsidRPr="005238BE">
        <w:rPr>
          <w:rFonts w:ascii="Arabic Typesetting" w:hAnsi="Arabic Typesetting" w:cs="Arabic Typesetting"/>
          <w:sz w:val="44"/>
          <w:szCs w:val="44"/>
          <w:rtl/>
        </w:rPr>
        <w:t xml:space="preserve">عليه السلام- : {يا قوم لقد أبلغتكم رسالة ربي ونصحت لكم ولكن لا تحبون الناصحين} </w:t>
      </w:r>
      <w:r w:rsidR="00A45E17" w:rsidRPr="005238BE">
        <w:rPr>
          <w:rFonts w:ascii="Arabic Typesetting" w:hAnsi="Arabic Typesetting" w:cs="Arabic Typesetting"/>
          <w:sz w:val="44"/>
          <w:szCs w:val="44"/>
          <w:rtl/>
        </w:rPr>
        <w:t>[</w:t>
      </w:r>
      <w:r w:rsidRPr="005238BE">
        <w:rPr>
          <w:rFonts w:ascii="Arabic Typesetting" w:hAnsi="Arabic Typesetting" w:cs="Arabic Typesetting"/>
          <w:sz w:val="44"/>
          <w:szCs w:val="44"/>
          <w:rtl/>
        </w:rPr>
        <w:t>الأعراف: 79</w:t>
      </w:r>
      <w:r w:rsidR="00A45E17" w:rsidRPr="005238BE">
        <w:rPr>
          <w:rFonts w:ascii="Arabic Typesetting" w:hAnsi="Arabic Typesetting" w:cs="Arabic Typesetting"/>
          <w:sz w:val="44"/>
          <w:szCs w:val="44"/>
          <w:rtl/>
        </w:rPr>
        <w:t>]</w:t>
      </w:r>
      <w:r w:rsidR="00A45E17">
        <w:rPr>
          <w:rFonts w:ascii="Arabic Typesetting" w:hAnsi="Arabic Typesetting" w:cs="Arabic Typesetting" w:hint="cs"/>
          <w:sz w:val="44"/>
          <w:szCs w:val="44"/>
          <w:rtl/>
        </w:rPr>
        <w:t>.</w:t>
      </w:r>
    </w:p>
    <w:p w:rsidR="004E224C" w:rsidRPr="006F26CC" w:rsidRDefault="004E224C" w:rsidP="00881084">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1A2504" w:rsidRPr="008F0453" w:rsidRDefault="001A2504" w:rsidP="001A2504">
      <w:pPr>
        <w:spacing w:line="240" w:lineRule="auto"/>
        <w:jc w:val="both"/>
        <w:rPr>
          <w:rFonts w:ascii="Arabic Typesetting" w:hAnsi="Arabic Typesetting" w:cs="Arabic Typesetting"/>
          <w:sz w:val="44"/>
          <w:szCs w:val="44"/>
          <w:rtl/>
        </w:rPr>
      </w:pPr>
      <w:r w:rsidRPr="008F0453">
        <w:rPr>
          <w:rFonts w:ascii="Arabic Typesetting" w:hAnsi="Arabic Typesetting" w:cs="Arabic Typesetting"/>
          <w:sz w:val="44"/>
          <w:szCs w:val="44"/>
          <w:rtl/>
        </w:rPr>
        <w:t>{</w:t>
      </w:r>
      <w:r w:rsidRPr="008F0453">
        <w:rPr>
          <w:rFonts w:ascii="Arabic Typesetting" w:hAnsi="Arabic Typesetting" w:cs="Arabic Typesetting" w:hint="cs"/>
          <w:sz w:val="44"/>
          <w:szCs w:val="44"/>
          <w:rtl/>
        </w:rPr>
        <w:t>وَنَبِّئْهُمْ</w:t>
      </w:r>
      <w:r w:rsidRPr="008F0453">
        <w:rPr>
          <w:rFonts w:ascii="Arabic Typesetting" w:hAnsi="Arabic Typesetting" w:cs="Arabic Typesetting"/>
          <w:sz w:val="44"/>
          <w:szCs w:val="44"/>
          <w:rtl/>
        </w:rPr>
        <w:t xml:space="preserve"> </w:t>
      </w:r>
      <w:r w:rsidRPr="008F0453">
        <w:rPr>
          <w:rFonts w:ascii="Arabic Typesetting" w:hAnsi="Arabic Typesetting" w:cs="Arabic Typesetting" w:hint="cs"/>
          <w:sz w:val="44"/>
          <w:szCs w:val="44"/>
          <w:rtl/>
        </w:rPr>
        <w:t>أَنَّ</w:t>
      </w:r>
      <w:r w:rsidRPr="008F0453">
        <w:rPr>
          <w:rFonts w:ascii="Arabic Typesetting" w:hAnsi="Arabic Typesetting" w:cs="Arabic Typesetting"/>
          <w:sz w:val="44"/>
          <w:szCs w:val="44"/>
          <w:rtl/>
        </w:rPr>
        <w:t xml:space="preserve"> </w:t>
      </w:r>
      <w:r w:rsidRPr="008F0453">
        <w:rPr>
          <w:rFonts w:ascii="Arabic Typesetting" w:hAnsi="Arabic Typesetting" w:cs="Arabic Typesetting" w:hint="cs"/>
          <w:sz w:val="44"/>
          <w:szCs w:val="44"/>
          <w:rtl/>
        </w:rPr>
        <w:t>الْمَاء</w:t>
      </w:r>
      <w:r w:rsidRPr="008F0453">
        <w:rPr>
          <w:rFonts w:ascii="Arabic Typesetting" w:hAnsi="Arabic Typesetting" w:cs="Arabic Typesetting"/>
          <w:sz w:val="44"/>
          <w:szCs w:val="44"/>
          <w:rtl/>
        </w:rPr>
        <w:t xml:space="preserve"> </w:t>
      </w:r>
      <w:r w:rsidRPr="008F0453">
        <w:rPr>
          <w:rFonts w:ascii="Arabic Typesetting" w:hAnsi="Arabic Typesetting" w:cs="Arabic Typesetting" w:hint="cs"/>
          <w:sz w:val="44"/>
          <w:szCs w:val="44"/>
          <w:rtl/>
        </w:rPr>
        <w:t>قِسْمَةٌ</w:t>
      </w:r>
      <w:r w:rsidRPr="008F0453">
        <w:rPr>
          <w:rFonts w:ascii="Arabic Typesetting" w:hAnsi="Arabic Typesetting" w:cs="Arabic Typesetting"/>
          <w:sz w:val="44"/>
          <w:szCs w:val="44"/>
          <w:rtl/>
        </w:rPr>
        <w:t xml:space="preserve"> </w:t>
      </w:r>
      <w:r w:rsidRPr="008F0453">
        <w:rPr>
          <w:rFonts w:ascii="Arabic Typesetting" w:hAnsi="Arabic Typesetting" w:cs="Arabic Typesetting" w:hint="cs"/>
          <w:sz w:val="44"/>
          <w:szCs w:val="44"/>
          <w:rtl/>
        </w:rPr>
        <w:t>بَيْنَهُمْ</w:t>
      </w:r>
      <w:r w:rsidRPr="008F0453">
        <w:rPr>
          <w:rFonts w:ascii="Arabic Typesetting" w:hAnsi="Arabic Typesetting" w:cs="Arabic Typesetting"/>
          <w:sz w:val="44"/>
          <w:szCs w:val="44"/>
          <w:rtl/>
        </w:rPr>
        <w:t xml:space="preserve"> </w:t>
      </w:r>
      <w:r w:rsidRPr="008F0453">
        <w:rPr>
          <w:rFonts w:ascii="Arabic Typesetting" w:hAnsi="Arabic Typesetting" w:cs="Arabic Typesetting" w:hint="cs"/>
          <w:sz w:val="44"/>
          <w:szCs w:val="44"/>
          <w:rtl/>
        </w:rPr>
        <w:t>كُلُّ</w:t>
      </w:r>
      <w:r w:rsidRPr="008F0453">
        <w:rPr>
          <w:rFonts w:ascii="Arabic Typesetting" w:hAnsi="Arabic Typesetting" w:cs="Arabic Typesetting"/>
          <w:sz w:val="44"/>
          <w:szCs w:val="44"/>
          <w:rtl/>
        </w:rPr>
        <w:t xml:space="preserve"> </w:t>
      </w:r>
      <w:r w:rsidRPr="008F0453">
        <w:rPr>
          <w:rFonts w:ascii="Arabic Typesetting" w:hAnsi="Arabic Typesetting" w:cs="Arabic Typesetting" w:hint="cs"/>
          <w:sz w:val="44"/>
          <w:szCs w:val="44"/>
          <w:rtl/>
        </w:rPr>
        <w:t>شِرْبٍ</w:t>
      </w:r>
      <w:r w:rsidRPr="008F0453">
        <w:rPr>
          <w:rFonts w:ascii="Arabic Typesetting" w:hAnsi="Arabic Typesetting" w:cs="Arabic Typesetting"/>
          <w:sz w:val="44"/>
          <w:szCs w:val="44"/>
          <w:rtl/>
        </w:rPr>
        <w:t xml:space="preserve"> </w:t>
      </w:r>
      <w:r w:rsidRPr="008F0453">
        <w:rPr>
          <w:rFonts w:ascii="Arabic Typesetting" w:hAnsi="Arabic Typesetting" w:cs="Arabic Typesetting" w:hint="cs"/>
          <w:sz w:val="44"/>
          <w:szCs w:val="44"/>
          <w:rtl/>
        </w:rPr>
        <w:t>مُّحْتَضَرٌ</w:t>
      </w:r>
      <w:r w:rsidRPr="008F0453">
        <w:rPr>
          <w:rFonts w:ascii="Arabic Typesetting" w:hAnsi="Arabic Typesetting" w:cs="Arabic Typesetting"/>
          <w:sz w:val="44"/>
          <w:szCs w:val="44"/>
          <w:rtl/>
        </w:rPr>
        <w:t xml:space="preserve"> }</w:t>
      </w:r>
      <w:r w:rsidRPr="008F0453">
        <w:rPr>
          <w:rFonts w:ascii="Arabic Typesetting" w:hAnsi="Arabic Typesetting" w:cs="Arabic Typesetting" w:hint="cs"/>
          <w:sz w:val="44"/>
          <w:szCs w:val="44"/>
          <w:rtl/>
        </w:rPr>
        <w:t>القمر</w:t>
      </w:r>
      <w:r w:rsidRPr="008F0453">
        <w:rPr>
          <w:rFonts w:ascii="Arabic Typesetting" w:hAnsi="Arabic Typesetting" w:cs="Arabic Typesetting"/>
          <w:sz w:val="44"/>
          <w:szCs w:val="44"/>
          <w:rtl/>
        </w:rPr>
        <w:t>28</w:t>
      </w:r>
    </w:p>
    <w:p w:rsidR="001C2588" w:rsidRPr="006F26CC" w:rsidRDefault="001C2588" w:rsidP="001C258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lastRenderedPageBreak/>
        <w:t>قال تعالى :</w:t>
      </w:r>
    </w:p>
    <w:p w:rsidR="001A2504" w:rsidRDefault="001C2588" w:rsidP="001A2504">
      <w:pPr>
        <w:spacing w:line="240" w:lineRule="auto"/>
        <w:jc w:val="both"/>
        <w:rPr>
          <w:rFonts w:ascii="Arabic Typesetting" w:hAnsi="Arabic Typesetting" w:cs="Arabic Typesetting"/>
          <w:sz w:val="44"/>
          <w:szCs w:val="44"/>
          <w:rtl/>
        </w:rPr>
      </w:pPr>
      <w:r w:rsidRPr="001C2588">
        <w:rPr>
          <w:rFonts w:ascii="Arabic Typesetting" w:hAnsi="Arabic Typesetting" w:cs="Arabic Typesetting" w:hint="cs"/>
          <w:sz w:val="44"/>
          <w:szCs w:val="44"/>
          <w:rtl/>
        </w:rPr>
        <w:t>قَالَ</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هَذِهِ</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نَاقَةٌ</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لَّهَا</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شِرْبٌ</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وَلَكُمْ</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شِرْبُ</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يَوْمٍ</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مَّعْلُومٍ</w:t>
      </w:r>
      <w:r w:rsidRPr="001C2588">
        <w:rPr>
          <w:rFonts w:ascii="Arabic Typesetting" w:hAnsi="Arabic Typesetting" w:cs="Arabic Typesetting"/>
          <w:sz w:val="44"/>
          <w:szCs w:val="44"/>
          <w:rtl/>
        </w:rPr>
        <w:t xml:space="preserve">{155} </w:t>
      </w:r>
      <w:r w:rsidRPr="001C2588">
        <w:rPr>
          <w:rFonts w:ascii="Arabic Typesetting" w:hAnsi="Arabic Typesetting" w:cs="Arabic Typesetting" w:hint="cs"/>
          <w:sz w:val="44"/>
          <w:szCs w:val="44"/>
          <w:rtl/>
        </w:rPr>
        <w:t>وَلَا</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تَمَسُّوهَا</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بِسُوءٍ</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فَيَأْخُذَكُمْ</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عَذَابُ</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يَوْمٍ</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عَظِيمٍ</w:t>
      </w:r>
      <w:r w:rsidRPr="001C2588">
        <w:rPr>
          <w:rFonts w:ascii="Arabic Typesetting" w:hAnsi="Arabic Typesetting" w:cs="Arabic Typesetting"/>
          <w:sz w:val="44"/>
          <w:szCs w:val="44"/>
          <w:rtl/>
        </w:rPr>
        <w:t xml:space="preserve">{156} </w:t>
      </w:r>
      <w:r w:rsidRPr="001C2588">
        <w:rPr>
          <w:rFonts w:ascii="Arabic Typesetting" w:hAnsi="Arabic Typesetting" w:cs="Arabic Typesetting" w:hint="cs"/>
          <w:sz w:val="44"/>
          <w:szCs w:val="44"/>
          <w:rtl/>
        </w:rPr>
        <w:t>فَعَقَرُوهَا</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فَأَصْبَحُوا</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نَادِمِينَ</w:t>
      </w:r>
      <w:r w:rsidRPr="001C2588">
        <w:rPr>
          <w:rFonts w:ascii="Arabic Typesetting" w:hAnsi="Arabic Typesetting" w:cs="Arabic Typesetting"/>
          <w:sz w:val="44"/>
          <w:szCs w:val="44"/>
          <w:rtl/>
        </w:rPr>
        <w:t xml:space="preserve">{157} </w:t>
      </w:r>
      <w:r w:rsidRPr="001C2588">
        <w:rPr>
          <w:rFonts w:ascii="Arabic Typesetting" w:hAnsi="Arabic Typesetting" w:cs="Arabic Typesetting" w:hint="cs"/>
          <w:sz w:val="44"/>
          <w:szCs w:val="44"/>
          <w:rtl/>
        </w:rPr>
        <w:t>فَأَخَذَهُمُ</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الْعَذَابُ</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إِنَّ</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فِي</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ذَلِكَ</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لَآيَةً</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وَمَا</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كَانَ</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أَكْثَرُهُم</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مُّؤْمِنِينَ</w:t>
      </w:r>
      <w:r w:rsidRPr="001C2588">
        <w:rPr>
          <w:rFonts w:ascii="Arabic Typesetting" w:hAnsi="Arabic Typesetting" w:cs="Arabic Typesetting"/>
          <w:sz w:val="44"/>
          <w:szCs w:val="44"/>
          <w:rtl/>
        </w:rPr>
        <w:t xml:space="preserve">{158} </w:t>
      </w:r>
      <w:r w:rsidRPr="001C2588">
        <w:rPr>
          <w:rFonts w:ascii="Arabic Typesetting" w:hAnsi="Arabic Typesetting" w:cs="Arabic Typesetting" w:hint="cs"/>
          <w:sz w:val="44"/>
          <w:szCs w:val="44"/>
          <w:rtl/>
        </w:rPr>
        <w:t>وَإِنَّ</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رَبَّكَ</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لَهُوَ</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الْعَزِيزُ</w:t>
      </w:r>
      <w:r w:rsidRPr="001C2588">
        <w:rPr>
          <w:rFonts w:ascii="Arabic Typesetting" w:hAnsi="Arabic Typesetting" w:cs="Arabic Typesetting"/>
          <w:sz w:val="44"/>
          <w:szCs w:val="44"/>
          <w:rtl/>
        </w:rPr>
        <w:t xml:space="preserve"> </w:t>
      </w:r>
      <w:r w:rsidRPr="001C2588">
        <w:rPr>
          <w:rFonts w:ascii="Arabic Typesetting" w:hAnsi="Arabic Typesetting" w:cs="Arabic Typesetting" w:hint="cs"/>
          <w:sz w:val="44"/>
          <w:szCs w:val="44"/>
          <w:rtl/>
        </w:rPr>
        <w:t>الرَّحِيمُ</w:t>
      </w:r>
      <w:r w:rsidRPr="001C2588">
        <w:rPr>
          <w:rFonts w:ascii="Arabic Typesetting" w:hAnsi="Arabic Typesetting" w:cs="Arabic Typesetting"/>
          <w:sz w:val="44"/>
          <w:szCs w:val="44"/>
          <w:rtl/>
        </w:rPr>
        <w:t>{159}</w:t>
      </w:r>
      <w:r>
        <w:rPr>
          <w:rFonts w:ascii="Arabic Typesetting" w:hAnsi="Arabic Typesetting" w:cs="Arabic Typesetting" w:hint="cs"/>
          <w:sz w:val="44"/>
          <w:szCs w:val="44"/>
          <w:rtl/>
        </w:rPr>
        <w:t>الشعراء</w:t>
      </w:r>
    </w:p>
    <w:p w:rsidR="001A2504" w:rsidRDefault="001A2504" w:rsidP="001A2504">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764384" w:rsidRDefault="00764384" w:rsidP="001A2504">
      <w:pPr>
        <w:spacing w:line="240" w:lineRule="auto"/>
        <w:jc w:val="center"/>
        <w:rPr>
          <w:rFonts w:ascii="Arabic Typesetting" w:hAnsi="Arabic Typesetting" w:cs="Arabic Typesetting"/>
          <w:sz w:val="44"/>
          <w:szCs w:val="44"/>
          <w:rtl/>
        </w:rPr>
      </w:pPr>
    </w:p>
    <w:p w:rsidR="00764384" w:rsidRDefault="00764384" w:rsidP="001A2504">
      <w:pPr>
        <w:spacing w:line="240" w:lineRule="auto"/>
        <w:jc w:val="center"/>
        <w:rPr>
          <w:rFonts w:ascii="Arabic Typesetting" w:hAnsi="Arabic Typesetting" w:cs="Arabic Typesetting"/>
          <w:sz w:val="44"/>
          <w:szCs w:val="44"/>
          <w:rtl/>
        </w:rPr>
      </w:pPr>
    </w:p>
    <w:p w:rsidR="00764384" w:rsidRDefault="00764384" w:rsidP="001A2504">
      <w:pPr>
        <w:spacing w:line="240" w:lineRule="auto"/>
        <w:jc w:val="center"/>
        <w:rPr>
          <w:rFonts w:ascii="Arabic Typesetting" w:hAnsi="Arabic Typesetting" w:cs="Arabic Typesetting"/>
          <w:sz w:val="44"/>
          <w:szCs w:val="44"/>
          <w:rtl/>
        </w:rPr>
      </w:pPr>
    </w:p>
    <w:p w:rsidR="00764384" w:rsidRDefault="00764384" w:rsidP="001A2504">
      <w:pPr>
        <w:spacing w:line="240" w:lineRule="auto"/>
        <w:jc w:val="center"/>
        <w:rPr>
          <w:rFonts w:ascii="Arabic Typesetting" w:hAnsi="Arabic Typesetting" w:cs="Arabic Typesetting"/>
          <w:sz w:val="44"/>
          <w:szCs w:val="44"/>
          <w:rtl/>
        </w:rPr>
      </w:pPr>
    </w:p>
    <w:p w:rsidR="00764384" w:rsidRDefault="00764384" w:rsidP="001A2504">
      <w:pPr>
        <w:spacing w:line="240" w:lineRule="auto"/>
        <w:jc w:val="center"/>
        <w:rPr>
          <w:rFonts w:ascii="Arabic Typesetting" w:hAnsi="Arabic Typesetting" w:cs="Arabic Typesetting"/>
          <w:sz w:val="44"/>
          <w:szCs w:val="44"/>
          <w:rtl/>
        </w:rPr>
      </w:pPr>
    </w:p>
    <w:p w:rsidR="00764384" w:rsidRDefault="00764384" w:rsidP="001A2504">
      <w:pPr>
        <w:spacing w:line="240" w:lineRule="auto"/>
        <w:jc w:val="center"/>
        <w:rPr>
          <w:rFonts w:ascii="Arabic Typesetting" w:hAnsi="Arabic Typesetting" w:cs="Arabic Typesetting"/>
          <w:sz w:val="44"/>
          <w:szCs w:val="44"/>
          <w:rtl/>
        </w:rPr>
      </w:pPr>
    </w:p>
    <w:p w:rsidR="00764384" w:rsidRDefault="00764384" w:rsidP="001A2504">
      <w:pPr>
        <w:spacing w:line="240" w:lineRule="auto"/>
        <w:jc w:val="center"/>
        <w:rPr>
          <w:rFonts w:ascii="Arabic Typesetting" w:hAnsi="Arabic Typesetting" w:cs="Arabic Typesetting"/>
          <w:sz w:val="44"/>
          <w:szCs w:val="44"/>
          <w:rtl/>
        </w:rPr>
      </w:pPr>
    </w:p>
    <w:p w:rsidR="00764384" w:rsidRDefault="00764384" w:rsidP="001A2504">
      <w:pPr>
        <w:spacing w:line="240" w:lineRule="auto"/>
        <w:jc w:val="center"/>
        <w:rPr>
          <w:rFonts w:ascii="Arabic Typesetting" w:hAnsi="Arabic Typesetting" w:cs="Arabic Typesetting"/>
          <w:sz w:val="44"/>
          <w:szCs w:val="44"/>
          <w:rtl/>
        </w:rPr>
      </w:pPr>
    </w:p>
    <w:p w:rsidR="00764384" w:rsidRDefault="00764384" w:rsidP="001A2504">
      <w:pPr>
        <w:spacing w:line="240" w:lineRule="auto"/>
        <w:jc w:val="center"/>
        <w:rPr>
          <w:rFonts w:ascii="Arabic Typesetting" w:hAnsi="Arabic Typesetting" w:cs="Arabic Typesetting"/>
          <w:sz w:val="44"/>
          <w:szCs w:val="44"/>
          <w:rtl/>
        </w:rPr>
      </w:pPr>
    </w:p>
    <w:p w:rsidR="00764384" w:rsidRDefault="00764384" w:rsidP="001A2504">
      <w:pPr>
        <w:spacing w:line="240" w:lineRule="auto"/>
        <w:jc w:val="center"/>
        <w:rPr>
          <w:rFonts w:ascii="Arabic Typesetting" w:hAnsi="Arabic Typesetting" w:cs="Arabic Typesetting"/>
          <w:sz w:val="44"/>
          <w:szCs w:val="44"/>
          <w:rtl/>
        </w:rPr>
      </w:pPr>
    </w:p>
    <w:p w:rsidR="00764384" w:rsidRDefault="00764384" w:rsidP="001A2504">
      <w:pPr>
        <w:spacing w:line="240" w:lineRule="auto"/>
        <w:jc w:val="center"/>
        <w:rPr>
          <w:rFonts w:ascii="Arabic Typesetting" w:hAnsi="Arabic Typesetting" w:cs="Arabic Typesetting"/>
          <w:sz w:val="44"/>
          <w:szCs w:val="44"/>
          <w:rtl/>
        </w:rPr>
      </w:pPr>
    </w:p>
    <w:p w:rsidR="00764384" w:rsidRDefault="00764384" w:rsidP="001A2504">
      <w:pPr>
        <w:spacing w:line="240" w:lineRule="auto"/>
        <w:jc w:val="center"/>
        <w:rPr>
          <w:rFonts w:ascii="Arabic Typesetting" w:hAnsi="Arabic Typesetting" w:cs="Arabic Typesetting"/>
          <w:sz w:val="44"/>
          <w:szCs w:val="44"/>
          <w:rtl/>
        </w:rPr>
      </w:pPr>
    </w:p>
    <w:p w:rsidR="00764384" w:rsidRDefault="00764384" w:rsidP="001A2504">
      <w:pPr>
        <w:spacing w:line="240" w:lineRule="auto"/>
        <w:jc w:val="center"/>
        <w:rPr>
          <w:rFonts w:ascii="Arabic Typesetting" w:hAnsi="Arabic Typesetting" w:cs="Arabic Typesetting"/>
          <w:sz w:val="44"/>
          <w:szCs w:val="44"/>
          <w:rtl/>
        </w:rPr>
      </w:pPr>
    </w:p>
    <w:p w:rsidR="00764384" w:rsidRPr="00EF2CF0" w:rsidRDefault="00764384" w:rsidP="001A2504">
      <w:pPr>
        <w:spacing w:line="240" w:lineRule="auto"/>
        <w:jc w:val="center"/>
        <w:rPr>
          <w:rFonts w:ascii="Arabic Typesetting" w:hAnsi="Arabic Typesetting" w:cs="Arabic Typesetting"/>
          <w:sz w:val="44"/>
          <w:szCs w:val="44"/>
          <w:rtl/>
        </w:rPr>
      </w:pPr>
    </w:p>
    <w:p w:rsidR="001A2504" w:rsidRPr="00764384" w:rsidRDefault="00764384" w:rsidP="001A2504">
      <w:pPr>
        <w:shd w:val="clear" w:color="auto" w:fill="FFFFFF"/>
        <w:spacing w:after="190" w:line="240" w:lineRule="auto"/>
        <w:jc w:val="center"/>
        <w:rPr>
          <w:rFonts w:ascii="Arabic Typesetting" w:eastAsia="Times New Roman" w:hAnsi="Arabic Typesetting" w:cs="Arabic Typesetting"/>
          <w:b/>
          <w:bCs/>
          <w:sz w:val="50"/>
          <w:szCs w:val="50"/>
          <w:u w:val="single"/>
          <w:rtl/>
        </w:rPr>
      </w:pPr>
      <w:r>
        <w:rPr>
          <w:rFonts w:ascii="Arabic Typesetting" w:eastAsia="Times New Roman" w:hAnsi="Arabic Typesetting" w:cs="Arabic Typesetting" w:hint="cs"/>
          <w:b/>
          <w:bCs/>
          <w:sz w:val="50"/>
          <w:szCs w:val="50"/>
          <w:u w:val="single"/>
          <w:rtl/>
        </w:rPr>
        <w:lastRenderedPageBreak/>
        <w:t>13-</w:t>
      </w:r>
      <w:r w:rsidR="001A2504" w:rsidRPr="00764384">
        <w:rPr>
          <w:rFonts w:ascii="Arabic Typesetting" w:eastAsia="Times New Roman" w:hAnsi="Arabic Typesetting" w:cs="Arabic Typesetting" w:hint="cs"/>
          <w:b/>
          <w:bCs/>
          <w:sz w:val="50"/>
          <w:szCs w:val="50"/>
          <w:u w:val="single"/>
          <w:rtl/>
        </w:rPr>
        <w:t xml:space="preserve"> قصة أيوب عليه السلام مع عين الماء</w:t>
      </w:r>
    </w:p>
    <w:p w:rsidR="00FF4A6C" w:rsidRDefault="00FF4A6C" w:rsidP="00764384">
      <w:pPr>
        <w:spacing w:line="240" w:lineRule="auto"/>
        <w:jc w:val="both"/>
        <w:rPr>
          <w:rFonts w:ascii="Arabic Typesetting" w:hAnsi="Arabic Typesetting" w:cs="Arabic Typesetting"/>
          <w:sz w:val="44"/>
          <w:szCs w:val="44"/>
          <w:rtl/>
        </w:rPr>
      </w:pPr>
      <w:r w:rsidRPr="00FF4A6C">
        <w:rPr>
          <w:rFonts w:ascii="Arabic Typesetting" w:hAnsi="Arabic Typesetting" w:cs="Arabic Typesetting"/>
          <w:sz w:val="44"/>
          <w:szCs w:val="44"/>
          <w:rtl/>
        </w:rPr>
        <w:t>كان أيوب عليه السلام</w:t>
      </w:r>
      <w:r w:rsidR="00764384">
        <w:rPr>
          <w:rFonts w:ascii="Arabic Typesetting" w:hAnsi="Arabic Typesetting" w:cs="Arabic Typesetting" w:hint="cs"/>
          <w:sz w:val="44"/>
          <w:szCs w:val="44"/>
          <w:rtl/>
        </w:rPr>
        <w:t xml:space="preserve"> </w:t>
      </w:r>
      <w:r w:rsidRPr="00FF4A6C">
        <w:rPr>
          <w:rFonts w:ascii="Arabic Typesetting" w:hAnsi="Arabic Typesetting" w:cs="Arabic Typesetting"/>
          <w:sz w:val="44"/>
          <w:szCs w:val="44"/>
          <w:rtl/>
        </w:rPr>
        <w:t>نبيا كريمًا يرجع نسبه إلى إبراهيم الخليل عليه السلام، قال تعالى: (ومن ذريته داود وسليمان وأيوب ويوسف وموسى وهارون)[الأنعام: 84</w:t>
      </w:r>
      <w:r>
        <w:rPr>
          <w:rFonts w:ascii="Arabic Typesetting" w:hAnsi="Arabic Typesetting" w:cs="Arabic Typesetting" w:hint="cs"/>
          <w:sz w:val="44"/>
          <w:szCs w:val="44"/>
          <w:rtl/>
        </w:rPr>
        <w:t>]</w:t>
      </w:r>
      <w:r w:rsidRPr="00FF4A6C">
        <w:rPr>
          <w:rFonts w:ascii="Arabic Typesetting" w:hAnsi="Arabic Typesetting" w:cs="Arabic Typesetting"/>
          <w:sz w:val="44"/>
          <w:szCs w:val="44"/>
        </w:rPr>
        <w:br/>
      </w:r>
      <w:r w:rsidRPr="00FF4A6C">
        <w:rPr>
          <w:rFonts w:ascii="Arabic Typesetting" w:hAnsi="Arabic Typesetting" w:cs="Arabic Typesetting"/>
          <w:sz w:val="44"/>
          <w:szCs w:val="44"/>
          <w:rtl/>
        </w:rPr>
        <w:t xml:space="preserve">وكان أيوب كثير المال والأنعام والعبيد، وكان له زوجة طيبة وذرية صالحة؛ فأراد الله أن يختبره ويمتحنه، ففقد ماله، ومات أولاده، وضاع ما عنده من خيرات ونعم، وأصابه المرض، فصبر أيوب على ذلك كله، وظل يذكر الله </w:t>
      </w:r>
      <w:r>
        <w:rPr>
          <w:rFonts w:ascii="Arabic Typesetting" w:hAnsi="Arabic Typesetting" w:cs="Arabic Typesetting"/>
          <w:sz w:val="44"/>
          <w:szCs w:val="44"/>
        </w:rPr>
        <w:t>-</w:t>
      </w:r>
      <w:r w:rsidRPr="00FF4A6C">
        <w:rPr>
          <w:rFonts w:ascii="Arabic Typesetting" w:hAnsi="Arabic Typesetting" w:cs="Arabic Typesetting"/>
          <w:sz w:val="44"/>
          <w:szCs w:val="44"/>
          <w:rtl/>
        </w:rPr>
        <w:t>عز وجل- ويشكره</w:t>
      </w:r>
      <w:r w:rsidRPr="00FF4A6C">
        <w:rPr>
          <w:rFonts w:ascii="Arabic Typesetting" w:hAnsi="Arabic Typesetting" w:cs="Arabic Typesetting"/>
          <w:sz w:val="44"/>
          <w:szCs w:val="44"/>
        </w:rPr>
        <w:t>.</w:t>
      </w:r>
    </w:p>
    <w:p w:rsidR="00FF4A6C" w:rsidRDefault="00FF4A6C" w:rsidP="00FF4A6C">
      <w:pPr>
        <w:spacing w:line="240" w:lineRule="auto"/>
        <w:jc w:val="both"/>
        <w:rPr>
          <w:rFonts w:ascii="Arabic Typesetting" w:hAnsi="Arabic Typesetting" w:cs="Arabic Typesetting"/>
          <w:sz w:val="44"/>
          <w:szCs w:val="44"/>
          <w:rtl/>
        </w:rPr>
      </w:pPr>
      <w:r w:rsidRPr="00FF4A6C">
        <w:rPr>
          <w:rFonts w:ascii="Arabic Typesetting" w:hAnsi="Arabic Typesetting" w:cs="Arabic Typesetting"/>
          <w:sz w:val="44"/>
          <w:szCs w:val="44"/>
          <w:rtl/>
        </w:rPr>
        <w:t>ومرت الأيام، وكلما مر يوم اشتد البلاء على أيوب، إلا أنه كان يلقى البلاء الشديد بصبر أشد، ولما زاد عليه البلاء، انقطع عنه الأهل، وابتعد عنه الأصدقاء، فصبر ولم يسخط أو يعترض على قضاء الله</w:t>
      </w:r>
      <w:r w:rsidRPr="00FF4A6C">
        <w:rPr>
          <w:rFonts w:ascii="Arabic Typesetting" w:hAnsi="Arabic Typesetting" w:cs="Arabic Typesetting"/>
          <w:sz w:val="44"/>
          <w:szCs w:val="44"/>
        </w:rPr>
        <w:t>.</w:t>
      </w:r>
    </w:p>
    <w:p w:rsidR="00350F25" w:rsidRDefault="00FF4A6C" w:rsidP="00FF4A6C">
      <w:pPr>
        <w:spacing w:line="240" w:lineRule="auto"/>
        <w:jc w:val="both"/>
        <w:rPr>
          <w:rFonts w:ascii="Arabic Typesetting" w:hAnsi="Arabic Typesetting" w:cs="Arabic Typesetting"/>
          <w:sz w:val="44"/>
          <w:szCs w:val="44"/>
          <w:rtl/>
        </w:rPr>
      </w:pPr>
      <w:r w:rsidRPr="00FF4A6C">
        <w:rPr>
          <w:rFonts w:ascii="Arabic Typesetting" w:hAnsi="Arabic Typesetting" w:cs="Arabic Typesetting"/>
          <w:sz w:val="44"/>
          <w:szCs w:val="44"/>
          <w:rtl/>
        </w:rPr>
        <w:t>وظل أيوب في مرضه مدة طويلة لا يشتكي، ولا يعترض على أمر الله، وظل صابرًا محتسبًا يحمد الله ويشكره، فأصبح نموذجا فريدًا في الصبر والتحمل</w:t>
      </w:r>
      <w:r w:rsidRPr="00FF4A6C">
        <w:rPr>
          <w:rFonts w:ascii="Arabic Typesetting" w:hAnsi="Arabic Typesetting" w:cs="Arabic Typesetting"/>
          <w:sz w:val="44"/>
          <w:szCs w:val="44"/>
        </w:rPr>
        <w:t>.</w:t>
      </w:r>
    </w:p>
    <w:p w:rsidR="00350F25" w:rsidRDefault="00FF4A6C" w:rsidP="00350F25">
      <w:pPr>
        <w:spacing w:line="240" w:lineRule="auto"/>
        <w:jc w:val="both"/>
        <w:rPr>
          <w:rFonts w:ascii="Arabic Typesetting" w:hAnsi="Arabic Typesetting" w:cs="Arabic Typesetting"/>
          <w:sz w:val="44"/>
          <w:szCs w:val="44"/>
          <w:rtl/>
        </w:rPr>
      </w:pPr>
      <w:r w:rsidRPr="00FF4A6C">
        <w:rPr>
          <w:rFonts w:ascii="Arabic Typesetting" w:hAnsi="Arabic Typesetting" w:cs="Arabic Typesetting"/>
          <w:sz w:val="44"/>
          <w:szCs w:val="44"/>
          <w:rtl/>
        </w:rPr>
        <w:t>وبعد طول صبر، توجه أيوب إلى ربه؛ ليكشف عنه ما به من الضر والسقم: (أني مسني الضر وأنت أرحم الراحمين)[الأنبياء: 83]</w:t>
      </w:r>
      <w:r w:rsidR="00350F25">
        <w:rPr>
          <w:rFonts w:ascii="Arabic Typesetting" w:hAnsi="Arabic Typesetting" w:cs="Arabic Typesetting" w:hint="cs"/>
          <w:sz w:val="44"/>
          <w:szCs w:val="44"/>
          <w:rtl/>
        </w:rPr>
        <w:t>.</w:t>
      </w:r>
    </w:p>
    <w:p w:rsidR="00350F25" w:rsidRDefault="00350F25" w:rsidP="00350F25">
      <w:pPr>
        <w:spacing w:line="240" w:lineRule="auto"/>
        <w:jc w:val="center"/>
        <w:rPr>
          <w:rFonts w:ascii="Arabic Typesetting" w:hAnsi="Arabic Typesetting" w:cs="Arabic Typesetting"/>
          <w:sz w:val="44"/>
          <w:szCs w:val="44"/>
          <w:rtl/>
        </w:rPr>
      </w:pPr>
      <w:r w:rsidRPr="00350F25">
        <w:rPr>
          <w:rFonts w:ascii="Arabic Typesetting" w:hAnsi="Arabic Typesetting" w:cs="Arabic Typesetting"/>
          <w:noProof/>
          <w:sz w:val="44"/>
          <w:szCs w:val="44"/>
          <w:rtl/>
        </w:rPr>
        <w:drawing>
          <wp:inline distT="0" distB="0" distL="0" distR="0">
            <wp:extent cx="4955737" cy="3588026"/>
            <wp:effectExtent l="19050" t="0" r="0" b="0"/>
            <wp:docPr id="45" name="Picture 11" descr="C:\Documents and Settings\User\Desktop\1265769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Desktop\1265769441.jpg"/>
                    <pic:cNvPicPr>
                      <a:picLocks noChangeAspect="1" noChangeArrowheads="1"/>
                    </pic:cNvPicPr>
                  </pic:nvPicPr>
                  <pic:blipFill>
                    <a:blip r:embed="rId90" cstate="print"/>
                    <a:srcRect/>
                    <a:stretch>
                      <a:fillRect/>
                    </a:stretch>
                  </pic:blipFill>
                  <pic:spPr bwMode="auto">
                    <a:xfrm>
                      <a:off x="0" y="0"/>
                      <a:ext cx="4958370" cy="3589932"/>
                    </a:xfrm>
                    <a:prstGeom prst="rect">
                      <a:avLst/>
                    </a:prstGeom>
                    <a:noFill/>
                    <a:ln w="9525">
                      <a:noFill/>
                      <a:miter lim="800000"/>
                      <a:headEnd/>
                      <a:tailEnd/>
                    </a:ln>
                  </pic:spPr>
                </pic:pic>
              </a:graphicData>
            </a:graphic>
          </wp:inline>
        </w:drawing>
      </w:r>
    </w:p>
    <w:p w:rsidR="00FF4A6C" w:rsidRDefault="00FF4A6C" w:rsidP="00350F25">
      <w:pPr>
        <w:spacing w:line="240" w:lineRule="auto"/>
        <w:jc w:val="both"/>
        <w:rPr>
          <w:rFonts w:ascii="Arabic Typesetting" w:hAnsi="Arabic Typesetting" w:cs="Arabic Typesetting"/>
          <w:sz w:val="44"/>
          <w:szCs w:val="44"/>
          <w:rtl/>
          <w:lang w:bidi="ar-EG"/>
        </w:rPr>
      </w:pPr>
      <w:r w:rsidRPr="00FF4A6C">
        <w:rPr>
          <w:rFonts w:ascii="Arabic Typesetting" w:hAnsi="Arabic Typesetting" w:cs="Arabic Typesetting"/>
          <w:sz w:val="44"/>
          <w:szCs w:val="44"/>
          <w:rtl/>
        </w:rPr>
        <w:lastRenderedPageBreak/>
        <w:t>فأوحى الله إلى أيوب أن يضرب الأرض بقدمه، فامتثل أيوب لأمر ربه، فانفجرت عين ماء باردة فاغتسل منها؛ فشفي بإذن الله، فلم يبق فيه جرح إلا وقد برئ منه، ثم شرب شربة فلم يبق في جوفه داء إلا خرج، وعاد سليمًا، ورجع كما كان شابًا جميلاً، قال تعالى: (فاستجبنا له فكشفنا ما به من ضر)[الأنبياء: 84</w:t>
      </w:r>
      <w:r>
        <w:rPr>
          <w:rFonts w:ascii="Arabic Typesetting" w:hAnsi="Arabic Typesetting" w:cs="Arabic Typesetting" w:hint="cs"/>
          <w:sz w:val="44"/>
          <w:szCs w:val="44"/>
          <w:rtl/>
          <w:lang w:bidi="ar-EG"/>
        </w:rPr>
        <w:t>].</w:t>
      </w:r>
    </w:p>
    <w:p w:rsidR="00FF4A6C" w:rsidRDefault="00FF4A6C" w:rsidP="00FF4A6C">
      <w:pPr>
        <w:spacing w:line="240" w:lineRule="auto"/>
        <w:jc w:val="both"/>
        <w:rPr>
          <w:rFonts w:ascii="Arabic Typesetting" w:hAnsi="Arabic Typesetting" w:cs="Arabic Typesetting"/>
          <w:sz w:val="44"/>
          <w:szCs w:val="44"/>
          <w:rtl/>
        </w:rPr>
      </w:pPr>
      <w:r w:rsidRPr="00FF4A6C">
        <w:rPr>
          <w:rFonts w:ascii="Arabic Typesetting" w:hAnsi="Arabic Typesetting" w:cs="Arabic Typesetting"/>
          <w:sz w:val="44"/>
          <w:szCs w:val="44"/>
          <w:rtl/>
        </w:rPr>
        <w:t>ونظرت زوجة أيوب إليه، فوجدته في أحسن صورة، وقد أذهب الله عنه ما كان به من ألم وأذى وسقم ومرض، وأصبح صحيحًا معافى، وأغناه الله، ورد عليه ماله وولده، قال تعالى: (وآتيناه أهله ومثلهم معهم رحمة من عندنا)[الأنبياء: 84</w:t>
      </w:r>
      <w:r>
        <w:rPr>
          <w:rFonts w:ascii="Arabic Typesetting" w:hAnsi="Arabic Typesetting" w:cs="Arabic Typesetting" w:hint="cs"/>
          <w:sz w:val="44"/>
          <w:szCs w:val="44"/>
          <w:rtl/>
        </w:rPr>
        <w:t>].</w:t>
      </w:r>
    </w:p>
    <w:p w:rsidR="005D5DC5" w:rsidRDefault="00FF4A6C" w:rsidP="005D5DC5">
      <w:pPr>
        <w:spacing w:line="240" w:lineRule="auto"/>
        <w:jc w:val="both"/>
        <w:rPr>
          <w:rFonts w:ascii="Arabic Typesetting" w:hAnsi="Arabic Typesetting" w:cs="Arabic Typesetting"/>
          <w:sz w:val="44"/>
          <w:szCs w:val="44"/>
          <w:rtl/>
        </w:rPr>
      </w:pPr>
      <w:r w:rsidRPr="00FF4A6C">
        <w:rPr>
          <w:rFonts w:ascii="Arabic Typesetting" w:hAnsi="Arabic Typesetting" w:cs="Arabic Typesetting"/>
          <w:sz w:val="44"/>
          <w:szCs w:val="44"/>
          <w:rtl/>
        </w:rPr>
        <w:t xml:space="preserve">وقد جعل الله -عز وجل- أيوب -عليه السلام- أسوة وقدوة لكل مؤمن ابتلي في جسده أو ماله أو ولده، حيث ابتلاه الله بما هو أعظم من ذلك فصبر واحتسب حتى فرج الله عنه. </w:t>
      </w:r>
    </w:p>
    <w:p w:rsidR="00881084" w:rsidRDefault="00FF4A6C" w:rsidP="005D5DC5">
      <w:pPr>
        <w:spacing w:line="240" w:lineRule="auto"/>
        <w:jc w:val="both"/>
        <w:rPr>
          <w:rFonts w:ascii="Arabic Typesetting" w:hAnsi="Arabic Typesetting" w:cs="Arabic Typesetting"/>
          <w:sz w:val="44"/>
          <w:szCs w:val="44"/>
          <w:rtl/>
        </w:rPr>
      </w:pPr>
      <w:r w:rsidRPr="00FF4A6C">
        <w:rPr>
          <w:rFonts w:ascii="Arabic Typesetting" w:hAnsi="Arabic Typesetting" w:cs="Arabic Typesetting"/>
          <w:sz w:val="44"/>
          <w:szCs w:val="44"/>
          <w:rtl/>
        </w:rPr>
        <w:t xml:space="preserve">قال النبي </w:t>
      </w:r>
      <w:r>
        <w:rPr>
          <w:rFonts w:ascii="Arabic Typesetting" w:hAnsi="Arabic Typesetting" w:cs="Arabic Typesetting" w:hint="cs"/>
          <w:sz w:val="44"/>
          <w:szCs w:val="44"/>
          <w:rtl/>
        </w:rPr>
        <w:t>صلى الله عليه وسلم</w:t>
      </w:r>
      <w:r w:rsidRPr="00FF4A6C">
        <w:rPr>
          <w:rFonts w:ascii="Arabic Typesetting" w:hAnsi="Arabic Typesetting" w:cs="Arabic Typesetting"/>
          <w:sz w:val="44"/>
          <w:szCs w:val="44"/>
          <w:rtl/>
        </w:rPr>
        <w:t xml:space="preserve">: </w:t>
      </w:r>
      <w:r>
        <w:rPr>
          <w:rFonts w:ascii="Arabic Typesetting" w:hAnsi="Arabic Typesetting" w:cs="Arabic Typesetting" w:hint="cs"/>
          <w:sz w:val="44"/>
          <w:szCs w:val="44"/>
          <w:rtl/>
        </w:rPr>
        <w:t>[</w:t>
      </w:r>
      <w:r w:rsidRPr="00FF4A6C">
        <w:rPr>
          <w:rFonts w:ascii="Arabic Typesetting" w:hAnsi="Arabic Typesetting" w:cs="Arabic Typesetting"/>
          <w:sz w:val="44"/>
          <w:szCs w:val="44"/>
          <w:rtl/>
        </w:rPr>
        <w:t xml:space="preserve">بينما أيوب يغتسل عريانًا خرَّ عليه رِجْل جراد </w:t>
      </w:r>
      <w:r>
        <w:rPr>
          <w:rFonts w:ascii="Arabic Typesetting" w:hAnsi="Arabic Typesetting" w:cs="Arabic Typesetting" w:hint="cs"/>
          <w:sz w:val="44"/>
          <w:szCs w:val="44"/>
          <w:rtl/>
        </w:rPr>
        <w:t xml:space="preserve">أي </w:t>
      </w:r>
      <w:r w:rsidRPr="00FF4A6C">
        <w:rPr>
          <w:rFonts w:ascii="Arabic Typesetting" w:hAnsi="Arabic Typesetting" w:cs="Arabic Typesetting"/>
          <w:sz w:val="44"/>
          <w:szCs w:val="44"/>
          <w:rtl/>
        </w:rPr>
        <w:t>جماعة من الجراد</w:t>
      </w:r>
      <w:r>
        <w:rPr>
          <w:rFonts w:ascii="Arabic Typesetting" w:hAnsi="Arabic Typesetting" w:cs="Arabic Typesetting" w:hint="cs"/>
          <w:sz w:val="44"/>
          <w:szCs w:val="44"/>
          <w:rtl/>
        </w:rPr>
        <w:t xml:space="preserve"> </w:t>
      </w:r>
      <w:r w:rsidRPr="00FF4A6C">
        <w:rPr>
          <w:rFonts w:ascii="Arabic Typesetting" w:hAnsi="Arabic Typesetting" w:cs="Arabic Typesetting"/>
          <w:sz w:val="44"/>
          <w:szCs w:val="44"/>
          <w:rtl/>
        </w:rPr>
        <w:t xml:space="preserve">من ذهب، فجعل يحثي </w:t>
      </w:r>
      <w:r w:rsidR="005D5DC5">
        <w:rPr>
          <w:rFonts w:ascii="Arabic Typesetting" w:hAnsi="Arabic Typesetting" w:cs="Arabic Typesetting" w:hint="cs"/>
          <w:sz w:val="44"/>
          <w:szCs w:val="44"/>
          <w:rtl/>
        </w:rPr>
        <w:t xml:space="preserve">أي </w:t>
      </w:r>
      <w:r w:rsidRPr="00FF4A6C">
        <w:rPr>
          <w:rFonts w:ascii="Arabic Typesetting" w:hAnsi="Arabic Typesetting" w:cs="Arabic Typesetting"/>
          <w:sz w:val="44"/>
          <w:szCs w:val="44"/>
          <w:rtl/>
        </w:rPr>
        <w:t>يأخذ بيديه</w:t>
      </w:r>
      <w:r w:rsidR="005D5DC5">
        <w:rPr>
          <w:rFonts w:ascii="Arabic Typesetting" w:hAnsi="Arabic Typesetting" w:cs="Arabic Typesetting" w:hint="cs"/>
          <w:sz w:val="44"/>
          <w:szCs w:val="44"/>
          <w:rtl/>
        </w:rPr>
        <w:t xml:space="preserve"> </w:t>
      </w:r>
      <w:r w:rsidRPr="00FF4A6C">
        <w:rPr>
          <w:rFonts w:ascii="Arabic Typesetting" w:hAnsi="Arabic Typesetting" w:cs="Arabic Typesetting"/>
          <w:sz w:val="44"/>
          <w:szCs w:val="44"/>
          <w:rtl/>
        </w:rPr>
        <w:t>في ثوبه، فناداه ربه: يا أيوب، ألم أكن أغنيتك عما ترى؟ قال: بلى يا رب، ولكن لا غنى لي عن بركتك</w:t>
      </w:r>
      <w:r w:rsidRPr="00FF4A6C">
        <w:rPr>
          <w:rFonts w:ascii="Arabic Typesetting" w:hAnsi="Arabic Typesetting" w:cs="Arabic Typesetting"/>
          <w:sz w:val="44"/>
          <w:szCs w:val="44"/>
        </w:rPr>
        <w:t xml:space="preserve"> [</w:t>
      </w:r>
      <w:r w:rsidR="005D5DC5">
        <w:rPr>
          <w:rFonts w:ascii="Arabic Typesetting" w:hAnsi="Arabic Typesetting" w:cs="Arabic Typesetting" w:hint="cs"/>
          <w:sz w:val="44"/>
          <w:szCs w:val="44"/>
          <w:rtl/>
        </w:rPr>
        <w:t>صحيح البخاري.</w:t>
      </w:r>
    </w:p>
    <w:p w:rsidR="00881084" w:rsidRPr="006F26CC" w:rsidRDefault="00881084" w:rsidP="00881084">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1A2504" w:rsidRDefault="001A2504" w:rsidP="005D5DC5">
      <w:pPr>
        <w:spacing w:line="240" w:lineRule="auto"/>
        <w:jc w:val="both"/>
        <w:rPr>
          <w:rFonts w:ascii="Arabic Typesetting" w:hAnsi="Arabic Typesetting" w:cs="Arabic Typesetting"/>
          <w:sz w:val="44"/>
          <w:szCs w:val="44"/>
          <w:rtl/>
        </w:rPr>
      </w:pPr>
      <w:r w:rsidRPr="00FB26B9">
        <w:rPr>
          <w:rFonts w:ascii="Arabic Typesetting" w:hAnsi="Arabic Typesetting" w:cs="Arabic Typesetting"/>
          <w:sz w:val="44"/>
          <w:szCs w:val="44"/>
          <w:rtl/>
        </w:rPr>
        <w:t>{</w:t>
      </w:r>
      <w:r w:rsidRPr="00FB26B9">
        <w:rPr>
          <w:rFonts w:ascii="Arabic Typesetting" w:hAnsi="Arabic Typesetting" w:cs="Arabic Typesetting" w:hint="cs"/>
          <w:sz w:val="44"/>
          <w:szCs w:val="44"/>
          <w:rtl/>
        </w:rPr>
        <w:t>ارْكُضْ</w:t>
      </w:r>
      <w:r w:rsidRPr="00FB26B9">
        <w:rPr>
          <w:rFonts w:ascii="Arabic Typesetting" w:hAnsi="Arabic Typesetting" w:cs="Arabic Typesetting"/>
          <w:sz w:val="44"/>
          <w:szCs w:val="44"/>
          <w:rtl/>
        </w:rPr>
        <w:t xml:space="preserve"> </w:t>
      </w:r>
      <w:r w:rsidRPr="00FB26B9">
        <w:rPr>
          <w:rFonts w:ascii="Arabic Typesetting" w:hAnsi="Arabic Typesetting" w:cs="Arabic Typesetting" w:hint="cs"/>
          <w:sz w:val="44"/>
          <w:szCs w:val="44"/>
          <w:rtl/>
        </w:rPr>
        <w:t>بِرِجْلِكَ</w:t>
      </w:r>
      <w:r w:rsidRPr="00FB26B9">
        <w:rPr>
          <w:rFonts w:ascii="Arabic Typesetting" w:hAnsi="Arabic Typesetting" w:cs="Arabic Typesetting"/>
          <w:sz w:val="44"/>
          <w:szCs w:val="44"/>
          <w:rtl/>
        </w:rPr>
        <w:t xml:space="preserve"> </w:t>
      </w:r>
      <w:r w:rsidRPr="00FB26B9">
        <w:rPr>
          <w:rFonts w:ascii="Arabic Typesetting" w:hAnsi="Arabic Typesetting" w:cs="Arabic Typesetting" w:hint="cs"/>
          <w:sz w:val="44"/>
          <w:szCs w:val="44"/>
          <w:rtl/>
        </w:rPr>
        <w:t>هَذَا</w:t>
      </w:r>
      <w:r w:rsidRPr="00FB26B9">
        <w:rPr>
          <w:rFonts w:ascii="Arabic Typesetting" w:hAnsi="Arabic Typesetting" w:cs="Arabic Typesetting"/>
          <w:sz w:val="44"/>
          <w:szCs w:val="44"/>
          <w:rtl/>
        </w:rPr>
        <w:t xml:space="preserve"> </w:t>
      </w:r>
      <w:r w:rsidRPr="00FB26B9">
        <w:rPr>
          <w:rFonts w:ascii="Arabic Typesetting" w:hAnsi="Arabic Typesetting" w:cs="Arabic Typesetting" w:hint="cs"/>
          <w:sz w:val="44"/>
          <w:szCs w:val="44"/>
          <w:rtl/>
        </w:rPr>
        <w:t>مُغْتَسَلٌ</w:t>
      </w:r>
      <w:r w:rsidRPr="00FB26B9">
        <w:rPr>
          <w:rFonts w:ascii="Arabic Typesetting" w:hAnsi="Arabic Typesetting" w:cs="Arabic Typesetting"/>
          <w:sz w:val="44"/>
          <w:szCs w:val="44"/>
          <w:rtl/>
        </w:rPr>
        <w:t xml:space="preserve"> </w:t>
      </w:r>
      <w:r w:rsidRPr="00FB26B9">
        <w:rPr>
          <w:rFonts w:ascii="Arabic Typesetting" w:hAnsi="Arabic Typesetting" w:cs="Arabic Typesetting" w:hint="cs"/>
          <w:sz w:val="44"/>
          <w:szCs w:val="44"/>
          <w:rtl/>
        </w:rPr>
        <w:t>بَارِدٌ</w:t>
      </w:r>
      <w:r w:rsidRPr="00FB26B9">
        <w:rPr>
          <w:rFonts w:ascii="Arabic Typesetting" w:hAnsi="Arabic Typesetting" w:cs="Arabic Typesetting"/>
          <w:sz w:val="44"/>
          <w:szCs w:val="44"/>
          <w:rtl/>
        </w:rPr>
        <w:t xml:space="preserve"> </w:t>
      </w:r>
      <w:r w:rsidRPr="00FB26B9">
        <w:rPr>
          <w:rFonts w:ascii="Arabic Typesetting" w:hAnsi="Arabic Typesetting" w:cs="Arabic Typesetting" w:hint="cs"/>
          <w:sz w:val="44"/>
          <w:szCs w:val="44"/>
          <w:rtl/>
        </w:rPr>
        <w:t>وَشَرَابٌ</w:t>
      </w:r>
      <w:r w:rsidRPr="00FB26B9">
        <w:rPr>
          <w:rFonts w:ascii="Arabic Typesetting" w:hAnsi="Arabic Typesetting" w:cs="Arabic Typesetting"/>
          <w:sz w:val="44"/>
          <w:szCs w:val="44"/>
          <w:rtl/>
        </w:rPr>
        <w:t xml:space="preserve"> }</w:t>
      </w:r>
      <w:r w:rsidRPr="00FB26B9">
        <w:rPr>
          <w:rFonts w:ascii="Arabic Typesetting" w:hAnsi="Arabic Typesetting" w:cs="Arabic Typesetting" w:hint="cs"/>
          <w:sz w:val="44"/>
          <w:szCs w:val="44"/>
          <w:rtl/>
        </w:rPr>
        <w:t>ص</w:t>
      </w:r>
      <w:r w:rsidRPr="00FB26B9">
        <w:rPr>
          <w:rFonts w:ascii="Arabic Typesetting" w:hAnsi="Arabic Typesetting" w:cs="Arabic Typesetting"/>
          <w:sz w:val="44"/>
          <w:szCs w:val="44"/>
          <w:rtl/>
        </w:rPr>
        <w:t>42</w:t>
      </w:r>
    </w:p>
    <w:p w:rsidR="001A2504" w:rsidRDefault="001A2504" w:rsidP="001A2504">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350F25" w:rsidRDefault="00350F25" w:rsidP="001A2504">
      <w:pPr>
        <w:spacing w:line="240" w:lineRule="auto"/>
        <w:jc w:val="center"/>
        <w:rPr>
          <w:rFonts w:ascii="Arabic Typesetting" w:hAnsi="Arabic Typesetting" w:cs="Arabic Typesetting"/>
          <w:sz w:val="44"/>
          <w:szCs w:val="44"/>
          <w:rtl/>
        </w:rPr>
      </w:pPr>
    </w:p>
    <w:p w:rsidR="00350F25" w:rsidRDefault="00350F25" w:rsidP="001A2504">
      <w:pPr>
        <w:spacing w:line="240" w:lineRule="auto"/>
        <w:jc w:val="center"/>
        <w:rPr>
          <w:rFonts w:ascii="Arabic Typesetting" w:hAnsi="Arabic Typesetting" w:cs="Arabic Typesetting"/>
          <w:sz w:val="44"/>
          <w:szCs w:val="44"/>
          <w:rtl/>
        </w:rPr>
      </w:pPr>
    </w:p>
    <w:p w:rsidR="00350F25" w:rsidRDefault="00350F25" w:rsidP="001A2504">
      <w:pPr>
        <w:spacing w:line="240" w:lineRule="auto"/>
        <w:jc w:val="center"/>
        <w:rPr>
          <w:rFonts w:ascii="Arabic Typesetting" w:hAnsi="Arabic Typesetting" w:cs="Arabic Typesetting"/>
          <w:sz w:val="44"/>
          <w:szCs w:val="44"/>
          <w:rtl/>
        </w:rPr>
      </w:pPr>
    </w:p>
    <w:p w:rsidR="00350F25" w:rsidRDefault="00350F25" w:rsidP="001A2504">
      <w:pPr>
        <w:spacing w:line="240" w:lineRule="auto"/>
        <w:jc w:val="center"/>
        <w:rPr>
          <w:rFonts w:ascii="Arabic Typesetting" w:hAnsi="Arabic Typesetting" w:cs="Arabic Typesetting"/>
          <w:sz w:val="44"/>
          <w:szCs w:val="44"/>
          <w:rtl/>
        </w:rPr>
      </w:pPr>
    </w:p>
    <w:p w:rsidR="00350F25" w:rsidRPr="00EF2CF0" w:rsidRDefault="00350F25" w:rsidP="001A2504">
      <w:pPr>
        <w:spacing w:line="240" w:lineRule="auto"/>
        <w:jc w:val="center"/>
        <w:rPr>
          <w:rFonts w:ascii="Arabic Typesetting" w:hAnsi="Arabic Typesetting" w:cs="Arabic Typesetting"/>
          <w:sz w:val="44"/>
          <w:szCs w:val="44"/>
          <w:rtl/>
        </w:rPr>
      </w:pPr>
    </w:p>
    <w:p w:rsidR="001A2504" w:rsidRPr="00350F25" w:rsidRDefault="00350F25" w:rsidP="001A2504">
      <w:pPr>
        <w:shd w:val="clear" w:color="auto" w:fill="FFFFFF"/>
        <w:spacing w:after="190" w:line="240" w:lineRule="auto"/>
        <w:jc w:val="center"/>
        <w:rPr>
          <w:rFonts w:ascii="Arabic Typesetting" w:eastAsia="Times New Roman" w:hAnsi="Arabic Typesetting" w:cs="Arabic Typesetting"/>
          <w:b/>
          <w:bCs/>
          <w:sz w:val="50"/>
          <w:szCs w:val="50"/>
          <w:u w:val="single"/>
          <w:rtl/>
        </w:rPr>
      </w:pPr>
      <w:r>
        <w:rPr>
          <w:rFonts w:ascii="Arabic Typesetting" w:eastAsia="Times New Roman" w:hAnsi="Arabic Typesetting" w:cs="Arabic Typesetting" w:hint="cs"/>
          <w:b/>
          <w:bCs/>
          <w:sz w:val="50"/>
          <w:szCs w:val="50"/>
          <w:u w:val="single"/>
          <w:rtl/>
        </w:rPr>
        <w:lastRenderedPageBreak/>
        <w:t>14-</w:t>
      </w:r>
      <w:r w:rsidR="001A2504" w:rsidRPr="00350F25">
        <w:rPr>
          <w:rFonts w:ascii="Arabic Typesetting" w:eastAsia="Times New Roman" w:hAnsi="Arabic Typesetting" w:cs="Arabic Typesetting" w:hint="cs"/>
          <w:b/>
          <w:bCs/>
          <w:sz w:val="50"/>
          <w:szCs w:val="50"/>
          <w:u w:val="single"/>
          <w:rtl/>
        </w:rPr>
        <w:t xml:space="preserve"> نهر ماء لمريم عليها السلام</w:t>
      </w:r>
    </w:p>
    <w:p w:rsidR="00056F86" w:rsidRPr="00056F86" w:rsidRDefault="00056F86" w:rsidP="00056F86">
      <w:pPr>
        <w:spacing w:line="240" w:lineRule="auto"/>
        <w:jc w:val="both"/>
        <w:rPr>
          <w:rFonts w:ascii="Arabic Typesetting" w:hAnsi="Arabic Typesetting" w:cs="Arabic Typesetting"/>
          <w:sz w:val="44"/>
          <w:szCs w:val="44"/>
        </w:rPr>
      </w:pPr>
      <w:r w:rsidRPr="00056F86">
        <w:rPr>
          <w:rFonts w:ascii="Arabic Typesetting" w:hAnsi="Arabic Typesetting" w:cs="Arabic Typesetting"/>
          <w:sz w:val="44"/>
          <w:szCs w:val="44"/>
          <w:rtl/>
        </w:rPr>
        <w:t xml:space="preserve">ذاتَ يومٍ خرجتْ مريمُ الصدّيقة </w:t>
      </w:r>
      <w:r w:rsidR="00A102BB">
        <w:rPr>
          <w:rFonts w:ascii="Arabic Typesetting" w:hAnsi="Arabic Typesetting" w:cs="Arabic Typesetting" w:hint="cs"/>
          <w:sz w:val="44"/>
          <w:szCs w:val="44"/>
          <w:rtl/>
        </w:rPr>
        <w:t xml:space="preserve">عليها السلام </w:t>
      </w:r>
      <w:r w:rsidRPr="00056F86">
        <w:rPr>
          <w:rFonts w:ascii="Arabic Typesetting" w:hAnsi="Arabic Typesetting" w:cs="Arabic Typesetting"/>
          <w:sz w:val="44"/>
          <w:szCs w:val="44"/>
          <w:rtl/>
        </w:rPr>
        <w:t>مِن محرابها الذي كانتْ تعبدُ الله تعالى فيه فأرسل اللهُ إليها جبريلَ عليه السلام مُتشكّلاً بشكلِ شابٍّ أبيضَ الوجه.</w:t>
      </w:r>
    </w:p>
    <w:p w:rsidR="00056F86" w:rsidRPr="00056F86" w:rsidRDefault="00056F86" w:rsidP="00056F86">
      <w:pPr>
        <w:spacing w:line="240" w:lineRule="auto"/>
        <w:jc w:val="both"/>
        <w:rPr>
          <w:rFonts w:ascii="Arabic Typesetting" w:hAnsi="Arabic Typesetting" w:cs="Arabic Typesetting"/>
          <w:sz w:val="44"/>
          <w:szCs w:val="44"/>
          <w:rtl/>
        </w:rPr>
      </w:pPr>
      <w:r w:rsidRPr="00056F86">
        <w:rPr>
          <w:rFonts w:ascii="Arabic Typesetting" w:hAnsi="Arabic Typesetting" w:cs="Arabic Typesetting"/>
          <w:sz w:val="44"/>
          <w:szCs w:val="44"/>
          <w:rtl/>
        </w:rPr>
        <w:t>مريمُ</w:t>
      </w:r>
      <w:r>
        <w:rPr>
          <w:rFonts w:ascii="Arabic Typesetting" w:hAnsi="Arabic Typesetting" w:cs="Arabic Typesetting" w:hint="cs"/>
          <w:sz w:val="44"/>
          <w:szCs w:val="44"/>
          <w:rtl/>
        </w:rPr>
        <w:t xml:space="preserve"> عليها السلام</w:t>
      </w:r>
      <w:r w:rsidRPr="00056F86">
        <w:rPr>
          <w:rFonts w:ascii="Arabic Typesetting" w:hAnsi="Arabic Typesetting" w:cs="Arabic Typesetting"/>
          <w:sz w:val="44"/>
          <w:szCs w:val="44"/>
          <w:rtl/>
        </w:rPr>
        <w:t xml:space="preserve"> لَمّا رأتْ جبريلَ عليه السلام مُتشكّلاً في صورةِ شابٍّ أبيض الوجه لم تعرفْه ففزِعتْ منه واضطَرَبَت وخافتْ على نفسِها منه وظنتْه إنسانا جاءَ ليعتدي عليها، فقالت ما أخبر الله به</w:t>
      </w:r>
      <w:r>
        <w:rPr>
          <w:rFonts w:ascii="Arabic Typesetting" w:hAnsi="Arabic Typesetting" w:cs="Arabic Typesetting" w:hint="cs"/>
          <w:sz w:val="44"/>
          <w:szCs w:val="44"/>
          <w:rtl/>
        </w:rPr>
        <w:t xml:space="preserve"> : (</w:t>
      </w:r>
      <w:r w:rsidRPr="00056F86">
        <w:rPr>
          <w:rFonts w:ascii="Arabic Typesetting" w:hAnsi="Arabic Typesetting" w:cs="Arabic Typesetting"/>
          <w:sz w:val="44"/>
          <w:szCs w:val="44"/>
          <w:rtl/>
        </w:rPr>
        <w:t xml:space="preserve">قَالَتْ إِنِّي أَعُوذُ بِالرَّحْمَن مِنكَ إِن كُنتَ تَقِيًّا </w:t>
      </w:r>
      <w:r>
        <w:rPr>
          <w:rFonts w:ascii="Arabic Typesetting" w:hAnsi="Arabic Typesetting" w:cs="Arabic Typesetting" w:hint="cs"/>
          <w:sz w:val="44"/>
          <w:szCs w:val="44"/>
          <w:rtl/>
        </w:rPr>
        <w:t>) [</w:t>
      </w:r>
      <w:r w:rsidRPr="00056F86">
        <w:rPr>
          <w:rFonts w:ascii="Arabic Typesetting" w:hAnsi="Arabic Typesetting" w:cs="Arabic Typesetting"/>
          <w:sz w:val="44"/>
          <w:szCs w:val="44"/>
          <w:rtl/>
        </w:rPr>
        <w:t>سورة مريم</w:t>
      </w:r>
      <w:r>
        <w:rPr>
          <w:rFonts w:ascii="Arabic Typesetting" w:hAnsi="Arabic Typesetting" w:cs="Arabic Typesetting" w:hint="cs"/>
          <w:sz w:val="44"/>
          <w:szCs w:val="44"/>
          <w:rtl/>
        </w:rPr>
        <w:t>18]</w:t>
      </w:r>
      <w:r w:rsidRPr="00056F86">
        <w:rPr>
          <w:rFonts w:ascii="Arabic Typesetting" w:hAnsi="Arabic Typesetting" w:cs="Arabic Typesetting"/>
          <w:sz w:val="44"/>
          <w:szCs w:val="44"/>
          <w:rtl/>
        </w:rPr>
        <w:t xml:space="preserve"> أي إن كنت تقيا مطيعًا فلا تتعرضْ إليَّ بسوء.</w:t>
      </w:r>
    </w:p>
    <w:p w:rsidR="00056F86" w:rsidRPr="00056F86" w:rsidRDefault="00056F86" w:rsidP="00056F86">
      <w:pPr>
        <w:spacing w:line="240" w:lineRule="auto"/>
        <w:jc w:val="both"/>
        <w:rPr>
          <w:rFonts w:ascii="Arabic Typesetting" w:hAnsi="Arabic Typesetting" w:cs="Arabic Typesetting"/>
          <w:sz w:val="44"/>
          <w:szCs w:val="44"/>
          <w:rtl/>
        </w:rPr>
      </w:pPr>
      <w:r w:rsidRPr="00056F86">
        <w:rPr>
          <w:rFonts w:ascii="Arabic Typesetting" w:hAnsi="Arabic Typesetting" w:cs="Arabic Typesetting"/>
          <w:sz w:val="44"/>
          <w:szCs w:val="44"/>
          <w:rtl/>
        </w:rPr>
        <w:t>فقالَ لها إنَّ اللهَ أرسلَه إليها ليهبَها ولدًا صالحًا طاهرًا منَ الذنوب. فقالت مريم: أنَّى يكون لي غلامٌ ولم يقربني زوجٌ ولم أكنْ فاجرةً زانية؟ فأجابها جبريلُ عليه السلامُ عن تعجّبِها بأنّ خَلْقَ ولدٍ من غيرِ أبٍ سَهلٌ هيِّنٌ على الله تعالى، وجعلَه اللهُ علامةً للناس ودليلاً على كمالِ قدرته سبحانه وتعالى وليجعلَه رحمةً و</w:t>
      </w:r>
      <w:r>
        <w:rPr>
          <w:rFonts w:ascii="Arabic Typesetting" w:hAnsi="Arabic Typesetting" w:cs="Arabic Typesetting"/>
          <w:sz w:val="44"/>
          <w:szCs w:val="44"/>
          <w:rtl/>
        </w:rPr>
        <w:t xml:space="preserve">نعمة لمن اتّبعه وصدّقه </w:t>
      </w:r>
      <w:proofErr w:type="spellStart"/>
      <w:r>
        <w:rPr>
          <w:rFonts w:ascii="Arabic Typesetting" w:hAnsi="Arabic Typesetting" w:cs="Arabic Typesetting"/>
          <w:sz w:val="44"/>
          <w:szCs w:val="44"/>
          <w:rtl/>
        </w:rPr>
        <w:t>وءامن</w:t>
      </w:r>
      <w:proofErr w:type="spellEnd"/>
      <w:r>
        <w:rPr>
          <w:rFonts w:ascii="Arabic Typesetting" w:hAnsi="Arabic Typesetting" w:cs="Arabic Typesetting"/>
          <w:sz w:val="44"/>
          <w:szCs w:val="44"/>
          <w:rtl/>
        </w:rPr>
        <w:t xml:space="preserve"> به</w:t>
      </w:r>
      <w:r>
        <w:rPr>
          <w:rFonts w:ascii="Arabic Typesetting" w:hAnsi="Arabic Typesetting" w:cs="Arabic Typesetting" w:hint="cs"/>
          <w:sz w:val="44"/>
          <w:szCs w:val="44"/>
          <w:rtl/>
        </w:rPr>
        <w:t>.</w:t>
      </w:r>
    </w:p>
    <w:p w:rsidR="00A102BB" w:rsidRDefault="00056F86" w:rsidP="00056F86">
      <w:pPr>
        <w:spacing w:line="240" w:lineRule="auto"/>
        <w:jc w:val="both"/>
        <w:rPr>
          <w:rFonts w:ascii="Arabic Typesetting" w:hAnsi="Arabic Typesetting" w:cs="Arabic Typesetting"/>
          <w:sz w:val="44"/>
          <w:szCs w:val="44"/>
          <w:rtl/>
        </w:rPr>
      </w:pPr>
      <w:r w:rsidRPr="00056F86">
        <w:rPr>
          <w:rFonts w:ascii="Arabic Typesetting" w:hAnsi="Arabic Typesetting" w:cs="Arabic Typesetting"/>
          <w:sz w:val="44"/>
          <w:szCs w:val="44"/>
          <w:rtl/>
        </w:rPr>
        <w:t>يقول رب العزّة في القرءان العظيم</w:t>
      </w:r>
      <w:r>
        <w:rPr>
          <w:rFonts w:ascii="Arabic Typesetting" w:hAnsi="Arabic Typesetting" w:cs="Arabic Typesetting" w:hint="cs"/>
          <w:sz w:val="44"/>
          <w:szCs w:val="44"/>
          <w:rtl/>
        </w:rPr>
        <w:t xml:space="preserve"> :</w:t>
      </w:r>
    </w:p>
    <w:p w:rsidR="00056F86" w:rsidRPr="00056F86" w:rsidRDefault="00056F86" w:rsidP="00056F86">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056F86">
        <w:rPr>
          <w:rFonts w:ascii="Arabic Typesetting" w:hAnsi="Arabic Typesetting" w:cs="Arabic Typesetting"/>
          <w:sz w:val="44"/>
          <w:szCs w:val="44"/>
          <w:rtl/>
        </w:rPr>
        <w:t xml:space="preserve"> فَحَمَلَتْهُ فَانتَبَذَتْ بِهِ مَكَانًا قَصِيًّا . فَأَجَاءهَا الْمَخَاضُ إِلَى جِذْعِ النَّخْلَةِ قَالَتْ يَا لَيْتَنِي مِتُّ قَبْلَ هَذَا وَكُنتُ نَسْيًا مَّنسِيًّا . فَنَادَاهَا مِن تَحْتِهَا أَلاَّ تَحْزَنِي قَدْ جَعَلَ رَبُّكِ تَحْتَكِ سَرِيًّا . وَهُزِّي إِلَيْكِ بِجِذْعِ النَّخْلَةِ تُسَاقِطْ عَلَيْكِ رُطَبًا جَنِيًّا . فَكُلِي وَاشْرَبِي وَقَرِّي عَيْنًا فَإِمَّا تَرَيِنَّ مِنَ الْبَشَرِ أَحَدًا فَقُولِي إِنِّي نَذَرْتُ لِلرَّحْمَنِ صَوْمًا فَلَنْ أُكَلِّمَ الْيَوْمَ إِنسِيًّا</w:t>
      </w:r>
      <w:r>
        <w:rPr>
          <w:rFonts w:ascii="Arabic Typesetting" w:hAnsi="Arabic Typesetting" w:cs="Arabic Typesetting" w:hint="cs"/>
          <w:sz w:val="44"/>
          <w:szCs w:val="44"/>
          <w:rtl/>
        </w:rPr>
        <w:t>)</w:t>
      </w:r>
      <w:r w:rsidRPr="00056F86">
        <w:rPr>
          <w:rFonts w:ascii="Arabic Typesetting" w:hAnsi="Arabic Typesetting" w:cs="Arabic Typesetting"/>
          <w:sz w:val="44"/>
          <w:szCs w:val="44"/>
          <w:rtl/>
        </w:rPr>
        <w:t xml:space="preserve"> </w:t>
      </w:r>
      <w:r>
        <w:rPr>
          <w:rFonts w:ascii="Arabic Typesetting" w:hAnsi="Arabic Typesetting" w:cs="Arabic Typesetting" w:hint="cs"/>
          <w:sz w:val="44"/>
          <w:szCs w:val="44"/>
          <w:rtl/>
        </w:rPr>
        <w:t>[</w:t>
      </w:r>
      <w:r w:rsidRPr="00056F86">
        <w:rPr>
          <w:rFonts w:ascii="Arabic Typesetting" w:hAnsi="Arabic Typesetting" w:cs="Arabic Typesetting"/>
          <w:sz w:val="44"/>
          <w:szCs w:val="44"/>
          <w:rtl/>
        </w:rPr>
        <w:t>سورة مريم 22-</w:t>
      </w:r>
      <w:r>
        <w:rPr>
          <w:rFonts w:ascii="Arabic Typesetting" w:hAnsi="Arabic Typesetting" w:cs="Arabic Typesetting" w:hint="cs"/>
          <w:sz w:val="44"/>
          <w:szCs w:val="44"/>
          <w:rtl/>
        </w:rPr>
        <w:t>26]</w:t>
      </w:r>
      <w:r w:rsidRPr="00056F86">
        <w:rPr>
          <w:rFonts w:ascii="Arabic Typesetting" w:hAnsi="Arabic Typesetting" w:cs="Arabic Typesetting"/>
          <w:sz w:val="44"/>
          <w:szCs w:val="44"/>
          <w:rtl/>
        </w:rPr>
        <w:t>.</w:t>
      </w:r>
    </w:p>
    <w:p w:rsidR="00056F86" w:rsidRDefault="00056F86" w:rsidP="00056F86">
      <w:pPr>
        <w:spacing w:line="240" w:lineRule="auto"/>
        <w:jc w:val="both"/>
        <w:rPr>
          <w:rFonts w:ascii="Arabic Typesetting" w:hAnsi="Arabic Typesetting" w:cs="Arabic Typesetting"/>
          <w:sz w:val="44"/>
          <w:szCs w:val="44"/>
          <w:rtl/>
        </w:rPr>
      </w:pPr>
      <w:r w:rsidRPr="00056F86">
        <w:rPr>
          <w:rFonts w:ascii="Arabic Typesetting" w:hAnsi="Arabic Typesetting" w:cs="Arabic Typesetting"/>
          <w:sz w:val="44"/>
          <w:szCs w:val="44"/>
          <w:rtl/>
        </w:rPr>
        <w:t>نفخ جبريل عليه السلام في جيبِ دِرعها وهي الفتحةُ عند العُنُق، فحملت بعيسى عليه السلام ثم تنحت بحملها بعيدًا خوف أن يعيّرَها الناس بولادتها من غير زوج، ثم ألجأها وجع الولادة إلى ساقِ نخلة يابسة وتمنّتِ الموت خوفًا من أذى الناس ، وناداها جبريلُ عليه السلام من مكان من تحتها من أسفل الجبل يُطمئنُها ويخبرها أنّ الله تبارك وتعالى جعل تحتها نهرًا صغيرا ويطلبُ منها أن تهُزَّ جذع النخلة ليتساقطَ عليها الرطب الجنيّ الطريّ وأن تأكل وتشرب مما رزقها الله وأن تقرّ عينُها وأن تقول لمن رءاها وسألها عن ولدها إني نذرت للرحمن أن لا أكلّم أحدًا .</w:t>
      </w:r>
    </w:p>
    <w:p w:rsidR="004E3363" w:rsidRPr="00056F86" w:rsidRDefault="004E3363" w:rsidP="004E3363">
      <w:pPr>
        <w:spacing w:line="240" w:lineRule="auto"/>
        <w:jc w:val="center"/>
        <w:rPr>
          <w:rFonts w:ascii="Arabic Typesetting" w:hAnsi="Arabic Typesetting" w:cs="Arabic Typesetting"/>
          <w:sz w:val="44"/>
          <w:szCs w:val="44"/>
          <w:rtl/>
        </w:rPr>
      </w:pPr>
      <w:r>
        <w:rPr>
          <w:rFonts w:ascii="Arabic Typesetting" w:hAnsi="Arabic Typesetting" w:cs="Arabic Typesetting"/>
          <w:noProof/>
          <w:sz w:val="44"/>
          <w:szCs w:val="44"/>
          <w:rtl/>
        </w:rPr>
        <w:lastRenderedPageBreak/>
        <w:drawing>
          <wp:inline distT="0" distB="0" distL="0" distR="0">
            <wp:extent cx="4790017" cy="3476978"/>
            <wp:effectExtent l="19050" t="0" r="0" b="0"/>
            <wp:docPr id="17" name="Picture 12" descr="C:\Documents and Settings\User\Desktop\mk43589_img_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Desktop\mk43589_img_3513.jpg"/>
                    <pic:cNvPicPr>
                      <a:picLocks noChangeAspect="1" noChangeArrowheads="1"/>
                    </pic:cNvPicPr>
                  </pic:nvPicPr>
                  <pic:blipFill>
                    <a:blip r:embed="rId91" cstate="print"/>
                    <a:srcRect/>
                    <a:stretch>
                      <a:fillRect/>
                    </a:stretch>
                  </pic:blipFill>
                  <pic:spPr bwMode="auto">
                    <a:xfrm>
                      <a:off x="0" y="0"/>
                      <a:ext cx="4798640" cy="3483237"/>
                    </a:xfrm>
                    <a:prstGeom prst="rect">
                      <a:avLst/>
                    </a:prstGeom>
                    <a:noFill/>
                    <a:ln w="9525">
                      <a:noFill/>
                      <a:miter lim="800000"/>
                      <a:headEnd/>
                      <a:tailEnd/>
                    </a:ln>
                  </pic:spPr>
                </pic:pic>
              </a:graphicData>
            </a:graphic>
          </wp:inline>
        </w:drawing>
      </w:r>
    </w:p>
    <w:p w:rsidR="00A102BB" w:rsidRDefault="00056F86" w:rsidP="00056F86">
      <w:pPr>
        <w:spacing w:line="240" w:lineRule="auto"/>
        <w:jc w:val="both"/>
        <w:rPr>
          <w:rFonts w:ascii="Arabic Typesetting" w:hAnsi="Arabic Typesetting" w:cs="Arabic Typesetting"/>
          <w:sz w:val="44"/>
          <w:szCs w:val="44"/>
          <w:rtl/>
        </w:rPr>
      </w:pPr>
      <w:r w:rsidRPr="00056F86">
        <w:rPr>
          <w:rFonts w:ascii="Arabic Typesetting" w:hAnsi="Arabic Typesetting" w:cs="Arabic Typesetting"/>
          <w:sz w:val="44"/>
          <w:szCs w:val="44"/>
          <w:rtl/>
        </w:rPr>
        <w:t>أتتِ السيدة مريم عليها السلام قومَها تحمل مولودَها عيسى عليه السلام على يدِها في بيت لحم. كما أخبرنا الله عز وجل</w:t>
      </w:r>
      <w:r>
        <w:rPr>
          <w:rFonts w:ascii="Arabic Typesetting" w:hAnsi="Arabic Typesetting" w:cs="Arabic Typesetting" w:hint="cs"/>
          <w:sz w:val="44"/>
          <w:szCs w:val="44"/>
          <w:rtl/>
        </w:rPr>
        <w:t xml:space="preserve">: </w:t>
      </w:r>
    </w:p>
    <w:p w:rsidR="00056F86" w:rsidRPr="00056F86" w:rsidRDefault="00056F86" w:rsidP="00056F86">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056F86">
        <w:rPr>
          <w:rFonts w:ascii="Arabic Typesetting" w:hAnsi="Arabic Typesetting" w:cs="Arabic Typesetting"/>
          <w:sz w:val="44"/>
          <w:szCs w:val="44"/>
          <w:rtl/>
        </w:rPr>
        <w:t xml:space="preserve"> فَأَتَتْ بِهِ قَوْمَهَا تَحْمِلُهُ قَالُوا يَا مَرْيَمُ لَقَدْ جِئْتِ شَيْئًا فَرِيًّا </w:t>
      </w:r>
      <w:r>
        <w:rPr>
          <w:rFonts w:ascii="Arabic Typesetting" w:hAnsi="Arabic Typesetting" w:cs="Arabic Typesetting" w:hint="cs"/>
          <w:sz w:val="44"/>
          <w:szCs w:val="44"/>
          <w:rtl/>
        </w:rPr>
        <w:t>) [</w:t>
      </w:r>
      <w:r w:rsidRPr="00056F86">
        <w:rPr>
          <w:rFonts w:ascii="Arabic Typesetting" w:hAnsi="Arabic Typesetting" w:cs="Arabic Typesetting"/>
          <w:sz w:val="44"/>
          <w:szCs w:val="44"/>
          <w:rtl/>
        </w:rPr>
        <w:t xml:space="preserve"> مريم/27 </w:t>
      </w:r>
      <w:r>
        <w:rPr>
          <w:rFonts w:ascii="Arabic Typesetting" w:hAnsi="Arabic Typesetting" w:cs="Arabic Typesetting" w:hint="cs"/>
          <w:sz w:val="44"/>
          <w:szCs w:val="44"/>
          <w:rtl/>
        </w:rPr>
        <w:t>].</w:t>
      </w:r>
    </w:p>
    <w:p w:rsidR="00A102BB" w:rsidRDefault="00056F86" w:rsidP="00056F86">
      <w:pPr>
        <w:spacing w:line="240" w:lineRule="auto"/>
        <w:jc w:val="both"/>
        <w:rPr>
          <w:rFonts w:ascii="Arabic Typesetting" w:hAnsi="Arabic Typesetting" w:cs="Arabic Typesetting"/>
          <w:sz w:val="44"/>
          <w:szCs w:val="44"/>
          <w:rtl/>
        </w:rPr>
      </w:pPr>
      <w:r w:rsidRPr="00056F86">
        <w:rPr>
          <w:rFonts w:ascii="Arabic Typesetting" w:hAnsi="Arabic Typesetting" w:cs="Arabic Typesetting"/>
          <w:sz w:val="44"/>
          <w:szCs w:val="44"/>
          <w:rtl/>
        </w:rPr>
        <w:t>قالوا لها: لقد فعلتِ فِعلة منكرةً عظيمة، ظنوا بها السوء وصاروا يوبخونها ويُؤذونها وهي ساكتة لا تجيب لأنها أخبرتهم أنها نذرت للرحمن صومًا، ولما ضاق بها الحال أشارت إلى عيسى عليه السلام، أنْ كلِّموه،  عندها قالوا لها ما أخبر الله به بقوله</w:t>
      </w:r>
      <w:r>
        <w:rPr>
          <w:rFonts w:ascii="Arabic Typesetting" w:hAnsi="Arabic Typesetting" w:cs="Arabic Typesetting" w:hint="cs"/>
          <w:sz w:val="44"/>
          <w:szCs w:val="44"/>
          <w:rtl/>
        </w:rPr>
        <w:t>:</w:t>
      </w:r>
    </w:p>
    <w:p w:rsidR="00056F86" w:rsidRPr="00056F86" w:rsidRDefault="00056F86" w:rsidP="00056F86">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056F86">
        <w:rPr>
          <w:rFonts w:ascii="Arabic Typesetting" w:hAnsi="Arabic Typesetting" w:cs="Arabic Typesetting"/>
          <w:sz w:val="44"/>
          <w:szCs w:val="44"/>
          <w:rtl/>
        </w:rPr>
        <w:t xml:space="preserve"> فَأَشَارَتْ إِلَيْهِ قَالُوا كَيْفَ نُكَلِّمُ مَن كَانَ فِي الْمَهْدِ صَبِيًّا</w:t>
      </w:r>
      <w:r>
        <w:rPr>
          <w:rFonts w:ascii="Arabic Typesetting" w:hAnsi="Arabic Typesetting" w:cs="Arabic Typesetting" w:hint="cs"/>
          <w:sz w:val="44"/>
          <w:szCs w:val="44"/>
          <w:rtl/>
        </w:rPr>
        <w:t>) [</w:t>
      </w:r>
      <w:r w:rsidRPr="00056F86">
        <w:rPr>
          <w:rFonts w:ascii="Arabic Typesetting" w:hAnsi="Arabic Typesetting" w:cs="Arabic Typesetting"/>
          <w:sz w:val="44"/>
          <w:szCs w:val="44"/>
          <w:rtl/>
        </w:rPr>
        <w:t xml:space="preserve"> مريم/29 </w:t>
      </w:r>
      <w:r>
        <w:rPr>
          <w:rFonts w:ascii="Arabic Typesetting" w:hAnsi="Arabic Typesetting" w:cs="Arabic Typesetting" w:hint="cs"/>
          <w:sz w:val="44"/>
          <w:szCs w:val="44"/>
          <w:rtl/>
        </w:rPr>
        <w:t>].</w:t>
      </w:r>
    </w:p>
    <w:p w:rsidR="00A102BB" w:rsidRDefault="00056F86" w:rsidP="00A102BB">
      <w:pPr>
        <w:spacing w:line="240" w:lineRule="auto"/>
        <w:jc w:val="both"/>
        <w:rPr>
          <w:rFonts w:ascii="Arabic Typesetting" w:hAnsi="Arabic Typesetting" w:cs="Arabic Typesetting"/>
          <w:sz w:val="44"/>
          <w:szCs w:val="44"/>
          <w:rtl/>
        </w:rPr>
      </w:pPr>
      <w:r w:rsidRPr="00056F86">
        <w:rPr>
          <w:rFonts w:ascii="Arabic Typesetting" w:hAnsi="Arabic Typesetting" w:cs="Arabic Typesetting"/>
          <w:sz w:val="44"/>
          <w:szCs w:val="44"/>
          <w:rtl/>
        </w:rPr>
        <w:t>عند ذلك أنطق الله تعالى بقدرته سيّدَنا عيسى عليه السلام، وكان رضيعًا</w:t>
      </w:r>
      <w:r>
        <w:rPr>
          <w:rFonts w:ascii="Arabic Typesetting" w:hAnsi="Arabic Typesetting" w:cs="Arabic Typesetting" w:hint="cs"/>
          <w:sz w:val="44"/>
          <w:szCs w:val="44"/>
          <w:rtl/>
        </w:rPr>
        <w:t>:</w:t>
      </w:r>
      <w:r w:rsidR="00A102BB">
        <w:rPr>
          <w:rFonts w:ascii="Arabic Typesetting" w:hAnsi="Arabic Typesetting" w:cs="Arabic Typesetting" w:hint="cs"/>
          <w:sz w:val="44"/>
          <w:szCs w:val="44"/>
          <w:rtl/>
        </w:rPr>
        <w:t xml:space="preserve"> </w:t>
      </w:r>
      <w:r w:rsidR="00A102BB" w:rsidRPr="00A102BB">
        <w:rPr>
          <w:rFonts w:ascii="Arabic Typesetting" w:hAnsi="Arabic Typesetting" w:cs="Arabic Typesetting" w:hint="cs"/>
          <w:sz w:val="44"/>
          <w:szCs w:val="44"/>
          <w:rtl/>
        </w:rPr>
        <w:t>قَالَ</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إِنِّي</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عَبْدُ</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اللَّهِ</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آتَانِيَ</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الْكِتَابَ</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وَجَعَلَنِي</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نَبِيّاً</w:t>
      </w:r>
      <w:r w:rsidR="00A102BB" w:rsidRPr="00A102BB">
        <w:rPr>
          <w:rFonts w:ascii="Arabic Typesetting" w:hAnsi="Arabic Typesetting" w:cs="Arabic Typesetting"/>
          <w:sz w:val="44"/>
          <w:szCs w:val="44"/>
          <w:rtl/>
        </w:rPr>
        <w:t xml:space="preserve">{30} </w:t>
      </w:r>
      <w:r w:rsidR="00A102BB" w:rsidRPr="00A102BB">
        <w:rPr>
          <w:rFonts w:ascii="Arabic Typesetting" w:hAnsi="Arabic Typesetting" w:cs="Arabic Typesetting" w:hint="cs"/>
          <w:sz w:val="44"/>
          <w:szCs w:val="44"/>
          <w:rtl/>
        </w:rPr>
        <w:t>وَجَعَلَنِي</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مُبَارَكاً</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أَيْنَ</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مَا</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كُنتُ</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وَأَوْصَانِي</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بِالصَّلَاةِ</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وَالزَّكَاةِ</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مَا</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دُمْتُ</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حَيّاً</w:t>
      </w:r>
      <w:r w:rsidR="00A102BB" w:rsidRPr="00A102BB">
        <w:rPr>
          <w:rFonts w:ascii="Arabic Typesetting" w:hAnsi="Arabic Typesetting" w:cs="Arabic Typesetting"/>
          <w:sz w:val="44"/>
          <w:szCs w:val="44"/>
          <w:rtl/>
        </w:rPr>
        <w:t xml:space="preserve">{31} </w:t>
      </w:r>
      <w:r w:rsidR="00A102BB" w:rsidRPr="00A102BB">
        <w:rPr>
          <w:rFonts w:ascii="Arabic Typesetting" w:hAnsi="Arabic Typesetting" w:cs="Arabic Typesetting" w:hint="cs"/>
          <w:sz w:val="44"/>
          <w:szCs w:val="44"/>
          <w:rtl/>
        </w:rPr>
        <w:t>وَبَرّاً</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بِوَالِدَتِي</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وَلَمْ</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يَجْعَلْنِي</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جَبَّاراً</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شَقِيّاً</w:t>
      </w:r>
      <w:r w:rsidR="00A102BB" w:rsidRPr="00A102BB">
        <w:rPr>
          <w:rFonts w:ascii="Arabic Typesetting" w:hAnsi="Arabic Typesetting" w:cs="Arabic Typesetting"/>
          <w:sz w:val="44"/>
          <w:szCs w:val="44"/>
          <w:rtl/>
        </w:rPr>
        <w:t xml:space="preserve">{32} </w:t>
      </w:r>
      <w:r w:rsidR="00A102BB" w:rsidRPr="00A102BB">
        <w:rPr>
          <w:rFonts w:ascii="Arabic Typesetting" w:hAnsi="Arabic Typesetting" w:cs="Arabic Typesetting" w:hint="cs"/>
          <w:sz w:val="44"/>
          <w:szCs w:val="44"/>
          <w:rtl/>
        </w:rPr>
        <w:t>وَالسَّلَامُ</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عَلَيَّ</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يَوْمَ</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وُلِدتُّ</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وَيَوْمَ</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أَمُوتُ</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وَيَوْمَ</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أُبْعَثُ</w:t>
      </w:r>
      <w:r w:rsidR="00A102BB" w:rsidRPr="00A102BB">
        <w:rPr>
          <w:rFonts w:ascii="Arabic Typesetting" w:hAnsi="Arabic Typesetting" w:cs="Arabic Typesetting"/>
          <w:sz w:val="44"/>
          <w:szCs w:val="44"/>
          <w:rtl/>
        </w:rPr>
        <w:t xml:space="preserve"> </w:t>
      </w:r>
      <w:r w:rsidR="00A102BB" w:rsidRPr="00A102BB">
        <w:rPr>
          <w:rFonts w:ascii="Arabic Typesetting" w:hAnsi="Arabic Typesetting" w:cs="Arabic Typesetting" w:hint="cs"/>
          <w:sz w:val="44"/>
          <w:szCs w:val="44"/>
          <w:rtl/>
        </w:rPr>
        <w:t>حَيّاً</w:t>
      </w:r>
      <w:r w:rsidR="00A102BB" w:rsidRPr="00A102BB">
        <w:rPr>
          <w:rFonts w:ascii="Arabic Typesetting" w:hAnsi="Arabic Typesetting" w:cs="Arabic Typesetting"/>
          <w:sz w:val="44"/>
          <w:szCs w:val="44"/>
          <w:rtl/>
        </w:rPr>
        <w:t>{33}</w:t>
      </w:r>
      <w:r w:rsidR="00A102BB">
        <w:rPr>
          <w:rFonts w:ascii="Arabic Typesetting" w:hAnsi="Arabic Typesetting" w:cs="Arabic Typesetting" w:hint="cs"/>
          <w:sz w:val="44"/>
          <w:szCs w:val="44"/>
          <w:rtl/>
        </w:rPr>
        <w:t>مريم</w:t>
      </w:r>
    </w:p>
    <w:p w:rsidR="00056F86" w:rsidRPr="00056F86" w:rsidRDefault="00056F86" w:rsidP="00E1541E">
      <w:pPr>
        <w:spacing w:line="240" w:lineRule="auto"/>
        <w:jc w:val="both"/>
        <w:rPr>
          <w:rFonts w:ascii="Arabic Typesetting" w:hAnsi="Arabic Typesetting" w:cs="Arabic Typesetting"/>
          <w:sz w:val="44"/>
          <w:szCs w:val="44"/>
          <w:rtl/>
        </w:rPr>
      </w:pPr>
      <w:r w:rsidRPr="00056F86">
        <w:rPr>
          <w:rFonts w:ascii="Arabic Typesetting" w:hAnsi="Arabic Typesetting" w:cs="Arabic Typesetting"/>
          <w:sz w:val="44"/>
          <w:szCs w:val="44"/>
          <w:rtl/>
        </w:rPr>
        <w:t xml:space="preserve">أول كلمة قالها عيسى عليه السلام، إني عبد الله، اعتراف بالعبودية لله العزيز القهار، هذا أول ما نطق به عليه السلام وهو في المهد قال: </w:t>
      </w:r>
      <w:r>
        <w:rPr>
          <w:rFonts w:ascii="Arabic Typesetting" w:hAnsi="Arabic Typesetting" w:cs="Arabic Typesetting" w:hint="cs"/>
          <w:sz w:val="44"/>
          <w:szCs w:val="44"/>
          <w:rtl/>
        </w:rPr>
        <w:t>(</w:t>
      </w:r>
      <w:r w:rsidRPr="00056F86">
        <w:rPr>
          <w:rFonts w:ascii="Arabic Typesetting" w:hAnsi="Arabic Typesetting" w:cs="Arabic Typesetting"/>
          <w:sz w:val="44"/>
          <w:szCs w:val="44"/>
          <w:rtl/>
        </w:rPr>
        <w:t xml:space="preserve"> إِنِّي عَبْدُ اللهِ </w:t>
      </w:r>
      <w:r>
        <w:rPr>
          <w:rFonts w:ascii="Arabic Typesetting" w:hAnsi="Arabic Typesetting" w:cs="Arabic Typesetting" w:hint="cs"/>
          <w:sz w:val="44"/>
          <w:szCs w:val="44"/>
          <w:rtl/>
        </w:rPr>
        <w:t>)</w:t>
      </w:r>
      <w:r w:rsidRPr="00056F86">
        <w:rPr>
          <w:rFonts w:ascii="Arabic Typesetting" w:hAnsi="Arabic Typesetting" w:cs="Arabic Typesetting"/>
          <w:sz w:val="44"/>
          <w:szCs w:val="44"/>
          <w:rtl/>
        </w:rPr>
        <w:t xml:space="preserve"> وقوله</w:t>
      </w:r>
      <w:r>
        <w:rPr>
          <w:rFonts w:ascii="Arabic Typesetting" w:hAnsi="Arabic Typesetting" w:cs="Arabic Typesetting" w:hint="cs"/>
          <w:sz w:val="44"/>
          <w:szCs w:val="44"/>
          <w:rtl/>
        </w:rPr>
        <w:t>:(</w:t>
      </w:r>
      <w:r w:rsidRPr="00056F86">
        <w:rPr>
          <w:rFonts w:ascii="Arabic Typesetting" w:hAnsi="Arabic Typesetting" w:cs="Arabic Typesetting"/>
          <w:sz w:val="44"/>
          <w:szCs w:val="44"/>
          <w:rtl/>
        </w:rPr>
        <w:t xml:space="preserve"> وَجَعَلَنِي </w:t>
      </w:r>
      <w:r w:rsidRPr="00056F86">
        <w:rPr>
          <w:rFonts w:ascii="Arabic Typesetting" w:hAnsi="Arabic Typesetting" w:cs="Arabic Typesetting"/>
          <w:sz w:val="44"/>
          <w:szCs w:val="44"/>
          <w:rtl/>
        </w:rPr>
        <w:lastRenderedPageBreak/>
        <w:t xml:space="preserve">مُبَارَكًا </w:t>
      </w:r>
      <w:r w:rsidR="00E1541E">
        <w:rPr>
          <w:rFonts w:ascii="Arabic Typesetting" w:hAnsi="Arabic Typesetting" w:cs="Arabic Typesetting" w:hint="cs"/>
          <w:sz w:val="44"/>
          <w:szCs w:val="44"/>
          <w:rtl/>
        </w:rPr>
        <w:t>)</w:t>
      </w:r>
      <w:r w:rsidRPr="00056F86">
        <w:rPr>
          <w:rFonts w:ascii="Arabic Typesetting" w:hAnsi="Arabic Typesetting" w:cs="Arabic Typesetting"/>
          <w:sz w:val="44"/>
          <w:szCs w:val="44"/>
          <w:rtl/>
        </w:rPr>
        <w:t xml:space="preserve"> أي جعلني </w:t>
      </w:r>
      <w:proofErr w:type="spellStart"/>
      <w:r w:rsidRPr="00056F86">
        <w:rPr>
          <w:rFonts w:ascii="Arabic Typesetting" w:hAnsi="Arabic Typesetting" w:cs="Arabic Typesetting"/>
          <w:sz w:val="44"/>
          <w:szCs w:val="44"/>
          <w:rtl/>
        </w:rPr>
        <w:t>نفاعًا</w:t>
      </w:r>
      <w:proofErr w:type="spellEnd"/>
      <w:r w:rsidRPr="00056F86">
        <w:rPr>
          <w:rFonts w:ascii="Arabic Typesetting" w:hAnsi="Arabic Typesetting" w:cs="Arabic Typesetting"/>
          <w:sz w:val="44"/>
          <w:szCs w:val="44"/>
          <w:rtl/>
        </w:rPr>
        <w:t xml:space="preserve"> معلّمًا للخير حيثما توجهت.</w:t>
      </w:r>
      <w:r w:rsidR="00E1541E">
        <w:rPr>
          <w:rFonts w:ascii="Arabic Typesetting" w:hAnsi="Arabic Typesetting" w:cs="Arabic Typesetting" w:hint="cs"/>
          <w:sz w:val="44"/>
          <w:szCs w:val="44"/>
          <w:rtl/>
        </w:rPr>
        <w:t xml:space="preserve"> </w:t>
      </w:r>
      <w:r w:rsidRPr="00056F86">
        <w:rPr>
          <w:rFonts w:ascii="Arabic Typesetting" w:hAnsi="Arabic Typesetting" w:cs="Arabic Typesetting"/>
          <w:sz w:val="44"/>
          <w:szCs w:val="44"/>
          <w:rtl/>
        </w:rPr>
        <w:t>دعا عيسى قومَه إلى الإسلام إلى عبادة الله وحدَه وعدمِ الإشراك به شيئًا ولكنهم كذّبوه وحسدوه وقالوا عنه ساحر ولم يؤمن به إلا القليل .</w:t>
      </w:r>
    </w:p>
    <w:p w:rsidR="00056F86" w:rsidRPr="006F26CC" w:rsidRDefault="00056F86" w:rsidP="00056F86">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1A2504" w:rsidRDefault="001A2504" w:rsidP="001A2504">
      <w:pPr>
        <w:spacing w:line="240" w:lineRule="auto"/>
        <w:jc w:val="both"/>
        <w:rPr>
          <w:rFonts w:ascii="Arabic Typesetting" w:hAnsi="Arabic Typesetting" w:cs="Arabic Typesetting"/>
          <w:sz w:val="44"/>
          <w:szCs w:val="44"/>
          <w:rtl/>
        </w:rPr>
      </w:pPr>
      <w:r w:rsidRPr="00676E26">
        <w:rPr>
          <w:rFonts w:ascii="Arabic Typesetting" w:hAnsi="Arabic Typesetting" w:cs="Arabic Typesetting" w:hint="cs"/>
          <w:sz w:val="44"/>
          <w:szCs w:val="44"/>
          <w:rtl/>
        </w:rPr>
        <w:t>فَحَمَلَتْهُ</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فَانتَبَذَتْ</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بِهِ</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مَكَاناً</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قَصِيّاً</w:t>
      </w:r>
      <w:r w:rsidRPr="00676E26">
        <w:rPr>
          <w:rFonts w:ascii="Arabic Typesetting" w:hAnsi="Arabic Typesetting" w:cs="Arabic Typesetting"/>
          <w:sz w:val="44"/>
          <w:szCs w:val="44"/>
          <w:rtl/>
        </w:rPr>
        <w:t xml:space="preserve">{22} </w:t>
      </w:r>
      <w:r w:rsidRPr="00676E26">
        <w:rPr>
          <w:rFonts w:ascii="Arabic Typesetting" w:hAnsi="Arabic Typesetting" w:cs="Arabic Typesetting" w:hint="cs"/>
          <w:sz w:val="44"/>
          <w:szCs w:val="44"/>
          <w:rtl/>
        </w:rPr>
        <w:t>فَأَجَاءهَا</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الْمَخَاضُ</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إِلَى</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جِذْعِ</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النَّخْلَةِ</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قَالَتْ</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يَا</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لَيْتَنِي</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مِتُّ</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قَبْلَ</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هَذَا</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وَكُنتُ</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نَسْياً</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مَّنسِيّاً</w:t>
      </w:r>
      <w:r w:rsidRPr="00676E26">
        <w:rPr>
          <w:rFonts w:ascii="Arabic Typesetting" w:hAnsi="Arabic Typesetting" w:cs="Arabic Typesetting"/>
          <w:sz w:val="44"/>
          <w:szCs w:val="44"/>
          <w:rtl/>
        </w:rPr>
        <w:t xml:space="preserve">{23} </w:t>
      </w:r>
      <w:r w:rsidRPr="00676E26">
        <w:rPr>
          <w:rFonts w:ascii="Arabic Typesetting" w:hAnsi="Arabic Typesetting" w:cs="Arabic Typesetting" w:hint="cs"/>
          <w:sz w:val="44"/>
          <w:szCs w:val="44"/>
          <w:rtl/>
        </w:rPr>
        <w:t>فَنَادَاهَا</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مِن</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تَحْتِهَا</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أَلَّا</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تَحْزَنِي</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قَدْ</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جَعَلَ</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رَبُّكِ</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تَحْتَكِ</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سَرِيّاً</w:t>
      </w:r>
      <w:r w:rsidRPr="00676E26">
        <w:rPr>
          <w:rFonts w:ascii="Arabic Typesetting" w:hAnsi="Arabic Typesetting" w:cs="Arabic Typesetting"/>
          <w:sz w:val="44"/>
          <w:szCs w:val="44"/>
          <w:rtl/>
        </w:rPr>
        <w:t xml:space="preserve">{24} </w:t>
      </w:r>
      <w:r w:rsidRPr="00676E26">
        <w:rPr>
          <w:rFonts w:ascii="Arabic Typesetting" w:hAnsi="Arabic Typesetting" w:cs="Arabic Typesetting" w:hint="cs"/>
          <w:sz w:val="44"/>
          <w:szCs w:val="44"/>
          <w:rtl/>
        </w:rPr>
        <w:t>وَهُزِّي</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إِلَيْكِ</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بِجِذْعِ</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النَّخْلَةِ</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تُسَاقِطْ</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عَلَيْكِ</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رُطَباً</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جَنِيّاً</w:t>
      </w:r>
      <w:r w:rsidRPr="00676E26">
        <w:rPr>
          <w:rFonts w:ascii="Arabic Typesetting" w:hAnsi="Arabic Typesetting" w:cs="Arabic Typesetting"/>
          <w:sz w:val="44"/>
          <w:szCs w:val="44"/>
          <w:rtl/>
        </w:rPr>
        <w:t xml:space="preserve">{25} </w:t>
      </w:r>
      <w:r w:rsidRPr="00676E26">
        <w:rPr>
          <w:rFonts w:ascii="Arabic Typesetting" w:hAnsi="Arabic Typesetting" w:cs="Arabic Typesetting" w:hint="cs"/>
          <w:sz w:val="44"/>
          <w:szCs w:val="44"/>
          <w:rtl/>
        </w:rPr>
        <w:t>فَكُلِي</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وَاشْرَبِي</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وَقَرِّي</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عَيْناً</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فَإِمَّا</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تَرَيِنَّ</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مِنَ</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الْبَشَرِ</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أَحَداً</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فَقُولِي</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إِنِّي</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نَذَرْتُ</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لِلرَّحْمَنِ</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صَوْماً</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فَلَنْ</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أُكَلِّمَ</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الْيَوْمَ</w:t>
      </w:r>
      <w:r w:rsidRPr="00676E26">
        <w:rPr>
          <w:rFonts w:ascii="Arabic Typesetting" w:hAnsi="Arabic Typesetting" w:cs="Arabic Typesetting"/>
          <w:sz w:val="44"/>
          <w:szCs w:val="44"/>
          <w:rtl/>
        </w:rPr>
        <w:t xml:space="preserve"> </w:t>
      </w:r>
      <w:r w:rsidRPr="00676E26">
        <w:rPr>
          <w:rFonts w:ascii="Arabic Typesetting" w:hAnsi="Arabic Typesetting" w:cs="Arabic Typesetting" w:hint="cs"/>
          <w:sz w:val="44"/>
          <w:szCs w:val="44"/>
          <w:rtl/>
        </w:rPr>
        <w:t>إِنسِيّاً</w:t>
      </w:r>
      <w:r w:rsidRPr="00676E26">
        <w:rPr>
          <w:rFonts w:ascii="Arabic Typesetting" w:hAnsi="Arabic Typesetting" w:cs="Arabic Typesetting"/>
          <w:sz w:val="44"/>
          <w:szCs w:val="44"/>
          <w:rtl/>
        </w:rPr>
        <w:t>{26}</w:t>
      </w:r>
      <w:r>
        <w:rPr>
          <w:rFonts w:ascii="Arabic Typesetting" w:hAnsi="Arabic Typesetting" w:cs="Arabic Typesetting" w:hint="cs"/>
          <w:sz w:val="44"/>
          <w:szCs w:val="44"/>
          <w:rtl/>
        </w:rPr>
        <w:t>مريم</w:t>
      </w:r>
    </w:p>
    <w:p w:rsidR="001A2504" w:rsidRDefault="001A2504" w:rsidP="001A2504">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A102BB" w:rsidRDefault="00A102BB" w:rsidP="001A2504">
      <w:pPr>
        <w:spacing w:line="240" w:lineRule="auto"/>
        <w:jc w:val="center"/>
        <w:rPr>
          <w:rFonts w:ascii="Arabic Typesetting" w:hAnsi="Arabic Typesetting" w:cs="Arabic Typesetting"/>
          <w:sz w:val="44"/>
          <w:szCs w:val="44"/>
          <w:rtl/>
        </w:rPr>
      </w:pPr>
    </w:p>
    <w:p w:rsidR="00A102BB" w:rsidRDefault="00A102BB" w:rsidP="001A2504">
      <w:pPr>
        <w:spacing w:line="240" w:lineRule="auto"/>
        <w:jc w:val="center"/>
        <w:rPr>
          <w:rFonts w:ascii="Arabic Typesetting" w:hAnsi="Arabic Typesetting" w:cs="Arabic Typesetting"/>
          <w:sz w:val="44"/>
          <w:szCs w:val="44"/>
          <w:rtl/>
        </w:rPr>
      </w:pPr>
    </w:p>
    <w:p w:rsidR="00A102BB" w:rsidRDefault="00A102BB" w:rsidP="001A2504">
      <w:pPr>
        <w:spacing w:line="240" w:lineRule="auto"/>
        <w:jc w:val="center"/>
        <w:rPr>
          <w:rFonts w:ascii="Arabic Typesetting" w:hAnsi="Arabic Typesetting" w:cs="Arabic Typesetting"/>
          <w:sz w:val="44"/>
          <w:szCs w:val="44"/>
          <w:rtl/>
        </w:rPr>
      </w:pPr>
    </w:p>
    <w:p w:rsidR="00A102BB" w:rsidRDefault="00A102BB" w:rsidP="001A2504">
      <w:pPr>
        <w:spacing w:line="240" w:lineRule="auto"/>
        <w:jc w:val="center"/>
        <w:rPr>
          <w:rFonts w:ascii="Arabic Typesetting" w:hAnsi="Arabic Typesetting" w:cs="Arabic Typesetting"/>
          <w:sz w:val="44"/>
          <w:szCs w:val="44"/>
          <w:rtl/>
        </w:rPr>
      </w:pPr>
    </w:p>
    <w:p w:rsidR="00A102BB" w:rsidRDefault="00A102BB" w:rsidP="001A2504">
      <w:pPr>
        <w:spacing w:line="240" w:lineRule="auto"/>
        <w:jc w:val="center"/>
        <w:rPr>
          <w:rFonts w:ascii="Arabic Typesetting" w:hAnsi="Arabic Typesetting" w:cs="Arabic Typesetting"/>
          <w:sz w:val="44"/>
          <w:szCs w:val="44"/>
          <w:rtl/>
        </w:rPr>
      </w:pPr>
    </w:p>
    <w:p w:rsidR="00A102BB" w:rsidRDefault="00A102BB" w:rsidP="001A2504">
      <w:pPr>
        <w:spacing w:line="240" w:lineRule="auto"/>
        <w:jc w:val="center"/>
        <w:rPr>
          <w:rFonts w:ascii="Arabic Typesetting" w:hAnsi="Arabic Typesetting" w:cs="Arabic Typesetting"/>
          <w:sz w:val="44"/>
          <w:szCs w:val="44"/>
          <w:rtl/>
        </w:rPr>
      </w:pPr>
    </w:p>
    <w:p w:rsidR="00A102BB" w:rsidRDefault="00A102BB" w:rsidP="001A2504">
      <w:pPr>
        <w:spacing w:line="240" w:lineRule="auto"/>
        <w:jc w:val="center"/>
        <w:rPr>
          <w:rFonts w:ascii="Arabic Typesetting" w:hAnsi="Arabic Typesetting" w:cs="Arabic Typesetting"/>
          <w:sz w:val="44"/>
          <w:szCs w:val="44"/>
          <w:rtl/>
        </w:rPr>
      </w:pPr>
    </w:p>
    <w:p w:rsidR="00A102BB" w:rsidRDefault="00A102BB" w:rsidP="001A2504">
      <w:pPr>
        <w:spacing w:line="240" w:lineRule="auto"/>
        <w:jc w:val="center"/>
        <w:rPr>
          <w:rFonts w:ascii="Arabic Typesetting" w:hAnsi="Arabic Typesetting" w:cs="Arabic Typesetting"/>
          <w:sz w:val="44"/>
          <w:szCs w:val="44"/>
          <w:rtl/>
        </w:rPr>
      </w:pPr>
    </w:p>
    <w:p w:rsidR="00A102BB" w:rsidRDefault="00A102BB" w:rsidP="001A2504">
      <w:pPr>
        <w:spacing w:line="240" w:lineRule="auto"/>
        <w:jc w:val="center"/>
        <w:rPr>
          <w:rFonts w:ascii="Arabic Typesetting" w:hAnsi="Arabic Typesetting" w:cs="Arabic Typesetting"/>
          <w:sz w:val="44"/>
          <w:szCs w:val="44"/>
          <w:rtl/>
        </w:rPr>
      </w:pPr>
    </w:p>
    <w:p w:rsidR="00A102BB" w:rsidRPr="00EF2CF0" w:rsidRDefault="00A102BB" w:rsidP="001A2504">
      <w:pPr>
        <w:spacing w:line="240" w:lineRule="auto"/>
        <w:jc w:val="center"/>
        <w:rPr>
          <w:rFonts w:ascii="Arabic Typesetting" w:hAnsi="Arabic Typesetting" w:cs="Arabic Typesetting"/>
          <w:sz w:val="44"/>
          <w:szCs w:val="44"/>
          <w:rtl/>
        </w:rPr>
      </w:pPr>
    </w:p>
    <w:p w:rsidR="00ED3979" w:rsidRPr="00A102BB" w:rsidRDefault="001A2504" w:rsidP="00A102BB">
      <w:pPr>
        <w:shd w:val="clear" w:color="auto" w:fill="FFFFFF"/>
        <w:spacing w:after="190" w:line="240" w:lineRule="auto"/>
        <w:jc w:val="center"/>
        <w:rPr>
          <w:rFonts w:ascii="Arabic Typesetting" w:eastAsia="Times New Roman" w:hAnsi="Arabic Typesetting" w:cs="Arabic Typesetting"/>
          <w:b/>
          <w:bCs/>
          <w:sz w:val="50"/>
          <w:szCs w:val="50"/>
          <w:u w:val="single"/>
          <w:rtl/>
        </w:rPr>
      </w:pPr>
      <w:r w:rsidRPr="00A102BB">
        <w:rPr>
          <w:rFonts w:ascii="Arabic Typesetting" w:eastAsia="Times New Roman" w:hAnsi="Arabic Typesetting" w:cs="Arabic Typesetting" w:hint="cs"/>
          <w:b/>
          <w:bCs/>
          <w:sz w:val="50"/>
          <w:szCs w:val="50"/>
          <w:u w:val="single"/>
          <w:rtl/>
        </w:rPr>
        <w:lastRenderedPageBreak/>
        <w:t xml:space="preserve"> </w:t>
      </w:r>
      <w:r w:rsidR="00A102BB">
        <w:rPr>
          <w:rFonts w:ascii="Arabic Typesetting" w:eastAsia="Times New Roman" w:hAnsi="Arabic Typesetting" w:cs="Arabic Typesetting" w:hint="cs"/>
          <w:b/>
          <w:bCs/>
          <w:sz w:val="50"/>
          <w:szCs w:val="50"/>
          <w:u w:val="single"/>
          <w:rtl/>
        </w:rPr>
        <w:t>15-</w:t>
      </w:r>
      <w:r w:rsidR="00ED3979" w:rsidRPr="00A102BB">
        <w:rPr>
          <w:rFonts w:ascii="Arabic Typesetting" w:eastAsia="Times New Roman" w:hAnsi="Arabic Typesetting" w:cs="Arabic Typesetting" w:hint="cs"/>
          <w:b/>
          <w:bCs/>
          <w:sz w:val="50"/>
          <w:szCs w:val="50"/>
          <w:u w:val="single"/>
          <w:rtl/>
        </w:rPr>
        <w:t xml:space="preserve"> فرعون مصر يفتخر بنهر النيل</w:t>
      </w:r>
    </w:p>
    <w:p w:rsidR="004E3363" w:rsidRPr="004E3363" w:rsidRDefault="004E3363" w:rsidP="004E3363">
      <w:pPr>
        <w:spacing w:line="240" w:lineRule="auto"/>
        <w:jc w:val="both"/>
        <w:rPr>
          <w:rFonts w:ascii="Arabic Typesetting" w:hAnsi="Arabic Typesetting" w:cs="Arabic Typesetting"/>
          <w:sz w:val="44"/>
          <w:szCs w:val="44"/>
          <w:rtl/>
        </w:rPr>
      </w:pPr>
      <w:r w:rsidRPr="004E3363">
        <w:rPr>
          <w:rFonts w:ascii="Arabic Typesetting" w:hAnsi="Arabic Typesetting" w:cs="Arabic Typesetting"/>
          <w:sz w:val="44"/>
          <w:szCs w:val="44"/>
          <w:rtl/>
        </w:rPr>
        <w:t>لق</w:t>
      </w:r>
      <w:r>
        <w:rPr>
          <w:rFonts w:ascii="Arabic Typesetting" w:hAnsi="Arabic Typesetting" w:cs="Arabic Typesetting"/>
          <w:sz w:val="44"/>
          <w:szCs w:val="44"/>
          <w:rtl/>
        </w:rPr>
        <w:t>د كان فرعون يتيه بقوته وثروته</w:t>
      </w:r>
      <w:r>
        <w:rPr>
          <w:rFonts w:ascii="Arabic Typesetting" w:hAnsi="Arabic Typesetting" w:cs="Arabic Typesetting" w:hint="cs"/>
          <w:sz w:val="44"/>
          <w:szCs w:val="44"/>
          <w:rtl/>
        </w:rPr>
        <w:t xml:space="preserve"> , و</w:t>
      </w:r>
      <w:r w:rsidRPr="004E3363">
        <w:rPr>
          <w:rFonts w:ascii="Arabic Typesetting" w:hAnsi="Arabic Typesetting" w:cs="Arabic Typesetting"/>
          <w:sz w:val="44"/>
          <w:szCs w:val="44"/>
          <w:rtl/>
        </w:rPr>
        <w:t>قوة فرعون في ملائه وجنده، وت</w:t>
      </w:r>
      <w:r>
        <w:rPr>
          <w:rFonts w:ascii="Arabic Typesetting" w:hAnsi="Arabic Typesetting" w:cs="Arabic Typesetting"/>
          <w:sz w:val="44"/>
          <w:szCs w:val="44"/>
          <w:rtl/>
        </w:rPr>
        <w:t>تركز تلك القوة في قصر فرعون</w:t>
      </w:r>
      <w:r>
        <w:rPr>
          <w:rFonts w:ascii="Arabic Typesetting" w:hAnsi="Arabic Typesetting" w:cs="Arabic Typesetting" w:hint="cs"/>
          <w:sz w:val="44"/>
          <w:szCs w:val="44"/>
          <w:rtl/>
        </w:rPr>
        <w:t xml:space="preserve">, </w:t>
      </w:r>
      <w:r w:rsidRPr="004E3363">
        <w:rPr>
          <w:rFonts w:ascii="Arabic Typesetting" w:hAnsi="Arabic Typesetting" w:cs="Arabic Typesetting"/>
          <w:sz w:val="44"/>
          <w:szCs w:val="44"/>
          <w:rtl/>
        </w:rPr>
        <w:t>وثروة فرعون في الأرض الزراعية المصرية، وتتركز تلك الثروة في نهر النيل الذي صارت به مصر مصرا</w:t>
      </w:r>
      <w:r>
        <w:rPr>
          <w:rFonts w:ascii="Arabic Typesetting" w:hAnsi="Arabic Typesetting" w:cs="Arabic Typesetting" w:hint="cs"/>
          <w:sz w:val="44"/>
          <w:szCs w:val="44"/>
          <w:rtl/>
        </w:rPr>
        <w:t xml:space="preserve"> , </w:t>
      </w:r>
      <w:r w:rsidRPr="004E3363">
        <w:rPr>
          <w:rFonts w:ascii="Arabic Typesetting" w:hAnsi="Arabic Typesetting" w:cs="Arabic Typesetting"/>
          <w:sz w:val="44"/>
          <w:szCs w:val="44"/>
          <w:rtl/>
        </w:rPr>
        <w:t>وقد وقف فرعون يتيه بقوته وثروته  (وَنَادَى فِرْعَوْنُ فِي قَوْمِهِ قَالَ يَا قَوْمِ أَلَيْسَ لِي مُلْكُ مِصْرَ وَهَذِهِ الأَنْهَارُ تَجْرِي مِن تَحْتِي أَفَلا تُبْصِرُونَ)</w:t>
      </w:r>
      <w:r>
        <w:rPr>
          <w:rFonts w:ascii="Arabic Typesetting" w:hAnsi="Arabic Typesetting" w:cs="Arabic Typesetting" w:hint="cs"/>
          <w:sz w:val="44"/>
          <w:szCs w:val="44"/>
          <w:rtl/>
        </w:rPr>
        <w:t>[</w:t>
      </w:r>
      <w:r w:rsidRPr="004E3363">
        <w:rPr>
          <w:rFonts w:ascii="Arabic Typesetting" w:hAnsi="Arabic Typesetting" w:cs="Arabic Typesetting"/>
          <w:sz w:val="44"/>
          <w:szCs w:val="44"/>
          <w:rtl/>
        </w:rPr>
        <w:t xml:space="preserve"> الزخرف: 51 </w:t>
      </w:r>
      <w:r>
        <w:rPr>
          <w:rFonts w:ascii="Arabic Typesetting" w:hAnsi="Arabic Typesetting" w:cs="Arabic Typesetting" w:hint="cs"/>
          <w:sz w:val="44"/>
          <w:szCs w:val="44"/>
          <w:rtl/>
        </w:rPr>
        <w:t>].</w:t>
      </w:r>
    </w:p>
    <w:p w:rsidR="007C4C3B" w:rsidRDefault="007C4C3B" w:rsidP="007C4C3B">
      <w:pPr>
        <w:spacing w:line="240" w:lineRule="auto"/>
        <w:jc w:val="center"/>
        <w:rPr>
          <w:rFonts w:ascii="Arabic Typesetting" w:hAnsi="Arabic Typesetting" w:cs="Arabic Typesetting"/>
          <w:sz w:val="44"/>
          <w:szCs w:val="44"/>
          <w:rtl/>
        </w:rPr>
      </w:pPr>
      <w:r>
        <w:rPr>
          <w:noProof/>
        </w:rPr>
        <w:drawing>
          <wp:inline distT="0" distB="0" distL="0" distR="0">
            <wp:extent cx="4612585" cy="3309731"/>
            <wp:effectExtent l="19050" t="0" r="0" b="0"/>
            <wp:docPr id="18" name="irc_mi" descr="https://encrypted-tbn3.gstatic.com/images?q=tbn:ANd9GcQx5o3vBsbWF5KpahiIZmi_asQM1b8-asYZgfnFAUTTowjWTaHJ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Qx5o3vBsbWF5KpahiIZmi_asQM1b8-asYZgfnFAUTTowjWTaHJ3A"/>
                    <pic:cNvPicPr>
                      <a:picLocks noChangeAspect="1" noChangeArrowheads="1"/>
                    </pic:cNvPicPr>
                  </pic:nvPicPr>
                  <pic:blipFill>
                    <a:blip r:embed="rId92" cstate="print"/>
                    <a:srcRect/>
                    <a:stretch>
                      <a:fillRect/>
                    </a:stretch>
                  </pic:blipFill>
                  <pic:spPr bwMode="auto">
                    <a:xfrm>
                      <a:off x="0" y="0"/>
                      <a:ext cx="4617247" cy="3313076"/>
                    </a:xfrm>
                    <a:prstGeom prst="rect">
                      <a:avLst/>
                    </a:prstGeom>
                    <a:noFill/>
                    <a:ln w="9525">
                      <a:noFill/>
                      <a:miter lim="800000"/>
                      <a:headEnd/>
                      <a:tailEnd/>
                    </a:ln>
                  </pic:spPr>
                </pic:pic>
              </a:graphicData>
            </a:graphic>
          </wp:inline>
        </w:drawing>
      </w:r>
    </w:p>
    <w:p w:rsidR="004E3363" w:rsidRPr="004E3363" w:rsidRDefault="004E3363" w:rsidP="004E3363">
      <w:pPr>
        <w:spacing w:line="240" w:lineRule="auto"/>
        <w:jc w:val="both"/>
        <w:rPr>
          <w:rFonts w:ascii="Arabic Typesetting" w:hAnsi="Arabic Typesetting" w:cs="Arabic Typesetting"/>
          <w:sz w:val="44"/>
          <w:szCs w:val="44"/>
          <w:rtl/>
        </w:rPr>
      </w:pPr>
      <w:r w:rsidRPr="004E3363">
        <w:rPr>
          <w:rFonts w:ascii="Arabic Typesetting" w:hAnsi="Arabic Typesetting" w:cs="Arabic Typesetting"/>
          <w:sz w:val="44"/>
          <w:szCs w:val="44"/>
          <w:rtl/>
        </w:rPr>
        <w:t xml:space="preserve">أي تحدث عن قومه " أي قوته " وتحدث عن ثروته " ملك مصر " و" نهر النيل </w:t>
      </w:r>
      <w:r>
        <w:rPr>
          <w:rFonts w:ascii="Arabic Typesetting" w:hAnsi="Arabic Typesetting" w:cs="Arabic Typesetting" w:hint="cs"/>
          <w:sz w:val="44"/>
          <w:szCs w:val="44"/>
          <w:rtl/>
        </w:rPr>
        <w:t xml:space="preserve">" </w:t>
      </w:r>
      <w:r w:rsidRPr="004E3363">
        <w:rPr>
          <w:rFonts w:ascii="Arabic Typesetting" w:hAnsi="Arabic Typesetting" w:cs="Arabic Typesetting"/>
          <w:sz w:val="44"/>
          <w:szCs w:val="44"/>
          <w:rtl/>
        </w:rPr>
        <w:t xml:space="preserve">وبإرادة الله الواحد القهار كان نهر النيل يعمل ضد فرعون ويتآمر عليه. </w:t>
      </w:r>
    </w:p>
    <w:p w:rsidR="004E3363" w:rsidRPr="004E3363" w:rsidRDefault="004E3363" w:rsidP="00D56122">
      <w:pPr>
        <w:spacing w:line="240" w:lineRule="auto"/>
        <w:jc w:val="both"/>
        <w:rPr>
          <w:rFonts w:ascii="Arabic Typesetting" w:hAnsi="Arabic Typesetting" w:cs="Arabic Typesetting"/>
          <w:sz w:val="44"/>
          <w:szCs w:val="44"/>
          <w:rtl/>
        </w:rPr>
      </w:pPr>
      <w:r w:rsidRPr="004E3363">
        <w:rPr>
          <w:rFonts w:ascii="Arabic Typesetting" w:hAnsi="Arabic Typesetting" w:cs="Arabic Typesetting"/>
          <w:sz w:val="44"/>
          <w:szCs w:val="44"/>
          <w:rtl/>
        </w:rPr>
        <w:t>بدأ ذلك مع بداية فرعون في اضطهاد بني إسرائيل وذبحه لأطفالهم واستحيائه لنسائهم</w:t>
      </w:r>
      <w:r w:rsidR="00D56122">
        <w:rPr>
          <w:rFonts w:ascii="Arabic Typesetting" w:hAnsi="Arabic Typesetting" w:cs="Arabic Typesetting" w:hint="cs"/>
          <w:sz w:val="44"/>
          <w:szCs w:val="44"/>
          <w:rtl/>
        </w:rPr>
        <w:t xml:space="preserve"> </w:t>
      </w:r>
      <w:r w:rsidRPr="004E3363">
        <w:rPr>
          <w:rFonts w:ascii="Arabic Typesetting" w:hAnsi="Arabic Typesetting" w:cs="Arabic Typesetting"/>
          <w:sz w:val="44"/>
          <w:szCs w:val="44"/>
          <w:rtl/>
        </w:rPr>
        <w:t>عندها بدأ النيل يتآمر على فرعون</w:t>
      </w:r>
      <w:r w:rsidR="00D56122">
        <w:rPr>
          <w:rFonts w:ascii="Arabic Typesetting" w:hAnsi="Arabic Typesetting" w:cs="Arabic Typesetting" w:hint="cs"/>
          <w:sz w:val="44"/>
          <w:szCs w:val="44"/>
          <w:rtl/>
        </w:rPr>
        <w:t>.</w:t>
      </w:r>
      <w:r w:rsidRPr="004E3363">
        <w:rPr>
          <w:rFonts w:ascii="Arabic Typesetting" w:hAnsi="Arabic Typesetting" w:cs="Arabic Typesetting"/>
          <w:sz w:val="44"/>
          <w:szCs w:val="44"/>
          <w:rtl/>
        </w:rPr>
        <w:t xml:space="preserve"> </w:t>
      </w:r>
    </w:p>
    <w:p w:rsidR="004E3363" w:rsidRPr="004E3363" w:rsidRDefault="004E3363" w:rsidP="004E3363">
      <w:pPr>
        <w:spacing w:line="240" w:lineRule="auto"/>
        <w:jc w:val="both"/>
        <w:rPr>
          <w:rFonts w:ascii="Arabic Typesetting" w:hAnsi="Arabic Typesetting" w:cs="Arabic Typesetting"/>
          <w:sz w:val="44"/>
          <w:szCs w:val="44"/>
          <w:rtl/>
        </w:rPr>
      </w:pPr>
      <w:r w:rsidRPr="004E3363">
        <w:rPr>
          <w:rFonts w:ascii="Arabic Typesetting" w:hAnsi="Arabic Typesetting" w:cs="Arabic Typesetting"/>
          <w:sz w:val="44"/>
          <w:szCs w:val="44"/>
          <w:rtl/>
        </w:rPr>
        <w:t xml:space="preserve">حمل النيل التابوت وفيه موسى رضيعا إلى قصر فرعون ليقوم فرعون نفسه بتربية موسى ورعايته، ثم واصل النيل مؤامراته ضد فرعون فحمل إلى فرعون </w:t>
      </w:r>
      <w:proofErr w:type="spellStart"/>
      <w:r w:rsidRPr="004E3363">
        <w:rPr>
          <w:rFonts w:ascii="Arabic Typesetting" w:hAnsi="Arabic Typesetting" w:cs="Arabic Typesetting"/>
          <w:sz w:val="44"/>
          <w:szCs w:val="44"/>
          <w:rtl/>
        </w:rPr>
        <w:t>وآله</w:t>
      </w:r>
      <w:proofErr w:type="spellEnd"/>
      <w:r w:rsidRPr="004E3363">
        <w:rPr>
          <w:rFonts w:ascii="Arabic Typesetting" w:hAnsi="Arabic Typesetting" w:cs="Arabic Typesetting"/>
          <w:sz w:val="44"/>
          <w:szCs w:val="44"/>
          <w:rtl/>
        </w:rPr>
        <w:t xml:space="preserve"> الطوفان والجراد والقمل والضفادع والدم، وكانت تلك مجرد انذارات فلما لم يتعظ بها فر</w:t>
      </w:r>
      <w:r w:rsidR="007C4C3B">
        <w:rPr>
          <w:rFonts w:ascii="Arabic Typesetting" w:hAnsi="Arabic Typesetting" w:cs="Arabic Typesetting"/>
          <w:sz w:val="44"/>
          <w:szCs w:val="44"/>
          <w:rtl/>
        </w:rPr>
        <w:t xml:space="preserve">عون </w:t>
      </w:r>
      <w:proofErr w:type="spellStart"/>
      <w:r w:rsidR="007C4C3B">
        <w:rPr>
          <w:rFonts w:ascii="Arabic Typesetting" w:hAnsi="Arabic Typesetting" w:cs="Arabic Typesetting"/>
          <w:sz w:val="44"/>
          <w:szCs w:val="44"/>
          <w:rtl/>
        </w:rPr>
        <w:t>وآله</w:t>
      </w:r>
      <w:proofErr w:type="spellEnd"/>
      <w:r w:rsidR="007C4C3B">
        <w:rPr>
          <w:rFonts w:ascii="Arabic Typesetting" w:hAnsi="Arabic Typesetting" w:cs="Arabic Typesetting"/>
          <w:sz w:val="44"/>
          <w:szCs w:val="44"/>
          <w:rtl/>
        </w:rPr>
        <w:t xml:space="preserve"> كان غرقه أخيرا في اليم</w:t>
      </w:r>
      <w:r w:rsidRPr="004E3363">
        <w:rPr>
          <w:rFonts w:ascii="Arabic Typesetting" w:hAnsi="Arabic Typesetting" w:cs="Arabic Typesetting"/>
          <w:sz w:val="44"/>
          <w:szCs w:val="44"/>
          <w:rtl/>
        </w:rPr>
        <w:t xml:space="preserve">.  </w:t>
      </w:r>
    </w:p>
    <w:p w:rsidR="004E3363" w:rsidRDefault="004E3363" w:rsidP="00A102BB">
      <w:pPr>
        <w:spacing w:line="240" w:lineRule="auto"/>
        <w:jc w:val="both"/>
        <w:rPr>
          <w:rFonts w:ascii="Arabic Typesetting" w:hAnsi="Arabic Typesetting" w:cs="Arabic Typesetting"/>
          <w:sz w:val="44"/>
          <w:szCs w:val="44"/>
          <w:rtl/>
        </w:rPr>
      </w:pPr>
      <w:r w:rsidRPr="004E3363">
        <w:rPr>
          <w:rFonts w:ascii="Arabic Typesetting" w:hAnsi="Arabic Typesetting" w:cs="Arabic Typesetting"/>
          <w:sz w:val="44"/>
          <w:szCs w:val="44"/>
          <w:rtl/>
        </w:rPr>
        <w:lastRenderedPageBreak/>
        <w:t>ويلاحظ أن كلمة " اليم " لم تأت في القرآن إلا وصفا</w:t>
      </w:r>
      <w:r w:rsidR="007C4C3B">
        <w:rPr>
          <w:rFonts w:ascii="Arabic Typesetting" w:hAnsi="Arabic Typesetting" w:cs="Arabic Typesetting"/>
          <w:sz w:val="44"/>
          <w:szCs w:val="44"/>
          <w:rtl/>
        </w:rPr>
        <w:t xml:space="preserve"> للنيل والبحر وفي قصة موسى فقط.</w:t>
      </w:r>
      <w:r w:rsidRPr="004E3363">
        <w:rPr>
          <w:rFonts w:ascii="Arabic Typesetting" w:hAnsi="Arabic Typesetting" w:cs="Arabic Typesetting"/>
          <w:sz w:val="44"/>
          <w:szCs w:val="44"/>
          <w:rtl/>
        </w:rPr>
        <w:t xml:space="preserve"> والقرآن يستعمل كلمة " اليم " وصفا للنيل والبحر معا في قصة موسى، فيقول ( أَنِ اقْذِفِيهِ فِي التَّابُوتِ فَاقْذِفِيهِ فِي الْيَمِّ </w:t>
      </w:r>
      <w:proofErr w:type="spellStart"/>
      <w:r w:rsidRPr="004E3363">
        <w:rPr>
          <w:rFonts w:ascii="Arabic Typesetting" w:hAnsi="Arabic Typesetting" w:cs="Arabic Typesetting"/>
          <w:sz w:val="44"/>
          <w:szCs w:val="44"/>
          <w:rtl/>
        </w:rPr>
        <w:t>فَلْيُلْقِهِ</w:t>
      </w:r>
      <w:proofErr w:type="spellEnd"/>
      <w:r w:rsidRPr="004E3363">
        <w:rPr>
          <w:rFonts w:ascii="Arabic Typesetting" w:hAnsi="Arabic Typesetting" w:cs="Arabic Typesetting"/>
          <w:sz w:val="44"/>
          <w:szCs w:val="44"/>
          <w:rtl/>
        </w:rPr>
        <w:t xml:space="preserve"> الْيَمُّ بِالسَّاحِلِ)</w:t>
      </w:r>
      <w:r w:rsidR="00D56122">
        <w:rPr>
          <w:rFonts w:ascii="Arabic Typesetting" w:hAnsi="Arabic Typesetting" w:cs="Arabic Typesetting" w:hint="cs"/>
          <w:sz w:val="44"/>
          <w:szCs w:val="44"/>
          <w:rtl/>
        </w:rPr>
        <w:t>[</w:t>
      </w:r>
      <w:r w:rsidRPr="004E3363">
        <w:rPr>
          <w:rFonts w:ascii="Arabic Typesetting" w:hAnsi="Arabic Typesetting" w:cs="Arabic Typesetting"/>
          <w:sz w:val="44"/>
          <w:szCs w:val="44"/>
          <w:rtl/>
        </w:rPr>
        <w:t xml:space="preserve">طه: 39 </w:t>
      </w:r>
      <w:r w:rsidR="00D56122">
        <w:rPr>
          <w:rFonts w:ascii="Arabic Typesetting" w:hAnsi="Arabic Typesetting" w:cs="Arabic Typesetting" w:hint="cs"/>
          <w:sz w:val="44"/>
          <w:szCs w:val="44"/>
          <w:rtl/>
        </w:rPr>
        <w:t>]</w:t>
      </w:r>
      <w:r w:rsidRPr="004E3363">
        <w:rPr>
          <w:rFonts w:ascii="Arabic Typesetting" w:hAnsi="Arabic Typesetting" w:cs="Arabic Typesetting"/>
          <w:sz w:val="44"/>
          <w:szCs w:val="44"/>
          <w:rtl/>
        </w:rPr>
        <w:t xml:space="preserve"> وكلمة" </w:t>
      </w:r>
      <w:proofErr w:type="spellStart"/>
      <w:r w:rsidRPr="004E3363">
        <w:rPr>
          <w:rFonts w:ascii="Arabic Typesetting" w:hAnsi="Arabic Typesetting" w:cs="Arabic Typesetting"/>
          <w:sz w:val="44"/>
          <w:szCs w:val="44"/>
          <w:rtl/>
        </w:rPr>
        <w:t>اليم"هنا</w:t>
      </w:r>
      <w:proofErr w:type="spellEnd"/>
      <w:r w:rsidRPr="004E3363">
        <w:rPr>
          <w:rFonts w:ascii="Arabic Typesetting" w:hAnsi="Arabic Typesetting" w:cs="Arabic Typesetting"/>
          <w:sz w:val="44"/>
          <w:szCs w:val="44"/>
          <w:rtl/>
        </w:rPr>
        <w:t xml:space="preserve"> وصف للنيل. </w:t>
      </w:r>
    </w:p>
    <w:p w:rsidR="00A102BB" w:rsidRDefault="004E3363" w:rsidP="00A102BB">
      <w:pPr>
        <w:spacing w:line="240" w:lineRule="auto"/>
        <w:jc w:val="both"/>
        <w:rPr>
          <w:rFonts w:ascii="Arabic Typesetting" w:hAnsi="Arabic Typesetting" w:cs="Arabic Typesetting"/>
          <w:sz w:val="44"/>
          <w:szCs w:val="44"/>
          <w:rtl/>
        </w:rPr>
      </w:pPr>
      <w:r w:rsidRPr="004E3363">
        <w:rPr>
          <w:rFonts w:ascii="Arabic Typesetting" w:hAnsi="Arabic Typesetting" w:cs="Arabic Typesetting"/>
          <w:sz w:val="44"/>
          <w:szCs w:val="44"/>
          <w:rtl/>
        </w:rPr>
        <w:t>والقرآن يقول: (فَانتَقَمْنَا مِنْهُمْ فَأَغْرَقْنَاهُمْ فِي الْيَمِّ)</w:t>
      </w:r>
      <w:r w:rsidR="00D56122">
        <w:rPr>
          <w:rFonts w:ascii="Arabic Typesetting" w:hAnsi="Arabic Typesetting" w:cs="Arabic Typesetting" w:hint="cs"/>
          <w:sz w:val="44"/>
          <w:szCs w:val="44"/>
          <w:rtl/>
        </w:rPr>
        <w:t>[</w:t>
      </w:r>
      <w:r w:rsidRPr="004E3363">
        <w:rPr>
          <w:rFonts w:ascii="Arabic Typesetting" w:hAnsi="Arabic Typesetting" w:cs="Arabic Typesetting"/>
          <w:sz w:val="44"/>
          <w:szCs w:val="44"/>
          <w:rtl/>
        </w:rPr>
        <w:t>الأعراف: 136</w:t>
      </w:r>
      <w:r w:rsidR="00D56122">
        <w:rPr>
          <w:rFonts w:ascii="Arabic Typesetting" w:hAnsi="Arabic Typesetting" w:cs="Arabic Typesetting" w:hint="cs"/>
          <w:sz w:val="44"/>
          <w:szCs w:val="44"/>
          <w:rtl/>
        </w:rPr>
        <w:t xml:space="preserve">] </w:t>
      </w:r>
      <w:r w:rsidRPr="004E3363">
        <w:rPr>
          <w:rFonts w:ascii="Arabic Typesetting" w:hAnsi="Arabic Typesetting" w:cs="Arabic Typesetting"/>
          <w:sz w:val="44"/>
          <w:szCs w:val="44"/>
          <w:rtl/>
        </w:rPr>
        <w:t xml:space="preserve">واليم هنا يعني البحر. وعموما فالبحر معناه في القرآن النهر والبحر المالح، يقول تعالى </w:t>
      </w:r>
      <w:r w:rsidR="00D56122">
        <w:rPr>
          <w:rFonts w:ascii="Arabic Typesetting" w:hAnsi="Arabic Typesetting" w:cs="Arabic Typesetting" w:hint="cs"/>
          <w:sz w:val="44"/>
          <w:szCs w:val="44"/>
          <w:rtl/>
        </w:rPr>
        <w:t>:</w:t>
      </w:r>
    </w:p>
    <w:p w:rsidR="004E3363" w:rsidRPr="004E3363" w:rsidRDefault="00D56122" w:rsidP="00D56122">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004E3363" w:rsidRPr="004E3363">
        <w:rPr>
          <w:rFonts w:ascii="Arabic Typesetting" w:hAnsi="Arabic Typesetting" w:cs="Arabic Typesetting"/>
          <w:sz w:val="44"/>
          <w:szCs w:val="44"/>
          <w:rtl/>
        </w:rPr>
        <w:t>وَمَا يَسْتَوِي الْبَحْرَانِ هَذَا عَذْبٌ فُرَاتٌ سَائِغٌ شَرَابُهُ وَهَذَا مِلْحٌ أُجَاجٌ وَمِن كُلٍّ تَأْكُلُونَ لَحْمًا طَرِيًّا وَتَسْتَخْرِجُونَ حِلْيَةً تَلْبَسُونَهَا وَتَرَى الْفُلْكَ فِيهِ مَوَاخِرَ لِتَبْتَغُوا مِن فَضْلِهِ وَلَعَلَّكُمْ تَشْكُرُونَ</w:t>
      </w:r>
      <w:r>
        <w:rPr>
          <w:rFonts w:ascii="Arabic Typesetting" w:hAnsi="Arabic Typesetting" w:cs="Arabic Typesetting" w:hint="cs"/>
          <w:sz w:val="44"/>
          <w:szCs w:val="44"/>
          <w:rtl/>
        </w:rPr>
        <w:t>) [</w:t>
      </w:r>
      <w:r w:rsidR="004E3363" w:rsidRPr="004E3363">
        <w:rPr>
          <w:rFonts w:ascii="Arabic Typesetting" w:hAnsi="Arabic Typesetting" w:cs="Arabic Typesetting"/>
          <w:sz w:val="44"/>
          <w:szCs w:val="44"/>
          <w:rtl/>
        </w:rPr>
        <w:t xml:space="preserve"> فاطر: 12 </w:t>
      </w:r>
      <w:r>
        <w:rPr>
          <w:rFonts w:ascii="Arabic Typesetting" w:hAnsi="Arabic Typesetting" w:cs="Arabic Typesetting" w:hint="cs"/>
          <w:sz w:val="44"/>
          <w:szCs w:val="44"/>
          <w:rtl/>
        </w:rPr>
        <w:t>].</w:t>
      </w:r>
      <w:r w:rsidR="004E3363" w:rsidRPr="004E3363">
        <w:rPr>
          <w:rFonts w:ascii="Arabic Typesetting" w:hAnsi="Arabic Typesetting" w:cs="Arabic Typesetting"/>
          <w:sz w:val="44"/>
          <w:szCs w:val="44"/>
          <w:rtl/>
        </w:rPr>
        <w:t xml:space="preserve"> </w:t>
      </w:r>
    </w:p>
    <w:p w:rsidR="004E3363" w:rsidRDefault="004E3363" w:rsidP="00D56122">
      <w:pPr>
        <w:spacing w:line="240" w:lineRule="auto"/>
        <w:jc w:val="both"/>
        <w:rPr>
          <w:rFonts w:ascii="Arabic Typesetting" w:hAnsi="Arabic Typesetting" w:cs="Arabic Typesetting"/>
          <w:sz w:val="44"/>
          <w:szCs w:val="44"/>
          <w:rtl/>
        </w:rPr>
      </w:pPr>
      <w:r w:rsidRPr="004E3363">
        <w:rPr>
          <w:rFonts w:ascii="Arabic Typesetting" w:hAnsi="Arabic Typesetting" w:cs="Arabic Typesetting"/>
          <w:sz w:val="44"/>
          <w:szCs w:val="44"/>
          <w:rtl/>
        </w:rPr>
        <w:t>وكان غرق فرعون في البحر الأحمر حين طارد موسى وقومه وهم يهربون منه شرقا : (فَأَتْبَعُوهُم مُّشْرِقِينَ فَلَمَّا تَرَاءى الْجَمْعَانِ قَالَ أَصْحَابُ مُوسَى إِنَّا لَمُدْرَكُونَ قَالَ كَلاَّ إِنَّ مَعِيَ رَبِّي سَيَهْدِينِ فَأَوْحَيْنَا إِلَى مُوسَى أَنِ اضْرِب بِّعَصَاكَ الْبَحْرَ فَانفَلَقَ فَكَانَ كُلُّ فِرْقٍ كَالطَّوْدِ الْعَظِيمِ)</w:t>
      </w:r>
      <w:r w:rsidR="00D56122">
        <w:rPr>
          <w:rFonts w:ascii="Arabic Typesetting" w:hAnsi="Arabic Typesetting" w:cs="Arabic Typesetting" w:hint="cs"/>
          <w:sz w:val="44"/>
          <w:szCs w:val="44"/>
          <w:rtl/>
        </w:rPr>
        <w:t>[</w:t>
      </w:r>
      <w:r w:rsidRPr="004E3363">
        <w:rPr>
          <w:rFonts w:ascii="Arabic Typesetting" w:hAnsi="Arabic Typesetting" w:cs="Arabic Typesetting"/>
          <w:sz w:val="44"/>
          <w:szCs w:val="44"/>
          <w:rtl/>
        </w:rPr>
        <w:t xml:space="preserve">الشعراء: 60 – 63 </w:t>
      </w:r>
      <w:r w:rsidR="00D56122">
        <w:rPr>
          <w:rFonts w:ascii="Arabic Typesetting" w:hAnsi="Arabic Typesetting" w:cs="Arabic Typesetting" w:hint="cs"/>
          <w:sz w:val="44"/>
          <w:szCs w:val="44"/>
          <w:rtl/>
        </w:rPr>
        <w:t>].</w:t>
      </w:r>
      <w:r w:rsidRPr="004E3363">
        <w:rPr>
          <w:rFonts w:ascii="Arabic Typesetting" w:hAnsi="Arabic Typesetting" w:cs="Arabic Typesetting"/>
          <w:sz w:val="44"/>
          <w:szCs w:val="44"/>
          <w:rtl/>
        </w:rPr>
        <w:t xml:space="preserve"> </w:t>
      </w:r>
    </w:p>
    <w:p w:rsidR="007C6DAF" w:rsidRDefault="004E3363" w:rsidP="00A102BB">
      <w:pPr>
        <w:spacing w:line="240" w:lineRule="auto"/>
        <w:jc w:val="both"/>
        <w:rPr>
          <w:rFonts w:ascii="Arabic Typesetting" w:hAnsi="Arabic Typesetting" w:cs="Arabic Typesetting"/>
          <w:sz w:val="44"/>
          <w:szCs w:val="44"/>
          <w:rtl/>
        </w:rPr>
      </w:pPr>
      <w:r w:rsidRPr="004E3363">
        <w:rPr>
          <w:rFonts w:ascii="Arabic Typesetting" w:hAnsi="Arabic Typesetting" w:cs="Arabic Typesetting"/>
          <w:sz w:val="44"/>
          <w:szCs w:val="44"/>
          <w:rtl/>
        </w:rPr>
        <w:t xml:space="preserve">على أنه كان للنيل دور آخر في الإجهاز على ما تبقى من قوة فرعون، والله تعالى يقول: (وَدَمَّرْنَا مَا كَانَ يَصْنَعُ فِرْعَوْنُ وَقَوْمُهُ وَمَا كَانُواْ يَعْرِشُونَ) </w:t>
      </w:r>
      <w:r w:rsidR="00D56122">
        <w:rPr>
          <w:rFonts w:ascii="Arabic Typesetting" w:hAnsi="Arabic Typesetting" w:cs="Arabic Typesetting" w:hint="cs"/>
          <w:sz w:val="44"/>
          <w:szCs w:val="44"/>
          <w:rtl/>
        </w:rPr>
        <w:t>[</w:t>
      </w:r>
      <w:r w:rsidRPr="004E3363">
        <w:rPr>
          <w:rFonts w:ascii="Arabic Typesetting" w:hAnsi="Arabic Typesetting" w:cs="Arabic Typesetting"/>
          <w:sz w:val="44"/>
          <w:szCs w:val="44"/>
          <w:rtl/>
        </w:rPr>
        <w:t xml:space="preserve"> الأعراف: 137</w:t>
      </w:r>
      <w:r w:rsidR="00D56122">
        <w:rPr>
          <w:rFonts w:ascii="Arabic Typesetting" w:hAnsi="Arabic Typesetting" w:cs="Arabic Typesetting" w:hint="cs"/>
          <w:sz w:val="44"/>
          <w:szCs w:val="44"/>
          <w:rtl/>
        </w:rPr>
        <w:t>].</w:t>
      </w:r>
      <w:r w:rsidRPr="004E3363">
        <w:rPr>
          <w:rFonts w:ascii="Arabic Typesetting" w:hAnsi="Arabic Typesetting" w:cs="Arabic Typesetting"/>
          <w:sz w:val="44"/>
          <w:szCs w:val="44"/>
          <w:rtl/>
        </w:rPr>
        <w:t xml:space="preserve"> </w:t>
      </w:r>
    </w:p>
    <w:p w:rsidR="007C6DAF" w:rsidRDefault="004E3363" w:rsidP="00A102BB">
      <w:pPr>
        <w:spacing w:line="240" w:lineRule="auto"/>
        <w:jc w:val="both"/>
        <w:rPr>
          <w:rFonts w:ascii="Arabic Typesetting" w:hAnsi="Arabic Typesetting" w:cs="Arabic Typesetting"/>
          <w:sz w:val="44"/>
          <w:szCs w:val="44"/>
          <w:rtl/>
        </w:rPr>
      </w:pPr>
      <w:r w:rsidRPr="004E3363">
        <w:rPr>
          <w:rFonts w:ascii="Arabic Typesetting" w:hAnsi="Arabic Typesetting" w:cs="Arabic Typesetting"/>
          <w:sz w:val="44"/>
          <w:szCs w:val="44"/>
          <w:rtl/>
        </w:rPr>
        <w:t xml:space="preserve">والمستفاد من ذلك أن طوفانا لنهر النيل قام بتدمير منشآت فرعون في مصر ، واقترن هذا بتدمير فرعون نفسه وغرقه في البحر الأحمر ونجاة بني إسرائيل. وفرعون في سطوته كان يقول : </w:t>
      </w:r>
    </w:p>
    <w:p w:rsidR="007C6DAF" w:rsidRDefault="004E3363" w:rsidP="00A102BB">
      <w:pPr>
        <w:spacing w:line="240" w:lineRule="auto"/>
        <w:jc w:val="both"/>
        <w:rPr>
          <w:rFonts w:ascii="Arabic Typesetting" w:hAnsi="Arabic Typesetting" w:cs="Arabic Typesetting"/>
          <w:sz w:val="44"/>
          <w:szCs w:val="44"/>
          <w:rtl/>
        </w:rPr>
      </w:pPr>
      <w:r w:rsidRPr="004E3363">
        <w:rPr>
          <w:rFonts w:ascii="Arabic Typesetting" w:hAnsi="Arabic Typesetting" w:cs="Arabic Typesetting"/>
          <w:sz w:val="44"/>
          <w:szCs w:val="44"/>
          <w:rtl/>
        </w:rPr>
        <w:t>(وَهَذِهِ الأَنْهَارُ تَجْرِي مِن تَحْتِي)أي أنه تحدث عن أنهار وليس نهرا واحدا، ومعنى ذلك أنه أقام منشآت وسدود</w:t>
      </w:r>
      <w:r w:rsidR="00D56122">
        <w:rPr>
          <w:rFonts w:ascii="Arabic Typesetting" w:hAnsi="Arabic Typesetting" w:cs="Arabic Typesetting"/>
          <w:sz w:val="44"/>
          <w:szCs w:val="44"/>
          <w:rtl/>
        </w:rPr>
        <w:t>ا وتحول النهر الواحد إلى أنهار.</w:t>
      </w:r>
      <w:r w:rsidRPr="004E3363">
        <w:rPr>
          <w:rFonts w:ascii="Arabic Typesetting" w:hAnsi="Arabic Typesetting" w:cs="Arabic Typesetting"/>
          <w:sz w:val="44"/>
          <w:szCs w:val="44"/>
          <w:rtl/>
        </w:rPr>
        <w:t xml:space="preserve"> </w:t>
      </w:r>
    </w:p>
    <w:p w:rsidR="00A102BB" w:rsidRDefault="004E3363" w:rsidP="007C6DAF">
      <w:pPr>
        <w:spacing w:line="240" w:lineRule="auto"/>
        <w:jc w:val="both"/>
        <w:rPr>
          <w:rFonts w:ascii="Arabic Typesetting" w:hAnsi="Arabic Typesetting" w:cs="Arabic Typesetting"/>
          <w:sz w:val="44"/>
          <w:szCs w:val="44"/>
          <w:rtl/>
        </w:rPr>
      </w:pPr>
      <w:r w:rsidRPr="004E3363">
        <w:rPr>
          <w:rFonts w:ascii="Arabic Typesetting" w:hAnsi="Arabic Typesetting" w:cs="Arabic Typesetting"/>
          <w:sz w:val="44"/>
          <w:szCs w:val="44"/>
          <w:rtl/>
        </w:rPr>
        <w:t>وما كان يصنعه فرعون تم تدميره بالطوفان، أي أن النيل – الذي كان من عناصر قوة فرعون- أسهم أيضا في القضاء على قوة فرعو</w:t>
      </w:r>
      <w:r w:rsidR="00D56122">
        <w:rPr>
          <w:rFonts w:ascii="Arabic Typesetting" w:hAnsi="Arabic Typesetting" w:cs="Arabic Typesetting"/>
          <w:sz w:val="44"/>
          <w:szCs w:val="44"/>
          <w:rtl/>
        </w:rPr>
        <w:t>ن.</w:t>
      </w:r>
      <w:r w:rsidRPr="004E3363">
        <w:rPr>
          <w:rFonts w:ascii="Arabic Typesetting" w:hAnsi="Arabic Typesetting" w:cs="Arabic Typesetting"/>
          <w:sz w:val="44"/>
          <w:szCs w:val="44"/>
          <w:rtl/>
        </w:rPr>
        <w:t xml:space="preserve"> </w:t>
      </w:r>
      <w:r w:rsidR="00A102BB">
        <w:rPr>
          <w:rFonts w:ascii="Arabic Typesetting" w:hAnsi="Arabic Typesetting" w:cs="Arabic Typesetting" w:hint="cs"/>
          <w:sz w:val="44"/>
          <w:szCs w:val="44"/>
          <w:rtl/>
        </w:rPr>
        <w:t>أي</w:t>
      </w:r>
      <w:r w:rsidR="00A102BB" w:rsidRPr="004E3363">
        <w:rPr>
          <w:rFonts w:ascii="Arabic Typesetting" w:hAnsi="Arabic Typesetting" w:cs="Arabic Typesetting"/>
          <w:sz w:val="44"/>
          <w:szCs w:val="44"/>
          <w:rtl/>
        </w:rPr>
        <w:t xml:space="preserve"> أن النيل كان نعمة من الله لفرعون ف</w:t>
      </w:r>
      <w:r w:rsidR="00A102BB">
        <w:rPr>
          <w:rFonts w:ascii="Arabic Typesetting" w:hAnsi="Arabic Typesetting" w:cs="Arabic Typesetting"/>
          <w:sz w:val="44"/>
          <w:szCs w:val="44"/>
          <w:rtl/>
        </w:rPr>
        <w:t>لما طغى تحولت النعمة إلى نقمة.</w:t>
      </w:r>
      <w:r w:rsidR="00A102BB">
        <w:rPr>
          <w:rFonts w:ascii="Arabic Typesetting" w:hAnsi="Arabic Typesetting" w:cs="Arabic Typesetting" w:hint="cs"/>
          <w:sz w:val="44"/>
          <w:szCs w:val="44"/>
          <w:rtl/>
        </w:rPr>
        <w:t xml:space="preserve"> </w:t>
      </w:r>
      <w:r w:rsidR="00A102BB" w:rsidRPr="004E3363">
        <w:rPr>
          <w:rFonts w:ascii="Arabic Typesetting" w:hAnsi="Arabic Typesetting" w:cs="Arabic Typesetting"/>
          <w:sz w:val="44"/>
          <w:szCs w:val="44"/>
          <w:rtl/>
        </w:rPr>
        <w:t>وكفران النعمة هو أسرع الطرق لفقدانها</w:t>
      </w:r>
      <w:r w:rsidR="00A102BB">
        <w:rPr>
          <w:rFonts w:ascii="Arabic Typesetting" w:hAnsi="Arabic Typesetting" w:cs="Arabic Typesetting" w:hint="cs"/>
          <w:sz w:val="44"/>
          <w:szCs w:val="44"/>
          <w:rtl/>
        </w:rPr>
        <w:t>.</w:t>
      </w:r>
      <w:r w:rsidR="00A102BB" w:rsidRPr="004E3363">
        <w:rPr>
          <w:rFonts w:ascii="Arabic Typesetting" w:hAnsi="Arabic Typesetting" w:cs="Arabic Typesetting"/>
          <w:sz w:val="44"/>
          <w:szCs w:val="44"/>
          <w:rtl/>
        </w:rPr>
        <w:t xml:space="preserve"> </w:t>
      </w:r>
    </w:p>
    <w:p w:rsidR="007C4C3B" w:rsidRDefault="007C4C3B" w:rsidP="007C4C3B">
      <w:pPr>
        <w:spacing w:line="240" w:lineRule="auto"/>
        <w:jc w:val="center"/>
        <w:rPr>
          <w:rFonts w:ascii="Arabic Typesetting" w:hAnsi="Arabic Typesetting" w:cs="Arabic Typesetting"/>
          <w:sz w:val="44"/>
          <w:szCs w:val="44"/>
          <w:rtl/>
        </w:rPr>
      </w:pPr>
      <w:r>
        <w:rPr>
          <w:noProof/>
        </w:rPr>
        <w:lastRenderedPageBreak/>
        <w:drawing>
          <wp:inline distT="0" distB="0" distL="0" distR="0">
            <wp:extent cx="4634305" cy="3048000"/>
            <wp:effectExtent l="19050" t="0" r="0" b="0"/>
            <wp:docPr id="21" name="irc_mi" descr="http://www.sudanradio.info/arabic/uploads/img5028a2a8b5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udanradio.info/arabic/uploads/img5028a2a8b526a.jpg"/>
                    <pic:cNvPicPr>
                      <a:picLocks noChangeAspect="1" noChangeArrowheads="1"/>
                    </pic:cNvPicPr>
                  </pic:nvPicPr>
                  <pic:blipFill>
                    <a:blip r:embed="rId93" cstate="print"/>
                    <a:srcRect/>
                    <a:stretch>
                      <a:fillRect/>
                    </a:stretch>
                  </pic:blipFill>
                  <pic:spPr bwMode="auto">
                    <a:xfrm>
                      <a:off x="0" y="0"/>
                      <a:ext cx="4634452" cy="3048097"/>
                    </a:xfrm>
                    <a:prstGeom prst="rect">
                      <a:avLst/>
                    </a:prstGeom>
                    <a:noFill/>
                    <a:ln w="9525">
                      <a:noFill/>
                      <a:miter lim="800000"/>
                      <a:headEnd/>
                      <a:tailEnd/>
                    </a:ln>
                  </pic:spPr>
                </pic:pic>
              </a:graphicData>
            </a:graphic>
          </wp:inline>
        </w:drawing>
      </w:r>
    </w:p>
    <w:p w:rsidR="00ED3979" w:rsidRPr="006F26CC" w:rsidRDefault="00ED3979" w:rsidP="00ED3979">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ED3979" w:rsidRDefault="00ED3979" w:rsidP="00ED3979">
      <w:pPr>
        <w:spacing w:line="240" w:lineRule="auto"/>
        <w:jc w:val="both"/>
        <w:rPr>
          <w:rFonts w:ascii="Arabic Typesetting" w:hAnsi="Arabic Typesetting" w:cs="Arabic Typesetting"/>
          <w:sz w:val="44"/>
          <w:szCs w:val="44"/>
          <w:rtl/>
        </w:rPr>
      </w:pPr>
      <w:r w:rsidRPr="001973D4">
        <w:rPr>
          <w:rFonts w:ascii="Arabic Typesetting" w:hAnsi="Arabic Typesetting" w:cs="Arabic Typesetting"/>
          <w:sz w:val="44"/>
          <w:szCs w:val="44"/>
          <w:rtl/>
        </w:rPr>
        <w:t>{</w:t>
      </w:r>
      <w:r w:rsidRPr="001973D4">
        <w:rPr>
          <w:rFonts w:ascii="Arabic Typesetting" w:hAnsi="Arabic Typesetting" w:cs="Arabic Typesetting" w:hint="cs"/>
          <w:sz w:val="44"/>
          <w:szCs w:val="44"/>
          <w:rtl/>
        </w:rPr>
        <w:t>وَنَادَى</w:t>
      </w:r>
      <w:r w:rsidRPr="001973D4">
        <w:rPr>
          <w:rFonts w:ascii="Arabic Typesetting" w:hAnsi="Arabic Typesetting" w:cs="Arabic Typesetting"/>
          <w:sz w:val="44"/>
          <w:szCs w:val="44"/>
          <w:rtl/>
        </w:rPr>
        <w:t xml:space="preserve"> </w:t>
      </w:r>
      <w:r w:rsidRPr="001973D4">
        <w:rPr>
          <w:rFonts w:ascii="Arabic Typesetting" w:hAnsi="Arabic Typesetting" w:cs="Arabic Typesetting" w:hint="cs"/>
          <w:sz w:val="44"/>
          <w:szCs w:val="44"/>
          <w:rtl/>
        </w:rPr>
        <w:t>فِرْعَوْنُ</w:t>
      </w:r>
      <w:r w:rsidRPr="001973D4">
        <w:rPr>
          <w:rFonts w:ascii="Arabic Typesetting" w:hAnsi="Arabic Typesetting" w:cs="Arabic Typesetting"/>
          <w:sz w:val="44"/>
          <w:szCs w:val="44"/>
          <w:rtl/>
        </w:rPr>
        <w:t xml:space="preserve"> </w:t>
      </w:r>
      <w:r w:rsidRPr="001973D4">
        <w:rPr>
          <w:rFonts w:ascii="Arabic Typesetting" w:hAnsi="Arabic Typesetting" w:cs="Arabic Typesetting" w:hint="cs"/>
          <w:sz w:val="44"/>
          <w:szCs w:val="44"/>
          <w:rtl/>
        </w:rPr>
        <w:t>فِي</w:t>
      </w:r>
      <w:r w:rsidRPr="001973D4">
        <w:rPr>
          <w:rFonts w:ascii="Arabic Typesetting" w:hAnsi="Arabic Typesetting" w:cs="Arabic Typesetting"/>
          <w:sz w:val="44"/>
          <w:szCs w:val="44"/>
          <w:rtl/>
        </w:rPr>
        <w:t xml:space="preserve"> </w:t>
      </w:r>
      <w:r w:rsidRPr="001973D4">
        <w:rPr>
          <w:rFonts w:ascii="Arabic Typesetting" w:hAnsi="Arabic Typesetting" w:cs="Arabic Typesetting" w:hint="cs"/>
          <w:sz w:val="44"/>
          <w:szCs w:val="44"/>
          <w:rtl/>
        </w:rPr>
        <w:t>قَوْمِهِ</w:t>
      </w:r>
      <w:r w:rsidRPr="001973D4">
        <w:rPr>
          <w:rFonts w:ascii="Arabic Typesetting" w:hAnsi="Arabic Typesetting" w:cs="Arabic Typesetting"/>
          <w:sz w:val="44"/>
          <w:szCs w:val="44"/>
          <w:rtl/>
        </w:rPr>
        <w:t xml:space="preserve"> </w:t>
      </w:r>
      <w:r w:rsidRPr="001973D4">
        <w:rPr>
          <w:rFonts w:ascii="Arabic Typesetting" w:hAnsi="Arabic Typesetting" w:cs="Arabic Typesetting" w:hint="cs"/>
          <w:sz w:val="44"/>
          <w:szCs w:val="44"/>
          <w:rtl/>
        </w:rPr>
        <w:t>قَالَ</w:t>
      </w:r>
      <w:r w:rsidRPr="001973D4">
        <w:rPr>
          <w:rFonts w:ascii="Arabic Typesetting" w:hAnsi="Arabic Typesetting" w:cs="Arabic Typesetting"/>
          <w:sz w:val="44"/>
          <w:szCs w:val="44"/>
          <w:rtl/>
        </w:rPr>
        <w:t xml:space="preserve"> </w:t>
      </w:r>
      <w:r w:rsidRPr="001973D4">
        <w:rPr>
          <w:rFonts w:ascii="Arabic Typesetting" w:hAnsi="Arabic Typesetting" w:cs="Arabic Typesetting" w:hint="cs"/>
          <w:sz w:val="44"/>
          <w:szCs w:val="44"/>
          <w:rtl/>
        </w:rPr>
        <w:t>يَا</w:t>
      </w:r>
      <w:r w:rsidRPr="001973D4">
        <w:rPr>
          <w:rFonts w:ascii="Arabic Typesetting" w:hAnsi="Arabic Typesetting" w:cs="Arabic Typesetting"/>
          <w:sz w:val="44"/>
          <w:szCs w:val="44"/>
          <w:rtl/>
        </w:rPr>
        <w:t xml:space="preserve"> </w:t>
      </w:r>
      <w:r w:rsidRPr="001973D4">
        <w:rPr>
          <w:rFonts w:ascii="Arabic Typesetting" w:hAnsi="Arabic Typesetting" w:cs="Arabic Typesetting" w:hint="cs"/>
          <w:sz w:val="44"/>
          <w:szCs w:val="44"/>
          <w:rtl/>
        </w:rPr>
        <w:t>قَوْمِ</w:t>
      </w:r>
      <w:r w:rsidRPr="001973D4">
        <w:rPr>
          <w:rFonts w:ascii="Arabic Typesetting" w:hAnsi="Arabic Typesetting" w:cs="Arabic Typesetting"/>
          <w:sz w:val="44"/>
          <w:szCs w:val="44"/>
          <w:rtl/>
        </w:rPr>
        <w:t xml:space="preserve"> </w:t>
      </w:r>
      <w:r w:rsidRPr="001973D4">
        <w:rPr>
          <w:rFonts w:ascii="Arabic Typesetting" w:hAnsi="Arabic Typesetting" w:cs="Arabic Typesetting" w:hint="cs"/>
          <w:sz w:val="44"/>
          <w:szCs w:val="44"/>
          <w:rtl/>
        </w:rPr>
        <w:t>أَلَيْسَ</w:t>
      </w:r>
      <w:r w:rsidRPr="001973D4">
        <w:rPr>
          <w:rFonts w:ascii="Arabic Typesetting" w:hAnsi="Arabic Typesetting" w:cs="Arabic Typesetting"/>
          <w:sz w:val="44"/>
          <w:szCs w:val="44"/>
          <w:rtl/>
        </w:rPr>
        <w:t xml:space="preserve"> </w:t>
      </w:r>
      <w:r w:rsidRPr="001973D4">
        <w:rPr>
          <w:rFonts w:ascii="Arabic Typesetting" w:hAnsi="Arabic Typesetting" w:cs="Arabic Typesetting" w:hint="cs"/>
          <w:sz w:val="44"/>
          <w:szCs w:val="44"/>
          <w:rtl/>
        </w:rPr>
        <w:t>لِي</w:t>
      </w:r>
      <w:r w:rsidRPr="001973D4">
        <w:rPr>
          <w:rFonts w:ascii="Arabic Typesetting" w:hAnsi="Arabic Typesetting" w:cs="Arabic Typesetting"/>
          <w:sz w:val="44"/>
          <w:szCs w:val="44"/>
          <w:rtl/>
        </w:rPr>
        <w:t xml:space="preserve"> </w:t>
      </w:r>
      <w:r w:rsidRPr="001973D4">
        <w:rPr>
          <w:rFonts w:ascii="Arabic Typesetting" w:hAnsi="Arabic Typesetting" w:cs="Arabic Typesetting" w:hint="cs"/>
          <w:sz w:val="44"/>
          <w:szCs w:val="44"/>
          <w:rtl/>
        </w:rPr>
        <w:t>مُلْكُ</w:t>
      </w:r>
      <w:r w:rsidRPr="001973D4">
        <w:rPr>
          <w:rFonts w:ascii="Arabic Typesetting" w:hAnsi="Arabic Typesetting" w:cs="Arabic Typesetting"/>
          <w:sz w:val="44"/>
          <w:szCs w:val="44"/>
          <w:rtl/>
        </w:rPr>
        <w:t xml:space="preserve"> </w:t>
      </w:r>
      <w:r w:rsidRPr="001973D4">
        <w:rPr>
          <w:rFonts w:ascii="Arabic Typesetting" w:hAnsi="Arabic Typesetting" w:cs="Arabic Typesetting" w:hint="cs"/>
          <w:sz w:val="44"/>
          <w:szCs w:val="44"/>
          <w:rtl/>
        </w:rPr>
        <w:t>مِصْرَ</w:t>
      </w:r>
      <w:r w:rsidRPr="001973D4">
        <w:rPr>
          <w:rFonts w:ascii="Arabic Typesetting" w:hAnsi="Arabic Typesetting" w:cs="Arabic Typesetting"/>
          <w:sz w:val="44"/>
          <w:szCs w:val="44"/>
          <w:rtl/>
        </w:rPr>
        <w:t xml:space="preserve"> </w:t>
      </w:r>
      <w:r w:rsidRPr="001973D4">
        <w:rPr>
          <w:rFonts w:ascii="Arabic Typesetting" w:hAnsi="Arabic Typesetting" w:cs="Arabic Typesetting" w:hint="cs"/>
          <w:sz w:val="44"/>
          <w:szCs w:val="44"/>
          <w:rtl/>
        </w:rPr>
        <w:t>وَهَذِهِ</w:t>
      </w:r>
      <w:r w:rsidRPr="001973D4">
        <w:rPr>
          <w:rFonts w:ascii="Arabic Typesetting" w:hAnsi="Arabic Typesetting" w:cs="Arabic Typesetting"/>
          <w:sz w:val="44"/>
          <w:szCs w:val="44"/>
          <w:rtl/>
        </w:rPr>
        <w:t xml:space="preserve"> </w:t>
      </w:r>
      <w:r w:rsidRPr="001973D4">
        <w:rPr>
          <w:rFonts w:ascii="Arabic Typesetting" w:hAnsi="Arabic Typesetting" w:cs="Arabic Typesetting" w:hint="cs"/>
          <w:sz w:val="44"/>
          <w:szCs w:val="44"/>
          <w:rtl/>
        </w:rPr>
        <w:t>الْأَنْهَارُ</w:t>
      </w:r>
      <w:r w:rsidRPr="001973D4">
        <w:rPr>
          <w:rFonts w:ascii="Arabic Typesetting" w:hAnsi="Arabic Typesetting" w:cs="Arabic Typesetting"/>
          <w:sz w:val="44"/>
          <w:szCs w:val="44"/>
          <w:rtl/>
        </w:rPr>
        <w:t xml:space="preserve"> </w:t>
      </w:r>
      <w:r w:rsidRPr="001973D4">
        <w:rPr>
          <w:rFonts w:ascii="Arabic Typesetting" w:hAnsi="Arabic Typesetting" w:cs="Arabic Typesetting" w:hint="cs"/>
          <w:sz w:val="44"/>
          <w:szCs w:val="44"/>
          <w:rtl/>
        </w:rPr>
        <w:t>تَجْرِي</w:t>
      </w:r>
      <w:r w:rsidRPr="001973D4">
        <w:rPr>
          <w:rFonts w:ascii="Arabic Typesetting" w:hAnsi="Arabic Typesetting" w:cs="Arabic Typesetting"/>
          <w:sz w:val="44"/>
          <w:szCs w:val="44"/>
          <w:rtl/>
        </w:rPr>
        <w:t xml:space="preserve"> </w:t>
      </w:r>
      <w:r w:rsidRPr="001973D4">
        <w:rPr>
          <w:rFonts w:ascii="Arabic Typesetting" w:hAnsi="Arabic Typesetting" w:cs="Arabic Typesetting" w:hint="cs"/>
          <w:sz w:val="44"/>
          <w:szCs w:val="44"/>
          <w:rtl/>
        </w:rPr>
        <w:t>مِن</w:t>
      </w:r>
      <w:r w:rsidRPr="001973D4">
        <w:rPr>
          <w:rFonts w:ascii="Arabic Typesetting" w:hAnsi="Arabic Typesetting" w:cs="Arabic Typesetting"/>
          <w:sz w:val="44"/>
          <w:szCs w:val="44"/>
          <w:rtl/>
        </w:rPr>
        <w:t xml:space="preserve"> </w:t>
      </w:r>
      <w:r w:rsidRPr="001973D4">
        <w:rPr>
          <w:rFonts w:ascii="Arabic Typesetting" w:hAnsi="Arabic Typesetting" w:cs="Arabic Typesetting" w:hint="cs"/>
          <w:sz w:val="44"/>
          <w:szCs w:val="44"/>
          <w:rtl/>
        </w:rPr>
        <w:t>تَحْتِي</w:t>
      </w:r>
      <w:r w:rsidRPr="001973D4">
        <w:rPr>
          <w:rFonts w:ascii="Arabic Typesetting" w:hAnsi="Arabic Typesetting" w:cs="Arabic Typesetting"/>
          <w:sz w:val="44"/>
          <w:szCs w:val="44"/>
          <w:rtl/>
        </w:rPr>
        <w:t xml:space="preserve"> </w:t>
      </w:r>
      <w:r w:rsidRPr="001973D4">
        <w:rPr>
          <w:rFonts w:ascii="Arabic Typesetting" w:hAnsi="Arabic Typesetting" w:cs="Arabic Typesetting" w:hint="cs"/>
          <w:sz w:val="44"/>
          <w:szCs w:val="44"/>
          <w:rtl/>
        </w:rPr>
        <w:t>أَفَلَا</w:t>
      </w:r>
      <w:r w:rsidRPr="001973D4">
        <w:rPr>
          <w:rFonts w:ascii="Arabic Typesetting" w:hAnsi="Arabic Typesetting" w:cs="Arabic Typesetting"/>
          <w:sz w:val="44"/>
          <w:szCs w:val="44"/>
          <w:rtl/>
        </w:rPr>
        <w:t xml:space="preserve"> </w:t>
      </w:r>
      <w:r w:rsidRPr="001973D4">
        <w:rPr>
          <w:rFonts w:ascii="Arabic Typesetting" w:hAnsi="Arabic Typesetting" w:cs="Arabic Typesetting" w:hint="cs"/>
          <w:sz w:val="44"/>
          <w:szCs w:val="44"/>
          <w:rtl/>
        </w:rPr>
        <w:t>تُبْصِرُونَ</w:t>
      </w:r>
      <w:r w:rsidRPr="001973D4">
        <w:rPr>
          <w:rFonts w:ascii="Arabic Typesetting" w:hAnsi="Arabic Typesetting" w:cs="Arabic Typesetting"/>
          <w:sz w:val="44"/>
          <w:szCs w:val="44"/>
          <w:rtl/>
        </w:rPr>
        <w:t xml:space="preserve"> }</w:t>
      </w:r>
      <w:r w:rsidRPr="001973D4">
        <w:rPr>
          <w:rFonts w:ascii="Arabic Typesetting" w:hAnsi="Arabic Typesetting" w:cs="Arabic Typesetting" w:hint="cs"/>
          <w:sz w:val="44"/>
          <w:szCs w:val="44"/>
          <w:rtl/>
        </w:rPr>
        <w:t>الزخرف</w:t>
      </w:r>
      <w:r w:rsidRPr="001973D4">
        <w:rPr>
          <w:rFonts w:ascii="Arabic Typesetting" w:hAnsi="Arabic Typesetting" w:cs="Arabic Typesetting"/>
          <w:sz w:val="44"/>
          <w:szCs w:val="44"/>
          <w:rtl/>
        </w:rPr>
        <w:t>51</w:t>
      </w:r>
    </w:p>
    <w:p w:rsidR="00BF5C3E" w:rsidRPr="006F26CC" w:rsidRDefault="00BF5C3E" w:rsidP="00BF5C3E">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BF5C3E" w:rsidRPr="001973D4" w:rsidRDefault="00BF5C3E" w:rsidP="00BF5C3E">
      <w:pPr>
        <w:spacing w:line="240" w:lineRule="auto"/>
        <w:jc w:val="both"/>
        <w:rPr>
          <w:rFonts w:ascii="Arabic Typesetting" w:hAnsi="Arabic Typesetting" w:cs="Arabic Typesetting"/>
          <w:sz w:val="44"/>
          <w:szCs w:val="44"/>
          <w:rtl/>
        </w:rPr>
      </w:pPr>
      <w:r w:rsidRPr="00961074">
        <w:rPr>
          <w:rFonts w:ascii="Arabic Typesetting" w:hAnsi="Arabic Typesetting" w:cs="Arabic Typesetting"/>
          <w:sz w:val="44"/>
          <w:szCs w:val="44"/>
          <w:rtl/>
        </w:rPr>
        <w:t>{</w:t>
      </w:r>
      <w:r w:rsidRPr="00961074">
        <w:rPr>
          <w:rFonts w:ascii="Arabic Typesetting" w:hAnsi="Arabic Typesetting" w:cs="Arabic Typesetting" w:hint="cs"/>
          <w:sz w:val="44"/>
          <w:szCs w:val="44"/>
          <w:rtl/>
        </w:rPr>
        <w:t>أَلَمْ</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يَرَوْاْ</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كَمْ</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أَهْلَكْنَا</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مِن</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قَبْلِهِم</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مِّن</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قَرْنٍ</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مَّكَّنَّاهُمْ</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فِي</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الأَرْضِ</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مَا</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لَمْ</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نُمَكِّن</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لَّكُمْ</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وَأَرْسَلْنَا</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السَّمَاء</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عَلَيْهِم</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مِّدْرَاراً</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وَجَعَلْنَا</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الأَنْهَارَ</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تَجْرِي</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مِن</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تَحْتِهِمْ</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فَأَهْلَكْنَاهُم</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بِذُنُوبِهِمْ</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وَأَنْشَأْنَا</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مِن</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بَعْدِهِمْ</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قَرْناً</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آخَرِينَ</w:t>
      </w:r>
      <w:r w:rsidRPr="00961074">
        <w:rPr>
          <w:rFonts w:ascii="Arabic Typesetting" w:hAnsi="Arabic Typesetting" w:cs="Arabic Typesetting"/>
          <w:sz w:val="44"/>
          <w:szCs w:val="44"/>
          <w:rtl/>
        </w:rPr>
        <w:t xml:space="preserve"> }</w:t>
      </w:r>
      <w:r w:rsidRPr="00961074">
        <w:rPr>
          <w:rFonts w:ascii="Arabic Typesetting" w:hAnsi="Arabic Typesetting" w:cs="Arabic Typesetting" w:hint="cs"/>
          <w:sz w:val="44"/>
          <w:szCs w:val="44"/>
          <w:rtl/>
        </w:rPr>
        <w:t>الأنعام</w:t>
      </w:r>
      <w:r>
        <w:rPr>
          <w:rFonts w:ascii="Arabic Typesetting" w:hAnsi="Arabic Typesetting" w:cs="Arabic Typesetting"/>
          <w:sz w:val="44"/>
          <w:szCs w:val="44"/>
          <w:rtl/>
        </w:rPr>
        <w:t>6</w:t>
      </w:r>
    </w:p>
    <w:p w:rsidR="00ED3979" w:rsidRDefault="00ED3979" w:rsidP="00ED3979">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7C6DAF" w:rsidRDefault="007C6DAF" w:rsidP="00ED3979">
      <w:pPr>
        <w:spacing w:line="240" w:lineRule="auto"/>
        <w:jc w:val="center"/>
        <w:rPr>
          <w:rFonts w:ascii="Arabic Typesetting" w:hAnsi="Arabic Typesetting" w:cs="Arabic Typesetting"/>
          <w:sz w:val="44"/>
          <w:szCs w:val="44"/>
          <w:rtl/>
        </w:rPr>
      </w:pPr>
    </w:p>
    <w:p w:rsidR="007C6DAF" w:rsidRDefault="007C6DAF" w:rsidP="00ED3979">
      <w:pPr>
        <w:spacing w:line="240" w:lineRule="auto"/>
        <w:jc w:val="center"/>
        <w:rPr>
          <w:rFonts w:ascii="Arabic Typesetting" w:hAnsi="Arabic Typesetting" w:cs="Arabic Typesetting"/>
          <w:sz w:val="44"/>
          <w:szCs w:val="44"/>
          <w:rtl/>
        </w:rPr>
      </w:pPr>
    </w:p>
    <w:p w:rsidR="007C6DAF" w:rsidRDefault="007C6DAF" w:rsidP="00ED3979">
      <w:pPr>
        <w:spacing w:line="240" w:lineRule="auto"/>
        <w:jc w:val="center"/>
        <w:rPr>
          <w:rFonts w:ascii="Arabic Typesetting" w:hAnsi="Arabic Typesetting" w:cs="Arabic Typesetting"/>
          <w:sz w:val="44"/>
          <w:szCs w:val="44"/>
          <w:rtl/>
        </w:rPr>
      </w:pPr>
    </w:p>
    <w:p w:rsidR="007C6DAF" w:rsidRDefault="007C6DAF" w:rsidP="00ED3979">
      <w:pPr>
        <w:spacing w:line="240" w:lineRule="auto"/>
        <w:jc w:val="center"/>
        <w:rPr>
          <w:rFonts w:ascii="Arabic Typesetting" w:hAnsi="Arabic Typesetting" w:cs="Arabic Typesetting"/>
          <w:sz w:val="44"/>
          <w:szCs w:val="44"/>
          <w:rtl/>
        </w:rPr>
      </w:pPr>
    </w:p>
    <w:p w:rsidR="007C6DAF" w:rsidRPr="00EF2CF0" w:rsidRDefault="007C6DAF" w:rsidP="00ED3979">
      <w:pPr>
        <w:spacing w:line="240" w:lineRule="auto"/>
        <w:jc w:val="center"/>
        <w:rPr>
          <w:rFonts w:ascii="Arabic Typesetting" w:hAnsi="Arabic Typesetting" w:cs="Arabic Typesetting"/>
          <w:sz w:val="44"/>
          <w:szCs w:val="44"/>
          <w:rtl/>
        </w:rPr>
      </w:pPr>
    </w:p>
    <w:p w:rsidR="001A2504" w:rsidRPr="007C6DAF" w:rsidRDefault="007C6DAF" w:rsidP="007C6DAF">
      <w:pPr>
        <w:shd w:val="clear" w:color="auto" w:fill="FFFFFF"/>
        <w:spacing w:after="190" w:line="240" w:lineRule="auto"/>
        <w:jc w:val="center"/>
        <w:rPr>
          <w:rFonts w:ascii="Arabic Typesetting" w:eastAsia="Times New Roman" w:hAnsi="Arabic Typesetting" w:cs="Arabic Typesetting"/>
          <w:b/>
          <w:bCs/>
          <w:sz w:val="50"/>
          <w:szCs w:val="50"/>
          <w:u w:val="single"/>
          <w:rtl/>
        </w:rPr>
      </w:pPr>
      <w:r>
        <w:rPr>
          <w:rFonts w:ascii="Arabic Typesetting" w:eastAsia="Times New Roman" w:hAnsi="Arabic Typesetting" w:cs="Arabic Typesetting" w:hint="cs"/>
          <w:b/>
          <w:bCs/>
          <w:sz w:val="50"/>
          <w:szCs w:val="50"/>
          <w:u w:val="single"/>
          <w:rtl/>
        </w:rPr>
        <w:lastRenderedPageBreak/>
        <w:t>16-</w:t>
      </w:r>
      <w:r w:rsidR="001A2504" w:rsidRPr="007C6DAF">
        <w:rPr>
          <w:rFonts w:ascii="Arabic Typesetting" w:eastAsia="Times New Roman" w:hAnsi="Arabic Typesetting" w:cs="Arabic Typesetting" w:hint="cs"/>
          <w:b/>
          <w:bCs/>
          <w:sz w:val="50"/>
          <w:szCs w:val="50"/>
          <w:u w:val="single"/>
          <w:rtl/>
        </w:rPr>
        <w:t xml:space="preserve"> قصة الجنتين</w:t>
      </w:r>
      <w:r w:rsidR="003B77DF">
        <w:rPr>
          <w:rFonts w:ascii="Arabic Typesetting" w:eastAsia="Times New Roman" w:hAnsi="Arabic Typesetting" w:cs="Arabic Typesetting" w:hint="cs"/>
          <w:b/>
          <w:bCs/>
          <w:sz w:val="50"/>
          <w:szCs w:val="50"/>
          <w:u w:val="single"/>
          <w:rtl/>
        </w:rPr>
        <w:t xml:space="preserve"> والنهر</w:t>
      </w:r>
    </w:p>
    <w:p w:rsidR="004A7ED8" w:rsidRPr="004A7ED8" w:rsidRDefault="004A7ED8" w:rsidP="004A7ED8">
      <w:pPr>
        <w:spacing w:line="240" w:lineRule="auto"/>
        <w:jc w:val="both"/>
        <w:rPr>
          <w:rFonts w:ascii="Arabic Typesetting" w:hAnsi="Arabic Typesetting" w:cs="Arabic Typesetting"/>
          <w:sz w:val="44"/>
          <w:szCs w:val="44"/>
        </w:rPr>
      </w:pPr>
      <w:r w:rsidRPr="004A7ED8">
        <w:rPr>
          <w:rFonts w:ascii="Arabic Typesetting" w:hAnsi="Arabic Typesetting" w:cs="Arabic Typesetting"/>
          <w:sz w:val="44"/>
          <w:szCs w:val="44"/>
          <w:rtl/>
        </w:rPr>
        <w:t>تخبرنا آيات القصة عن وجود رجلين في الماضي، كان بينهما صلة وصحبة، أحدهما مؤمن، والآخر كافر، وقد أَبهمت الآيات اسمَيّ الرجُلَيْن، كما أبهمت تحديد زمانهما ومكانهما وقومهما، فلا نعرف مَن هما، ولا أين عاشا، ولا في أيِّ زمان وُجِدا</w:t>
      </w:r>
      <w:r w:rsidRPr="004A7ED8">
        <w:rPr>
          <w:rFonts w:ascii="Arabic Typesetting" w:hAnsi="Arabic Typesetting" w:cs="Arabic Typesetting"/>
          <w:sz w:val="44"/>
          <w:szCs w:val="44"/>
        </w:rPr>
        <w:t>.</w:t>
      </w:r>
    </w:p>
    <w:p w:rsidR="004A7ED8" w:rsidRPr="004A7ED8" w:rsidRDefault="004A7ED8" w:rsidP="004A7ED8">
      <w:pPr>
        <w:spacing w:line="240" w:lineRule="auto"/>
        <w:jc w:val="both"/>
        <w:rPr>
          <w:rFonts w:ascii="Arabic Typesetting" w:hAnsi="Arabic Typesetting" w:cs="Arabic Typesetting"/>
          <w:sz w:val="44"/>
          <w:szCs w:val="44"/>
        </w:rPr>
      </w:pPr>
      <w:r w:rsidRPr="004A7ED8">
        <w:rPr>
          <w:rFonts w:ascii="Arabic Typesetting" w:hAnsi="Arabic Typesetting" w:cs="Arabic Typesetting"/>
          <w:sz w:val="44"/>
          <w:szCs w:val="44"/>
          <w:rtl/>
        </w:rPr>
        <w:t>ابتلى الله الرجُلَ المؤمن بضيق ذات اليد، وقلة الرزق والمال والمتاع، لكنه أنعم عليه بأعظم نعمة، وهي نعمة الإيمان واليقين والرضا بقدر الله وابتغاء ما عند الله، وهي نِعَمٌ تفوق المال والمتاع الزائل</w:t>
      </w:r>
      <w:r w:rsidRPr="004A7ED8">
        <w:rPr>
          <w:rFonts w:ascii="Arabic Typesetting" w:hAnsi="Arabic Typesetting" w:cs="Arabic Typesetting"/>
          <w:sz w:val="44"/>
          <w:szCs w:val="44"/>
        </w:rPr>
        <w:t>.</w:t>
      </w:r>
    </w:p>
    <w:p w:rsidR="004A7ED8" w:rsidRPr="004A7ED8" w:rsidRDefault="004A7ED8" w:rsidP="004A7ED8">
      <w:pPr>
        <w:spacing w:line="240" w:lineRule="auto"/>
        <w:jc w:val="both"/>
        <w:rPr>
          <w:rFonts w:ascii="Arabic Typesetting" w:hAnsi="Arabic Typesetting" w:cs="Arabic Typesetting"/>
          <w:sz w:val="44"/>
          <w:szCs w:val="44"/>
        </w:rPr>
      </w:pPr>
      <w:r w:rsidRPr="004A7ED8">
        <w:rPr>
          <w:rFonts w:ascii="Arabic Typesetting" w:hAnsi="Arabic Typesetting" w:cs="Arabic Typesetting"/>
          <w:sz w:val="44"/>
          <w:szCs w:val="44"/>
          <w:rtl/>
        </w:rPr>
        <w:t>أما صاحبه الكافر فقد ابتلاه الله بأن بَسَط له الرزق، ووسَّع عليه في الدنيا، وآتاه الكثير من المال والمتاع، ليبلوه هل يشكر أم يكفر؟ وهل يطغى أم يتواضع؟</w:t>
      </w:r>
    </w:p>
    <w:p w:rsidR="00260FA0" w:rsidRDefault="004A7ED8" w:rsidP="00260FA0">
      <w:pPr>
        <w:spacing w:line="240" w:lineRule="auto"/>
        <w:jc w:val="both"/>
        <w:rPr>
          <w:rFonts w:ascii="Arabic Typesetting" w:hAnsi="Arabic Typesetting" w:cs="Arabic Typesetting"/>
          <w:sz w:val="44"/>
          <w:szCs w:val="44"/>
          <w:rtl/>
        </w:rPr>
      </w:pPr>
      <w:r w:rsidRPr="004A7ED8">
        <w:rPr>
          <w:rFonts w:ascii="Arabic Typesetting" w:hAnsi="Arabic Typesetting" w:cs="Arabic Typesetting"/>
          <w:sz w:val="44"/>
          <w:szCs w:val="44"/>
          <w:rtl/>
        </w:rPr>
        <w:t>جعل الله لذلك الكافر جنَّتَيْن، والمراد بالجنّة هو البستان أو "المزرعة"، أي إنه كان يملك مزرعتين</w:t>
      </w:r>
      <w:r w:rsidRPr="004A7ED8">
        <w:rPr>
          <w:rFonts w:ascii="Arabic Typesetting" w:hAnsi="Arabic Typesetting" w:cs="Arabic Typesetting"/>
          <w:sz w:val="44"/>
          <w:szCs w:val="44"/>
        </w:rPr>
        <w:t>.</w:t>
      </w:r>
      <w:r w:rsidRPr="004A7ED8">
        <w:rPr>
          <w:rFonts w:ascii="Arabic Typesetting" w:hAnsi="Arabic Typesetting" w:cs="Arabic Typesetting"/>
          <w:sz w:val="44"/>
          <w:szCs w:val="44"/>
          <w:rtl/>
        </w:rPr>
        <w:t xml:space="preserve"> ووصفت الآيات المزرعتين</w:t>
      </w:r>
      <w:r>
        <w:rPr>
          <w:rFonts w:ascii="Arabic Typesetting" w:hAnsi="Arabic Typesetting" w:cs="Arabic Typesetting" w:hint="cs"/>
          <w:sz w:val="44"/>
          <w:szCs w:val="44"/>
          <w:rtl/>
        </w:rPr>
        <w:t xml:space="preserve"> بقول الله تعالى</w:t>
      </w:r>
      <w:r w:rsidRPr="004A7ED8">
        <w:rPr>
          <w:rFonts w:ascii="Arabic Typesetting" w:hAnsi="Arabic Typesetting" w:cs="Arabic Typesetting"/>
          <w:sz w:val="44"/>
          <w:szCs w:val="44"/>
          <w:rtl/>
        </w:rPr>
        <w:t xml:space="preserve"> </w:t>
      </w:r>
      <w:r>
        <w:rPr>
          <w:rFonts w:ascii="Arabic Typesetting" w:hAnsi="Arabic Typesetting" w:cs="Arabic Typesetting" w:hint="cs"/>
          <w:sz w:val="44"/>
          <w:szCs w:val="44"/>
          <w:rtl/>
        </w:rPr>
        <w:t>:</w:t>
      </w:r>
      <w:r w:rsidR="00260FA0">
        <w:rPr>
          <w:rFonts w:ascii="Arabic Typesetting" w:hAnsi="Arabic Typesetting" w:cs="Arabic Typesetting" w:hint="cs"/>
          <w:sz w:val="44"/>
          <w:szCs w:val="44"/>
          <w:rtl/>
        </w:rPr>
        <w:t xml:space="preserve">    </w:t>
      </w:r>
    </w:p>
    <w:p w:rsidR="004A7ED8" w:rsidRDefault="004A7ED8" w:rsidP="00260FA0">
      <w:pPr>
        <w:spacing w:line="240" w:lineRule="auto"/>
        <w:jc w:val="both"/>
        <w:rPr>
          <w:rFonts w:ascii="Arabic Typesetting" w:hAnsi="Arabic Typesetting" w:cs="Arabic Typesetting"/>
          <w:sz w:val="44"/>
          <w:szCs w:val="44"/>
          <w:rtl/>
        </w:rPr>
      </w:pPr>
      <w:r w:rsidRPr="004A7ED8">
        <w:rPr>
          <w:rFonts w:ascii="Arabic Typesetting" w:hAnsi="Arabic Typesetting" w:cs="Arabic Typesetting" w:hint="cs"/>
          <w:sz w:val="44"/>
          <w:szCs w:val="44"/>
          <w:rtl/>
        </w:rPr>
        <w:t>وَاضْرِبْ</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لَهُم</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مَّثَلاً</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رَّجُلَيْنِ</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جَعَلْنَا</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لِأَحَدِهِمَا</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جَنَّتَيْنِ</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مِنْ</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أَعْنَابٍ</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وَحَفَفْنَاهُمَا</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بِنَخْلٍ</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وَجَعَلْنَا</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بَيْنَهُمَا</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زَرْعاً</w:t>
      </w:r>
      <w:r w:rsidRPr="004A7ED8">
        <w:rPr>
          <w:rFonts w:ascii="Arabic Typesetting" w:hAnsi="Arabic Typesetting" w:cs="Arabic Typesetting"/>
          <w:sz w:val="44"/>
          <w:szCs w:val="44"/>
          <w:rtl/>
        </w:rPr>
        <w:t xml:space="preserve">{32} </w:t>
      </w:r>
      <w:r w:rsidRPr="004A7ED8">
        <w:rPr>
          <w:rFonts w:ascii="Arabic Typesetting" w:hAnsi="Arabic Typesetting" w:cs="Arabic Typesetting" w:hint="cs"/>
          <w:sz w:val="44"/>
          <w:szCs w:val="44"/>
          <w:rtl/>
        </w:rPr>
        <w:t>كِلْتَا</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الْجَنَّتَيْنِ</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آتَتْ</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أُكُلَهَا</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وَلَمْ</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تَظْلِمْ</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مِنْهُ</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شَيْئاً</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وَفَجَّرْنَا</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خِلَالَهُمَا</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نَهَراً</w:t>
      </w:r>
      <w:r w:rsidRPr="004A7ED8">
        <w:rPr>
          <w:rFonts w:ascii="Arabic Typesetting" w:hAnsi="Arabic Typesetting" w:cs="Arabic Typesetting"/>
          <w:sz w:val="44"/>
          <w:szCs w:val="44"/>
          <w:rtl/>
        </w:rPr>
        <w:t>{33}</w:t>
      </w:r>
      <w:r>
        <w:rPr>
          <w:rFonts w:ascii="Arabic Typesetting" w:hAnsi="Arabic Typesetting" w:cs="Arabic Typesetting" w:hint="cs"/>
          <w:sz w:val="44"/>
          <w:szCs w:val="44"/>
          <w:rtl/>
        </w:rPr>
        <w:t>الكهف</w:t>
      </w:r>
    </w:p>
    <w:p w:rsidR="00203CF8" w:rsidRDefault="00203CF8" w:rsidP="00203CF8">
      <w:pPr>
        <w:spacing w:line="240" w:lineRule="auto"/>
        <w:jc w:val="center"/>
        <w:rPr>
          <w:rFonts w:ascii="Arabic Typesetting" w:hAnsi="Arabic Typesetting" w:cs="Arabic Typesetting"/>
          <w:sz w:val="44"/>
          <w:szCs w:val="44"/>
          <w:rtl/>
        </w:rPr>
      </w:pPr>
      <w:r>
        <w:rPr>
          <w:noProof/>
        </w:rPr>
        <w:drawing>
          <wp:inline distT="0" distB="0" distL="0" distR="0">
            <wp:extent cx="4851123" cy="3170582"/>
            <wp:effectExtent l="19050" t="0" r="6627" b="0"/>
            <wp:docPr id="20" name="irc_mi" descr="http://www.quran-m.com/firas/ar_photo/12019073311912280222_9204bf89c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ran-m.com/firas/ar_photo/12019073311912280222_9204bf89ce11.jpg"/>
                    <pic:cNvPicPr>
                      <a:picLocks noChangeAspect="1" noChangeArrowheads="1"/>
                    </pic:cNvPicPr>
                  </pic:nvPicPr>
                  <pic:blipFill>
                    <a:blip r:embed="rId94" cstate="print"/>
                    <a:srcRect/>
                    <a:stretch>
                      <a:fillRect/>
                    </a:stretch>
                  </pic:blipFill>
                  <pic:spPr bwMode="auto">
                    <a:xfrm>
                      <a:off x="0" y="0"/>
                      <a:ext cx="4847000" cy="3167887"/>
                    </a:xfrm>
                    <a:prstGeom prst="rect">
                      <a:avLst/>
                    </a:prstGeom>
                    <a:noFill/>
                    <a:ln w="9525">
                      <a:noFill/>
                      <a:miter lim="800000"/>
                      <a:headEnd/>
                      <a:tailEnd/>
                    </a:ln>
                  </pic:spPr>
                </pic:pic>
              </a:graphicData>
            </a:graphic>
          </wp:inline>
        </w:drawing>
      </w:r>
    </w:p>
    <w:p w:rsidR="004A7ED8" w:rsidRPr="004A7ED8" w:rsidRDefault="004A7ED8" w:rsidP="004A7ED8">
      <w:pPr>
        <w:spacing w:line="240" w:lineRule="auto"/>
        <w:jc w:val="both"/>
        <w:rPr>
          <w:rFonts w:ascii="Arabic Typesetting" w:hAnsi="Arabic Typesetting" w:cs="Arabic Typesetting"/>
          <w:sz w:val="44"/>
          <w:szCs w:val="44"/>
        </w:rPr>
      </w:pPr>
      <w:r w:rsidRPr="004A7ED8">
        <w:rPr>
          <w:rFonts w:ascii="Arabic Typesetting" w:hAnsi="Arabic Typesetting" w:cs="Arabic Typesetting"/>
          <w:sz w:val="44"/>
          <w:szCs w:val="44"/>
          <w:rtl/>
        </w:rPr>
        <w:lastRenderedPageBreak/>
        <w:t xml:space="preserve">كانتا مزرعتين من أعناب، وكانتا "مُسوَّرَتَيْن" </w:t>
      </w:r>
      <w:proofErr w:type="spellStart"/>
      <w:r w:rsidRPr="004A7ED8">
        <w:rPr>
          <w:rFonts w:ascii="Arabic Typesetting" w:hAnsi="Arabic Typesetting" w:cs="Arabic Typesetting"/>
          <w:sz w:val="44"/>
          <w:szCs w:val="44"/>
          <w:rtl/>
        </w:rPr>
        <w:t>بأسرابِ</w:t>
      </w:r>
      <w:proofErr w:type="spellEnd"/>
      <w:r w:rsidRPr="004A7ED8">
        <w:rPr>
          <w:rFonts w:ascii="Arabic Typesetting" w:hAnsi="Arabic Typesetting" w:cs="Arabic Typesetting"/>
          <w:sz w:val="44"/>
          <w:szCs w:val="44"/>
          <w:rtl/>
        </w:rPr>
        <w:t xml:space="preserve"> النخل من جميع الجهات، وكان صاحبهما يزرع الزرع بين الأعناب، وقد فجَّرَ الله له نهرًا، فكان يجري بين المزرعتين، وكان صاحبهما يجني ثمارَهما، ثمار الأعناب، وثمار النخل، وثمار الزرع</w:t>
      </w:r>
      <w:r w:rsidRPr="004A7ED8">
        <w:rPr>
          <w:rFonts w:ascii="Arabic Typesetting" w:hAnsi="Arabic Typesetting" w:cs="Arabic Typesetting"/>
          <w:sz w:val="44"/>
          <w:szCs w:val="44"/>
        </w:rPr>
        <w:t>.</w:t>
      </w:r>
    </w:p>
    <w:p w:rsidR="004A7ED8" w:rsidRPr="004A7ED8" w:rsidRDefault="004A7ED8" w:rsidP="004A7ED8">
      <w:pPr>
        <w:spacing w:line="240" w:lineRule="auto"/>
        <w:jc w:val="both"/>
        <w:rPr>
          <w:rFonts w:ascii="Arabic Typesetting" w:hAnsi="Arabic Typesetting" w:cs="Arabic Typesetting"/>
          <w:sz w:val="44"/>
          <w:szCs w:val="44"/>
        </w:rPr>
      </w:pPr>
      <w:r w:rsidRPr="004A7ED8">
        <w:rPr>
          <w:rFonts w:ascii="Arabic Typesetting" w:hAnsi="Arabic Typesetting" w:cs="Arabic Typesetting"/>
          <w:sz w:val="44"/>
          <w:szCs w:val="44"/>
          <w:rtl/>
        </w:rPr>
        <w:t xml:space="preserve">كانت المزرعتان مِن أعناب، مزروعة فيهما بتناسق، وكان النخل سورًا محيطًا بهما، وكان الزرع والخضار والبقول يزرع بين </w:t>
      </w:r>
      <w:proofErr w:type="spellStart"/>
      <w:r w:rsidRPr="004A7ED8">
        <w:rPr>
          <w:rFonts w:ascii="Arabic Typesetting" w:hAnsi="Arabic Typesetting" w:cs="Arabic Typesetting"/>
          <w:sz w:val="44"/>
          <w:szCs w:val="44"/>
          <w:rtl/>
        </w:rPr>
        <w:t>أسراب</w:t>
      </w:r>
      <w:proofErr w:type="spellEnd"/>
      <w:r w:rsidRPr="004A7ED8">
        <w:rPr>
          <w:rFonts w:ascii="Arabic Typesetting" w:hAnsi="Arabic Typesetting" w:cs="Arabic Typesetting"/>
          <w:sz w:val="44"/>
          <w:szCs w:val="44"/>
          <w:rtl/>
        </w:rPr>
        <w:t xml:space="preserve"> الأعناب، وكان ال</w:t>
      </w:r>
      <w:r>
        <w:rPr>
          <w:rFonts w:ascii="Arabic Typesetting" w:hAnsi="Arabic Typesetting" w:cs="Arabic Typesetting"/>
          <w:sz w:val="44"/>
          <w:szCs w:val="44"/>
          <w:rtl/>
        </w:rPr>
        <w:t>نهر بينهما وقنواته تجري وسطهما</w:t>
      </w:r>
      <w:r>
        <w:rPr>
          <w:rFonts w:ascii="Arabic Typesetting" w:hAnsi="Arabic Typesetting" w:cs="Arabic Typesetting" w:hint="cs"/>
          <w:sz w:val="44"/>
          <w:szCs w:val="44"/>
          <w:rtl/>
        </w:rPr>
        <w:t>.</w:t>
      </w:r>
    </w:p>
    <w:p w:rsidR="004A7ED8" w:rsidRPr="004A7ED8" w:rsidRDefault="004A7ED8" w:rsidP="004A7ED8">
      <w:pPr>
        <w:spacing w:line="240" w:lineRule="auto"/>
        <w:jc w:val="both"/>
        <w:rPr>
          <w:rFonts w:ascii="Arabic Typesetting" w:hAnsi="Arabic Typesetting" w:cs="Arabic Typesetting"/>
          <w:sz w:val="44"/>
          <w:szCs w:val="44"/>
        </w:rPr>
      </w:pPr>
      <w:r w:rsidRPr="004A7ED8">
        <w:rPr>
          <w:rFonts w:ascii="Arabic Typesetting" w:hAnsi="Arabic Typesetting" w:cs="Arabic Typesetting"/>
          <w:sz w:val="44"/>
          <w:szCs w:val="44"/>
          <w:rtl/>
        </w:rPr>
        <w:t>أُعجِبَ الرجلُ الكافر بجنَّتيه، وافتخرَ بمزرعتَيْه، واعتزَّ بهما، ودخلهما وهو ظالمٌ لنفسِه، كافرٌ بربِّه، متكبرٌ على الآخرين، وقال: إنهما مزرعتان دائمتان أبَدِيَّتان لن تبيدا أبدًا، وأنا أغنى الناس وأسعدهم بهما، وهما كل شيء، وليس هناك بعث ولا آخرة ولا جنة غير هاتين الجنتين</w:t>
      </w:r>
      <w:r w:rsidRPr="004A7ED8">
        <w:rPr>
          <w:rFonts w:ascii="Arabic Typesetting" w:hAnsi="Arabic Typesetting" w:cs="Arabic Typesetting"/>
          <w:sz w:val="44"/>
          <w:szCs w:val="44"/>
        </w:rPr>
        <w:t>.</w:t>
      </w:r>
    </w:p>
    <w:p w:rsidR="004A7ED8" w:rsidRPr="004A7ED8" w:rsidRDefault="004A7ED8" w:rsidP="004A7ED8">
      <w:pPr>
        <w:spacing w:line="240" w:lineRule="auto"/>
        <w:jc w:val="both"/>
        <w:rPr>
          <w:rFonts w:ascii="Arabic Typesetting" w:hAnsi="Arabic Typesetting" w:cs="Arabic Typesetting"/>
          <w:sz w:val="44"/>
          <w:szCs w:val="44"/>
          <w:lang w:bidi="ar-EG"/>
        </w:rPr>
      </w:pPr>
      <w:r w:rsidRPr="004A7ED8">
        <w:rPr>
          <w:rFonts w:ascii="Arabic Typesetting" w:hAnsi="Arabic Typesetting" w:cs="Arabic Typesetting"/>
          <w:sz w:val="44"/>
          <w:szCs w:val="44"/>
          <w:rtl/>
        </w:rPr>
        <w:t>ولاحظ صاحبه المؤمن الفقير الصابر غرورَه وبطرَه، فذكّره بالله، ودعاه إلى الإيمان بالله وشكره، والاعتماد عليه وليس على مزرعتيه، ودعاه إلى أن يقول</w:t>
      </w:r>
      <w:r>
        <w:rPr>
          <w:rFonts w:ascii="Arabic Typesetting" w:hAnsi="Arabic Typesetting" w:cs="Arabic Typesetting" w:hint="cs"/>
          <w:sz w:val="44"/>
          <w:szCs w:val="44"/>
          <w:rtl/>
          <w:lang w:bidi="ar-EG"/>
        </w:rPr>
        <w:t xml:space="preserve">: </w:t>
      </w:r>
      <w:r>
        <w:rPr>
          <w:rFonts w:ascii="Arabic Typesetting" w:hAnsi="Arabic Typesetting" w:cs="Arabic Typesetting" w:hint="cs"/>
          <w:sz w:val="44"/>
          <w:szCs w:val="44"/>
          <w:rtl/>
        </w:rPr>
        <w:t>[</w:t>
      </w:r>
      <w:r w:rsidRPr="004A7ED8">
        <w:rPr>
          <w:rFonts w:ascii="Arabic Typesetting" w:hAnsi="Arabic Typesetting" w:cs="Arabic Typesetting" w:hint="cs"/>
          <w:sz w:val="44"/>
          <w:szCs w:val="44"/>
          <w:rtl/>
        </w:rPr>
        <w:t>مَا</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شَاء</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اللَّهُ</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لَا</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قُوَّةَ</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إِلَّا</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بِاللَّهِ</w:t>
      </w:r>
      <w:r>
        <w:rPr>
          <w:rFonts w:ascii="Arabic Typesetting" w:hAnsi="Arabic Typesetting" w:cs="Arabic Typesetting" w:hint="cs"/>
          <w:sz w:val="44"/>
          <w:szCs w:val="44"/>
          <w:rtl/>
        </w:rPr>
        <w:t xml:space="preserve"> ]</w:t>
      </w:r>
      <w:r w:rsidRPr="004A7ED8">
        <w:rPr>
          <w:rFonts w:ascii="Arabic Typesetting" w:hAnsi="Arabic Typesetting" w:cs="Arabic Typesetting"/>
          <w:sz w:val="44"/>
          <w:szCs w:val="44"/>
          <w:rtl/>
        </w:rPr>
        <w:t>وحذَّره مِن عاصفة أو صاعقة تأتي عليهما وتحرقهما</w:t>
      </w:r>
      <w:r w:rsidRPr="004A7ED8">
        <w:rPr>
          <w:rFonts w:ascii="Arabic Typesetting" w:hAnsi="Arabic Typesetting" w:cs="Arabic Typesetting"/>
          <w:sz w:val="44"/>
          <w:szCs w:val="44"/>
        </w:rPr>
        <w:t>.</w:t>
      </w:r>
    </w:p>
    <w:p w:rsidR="00203CF8" w:rsidRPr="004A7ED8" w:rsidRDefault="00203CF8" w:rsidP="00203CF8">
      <w:pPr>
        <w:spacing w:line="240" w:lineRule="auto"/>
        <w:jc w:val="center"/>
        <w:rPr>
          <w:rFonts w:ascii="Arabic Typesetting" w:hAnsi="Arabic Typesetting" w:cs="Arabic Typesetting"/>
          <w:sz w:val="44"/>
          <w:szCs w:val="44"/>
        </w:rPr>
      </w:pPr>
      <w:r>
        <w:rPr>
          <w:noProof/>
        </w:rPr>
        <w:drawing>
          <wp:inline distT="0" distB="0" distL="0" distR="0">
            <wp:extent cx="4821306" cy="3776869"/>
            <wp:effectExtent l="19050" t="0" r="0" b="0"/>
            <wp:docPr id="25" name="irc_mi" descr="http://cdn-wac.emaratalyoum.com/polopoly_fs/1.392399.1305305419%21/image/418034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wac.emaratalyoum.com/polopoly_fs/1.392399.1305305419%21/image/4180342252.jpg"/>
                    <pic:cNvPicPr>
                      <a:picLocks noChangeAspect="1" noChangeArrowheads="1"/>
                    </pic:cNvPicPr>
                  </pic:nvPicPr>
                  <pic:blipFill>
                    <a:blip r:embed="rId95" cstate="print"/>
                    <a:srcRect/>
                    <a:stretch>
                      <a:fillRect/>
                    </a:stretch>
                  </pic:blipFill>
                  <pic:spPr bwMode="auto">
                    <a:xfrm>
                      <a:off x="0" y="0"/>
                      <a:ext cx="4826481" cy="3780923"/>
                    </a:xfrm>
                    <a:prstGeom prst="rect">
                      <a:avLst/>
                    </a:prstGeom>
                    <a:noFill/>
                    <a:ln w="9525">
                      <a:noFill/>
                      <a:miter lim="800000"/>
                      <a:headEnd/>
                      <a:tailEnd/>
                    </a:ln>
                  </pic:spPr>
                </pic:pic>
              </a:graphicData>
            </a:graphic>
          </wp:inline>
        </w:drawing>
      </w:r>
    </w:p>
    <w:p w:rsidR="00260FA0" w:rsidRDefault="00260FA0" w:rsidP="00260FA0">
      <w:pPr>
        <w:spacing w:line="240" w:lineRule="auto"/>
        <w:jc w:val="both"/>
        <w:rPr>
          <w:rFonts w:ascii="Arabic Typesetting" w:hAnsi="Arabic Typesetting" w:cs="Arabic Typesetting"/>
          <w:sz w:val="44"/>
          <w:szCs w:val="44"/>
          <w:rtl/>
        </w:rPr>
      </w:pPr>
      <w:r w:rsidRPr="004A7ED8">
        <w:rPr>
          <w:rFonts w:ascii="Arabic Typesetting" w:hAnsi="Arabic Typesetting" w:cs="Arabic Typesetting"/>
          <w:sz w:val="44"/>
          <w:szCs w:val="44"/>
          <w:rtl/>
        </w:rPr>
        <w:lastRenderedPageBreak/>
        <w:t>ولكن الكافرَ المغرور أسكرته نشوة التملُّك، فرفض كلام وتحذير وتوجيه صاحبه المؤمن، وزاد اعتزازه بمزرعتيه واعتماده عليهما، وحصل ما حذَّره منه صاحبه المؤمن، فأرسل الله على مزرعتيه صاعقة، فأحرقتهما!! أحرقت العنب والنخل والزرع، وقضت على الشجر والزرع والثمر، ولم يبقَ مِن المزرعتين شيء، كل هذا جرى في ساعة من ساعات الليل</w:t>
      </w:r>
      <w:r w:rsidRPr="004A7ED8">
        <w:rPr>
          <w:rFonts w:ascii="Arabic Typesetting" w:hAnsi="Arabic Typesetting" w:cs="Arabic Typesetting"/>
          <w:sz w:val="44"/>
          <w:szCs w:val="44"/>
        </w:rPr>
        <w:t>.</w:t>
      </w:r>
    </w:p>
    <w:p w:rsidR="004A7ED8" w:rsidRPr="004A7ED8" w:rsidRDefault="004A7ED8" w:rsidP="004A7ED8">
      <w:pPr>
        <w:spacing w:line="240" w:lineRule="auto"/>
        <w:jc w:val="both"/>
        <w:rPr>
          <w:rFonts w:ascii="Arabic Typesetting" w:hAnsi="Arabic Typesetting" w:cs="Arabic Typesetting"/>
          <w:sz w:val="44"/>
          <w:szCs w:val="44"/>
        </w:rPr>
      </w:pPr>
      <w:r w:rsidRPr="004A7ED8">
        <w:rPr>
          <w:rFonts w:ascii="Arabic Typesetting" w:hAnsi="Arabic Typesetting" w:cs="Arabic Typesetting"/>
          <w:sz w:val="44"/>
          <w:szCs w:val="44"/>
          <w:rtl/>
        </w:rPr>
        <w:t>وفي الصباح ذهب المغرور إلى جنتيه كعادته، فإذا بهما فانيتان بائدتان، فأسقط في يديه، وشعر بالندم وأيقن بالخسارة، التي أتت على كل ما يملك، وتمنى لو استجاب لنصح صاحبه المؤمن، ولكن متى؟ بعد فوات الأوان</w:t>
      </w:r>
      <w:r w:rsidRPr="004A7ED8">
        <w:rPr>
          <w:rFonts w:ascii="Arabic Typesetting" w:hAnsi="Arabic Typesetting" w:cs="Arabic Typesetting"/>
          <w:sz w:val="44"/>
          <w:szCs w:val="44"/>
        </w:rPr>
        <w:t>!</w:t>
      </w:r>
    </w:p>
    <w:p w:rsidR="004A7ED8" w:rsidRPr="004A7ED8" w:rsidRDefault="004A7ED8" w:rsidP="004A7ED8">
      <w:pPr>
        <w:spacing w:line="240" w:lineRule="auto"/>
        <w:jc w:val="both"/>
        <w:rPr>
          <w:rFonts w:ascii="Arabic Typesetting" w:hAnsi="Arabic Typesetting" w:cs="Arabic Typesetting"/>
          <w:sz w:val="44"/>
          <w:szCs w:val="44"/>
        </w:rPr>
      </w:pPr>
      <w:r w:rsidRPr="004A7ED8">
        <w:rPr>
          <w:rFonts w:ascii="Arabic Typesetting" w:hAnsi="Arabic Typesetting" w:cs="Arabic Typesetting"/>
          <w:sz w:val="44"/>
          <w:szCs w:val="44"/>
          <w:rtl/>
        </w:rPr>
        <w:t xml:space="preserve">وعلّق القرآن على هذه القصة، فقال </w:t>
      </w:r>
      <w:r>
        <w:rPr>
          <w:rFonts w:ascii="Arabic Typesetting" w:hAnsi="Arabic Typesetting" w:cs="Arabic Typesetting" w:hint="cs"/>
          <w:sz w:val="44"/>
          <w:szCs w:val="44"/>
          <w:rtl/>
        </w:rPr>
        <w:t xml:space="preserve">تعالى:( </w:t>
      </w:r>
      <w:r w:rsidRPr="004A7ED8">
        <w:rPr>
          <w:rFonts w:ascii="Arabic Typesetting" w:hAnsi="Arabic Typesetting" w:cs="Arabic Typesetting" w:hint="cs"/>
          <w:sz w:val="44"/>
          <w:szCs w:val="44"/>
          <w:rtl/>
        </w:rPr>
        <w:t>هُنَالِكَ</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الْوَلَايَةُ</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لِلَّهِ</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الْحَقِّ</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هُوَ</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خَيْرٌ</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ثَوَاباً</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وَخَيْرٌ</w:t>
      </w:r>
      <w:r w:rsidRPr="004A7ED8">
        <w:rPr>
          <w:rFonts w:ascii="Arabic Typesetting" w:hAnsi="Arabic Typesetting" w:cs="Arabic Typesetting"/>
          <w:sz w:val="44"/>
          <w:szCs w:val="44"/>
          <w:rtl/>
        </w:rPr>
        <w:t xml:space="preserve"> </w:t>
      </w:r>
      <w:r w:rsidRPr="004A7ED8">
        <w:rPr>
          <w:rFonts w:ascii="Arabic Typesetting" w:hAnsi="Arabic Typesetting" w:cs="Arabic Typesetting" w:hint="cs"/>
          <w:sz w:val="44"/>
          <w:szCs w:val="44"/>
          <w:rtl/>
        </w:rPr>
        <w:t>عُقْباً</w:t>
      </w:r>
      <w:r>
        <w:rPr>
          <w:rFonts w:ascii="Arabic Typesetting" w:hAnsi="Arabic Typesetting" w:cs="Arabic Typesetting" w:hint="cs"/>
          <w:sz w:val="44"/>
          <w:szCs w:val="44"/>
          <w:rtl/>
        </w:rPr>
        <w:t>) الكهف</w:t>
      </w:r>
      <w:r w:rsidRPr="004A7ED8">
        <w:rPr>
          <w:rFonts w:ascii="Arabic Typesetting" w:hAnsi="Arabic Typesetting" w:cs="Arabic Typesetting"/>
          <w:sz w:val="44"/>
          <w:szCs w:val="44"/>
          <w:rtl/>
        </w:rPr>
        <w:t>44</w:t>
      </w:r>
    </w:p>
    <w:p w:rsidR="00025F88" w:rsidRPr="006F26CC" w:rsidRDefault="00025F88" w:rsidP="00025F8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025F88" w:rsidRPr="00025F88" w:rsidRDefault="00025F88" w:rsidP="00025F88">
      <w:pPr>
        <w:spacing w:line="240" w:lineRule="auto"/>
        <w:jc w:val="both"/>
        <w:rPr>
          <w:rFonts w:ascii="Arabic Typesetting" w:hAnsi="Arabic Typesetting" w:cs="Arabic Typesetting"/>
          <w:sz w:val="44"/>
          <w:szCs w:val="44"/>
          <w:rtl/>
        </w:rPr>
      </w:pPr>
      <w:r w:rsidRPr="00857C2E">
        <w:rPr>
          <w:rFonts w:ascii="Arabic Typesetting" w:hAnsi="Arabic Typesetting" w:cs="Arabic Typesetting"/>
          <w:sz w:val="44"/>
          <w:szCs w:val="44"/>
          <w:rtl/>
        </w:rPr>
        <w:t>{</w:t>
      </w:r>
      <w:r w:rsidRPr="00857C2E">
        <w:rPr>
          <w:rFonts w:ascii="Arabic Typesetting" w:hAnsi="Arabic Typesetting" w:cs="Arabic Typesetting" w:hint="cs"/>
          <w:sz w:val="44"/>
          <w:szCs w:val="44"/>
          <w:rtl/>
        </w:rPr>
        <w:t>أَيَوَدُّ</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أَحَدُكُمْ</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أَن</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تَكُونَ</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لَهُ</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جَنَّةٌ</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مِّن</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نَّخِيلٍ</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وَأَعْنَابٍ</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تَجْرِي</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مِن</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تَحْتِهَا</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الأَنْهَارُ</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لَهُ</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فِيهَا</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مِن</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كُلِّ</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الثَّمَرَاتِ</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وَأَصَابَهُ</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الْكِبَرُ</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وَلَهُ</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ذُرِّيَّةٌ</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ضُعَفَاء</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فَأَصَابَهَا</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إِعْصَارٌ</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فِيهِ</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نَارٌ</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فَاحْتَرَقَتْ</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كَذَلِكَ</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يُبَيِّنُ</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اللّهُ</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لَكُمُ</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الآيَاتِ</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لَعَلَّكُمْ</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تَتَفَكَّرُونَ</w:t>
      </w:r>
      <w:r w:rsidRPr="00857C2E">
        <w:rPr>
          <w:rFonts w:ascii="Arabic Typesetting" w:hAnsi="Arabic Typesetting" w:cs="Arabic Typesetting"/>
          <w:sz w:val="44"/>
          <w:szCs w:val="44"/>
          <w:rtl/>
        </w:rPr>
        <w:t xml:space="preserve"> }</w:t>
      </w:r>
      <w:r w:rsidRPr="00857C2E">
        <w:rPr>
          <w:rFonts w:ascii="Arabic Typesetting" w:hAnsi="Arabic Typesetting" w:cs="Arabic Typesetting" w:hint="cs"/>
          <w:sz w:val="44"/>
          <w:szCs w:val="44"/>
          <w:rtl/>
        </w:rPr>
        <w:t>البقرة</w:t>
      </w:r>
      <w:r w:rsidRPr="00857C2E">
        <w:rPr>
          <w:rFonts w:ascii="Arabic Typesetting" w:hAnsi="Arabic Typesetting" w:cs="Arabic Typesetting"/>
          <w:sz w:val="44"/>
          <w:szCs w:val="44"/>
          <w:rtl/>
        </w:rPr>
        <w:t>266</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1A2504" w:rsidRDefault="001A2504" w:rsidP="004A7ED8">
      <w:pPr>
        <w:spacing w:line="240" w:lineRule="auto"/>
        <w:jc w:val="both"/>
        <w:rPr>
          <w:rFonts w:ascii="Arabic Typesetting" w:hAnsi="Arabic Typesetting" w:cs="Arabic Typesetting"/>
          <w:sz w:val="44"/>
          <w:szCs w:val="44"/>
          <w:rtl/>
        </w:rPr>
      </w:pPr>
      <w:r w:rsidRPr="00B868B5">
        <w:rPr>
          <w:rFonts w:ascii="Arabic Typesetting" w:hAnsi="Arabic Typesetting" w:cs="Arabic Typesetting"/>
          <w:sz w:val="44"/>
          <w:szCs w:val="44"/>
          <w:rtl/>
        </w:rPr>
        <w:t>{</w:t>
      </w:r>
      <w:r w:rsidRPr="00B868B5">
        <w:rPr>
          <w:rFonts w:ascii="Arabic Typesetting" w:hAnsi="Arabic Typesetting" w:cs="Arabic Typesetting" w:hint="cs"/>
          <w:sz w:val="44"/>
          <w:szCs w:val="44"/>
          <w:rtl/>
        </w:rPr>
        <w:t>كِلْتَا</w:t>
      </w:r>
      <w:r w:rsidRPr="00B868B5">
        <w:rPr>
          <w:rFonts w:ascii="Arabic Typesetting" w:hAnsi="Arabic Typesetting" w:cs="Arabic Typesetting"/>
          <w:sz w:val="44"/>
          <w:szCs w:val="44"/>
          <w:rtl/>
        </w:rPr>
        <w:t xml:space="preserve"> </w:t>
      </w:r>
      <w:r w:rsidRPr="00B868B5">
        <w:rPr>
          <w:rFonts w:ascii="Arabic Typesetting" w:hAnsi="Arabic Typesetting" w:cs="Arabic Typesetting" w:hint="cs"/>
          <w:sz w:val="44"/>
          <w:szCs w:val="44"/>
          <w:rtl/>
        </w:rPr>
        <w:t>الْجَنَّتَيْنِ</w:t>
      </w:r>
      <w:r w:rsidRPr="00B868B5">
        <w:rPr>
          <w:rFonts w:ascii="Arabic Typesetting" w:hAnsi="Arabic Typesetting" w:cs="Arabic Typesetting"/>
          <w:sz w:val="44"/>
          <w:szCs w:val="44"/>
          <w:rtl/>
        </w:rPr>
        <w:t xml:space="preserve"> </w:t>
      </w:r>
      <w:r w:rsidRPr="00B868B5">
        <w:rPr>
          <w:rFonts w:ascii="Arabic Typesetting" w:hAnsi="Arabic Typesetting" w:cs="Arabic Typesetting" w:hint="cs"/>
          <w:sz w:val="44"/>
          <w:szCs w:val="44"/>
          <w:rtl/>
        </w:rPr>
        <w:t>آتَتْ</w:t>
      </w:r>
      <w:r w:rsidRPr="00B868B5">
        <w:rPr>
          <w:rFonts w:ascii="Arabic Typesetting" w:hAnsi="Arabic Typesetting" w:cs="Arabic Typesetting"/>
          <w:sz w:val="44"/>
          <w:szCs w:val="44"/>
          <w:rtl/>
        </w:rPr>
        <w:t xml:space="preserve"> </w:t>
      </w:r>
      <w:r w:rsidRPr="00B868B5">
        <w:rPr>
          <w:rFonts w:ascii="Arabic Typesetting" w:hAnsi="Arabic Typesetting" w:cs="Arabic Typesetting" w:hint="cs"/>
          <w:sz w:val="44"/>
          <w:szCs w:val="44"/>
          <w:rtl/>
        </w:rPr>
        <w:t>أُكُلَهَا</w:t>
      </w:r>
      <w:r w:rsidRPr="00B868B5">
        <w:rPr>
          <w:rFonts w:ascii="Arabic Typesetting" w:hAnsi="Arabic Typesetting" w:cs="Arabic Typesetting"/>
          <w:sz w:val="44"/>
          <w:szCs w:val="44"/>
          <w:rtl/>
        </w:rPr>
        <w:t xml:space="preserve"> </w:t>
      </w:r>
      <w:r w:rsidRPr="00B868B5">
        <w:rPr>
          <w:rFonts w:ascii="Arabic Typesetting" w:hAnsi="Arabic Typesetting" w:cs="Arabic Typesetting" w:hint="cs"/>
          <w:sz w:val="44"/>
          <w:szCs w:val="44"/>
          <w:rtl/>
        </w:rPr>
        <w:t>وَلَمْ</w:t>
      </w:r>
      <w:r w:rsidRPr="00B868B5">
        <w:rPr>
          <w:rFonts w:ascii="Arabic Typesetting" w:hAnsi="Arabic Typesetting" w:cs="Arabic Typesetting"/>
          <w:sz w:val="44"/>
          <w:szCs w:val="44"/>
          <w:rtl/>
        </w:rPr>
        <w:t xml:space="preserve"> </w:t>
      </w:r>
      <w:r w:rsidRPr="00B868B5">
        <w:rPr>
          <w:rFonts w:ascii="Arabic Typesetting" w:hAnsi="Arabic Typesetting" w:cs="Arabic Typesetting" w:hint="cs"/>
          <w:sz w:val="44"/>
          <w:szCs w:val="44"/>
          <w:rtl/>
        </w:rPr>
        <w:t>تَظْلِمْ</w:t>
      </w:r>
      <w:r w:rsidRPr="00B868B5">
        <w:rPr>
          <w:rFonts w:ascii="Arabic Typesetting" w:hAnsi="Arabic Typesetting" w:cs="Arabic Typesetting"/>
          <w:sz w:val="44"/>
          <w:szCs w:val="44"/>
          <w:rtl/>
        </w:rPr>
        <w:t xml:space="preserve"> </w:t>
      </w:r>
      <w:r w:rsidRPr="00B868B5">
        <w:rPr>
          <w:rFonts w:ascii="Arabic Typesetting" w:hAnsi="Arabic Typesetting" w:cs="Arabic Typesetting" w:hint="cs"/>
          <w:sz w:val="44"/>
          <w:szCs w:val="44"/>
          <w:rtl/>
        </w:rPr>
        <w:t>مِنْهُ</w:t>
      </w:r>
      <w:r w:rsidRPr="00B868B5">
        <w:rPr>
          <w:rFonts w:ascii="Arabic Typesetting" w:hAnsi="Arabic Typesetting" w:cs="Arabic Typesetting"/>
          <w:sz w:val="44"/>
          <w:szCs w:val="44"/>
          <w:rtl/>
        </w:rPr>
        <w:t xml:space="preserve"> </w:t>
      </w:r>
      <w:r w:rsidRPr="00B868B5">
        <w:rPr>
          <w:rFonts w:ascii="Arabic Typesetting" w:hAnsi="Arabic Typesetting" w:cs="Arabic Typesetting" w:hint="cs"/>
          <w:sz w:val="44"/>
          <w:szCs w:val="44"/>
          <w:rtl/>
        </w:rPr>
        <w:t>شَيْئاً</w:t>
      </w:r>
      <w:r w:rsidRPr="00B868B5">
        <w:rPr>
          <w:rFonts w:ascii="Arabic Typesetting" w:hAnsi="Arabic Typesetting" w:cs="Arabic Typesetting"/>
          <w:sz w:val="44"/>
          <w:szCs w:val="44"/>
          <w:rtl/>
        </w:rPr>
        <w:t xml:space="preserve"> </w:t>
      </w:r>
      <w:r w:rsidRPr="00B868B5">
        <w:rPr>
          <w:rFonts w:ascii="Arabic Typesetting" w:hAnsi="Arabic Typesetting" w:cs="Arabic Typesetting" w:hint="cs"/>
          <w:sz w:val="44"/>
          <w:szCs w:val="44"/>
          <w:rtl/>
        </w:rPr>
        <w:t>وَفَجَّرْنَا</w:t>
      </w:r>
      <w:r w:rsidRPr="00B868B5">
        <w:rPr>
          <w:rFonts w:ascii="Arabic Typesetting" w:hAnsi="Arabic Typesetting" w:cs="Arabic Typesetting"/>
          <w:sz w:val="44"/>
          <w:szCs w:val="44"/>
          <w:rtl/>
        </w:rPr>
        <w:t xml:space="preserve"> </w:t>
      </w:r>
      <w:r w:rsidRPr="00B868B5">
        <w:rPr>
          <w:rFonts w:ascii="Arabic Typesetting" w:hAnsi="Arabic Typesetting" w:cs="Arabic Typesetting" w:hint="cs"/>
          <w:sz w:val="44"/>
          <w:szCs w:val="44"/>
          <w:rtl/>
        </w:rPr>
        <w:t>خِلَالَهُمَا</w:t>
      </w:r>
      <w:r w:rsidRPr="00B868B5">
        <w:rPr>
          <w:rFonts w:ascii="Arabic Typesetting" w:hAnsi="Arabic Typesetting" w:cs="Arabic Typesetting"/>
          <w:sz w:val="44"/>
          <w:szCs w:val="44"/>
          <w:rtl/>
        </w:rPr>
        <w:t xml:space="preserve"> </w:t>
      </w:r>
      <w:r w:rsidRPr="00B868B5">
        <w:rPr>
          <w:rFonts w:ascii="Arabic Typesetting" w:hAnsi="Arabic Typesetting" w:cs="Arabic Typesetting" w:hint="cs"/>
          <w:sz w:val="44"/>
          <w:szCs w:val="44"/>
          <w:rtl/>
        </w:rPr>
        <w:t>نَهَراً</w:t>
      </w:r>
      <w:r w:rsidRPr="00B868B5">
        <w:rPr>
          <w:rFonts w:ascii="Arabic Typesetting" w:hAnsi="Arabic Typesetting" w:cs="Arabic Typesetting"/>
          <w:sz w:val="44"/>
          <w:szCs w:val="44"/>
          <w:rtl/>
        </w:rPr>
        <w:t xml:space="preserve"> }</w:t>
      </w:r>
      <w:r w:rsidRPr="00B868B5">
        <w:rPr>
          <w:rFonts w:ascii="Arabic Typesetting" w:hAnsi="Arabic Typesetting" w:cs="Arabic Typesetting" w:hint="cs"/>
          <w:sz w:val="44"/>
          <w:szCs w:val="44"/>
          <w:rtl/>
        </w:rPr>
        <w:t>الكهف</w:t>
      </w:r>
      <w:r w:rsidRPr="00B868B5">
        <w:rPr>
          <w:rFonts w:ascii="Arabic Typesetting" w:hAnsi="Arabic Typesetting" w:cs="Arabic Typesetting"/>
          <w:sz w:val="44"/>
          <w:szCs w:val="44"/>
          <w:rtl/>
        </w:rPr>
        <w:t>33</w:t>
      </w:r>
    </w:p>
    <w:p w:rsidR="00E728DB" w:rsidRPr="006F26CC" w:rsidRDefault="00E728DB" w:rsidP="00E728DB">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E728DB" w:rsidRDefault="00E728DB" w:rsidP="00E728DB">
      <w:pPr>
        <w:spacing w:line="240" w:lineRule="auto"/>
        <w:jc w:val="both"/>
        <w:rPr>
          <w:rFonts w:ascii="Arabic Typesetting" w:hAnsi="Arabic Typesetting" w:cs="Arabic Typesetting"/>
          <w:sz w:val="44"/>
          <w:szCs w:val="44"/>
          <w:rtl/>
        </w:rPr>
      </w:pPr>
      <w:r w:rsidRPr="00B23FE1">
        <w:rPr>
          <w:rFonts w:ascii="Arabic Typesetting" w:hAnsi="Arabic Typesetting" w:cs="Arabic Typesetting"/>
          <w:sz w:val="44"/>
          <w:szCs w:val="44"/>
          <w:rtl/>
        </w:rPr>
        <w:t>{</w:t>
      </w:r>
      <w:r w:rsidRPr="00B23FE1">
        <w:rPr>
          <w:rFonts w:ascii="Arabic Typesetting" w:hAnsi="Arabic Typesetting" w:cs="Arabic Typesetting" w:hint="cs"/>
          <w:sz w:val="44"/>
          <w:szCs w:val="44"/>
          <w:rtl/>
        </w:rPr>
        <w:t>قُلْ</w:t>
      </w:r>
      <w:r w:rsidRPr="00B23FE1">
        <w:rPr>
          <w:rFonts w:ascii="Arabic Typesetting" w:hAnsi="Arabic Typesetting" w:cs="Arabic Typesetting"/>
          <w:sz w:val="44"/>
          <w:szCs w:val="44"/>
          <w:rtl/>
        </w:rPr>
        <w:t xml:space="preserve"> </w:t>
      </w:r>
      <w:r w:rsidRPr="00B23FE1">
        <w:rPr>
          <w:rFonts w:ascii="Arabic Typesetting" w:hAnsi="Arabic Typesetting" w:cs="Arabic Typesetting" w:hint="cs"/>
          <w:sz w:val="44"/>
          <w:szCs w:val="44"/>
          <w:rtl/>
        </w:rPr>
        <w:t>أَرَأَيْتُمْ</w:t>
      </w:r>
      <w:r w:rsidRPr="00B23FE1">
        <w:rPr>
          <w:rFonts w:ascii="Arabic Typesetting" w:hAnsi="Arabic Typesetting" w:cs="Arabic Typesetting"/>
          <w:sz w:val="44"/>
          <w:szCs w:val="44"/>
          <w:rtl/>
        </w:rPr>
        <w:t xml:space="preserve"> </w:t>
      </w:r>
      <w:r w:rsidRPr="00B23FE1">
        <w:rPr>
          <w:rFonts w:ascii="Arabic Typesetting" w:hAnsi="Arabic Typesetting" w:cs="Arabic Typesetting" w:hint="cs"/>
          <w:sz w:val="44"/>
          <w:szCs w:val="44"/>
          <w:rtl/>
        </w:rPr>
        <w:t>إِنْ</w:t>
      </w:r>
      <w:r w:rsidRPr="00B23FE1">
        <w:rPr>
          <w:rFonts w:ascii="Arabic Typesetting" w:hAnsi="Arabic Typesetting" w:cs="Arabic Typesetting"/>
          <w:sz w:val="44"/>
          <w:szCs w:val="44"/>
          <w:rtl/>
        </w:rPr>
        <w:t xml:space="preserve"> </w:t>
      </w:r>
      <w:r w:rsidRPr="00B23FE1">
        <w:rPr>
          <w:rFonts w:ascii="Arabic Typesetting" w:hAnsi="Arabic Typesetting" w:cs="Arabic Typesetting" w:hint="cs"/>
          <w:sz w:val="44"/>
          <w:szCs w:val="44"/>
          <w:rtl/>
        </w:rPr>
        <w:t>أَصْبَحَ</w:t>
      </w:r>
      <w:r w:rsidRPr="00B23FE1">
        <w:rPr>
          <w:rFonts w:ascii="Arabic Typesetting" w:hAnsi="Arabic Typesetting" w:cs="Arabic Typesetting"/>
          <w:sz w:val="44"/>
          <w:szCs w:val="44"/>
          <w:rtl/>
        </w:rPr>
        <w:t xml:space="preserve"> </w:t>
      </w:r>
      <w:r w:rsidRPr="00B23FE1">
        <w:rPr>
          <w:rFonts w:ascii="Arabic Typesetting" w:hAnsi="Arabic Typesetting" w:cs="Arabic Typesetting" w:hint="cs"/>
          <w:sz w:val="44"/>
          <w:szCs w:val="44"/>
          <w:rtl/>
        </w:rPr>
        <w:t>مَاؤُكُمْ</w:t>
      </w:r>
      <w:r w:rsidRPr="00B23FE1">
        <w:rPr>
          <w:rFonts w:ascii="Arabic Typesetting" w:hAnsi="Arabic Typesetting" w:cs="Arabic Typesetting"/>
          <w:sz w:val="44"/>
          <w:szCs w:val="44"/>
          <w:rtl/>
        </w:rPr>
        <w:t xml:space="preserve"> </w:t>
      </w:r>
      <w:r w:rsidRPr="00B23FE1">
        <w:rPr>
          <w:rFonts w:ascii="Arabic Typesetting" w:hAnsi="Arabic Typesetting" w:cs="Arabic Typesetting" w:hint="cs"/>
          <w:sz w:val="44"/>
          <w:szCs w:val="44"/>
          <w:rtl/>
        </w:rPr>
        <w:t>غَوْراً</w:t>
      </w:r>
      <w:r w:rsidRPr="00B23FE1">
        <w:rPr>
          <w:rFonts w:ascii="Arabic Typesetting" w:hAnsi="Arabic Typesetting" w:cs="Arabic Typesetting"/>
          <w:sz w:val="44"/>
          <w:szCs w:val="44"/>
          <w:rtl/>
        </w:rPr>
        <w:t xml:space="preserve"> </w:t>
      </w:r>
      <w:r w:rsidRPr="00B23FE1">
        <w:rPr>
          <w:rFonts w:ascii="Arabic Typesetting" w:hAnsi="Arabic Typesetting" w:cs="Arabic Typesetting" w:hint="cs"/>
          <w:sz w:val="44"/>
          <w:szCs w:val="44"/>
          <w:rtl/>
        </w:rPr>
        <w:t>فَمَن</w:t>
      </w:r>
      <w:r w:rsidRPr="00B23FE1">
        <w:rPr>
          <w:rFonts w:ascii="Arabic Typesetting" w:hAnsi="Arabic Typesetting" w:cs="Arabic Typesetting"/>
          <w:sz w:val="44"/>
          <w:szCs w:val="44"/>
          <w:rtl/>
        </w:rPr>
        <w:t xml:space="preserve"> </w:t>
      </w:r>
      <w:r w:rsidRPr="00B23FE1">
        <w:rPr>
          <w:rFonts w:ascii="Arabic Typesetting" w:hAnsi="Arabic Typesetting" w:cs="Arabic Typesetting" w:hint="cs"/>
          <w:sz w:val="44"/>
          <w:szCs w:val="44"/>
          <w:rtl/>
        </w:rPr>
        <w:t>يَأْتِيكُم</w:t>
      </w:r>
      <w:r w:rsidRPr="00B23FE1">
        <w:rPr>
          <w:rFonts w:ascii="Arabic Typesetting" w:hAnsi="Arabic Typesetting" w:cs="Arabic Typesetting"/>
          <w:sz w:val="44"/>
          <w:szCs w:val="44"/>
          <w:rtl/>
        </w:rPr>
        <w:t xml:space="preserve"> </w:t>
      </w:r>
      <w:r w:rsidRPr="00B23FE1">
        <w:rPr>
          <w:rFonts w:ascii="Arabic Typesetting" w:hAnsi="Arabic Typesetting" w:cs="Arabic Typesetting" w:hint="cs"/>
          <w:sz w:val="44"/>
          <w:szCs w:val="44"/>
          <w:rtl/>
        </w:rPr>
        <w:t>بِمَاء</w:t>
      </w:r>
      <w:r w:rsidRPr="00B23FE1">
        <w:rPr>
          <w:rFonts w:ascii="Arabic Typesetting" w:hAnsi="Arabic Typesetting" w:cs="Arabic Typesetting"/>
          <w:sz w:val="44"/>
          <w:szCs w:val="44"/>
          <w:rtl/>
        </w:rPr>
        <w:t xml:space="preserve"> </w:t>
      </w:r>
      <w:r w:rsidRPr="00B23FE1">
        <w:rPr>
          <w:rFonts w:ascii="Arabic Typesetting" w:hAnsi="Arabic Typesetting" w:cs="Arabic Typesetting" w:hint="cs"/>
          <w:sz w:val="44"/>
          <w:szCs w:val="44"/>
          <w:rtl/>
        </w:rPr>
        <w:t>مَّعِينٍ</w:t>
      </w:r>
      <w:r w:rsidRPr="00B23FE1">
        <w:rPr>
          <w:rFonts w:ascii="Arabic Typesetting" w:hAnsi="Arabic Typesetting" w:cs="Arabic Typesetting"/>
          <w:sz w:val="44"/>
          <w:szCs w:val="44"/>
          <w:rtl/>
        </w:rPr>
        <w:t xml:space="preserve"> }</w:t>
      </w:r>
      <w:r w:rsidRPr="00B23FE1">
        <w:rPr>
          <w:rFonts w:ascii="Arabic Typesetting" w:hAnsi="Arabic Typesetting" w:cs="Arabic Typesetting" w:hint="cs"/>
          <w:sz w:val="44"/>
          <w:szCs w:val="44"/>
          <w:rtl/>
        </w:rPr>
        <w:t>الملك</w:t>
      </w:r>
      <w:r>
        <w:rPr>
          <w:rFonts w:ascii="Arabic Typesetting" w:hAnsi="Arabic Typesetting" w:cs="Arabic Typesetting"/>
          <w:sz w:val="44"/>
          <w:szCs w:val="44"/>
          <w:rtl/>
        </w:rPr>
        <w:t>30</w:t>
      </w:r>
    </w:p>
    <w:p w:rsidR="001A2504" w:rsidRDefault="001A2504" w:rsidP="001A2504">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260FA0" w:rsidRDefault="00260FA0" w:rsidP="001A2504">
      <w:pPr>
        <w:spacing w:line="240" w:lineRule="auto"/>
        <w:jc w:val="center"/>
        <w:rPr>
          <w:rFonts w:ascii="Arabic Typesetting" w:hAnsi="Arabic Typesetting" w:cs="Arabic Typesetting"/>
          <w:sz w:val="44"/>
          <w:szCs w:val="44"/>
          <w:rtl/>
        </w:rPr>
      </w:pPr>
    </w:p>
    <w:p w:rsidR="00260FA0" w:rsidRPr="00EF2CF0" w:rsidRDefault="00260FA0" w:rsidP="001A2504">
      <w:pPr>
        <w:spacing w:line="240" w:lineRule="auto"/>
        <w:jc w:val="center"/>
        <w:rPr>
          <w:rFonts w:ascii="Arabic Typesetting" w:hAnsi="Arabic Typesetting" w:cs="Arabic Typesetting"/>
          <w:sz w:val="44"/>
          <w:szCs w:val="44"/>
          <w:rtl/>
        </w:rPr>
      </w:pPr>
    </w:p>
    <w:p w:rsidR="001A2504" w:rsidRPr="00260FA0" w:rsidRDefault="00260FA0" w:rsidP="00887F4D">
      <w:pPr>
        <w:shd w:val="clear" w:color="auto" w:fill="FFFFFF"/>
        <w:spacing w:after="190" w:line="240" w:lineRule="auto"/>
        <w:jc w:val="center"/>
        <w:rPr>
          <w:rFonts w:ascii="Arabic Typesetting" w:eastAsia="Times New Roman" w:hAnsi="Arabic Typesetting" w:cs="Arabic Typesetting"/>
          <w:b/>
          <w:bCs/>
          <w:sz w:val="50"/>
          <w:szCs w:val="50"/>
          <w:u w:val="single"/>
          <w:rtl/>
        </w:rPr>
      </w:pPr>
      <w:r>
        <w:rPr>
          <w:rFonts w:ascii="Arabic Typesetting" w:eastAsia="Times New Roman" w:hAnsi="Arabic Typesetting" w:cs="Arabic Typesetting" w:hint="cs"/>
          <w:b/>
          <w:bCs/>
          <w:sz w:val="50"/>
          <w:szCs w:val="50"/>
          <w:u w:val="single"/>
          <w:rtl/>
        </w:rPr>
        <w:lastRenderedPageBreak/>
        <w:t>17-</w:t>
      </w:r>
      <w:r w:rsidR="001A2504" w:rsidRPr="00260FA0">
        <w:rPr>
          <w:rFonts w:ascii="Arabic Typesetting" w:eastAsia="Times New Roman" w:hAnsi="Arabic Typesetting" w:cs="Arabic Typesetting" w:hint="cs"/>
          <w:b/>
          <w:bCs/>
          <w:sz w:val="50"/>
          <w:szCs w:val="50"/>
          <w:u w:val="single"/>
          <w:rtl/>
        </w:rPr>
        <w:t xml:space="preserve"> </w:t>
      </w:r>
      <w:r w:rsidR="00335859">
        <w:rPr>
          <w:rFonts w:ascii="Arabic Typesetting" w:eastAsia="Times New Roman" w:hAnsi="Arabic Typesetting" w:cs="Arabic Typesetting" w:hint="cs"/>
          <w:b/>
          <w:bCs/>
          <w:sz w:val="50"/>
          <w:szCs w:val="50"/>
          <w:u w:val="single"/>
          <w:rtl/>
        </w:rPr>
        <w:t xml:space="preserve">الملكة </w:t>
      </w:r>
      <w:r w:rsidR="00887F4D" w:rsidRPr="00260FA0">
        <w:rPr>
          <w:rFonts w:ascii="Arabic Typesetting" w:eastAsia="Times New Roman" w:hAnsi="Arabic Typesetting" w:cs="Arabic Typesetting" w:hint="cs"/>
          <w:b/>
          <w:bCs/>
          <w:sz w:val="50"/>
          <w:szCs w:val="50"/>
          <w:u w:val="single"/>
          <w:rtl/>
        </w:rPr>
        <w:t>بلقيس واللجة</w:t>
      </w:r>
    </w:p>
    <w:p w:rsidR="00571262" w:rsidRDefault="00FD6A63" w:rsidP="00FD6A63">
      <w:pPr>
        <w:spacing w:line="240" w:lineRule="auto"/>
        <w:jc w:val="both"/>
        <w:rPr>
          <w:rFonts w:ascii="Arabic Typesetting" w:hAnsi="Arabic Typesetting" w:cs="Arabic Typesetting"/>
          <w:sz w:val="44"/>
          <w:szCs w:val="44"/>
          <w:rtl/>
        </w:rPr>
      </w:pPr>
      <w:r w:rsidRPr="00FD6A63">
        <w:rPr>
          <w:rFonts w:ascii="Arabic Typesetting" w:hAnsi="Arabic Typesetting" w:cs="Arabic Typesetting"/>
          <w:sz w:val="44"/>
          <w:szCs w:val="44"/>
          <w:rtl/>
        </w:rPr>
        <w:t>كان قوم</w:t>
      </w:r>
      <w:r>
        <w:rPr>
          <w:rFonts w:ascii="Arabic Typesetting" w:hAnsi="Arabic Typesetting" w:cs="Arabic Typesetting" w:hint="cs"/>
          <w:sz w:val="44"/>
          <w:szCs w:val="44"/>
          <w:rtl/>
        </w:rPr>
        <w:t xml:space="preserve"> ملكة سبأ باليمن </w:t>
      </w:r>
      <w:hyperlink r:id="rId96" w:tooltip="بلقيس" w:history="1">
        <w:r w:rsidRPr="00FD6A63">
          <w:rPr>
            <w:rFonts w:ascii="Arabic Typesetting" w:hAnsi="Arabic Typesetting" w:cs="Arabic Typesetting"/>
            <w:sz w:val="44"/>
            <w:szCs w:val="44"/>
            <w:rtl/>
          </w:rPr>
          <w:t>بلقيس</w:t>
        </w:r>
      </w:hyperlink>
      <w:r w:rsidRPr="00FD6A63">
        <w:rPr>
          <w:rFonts w:ascii="Arabic Typesetting" w:hAnsi="Arabic Typesetting" w:cs="Arabic Typesetting"/>
          <w:sz w:val="44"/>
          <w:szCs w:val="44"/>
        </w:rPr>
        <w:t xml:space="preserve"> </w:t>
      </w:r>
      <w:r w:rsidRPr="00FD6A63">
        <w:rPr>
          <w:rFonts w:ascii="Arabic Typesetting" w:hAnsi="Arabic Typesetting" w:cs="Arabic Typesetting"/>
          <w:sz w:val="44"/>
          <w:szCs w:val="44"/>
          <w:rtl/>
        </w:rPr>
        <w:t xml:space="preserve">يعبدون الأجرام السماوية والشمس على وجه الخصوص، و كانوا يتقربون إليها بالقرابين، و يسجدون لها من دون الله، و هذا ما لفت انتباه الهدهد الذي كان قد بعثه سليمان - عليه السلام- ليبحث عن موردٍ للماء. </w:t>
      </w:r>
    </w:p>
    <w:p w:rsidR="00571262" w:rsidRDefault="00571262" w:rsidP="00571262">
      <w:pPr>
        <w:spacing w:line="240" w:lineRule="auto"/>
        <w:jc w:val="center"/>
        <w:rPr>
          <w:rFonts w:ascii="Arabic Typesetting" w:hAnsi="Arabic Typesetting" w:cs="Arabic Typesetting"/>
          <w:sz w:val="44"/>
          <w:szCs w:val="44"/>
          <w:rtl/>
        </w:rPr>
      </w:pPr>
      <w:r w:rsidRPr="00571262">
        <w:rPr>
          <w:rFonts w:ascii="Arabic Typesetting" w:hAnsi="Arabic Typesetting" w:cs="Arabic Typesetting"/>
          <w:noProof/>
          <w:sz w:val="44"/>
          <w:szCs w:val="44"/>
          <w:rtl/>
        </w:rPr>
        <w:drawing>
          <wp:inline distT="0" distB="0" distL="0" distR="0">
            <wp:extent cx="4269685" cy="2961861"/>
            <wp:effectExtent l="19050" t="0" r="0" b="0"/>
            <wp:docPr id="34" name="irc_mi" descr="http://images0.djazairess.com/akhbarelyoum/8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0.djazairess.com/akhbarelyoum/8817"/>
                    <pic:cNvPicPr>
                      <a:picLocks noChangeAspect="1" noChangeArrowheads="1"/>
                    </pic:cNvPicPr>
                  </pic:nvPicPr>
                  <pic:blipFill>
                    <a:blip r:embed="rId97" cstate="print"/>
                    <a:srcRect/>
                    <a:stretch>
                      <a:fillRect/>
                    </a:stretch>
                  </pic:blipFill>
                  <pic:spPr bwMode="auto">
                    <a:xfrm>
                      <a:off x="0" y="0"/>
                      <a:ext cx="4271506" cy="2963124"/>
                    </a:xfrm>
                    <a:prstGeom prst="rect">
                      <a:avLst/>
                    </a:prstGeom>
                    <a:noFill/>
                    <a:ln w="9525">
                      <a:noFill/>
                      <a:miter lim="800000"/>
                      <a:headEnd/>
                      <a:tailEnd/>
                    </a:ln>
                  </pic:spPr>
                </pic:pic>
              </a:graphicData>
            </a:graphic>
          </wp:inline>
        </w:drawing>
      </w:r>
    </w:p>
    <w:p w:rsidR="00FD6A63" w:rsidRDefault="00FD6A63" w:rsidP="00FD6A63">
      <w:pPr>
        <w:spacing w:line="240" w:lineRule="auto"/>
        <w:jc w:val="both"/>
        <w:rPr>
          <w:rFonts w:ascii="Arabic Typesetting" w:hAnsi="Arabic Typesetting" w:cs="Arabic Typesetting"/>
          <w:sz w:val="44"/>
          <w:szCs w:val="44"/>
          <w:rtl/>
        </w:rPr>
      </w:pPr>
      <w:r w:rsidRPr="00FD6A63">
        <w:rPr>
          <w:rFonts w:ascii="Arabic Typesetting" w:hAnsi="Arabic Typesetting" w:cs="Arabic Typesetting"/>
          <w:sz w:val="44"/>
          <w:szCs w:val="44"/>
          <w:rtl/>
        </w:rPr>
        <w:t xml:space="preserve">و بعد الوعيد الذي كان قد توعده سليمان إياه لتأخره عليه بأن يعذبه إن لم يأت بعذرٍ مقبول عاد الهدهد و عذره معه فقد وجد الهدهد أن أهل </w:t>
      </w:r>
      <w:hyperlink r:id="rId98" w:tooltip="سبأ" w:history="1">
        <w:r w:rsidRPr="00FD6A63">
          <w:rPr>
            <w:rFonts w:ascii="Arabic Typesetting" w:hAnsi="Arabic Typesetting" w:cs="Arabic Typesetting"/>
            <w:sz w:val="44"/>
            <w:szCs w:val="44"/>
            <w:rtl/>
          </w:rPr>
          <w:t>سبأ</w:t>
        </w:r>
      </w:hyperlink>
      <w:r w:rsidRPr="00FD6A63">
        <w:rPr>
          <w:rFonts w:ascii="Arabic Typesetting" w:hAnsi="Arabic Typesetting" w:cs="Arabic Typesetting"/>
          <w:sz w:val="44"/>
          <w:szCs w:val="44"/>
        </w:rPr>
        <w:t xml:space="preserve"> </w:t>
      </w:r>
      <w:r w:rsidRPr="00FD6A63">
        <w:rPr>
          <w:rFonts w:ascii="Arabic Typesetting" w:hAnsi="Arabic Typesetting" w:cs="Arabic Typesetting"/>
          <w:sz w:val="44"/>
          <w:szCs w:val="44"/>
          <w:rtl/>
        </w:rPr>
        <w:t xml:space="preserve">على الرغم مما آتاهم الله من النعم إلا أنهم يسجدون للشمس من دون الله </w:t>
      </w:r>
      <w:r>
        <w:rPr>
          <w:rFonts w:ascii="Arabic Typesetting" w:hAnsi="Arabic Typesetting" w:cs="Arabic Typesetting" w:hint="cs"/>
          <w:sz w:val="44"/>
          <w:szCs w:val="44"/>
          <w:rtl/>
        </w:rPr>
        <w:t>.</w:t>
      </w:r>
    </w:p>
    <w:p w:rsidR="00571262" w:rsidRDefault="00571262" w:rsidP="00571262">
      <w:pPr>
        <w:spacing w:line="240" w:lineRule="auto"/>
        <w:jc w:val="center"/>
        <w:rPr>
          <w:rFonts w:ascii="Arabic Typesetting" w:hAnsi="Arabic Typesetting" w:cs="Arabic Typesetting"/>
          <w:sz w:val="44"/>
          <w:szCs w:val="44"/>
          <w:rtl/>
        </w:rPr>
      </w:pPr>
      <w:r>
        <w:rPr>
          <w:noProof/>
        </w:rPr>
        <w:drawing>
          <wp:inline distT="0" distB="0" distL="0" distR="0">
            <wp:extent cx="4537928" cy="2633869"/>
            <wp:effectExtent l="19050" t="0" r="0" b="0"/>
            <wp:docPr id="37" name="irc_mi" descr="http://www.kaheel7.com/userimages/sun_qura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heel7.com/userimages/sun_quran_4.JPG"/>
                    <pic:cNvPicPr>
                      <a:picLocks noChangeAspect="1" noChangeArrowheads="1"/>
                    </pic:cNvPicPr>
                  </pic:nvPicPr>
                  <pic:blipFill>
                    <a:blip r:embed="rId99" cstate="print"/>
                    <a:srcRect/>
                    <a:stretch>
                      <a:fillRect/>
                    </a:stretch>
                  </pic:blipFill>
                  <pic:spPr bwMode="auto">
                    <a:xfrm>
                      <a:off x="0" y="0"/>
                      <a:ext cx="4536153" cy="2632839"/>
                    </a:xfrm>
                    <a:prstGeom prst="rect">
                      <a:avLst/>
                    </a:prstGeom>
                    <a:noFill/>
                    <a:ln w="9525">
                      <a:noFill/>
                      <a:miter lim="800000"/>
                      <a:headEnd/>
                      <a:tailEnd/>
                    </a:ln>
                  </pic:spPr>
                </pic:pic>
              </a:graphicData>
            </a:graphic>
          </wp:inline>
        </w:drawing>
      </w:r>
    </w:p>
    <w:p w:rsidR="00887F4D" w:rsidRDefault="00FD6A63" w:rsidP="00AF7FC0">
      <w:pPr>
        <w:spacing w:line="240" w:lineRule="auto"/>
        <w:jc w:val="both"/>
        <w:rPr>
          <w:rFonts w:ascii="Arabic Typesetting" w:hAnsi="Arabic Typesetting" w:cs="Arabic Typesetting"/>
          <w:sz w:val="44"/>
          <w:szCs w:val="44"/>
          <w:rtl/>
        </w:rPr>
      </w:pPr>
      <w:r w:rsidRPr="00FD6A63">
        <w:rPr>
          <w:rFonts w:ascii="Arabic Typesetting" w:hAnsi="Arabic Typesetting" w:cs="Arabic Typesetting"/>
          <w:sz w:val="44"/>
          <w:szCs w:val="44"/>
          <w:rtl/>
        </w:rPr>
        <w:lastRenderedPageBreak/>
        <w:t>فما كان من سليمان عليه السلام</w:t>
      </w:r>
      <w:r w:rsidR="00AF7FC0">
        <w:rPr>
          <w:rFonts w:ascii="Arabic Typesetting" w:hAnsi="Arabic Typesetting" w:cs="Arabic Typesetting" w:hint="cs"/>
          <w:sz w:val="44"/>
          <w:szCs w:val="44"/>
          <w:rtl/>
        </w:rPr>
        <w:t xml:space="preserve"> </w:t>
      </w:r>
      <w:r w:rsidRPr="00FD6A63">
        <w:rPr>
          <w:rFonts w:ascii="Arabic Typesetting" w:hAnsi="Arabic Typesetting" w:cs="Arabic Typesetting"/>
          <w:sz w:val="44"/>
          <w:szCs w:val="44"/>
          <w:rtl/>
        </w:rPr>
        <w:t xml:space="preserve">المعروف بكمال عقله وسعة حكمته إلا أن يتحرّى صدق كلام الهدهد، وأرسل إلى </w:t>
      </w:r>
      <w:hyperlink r:id="rId100" w:tooltip="بلقيس" w:history="1">
        <w:r w:rsidRPr="00FD6A63">
          <w:rPr>
            <w:rFonts w:ascii="Arabic Typesetting" w:hAnsi="Arabic Typesetting" w:cs="Arabic Typesetting"/>
            <w:sz w:val="44"/>
            <w:szCs w:val="44"/>
            <w:rtl/>
          </w:rPr>
          <w:t>بلقيس</w:t>
        </w:r>
      </w:hyperlink>
      <w:r w:rsidRPr="00FD6A63">
        <w:rPr>
          <w:rFonts w:ascii="Arabic Typesetting" w:hAnsi="Arabic Typesetting" w:cs="Arabic Typesetting"/>
          <w:sz w:val="44"/>
          <w:szCs w:val="44"/>
        </w:rPr>
        <w:t xml:space="preserve"> </w:t>
      </w:r>
      <w:hyperlink r:id="rId101" w:tooltip="ملكة" w:history="1">
        <w:r w:rsidRPr="00FD6A63">
          <w:rPr>
            <w:rFonts w:ascii="Arabic Typesetting" w:hAnsi="Arabic Typesetting" w:cs="Arabic Typesetting"/>
            <w:sz w:val="44"/>
            <w:szCs w:val="44"/>
            <w:rtl/>
          </w:rPr>
          <w:t>ملكة</w:t>
        </w:r>
      </w:hyperlink>
      <w:r w:rsidRPr="00FD6A63">
        <w:rPr>
          <w:rFonts w:ascii="Arabic Typesetting" w:hAnsi="Arabic Typesetting" w:cs="Arabic Typesetting"/>
          <w:sz w:val="44"/>
          <w:szCs w:val="44"/>
        </w:rPr>
        <w:t xml:space="preserve"> </w:t>
      </w:r>
      <w:hyperlink r:id="rId102" w:tooltip="سبأ" w:history="1">
        <w:r w:rsidRPr="00FD6A63">
          <w:rPr>
            <w:rFonts w:ascii="Arabic Typesetting" w:hAnsi="Arabic Typesetting" w:cs="Arabic Typesetting"/>
            <w:sz w:val="44"/>
            <w:szCs w:val="44"/>
            <w:rtl/>
          </w:rPr>
          <w:t>سبأ</w:t>
        </w:r>
      </w:hyperlink>
      <w:r w:rsidRPr="00FD6A63">
        <w:rPr>
          <w:rFonts w:ascii="Arabic Typesetting" w:hAnsi="Arabic Typesetting" w:cs="Arabic Typesetting"/>
          <w:sz w:val="44"/>
          <w:szCs w:val="44"/>
        </w:rPr>
        <w:t xml:space="preserve"> </w:t>
      </w:r>
      <w:r w:rsidRPr="00FD6A63">
        <w:rPr>
          <w:rFonts w:ascii="Arabic Typesetting" w:hAnsi="Arabic Typesetting" w:cs="Arabic Typesetting"/>
          <w:sz w:val="44"/>
          <w:szCs w:val="44"/>
          <w:rtl/>
        </w:rPr>
        <w:t>بكتابٍ يتضمن دعوته لهم إلى طاعة الله ورسوله والإنابة والإذعان، وأن يأتوه مسلمين خاضعين لحكمه وسلطانه</w:t>
      </w:r>
      <w:r w:rsidR="00571262">
        <w:rPr>
          <w:rFonts w:ascii="Arabic Typesetting" w:hAnsi="Arabic Typesetting" w:cs="Arabic Typesetting" w:hint="cs"/>
          <w:sz w:val="44"/>
          <w:szCs w:val="44"/>
          <w:rtl/>
        </w:rPr>
        <w:t>.</w:t>
      </w:r>
    </w:p>
    <w:p w:rsidR="00AF7FC0" w:rsidRDefault="00FD6A63" w:rsidP="00571262">
      <w:pPr>
        <w:spacing w:line="240" w:lineRule="auto"/>
        <w:jc w:val="both"/>
        <w:rPr>
          <w:rFonts w:ascii="Arabic Typesetting" w:hAnsi="Arabic Typesetting" w:cs="Arabic Typesetting"/>
          <w:sz w:val="44"/>
          <w:szCs w:val="44"/>
          <w:rtl/>
        </w:rPr>
      </w:pPr>
      <w:r w:rsidRPr="00FD6A63">
        <w:rPr>
          <w:rFonts w:ascii="Arabic Typesetting" w:hAnsi="Arabic Typesetting" w:cs="Arabic Typesetting"/>
          <w:sz w:val="44"/>
          <w:szCs w:val="44"/>
          <w:rtl/>
        </w:rPr>
        <w:t xml:space="preserve">كانت </w:t>
      </w:r>
      <w:hyperlink r:id="rId103" w:tooltip="بلقيس" w:history="1">
        <w:r w:rsidRPr="00FD6A63">
          <w:rPr>
            <w:rFonts w:ascii="Arabic Typesetting" w:hAnsi="Arabic Typesetting" w:cs="Arabic Typesetting"/>
            <w:sz w:val="44"/>
            <w:szCs w:val="44"/>
            <w:rtl/>
          </w:rPr>
          <w:t>بلقيس</w:t>
        </w:r>
      </w:hyperlink>
      <w:r w:rsidRPr="00FD6A63">
        <w:rPr>
          <w:rFonts w:ascii="Arabic Typesetting" w:hAnsi="Arabic Typesetting" w:cs="Arabic Typesetting"/>
          <w:sz w:val="44"/>
          <w:szCs w:val="44"/>
        </w:rPr>
        <w:t xml:space="preserve"> </w:t>
      </w:r>
      <w:r w:rsidRPr="00FD6A63">
        <w:rPr>
          <w:rFonts w:ascii="Arabic Typesetting" w:hAnsi="Arabic Typesetting" w:cs="Arabic Typesetting"/>
          <w:sz w:val="44"/>
          <w:szCs w:val="44"/>
          <w:rtl/>
        </w:rPr>
        <w:t xml:space="preserve">حينها جالسة على سرير مملكتها المزخرف بأنواع من الجواهر واللآلئ والذهب مما يسلب الألباب ويذهب بالمنطق والأسباب. ولما عُرف عن </w:t>
      </w:r>
      <w:hyperlink r:id="rId104" w:tooltip="بلقيس" w:history="1">
        <w:r w:rsidRPr="00FD6A63">
          <w:rPr>
            <w:rFonts w:ascii="Arabic Typesetting" w:hAnsi="Arabic Typesetting" w:cs="Arabic Typesetting"/>
            <w:sz w:val="44"/>
            <w:szCs w:val="44"/>
            <w:rtl/>
          </w:rPr>
          <w:t>بلقيس</w:t>
        </w:r>
      </w:hyperlink>
      <w:r w:rsidRPr="00FD6A63">
        <w:rPr>
          <w:rFonts w:ascii="Arabic Typesetting" w:hAnsi="Arabic Typesetting" w:cs="Arabic Typesetting"/>
          <w:sz w:val="44"/>
          <w:szCs w:val="44"/>
        </w:rPr>
        <w:t xml:space="preserve"> </w:t>
      </w:r>
      <w:r w:rsidRPr="00FD6A63">
        <w:rPr>
          <w:rFonts w:ascii="Arabic Typesetting" w:hAnsi="Arabic Typesetting" w:cs="Arabic Typesetting"/>
          <w:sz w:val="44"/>
          <w:szCs w:val="44"/>
          <w:rtl/>
        </w:rPr>
        <w:t xml:space="preserve">من رجاحة </w:t>
      </w:r>
      <w:proofErr w:type="spellStart"/>
      <w:r w:rsidRPr="00FD6A63">
        <w:rPr>
          <w:rFonts w:ascii="Arabic Typesetting" w:hAnsi="Arabic Typesetting" w:cs="Arabic Typesetting"/>
          <w:sz w:val="44"/>
          <w:szCs w:val="44"/>
          <w:rtl/>
        </w:rPr>
        <w:t>وركازة</w:t>
      </w:r>
      <w:proofErr w:type="spellEnd"/>
      <w:r w:rsidRPr="00FD6A63">
        <w:rPr>
          <w:rFonts w:ascii="Arabic Typesetting" w:hAnsi="Arabic Typesetting" w:cs="Arabic Typesetting"/>
          <w:sz w:val="44"/>
          <w:szCs w:val="44"/>
          <w:rtl/>
        </w:rPr>
        <w:t xml:space="preserve"> العقل فإنها جمعت وزراءها وعلية قومها، و شاورتهم في أمر هذا الكتاب. في ذلك الوقت كانت مملكة </w:t>
      </w:r>
      <w:hyperlink r:id="rId105" w:tooltip="سبأ" w:history="1">
        <w:r w:rsidRPr="00FD6A63">
          <w:rPr>
            <w:rFonts w:ascii="Arabic Typesetting" w:hAnsi="Arabic Typesetting" w:cs="Arabic Typesetting"/>
            <w:sz w:val="44"/>
            <w:szCs w:val="44"/>
            <w:rtl/>
          </w:rPr>
          <w:t>سبأ</w:t>
        </w:r>
      </w:hyperlink>
      <w:r w:rsidRPr="00FD6A63">
        <w:rPr>
          <w:rFonts w:ascii="Arabic Typesetting" w:hAnsi="Arabic Typesetting" w:cs="Arabic Typesetting"/>
          <w:sz w:val="44"/>
          <w:szCs w:val="44"/>
        </w:rPr>
        <w:t xml:space="preserve"> </w:t>
      </w:r>
      <w:r w:rsidRPr="00FD6A63">
        <w:rPr>
          <w:rFonts w:ascii="Arabic Typesetting" w:hAnsi="Arabic Typesetting" w:cs="Arabic Typesetting"/>
          <w:sz w:val="44"/>
          <w:szCs w:val="44"/>
          <w:rtl/>
        </w:rPr>
        <w:t xml:space="preserve">تشهد من القوة ما يجعل الممالك الأخرى تخشاها، و تحسب لها ألف حساب. فكان رأي وزرائها </w:t>
      </w:r>
      <w:r w:rsidR="00571262">
        <w:rPr>
          <w:rFonts w:ascii="Arabic Typesetting" w:hAnsi="Arabic Typesetting" w:cs="Arabic Typesetting" w:hint="cs"/>
          <w:sz w:val="44"/>
          <w:szCs w:val="44"/>
          <w:rtl/>
        </w:rPr>
        <w:t>أنهم قوم</w:t>
      </w:r>
      <w:r w:rsidR="00571262">
        <w:rPr>
          <w:rFonts w:ascii="Arabic Typesetting" w:hAnsi="Arabic Typesetting" w:cs="Arabic Typesetting"/>
          <w:sz w:val="44"/>
          <w:szCs w:val="44"/>
          <w:rtl/>
        </w:rPr>
        <w:t xml:space="preserve"> أولوا قوةٍ و أولوا بأس شديدٍ</w:t>
      </w:r>
      <w:r w:rsidRPr="00FD6A63">
        <w:rPr>
          <w:rFonts w:ascii="Arabic Typesetting" w:hAnsi="Arabic Typesetting" w:cs="Arabic Typesetting"/>
          <w:sz w:val="44"/>
          <w:szCs w:val="44"/>
          <w:rtl/>
        </w:rPr>
        <w:t xml:space="preserve"> في إشارةٍ منهم إلى اللجوء للحرب والقوة. </w:t>
      </w:r>
    </w:p>
    <w:p w:rsidR="00FC0D5C" w:rsidRDefault="00FD6A63" w:rsidP="00571262">
      <w:pPr>
        <w:spacing w:line="240" w:lineRule="auto"/>
        <w:jc w:val="both"/>
        <w:rPr>
          <w:rFonts w:ascii="Arabic Typesetting" w:hAnsi="Arabic Typesetting" w:cs="Arabic Typesetting"/>
          <w:sz w:val="44"/>
          <w:szCs w:val="44"/>
          <w:rtl/>
        </w:rPr>
      </w:pPr>
      <w:r w:rsidRPr="00FD6A63">
        <w:rPr>
          <w:rFonts w:ascii="Arabic Typesetting" w:hAnsi="Arabic Typesetting" w:cs="Arabic Typesetting"/>
          <w:sz w:val="44"/>
          <w:szCs w:val="44"/>
          <w:rtl/>
        </w:rPr>
        <w:t xml:space="preserve">إلا أن </w:t>
      </w:r>
      <w:hyperlink r:id="rId106" w:tooltip="بلقيس" w:history="1">
        <w:r w:rsidRPr="00FD6A63">
          <w:rPr>
            <w:rFonts w:ascii="Arabic Typesetting" w:hAnsi="Arabic Typesetting" w:cs="Arabic Typesetting"/>
            <w:sz w:val="44"/>
            <w:szCs w:val="44"/>
            <w:rtl/>
          </w:rPr>
          <w:t>بلقيس</w:t>
        </w:r>
      </w:hyperlink>
      <w:r w:rsidRPr="00FD6A63">
        <w:rPr>
          <w:rFonts w:ascii="Arabic Typesetting" w:hAnsi="Arabic Typesetting" w:cs="Arabic Typesetting"/>
          <w:sz w:val="44"/>
          <w:szCs w:val="44"/>
        </w:rPr>
        <w:t xml:space="preserve"> </w:t>
      </w:r>
      <w:r w:rsidRPr="00FD6A63">
        <w:rPr>
          <w:rFonts w:ascii="Arabic Typesetting" w:hAnsi="Arabic Typesetting" w:cs="Arabic Typesetting"/>
          <w:sz w:val="44"/>
          <w:szCs w:val="44"/>
          <w:rtl/>
        </w:rPr>
        <w:t xml:space="preserve">صاحبة العلم والحكمة والبصيرة النافذة ارتأت رأياً مخالفاً لرأيهم، فهي تعلم بخبرتها وتجاربها في الحياة أن  الملوك إذا دخلوا قريةً أفسدوها وجعلوا أعزة أهلها أذلة وبصرت بما لم يبصروا ورأت أن ترسل إلى سليمان بهديةٍ مع علية قومها وقلائهم، عله يلين أو يغير رأيه، منتظرةٌ بما يرجع المرسلون. </w:t>
      </w:r>
    </w:p>
    <w:p w:rsidR="0027478C" w:rsidRDefault="00FC0D5C" w:rsidP="0027478C">
      <w:pPr>
        <w:spacing w:line="240" w:lineRule="auto"/>
        <w:rPr>
          <w:rFonts w:ascii="Arabic Typesetting" w:hAnsi="Arabic Typesetting" w:cs="Arabic Typesetting"/>
          <w:sz w:val="44"/>
          <w:szCs w:val="44"/>
          <w:rtl/>
        </w:rPr>
      </w:pPr>
      <w:r w:rsidRPr="00FC0D5C">
        <w:rPr>
          <w:rFonts w:ascii="Arabic Typesetting" w:hAnsi="Arabic Typesetting" w:cs="Arabic Typesetting"/>
          <w:noProof/>
          <w:sz w:val="44"/>
          <w:szCs w:val="44"/>
          <w:rtl/>
        </w:rPr>
        <w:drawing>
          <wp:inline distT="0" distB="0" distL="0" distR="0">
            <wp:extent cx="5069784" cy="3180522"/>
            <wp:effectExtent l="19050" t="0" r="0" b="0"/>
            <wp:docPr id="43" name="Picture 7" descr="File:Arrival sh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Arrival sheba.jpg"/>
                    <pic:cNvPicPr>
                      <a:picLocks noChangeAspect="1" noChangeArrowheads="1"/>
                    </pic:cNvPicPr>
                  </pic:nvPicPr>
                  <pic:blipFill>
                    <a:blip r:embed="rId107" cstate="print"/>
                    <a:srcRect/>
                    <a:stretch>
                      <a:fillRect/>
                    </a:stretch>
                  </pic:blipFill>
                  <pic:spPr bwMode="auto">
                    <a:xfrm>
                      <a:off x="0" y="0"/>
                      <a:ext cx="5087490" cy="3191630"/>
                    </a:xfrm>
                    <a:prstGeom prst="rect">
                      <a:avLst/>
                    </a:prstGeom>
                    <a:noFill/>
                    <a:ln w="9525">
                      <a:noFill/>
                      <a:miter lim="800000"/>
                      <a:headEnd/>
                      <a:tailEnd/>
                    </a:ln>
                  </pic:spPr>
                </pic:pic>
              </a:graphicData>
            </a:graphic>
          </wp:inline>
        </w:drawing>
      </w:r>
    </w:p>
    <w:p w:rsidR="00571262" w:rsidRDefault="00FD6A63" w:rsidP="0027478C">
      <w:pPr>
        <w:spacing w:line="240" w:lineRule="auto"/>
        <w:rPr>
          <w:rFonts w:ascii="Arabic Typesetting" w:hAnsi="Arabic Typesetting" w:cs="Arabic Typesetting"/>
          <w:sz w:val="44"/>
          <w:szCs w:val="44"/>
          <w:rtl/>
        </w:rPr>
      </w:pPr>
      <w:r w:rsidRPr="00FD6A63">
        <w:rPr>
          <w:rFonts w:ascii="Arabic Typesetting" w:hAnsi="Arabic Typesetting" w:cs="Arabic Typesetting"/>
          <w:sz w:val="44"/>
          <w:szCs w:val="44"/>
          <w:rtl/>
        </w:rPr>
        <w:t xml:space="preserve">ولكن سليمان –عليه السلام- رد عليهم برد قوي منكر صنيعهم ومتوعد إياهم بالوعيد الشديد </w:t>
      </w:r>
      <w:r w:rsidR="00571262">
        <w:rPr>
          <w:rFonts w:ascii="Arabic Typesetting" w:hAnsi="Arabic Typesetting" w:cs="Arabic Typesetting" w:hint="cs"/>
          <w:sz w:val="44"/>
          <w:szCs w:val="44"/>
          <w:rtl/>
        </w:rPr>
        <w:t>.</w:t>
      </w:r>
    </w:p>
    <w:p w:rsidR="00571262" w:rsidRDefault="00FD6A63" w:rsidP="0027478C">
      <w:pPr>
        <w:spacing w:line="240" w:lineRule="auto"/>
        <w:jc w:val="both"/>
        <w:rPr>
          <w:rFonts w:ascii="Arabic Typesetting" w:hAnsi="Arabic Typesetting" w:cs="Arabic Typesetting"/>
          <w:sz w:val="44"/>
          <w:szCs w:val="44"/>
          <w:rtl/>
        </w:rPr>
      </w:pPr>
      <w:r w:rsidRPr="00FD6A63">
        <w:rPr>
          <w:rFonts w:ascii="Arabic Typesetting" w:hAnsi="Arabic Typesetting" w:cs="Arabic Typesetting"/>
          <w:sz w:val="44"/>
          <w:szCs w:val="44"/>
          <w:rtl/>
        </w:rPr>
        <w:lastRenderedPageBreak/>
        <w:t xml:space="preserve">عندها أيقنت </w:t>
      </w:r>
      <w:hyperlink r:id="rId108" w:tooltip="بلقيس" w:history="1">
        <w:r w:rsidRPr="00FD6A63">
          <w:rPr>
            <w:rFonts w:ascii="Arabic Typesetting" w:hAnsi="Arabic Typesetting" w:cs="Arabic Typesetting"/>
            <w:sz w:val="44"/>
            <w:szCs w:val="44"/>
            <w:rtl/>
          </w:rPr>
          <w:t>بلقيس</w:t>
        </w:r>
      </w:hyperlink>
      <w:r w:rsidRPr="00FD6A63">
        <w:rPr>
          <w:rFonts w:ascii="Arabic Typesetting" w:hAnsi="Arabic Typesetting" w:cs="Arabic Typesetting"/>
          <w:sz w:val="44"/>
          <w:szCs w:val="44"/>
        </w:rPr>
        <w:t xml:space="preserve"> </w:t>
      </w:r>
      <w:r w:rsidRPr="00FD6A63">
        <w:rPr>
          <w:rFonts w:ascii="Arabic Typesetting" w:hAnsi="Arabic Typesetting" w:cs="Arabic Typesetting"/>
          <w:sz w:val="44"/>
          <w:szCs w:val="44"/>
          <w:rtl/>
        </w:rPr>
        <w:t>بقوة سليمان وعظمة سلطانه، وأنه لا ريب نبي من عند الله –عز وجل-، فجمعت حرسها وجنودها واتجهت إلى الشام حيث سليمان عليه السلام</w:t>
      </w:r>
      <w:r w:rsidR="00571262">
        <w:rPr>
          <w:rFonts w:ascii="Arabic Typesetting" w:hAnsi="Arabic Typesetting" w:cs="Arabic Typesetting" w:hint="cs"/>
          <w:sz w:val="44"/>
          <w:szCs w:val="44"/>
          <w:rtl/>
        </w:rPr>
        <w:t>.</w:t>
      </w:r>
    </w:p>
    <w:p w:rsidR="00887F4D" w:rsidRDefault="00887F4D" w:rsidP="00571262">
      <w:pPr>
        <w:spacing w:line="240" w:lineRule="auto"/>
        <w:jc w:val="both"/>
        <w:rPr>
          <w:rFonts w:ascii="Arabic Typesetting" w:hAnsi="Arabic Typesetting" w:cs="Arabic Typesetting"/>
          <w:sz w:val="44"/>
          <w:szCs w:val="44"/>
          <w:rtl/>
        </w:rPr>
      </w:pPr>
      <w:r w:rsidRPr="00887F4D">
        <w:rPr>
          <w:rFonts w:ascii="Arabic Typesetting" w:hAnsi="Arabic Typesetting" w:cs="Arabic Typesetting"/>
          <w:noProof/>
          <w:sz w:val="44"/>
          <w:szCs w:val="44"/>
          <w:rtl/>
        </w:rPr>
        <w:drawing>
          <wp:inline distT="0" distB="0" distL="0" distR="0">
            <wp:extent cx="4668785" cy="3069772"/>
            <wp:effectExtent l="19050" t="0" r="0" b="0"/>
            <wp:docPr id="39" name="irc_mi" descr="http://www.elaph.com/elaphweb/Resources/Images/ElaphArts/2005/11/Thumbnails/T_92b0f5c8-9352-48b9-8e7f-602c284d9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aph.com/elaphweb/Resources/Images/ElaphArts/2005/11/Thumbnails/T_92b0f5c8-9352-48b9-8e7f-602c284d91ab.jpg"/>
                    <pic:cNvPicPr>
                      <a:picLocks noChangeAspect="1" noChangeArrowheads="1"/>
                    </pic:cNvPicPr>
                  </pic:nvPicPr>
                  <pic:blipFill>
                    <a:blip r:embed="rId109" cstate="print"/>
                    <a:srcRect/>
                    <a:stretch>
                      <a:fillRect/>
                    </a:stretch>
                  </pic:blipFill>
                  <pic:spPr bwMode="auto">
                    <a:xfrm>
                      <a:off x="0" y="0"/>
                      <a:ext cx="4669146" cy="3070009"/>
                    </a:xfrm>
                    <a:prstGeom prst="rect">
                      <a:avLst/>
                    </a:prstGeom>
                    <a:noFill/>
                    <a:ln w="9525">
                      <a:noFill/>
                      <a:miter lim="800000"/>
                      <a:headEnd/>
                      <a:tailEnd/>
                    </a:ln>
                  </pic:spPr>
                </pic:pic>
              </a:graphicData>
            </a:graphic>
          </wp:inline>
        </w:drawing>
      </w:r>
    </w:p>
    <w:p w:rsidR="00571262" w:rsidRDefault="00FD6A63" w:rsidP="00571262">
      <w:pPr>
        <w:spacing w:line="240" w:lineRule="auto"/>
        <w:jc w:val="both"/>
        <w:rPr>
          <w:rFonts w:ascii="Arabic Typesetting" w:hAnsi="Arabic Typesetting" w:cs="Arabic Typesetting"/>
          <w:sz w:val="44"/>
          <w:szCs w:val="44"/>
          <w:rtl/>
        </w:rPr>
      </w:pPr>
      <w:r w:rsidRPr="00FD6A63">
        <w:rPr>
          <w:rFonts w:ascii="Arabic Typesetting" w:hAnsi="Arabic Typesetting" w:cs="Arabic Typesetting"/>
          <w:sz w:val="44"/>
          <w:szCs w:val="44"/>
          <w:rtl/>
        </w:rPr>
        <w:t xml:space="preserve">وكان عرش </w:t>
      </w:r>
      <w:hyperlink r:id="rId110" w:tooltip="بلقيس" w:history="1">
        <w:r w:rsidRPr="00FD6A63">
          <w:rPr>
            <w:rFonts w:ascii="Arabic Typesetting" w:hAnsi="Arabic Typesetting" w:cs="Arabic Typesetting"/>
            <w:sz w:val="44"/>
            <w:szCs w:val="44"/>
            <w:rtl/>
          </w:rPr>
          <w:t>بلقيس</w:t>
        </w:r>
      </w:hyperlink>
      <w:r w:rsidRPr="00FD6A63">
        <w:rPr>
          <w:rFonts w:ascii="Arabic Typesetting" w:hAnsi="Arabic Typesetting" w:cs="Arabic Typesetting"/>
          <w:sz w:val="44"/>
          <w:szCs w:val="44"/>
        </w:rPr>
        <w:t xml:space="preserve"> </w:t>
      </w:r>
      <w:r w:rsidRPr="00FD6A63">
        <w:rPr>
          <w:rFonts w:ascii="Arabic Typesetting" w:hAnsi="Arabic Typesetting" w:cs="Arabic Typesetting"/>
          <w:sz w:val="44"/>
          <w:szCs w:val="44"/>
          <w:rtl/>
        </w:rPr>
        <w:t>وهي في طريقها إلى سليمان –عليه السلام- مستقراً عنده، فقد أمر جنوده بأن يجلبوا له عرشها، فأتاه به رجلٌ عنده علم الكتاب قبل أن يرتد إليه طرفه</w:t>
      </w:r>
      <w:r w:rsidRPr="00FD6A63">
        <w:rPr>
          <w:rFonts w:ascii="Arabic Typesetting" w:hAnsi="Arabic Typesetting" w:cs="Arabic Typesetting"/>
          <w:sz w:val="44"/>
          <w:szCs w:val="44"/>
        </w:rPr>
        <w:t xml:space="preserve">. </w:t>
      </w:r>
      <w:r w:rsidRPr="00FD6A63">
        <w:rPr>
          <w:rFonts w:ascii="Arabic Typesetting" w:hAnsi="Arabic Typesetting" w:cs="Arabic Typesetting"/>
          <w:sz w:val="44"/>
          <w:szCs w:val="44"/>
          <w:rtl/>
        </w:rPr>
        <w:t>ومن ثم غّير لها معالم عرشها، ليعلم أهي بالذكاء و الفطنة بما يليق بمقامها و ملكها</w:t>
      </w:r>
      <w:r w:rsidR="00571262">
        <w:rPr>
          <w:rFonts w:ascii="Arabic Typesetting" w:hAnsi="Arabic Typesetting" w:cs="Arabic Typesetting" w:hint="cs"/>
          <w:sz w:val="44"/>
          <w:szCs w:val="44"/>
          <w:rtl/>
        </w:rPr>
        <w:t>.</w:t>
      </w:r>
    </w:p>
    <w:p w:rsidR="0027478C" w:rsidRDefault="0027478C" w:rsidP="00571262">
      <w:pPr>
        <w:spacing w:line="240" w:lineRule="auto"/>
        <w:jc w:val="both"/>
        <w:rPr>
          <w:rFonts w:ascii="Arabic Typesetting" w:hAnsi="Arabic Typesetting" w:cs="Arabic Typesetting"/>
          <w:sz w:val="44"/>
          <w:szCs w:val="44"/>
          <w:rtl/>
        </w:rPr>
      </w:pPr>
      <w:r w:rsidRPr="0027478C">
        <w:rPr>
          <w:rFonts w:ascii="Arabic Typesetting" w:hAnsi="Arabic Typesetting" w:cs="Arabic Typesetting"/>
          <w:noProof/>
          <w:sz w:val="44"/>
          <w:szCs w:val="44"/>
          <w:rtl/>
        </w:rPr>
        <w:drawing>
          <wp:inline distT="0" distB="0" distL="0" distR="0">
            <wp:extent cx="5011514" cy="3240157"/>
            <wp:effectExtent l="19050" t="0" r="0" b="0"/>
            <wp:docPr id="49" name="irc_mi" descr="http://www.mexat.com/vb/attachment.php?attachmentid=49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xat.com/vb/attachment.php?attachmentid=498257"/>
                    <pic:cNvPicPr>
                      <a:picLocks noChangeAspect="1" noChangeArrowheads="1"/>
                    </pic:cNvPicPr>
                  </pic:nvPicPr>
                  <pic:blipFill>
                    <a:blip r:embed="rId111" cstate="print"/>
                    <a:srcRect/>
                    <a:stretch>
                      <a:fillRect/>
                    </a:stretch>
                  </pic:blipFill>
                  <pic:spPr bwMode="auto">
                    <a:xfrm>
                      <a:off x="0" y="0"/>
                      <a:ext cx="5017178" cy="3243819"/>
                    </a:xfrm>
                    <a:prstGeom prst="rect">
                      <a:avLst/>
                    </a:prstGeom>
                    <a:noFill/>
                    <a:ln w="9525">
                      <a:noFill/>
                      <a:miter lim="800000"/>
                      <a:headEnd/>
                      <a:tailEnd/>
                    </a:ln>
                  </pic:spPr>
                </pic:pic>
              </a:graphicData>
            </a:graphic>
          </wp:inline>
        </w:drawing>
      </w:r>
    </w:p>
    <w:p w:rsidR="00887F4D" w:rsidRDefault="00FD6A63" w:rsidP="00571262">
      <w:pPr>
        <w:spacing w:line="240" w:lineRule="auto"/>
        <w:jc w:val="both"/>
        <w:rPr>
          <w:rFonts w:ascii="Arabic Typesetting" w:hAnsi="Arabic Typesetting" w:cs="Arabic Typesetting"/>
          <w:sz w:val="44"/>
          <w:szCs w:val="44"/>
          <w:rtl/>
        </w:rPr>
      </w:pPr>
      <w:r w:rsidRPr="00FD6A63">
        <w:rPr>
          <w:rFonts w:ascii="Arabic Typesetting" w:hAnsi="Arabic Typesetting" w:cs="Arabic Typesetting"/>
          <w:sz w:val="44"/>
          <w:szCs w:val="44"/>
          <w:rtl/>
        </w:rPr>
        <w:lastRenderedPageBreak/>
        <w:t xml:space="preserve">ومشت </w:t>
      </w:r>
      <w:hyperlink r:id="rId112" w:tooltip="بلقيس" w:history="1">
        <w:r w:rsidRPr="00FD6A63">
          <w:rPr>
            <w:rFonts w:ascii="Arabic Typesetting" w:hAnsi="Arabic Typesetting" w:cs="Arabic Typesetting"/>
            <w:sz w:val="44"/>
            <w:szCs w:val="44"/>
            <w:rtl/>
          </w:rPr>
          <w:t>بلقيس</w:t>
        </w:r>
      </w:hyperlink>
      <w:r w:rsidRPr="00FD6A63">
        <w:rPr>
          <w:rFonts w:ascii="Arabic Typesetting" w:hAnsi="Arabic Typesetting" w:cs="Arabic Typesetting"/>
          <w:sz w:val="44"/>
          <w:szCs w:val="44"/>
        </w:rPr>
        <w:t xml:space="preserve"> </w:t>
      </w:r>
      <w:r w:rsidRPr="00FD6A63">
        <w:rPr>
          <w:rFonts w:ascii="Arabic Typesetting" w:hAnsi="Arabic Typesetting" w:cs="Arabic Typesetting"/>
          <w:sz w:val="44"/>
          <w:szCs w:val="44"/>
          <w:rtl/>
        </w:rPr>
        <w:t xml:space="preserve">على الصرح الممرد من قوارير والذي كان ممتداً على عرشها، إلا أنها حسبته لجةً </w:t>
      </w:r>
      <w:r w:rsidR="00571262">
        <w:rPr>
          <w:rFonts w:ascii="Arabic Typesetting" w:hAnsi="Arabic Typesetting" w:cs="Arabic Typesetting" w:hint="cs"/>
          <w:sz w:val="44"/>
          <w:szCs w:val="44"/>
          <w:rtl/>
        </w:rPr>
        <w:t xml:space="preserve">أي بحر من الماء </w:t>
      </w:r>
      <w:r w:rsidRPr="00FD6A63">
        <w:rPr>
          <w:rFonts w:ascii="Arabic Typesetting" w:hAnsi="Arabic Typesetting" w:cs="Arabic Typesetting"/>
          <w:sz w:val="44"/>
          <w:szCs w:val="44"/>
          <w:rtl/>
        </w:rPr>
        <w:t>فكشفت عن ساقيها وكانت مخطئة بذلك عندها عرفت أنها وقومها كانوا ظالمين لأنفسهم بعبادتهم لغير الله –تعالى- وأسلمت مع سليمان لله رب العالمين</w:t>
      </w:r>
      <w:r w:rsidRPr="00FD6A63">
        <w:rPr>
          <w:rFonts w:ascii="Arabic Typesetting" w:hAnsi="Arabic Typesetting" w:cs="Arabic Typesetting"/>
          <w:sz w:val="44"/>
          <w:szCs w:val="44"/>
        </w:rPr>
        <w:t>.</w:t>
      </w:r>
    </w:p>
    <w:p w:rsidR="00571262" w:rsidRDefault="00FD6A63" w:rsidP="00887F4D">
      <w:pPr>
        <w:spacing w:line="240" w:lineRule="auto"/>
        <w:jc w:val="both"/>
        <w:rPr>
          <w:rFonts w:ascii="Arabic Typesetting" w:hAnsi="Arabic Typesetting" w:cs="Arabic Typesetting"/>
          <w:sz w:val="44"/>
          <w:szCs w:val="44"/>
          <w:rtl/>
        </w:rPr>
      </w:pPr>
      <w:r w:rsidRPr="00FD6A63">
        <w:rPr>
          <w:rFonts w:ascii="Arabic Typesetting" w:hAnsi="Arabic Typesetting" w:cs="Arabic Typesetting"/>
          <w:sz w:val="44"/>
          <w:szCs w:val="44"/>
          <w:rtl/>
        </w:rPr>
        <w:t xml:space="preserve">وتقول المراجع التاريخية أن سليمان –عليه السلام- تزوج من بلقيس، وأنه كان يزورها في </w:t>
      </w:r>
      <w:hyperlink r:id="rId113" w:tooltip="سبأ" w:history="1">
        <w:r w:rsidRPr="00FD6A63">
          <w:rPr>
            <w:rFonts w:ascii="Arabic Typesetting" w:hAnsi="Arabic Typesetting" w:cs="Arabic Typesetting"/>
            <w:sz w:val="44"/>
            <w:szCs w:val="44"/>
            <w:rtl/>
          </w:rPr>
          <w:t>سبأ</w:t>
        </w:r>
      </w:hyperlink>
      <w:r w:rsidRPr="00FD6A63">
        <w:rPr>
          <w:rFonts w:ascii="Arabic Typesetting" w:hAnsi="Arabic Typesetting" w:cs="Arabic Typesetting"/>
          <w:sz w:val="44"/>
          <w:szCs w:val="44"/>
        </w:rPr>
        <w:t xml:space="preserve"> </w:t>
      </w:r>
      <w:r w:rsidRPr="00FD6A63">
        <w:rPr>
          <w:rFonts w:ascii="Arabic Typesetting" w:hAnsi="Arabic Typesetting" w:cs="Arabic Typesetting"/>
          <w:sz w:val="44"/>
          <w:szCs w:val="44"/>
          <w:rtl/>
        </w:rPr>
        <w:t>بين الحين والآخر. وأقامت معه سبع سنين وأشهراً، و توفيت فدفنها في تدمر</w:t>
      </w:r>
      <w:r w:rsidR="00571262">
        <w:rPr>
          <w:rFonts w:ascii="Arabic Typesetting" w:hAnsi="Arabic Typesetting" w:cs="Arabic Typesetting" w:hint="cs"/>
          <w:sz w:val="44"/>
          <w:szCs w:val="44"/>
          <w:rtl/>
        </w:rPr>
        <w:t>.</w:t>
      </w:r>
    </w:p>
    <w:p w:rsidR="00DC7A75" w:rsidRPr="00FD6A63" w:rsidRDefault="00FD6A63" w:rsidP="00887F4D">
      <w:pPr>
        <w:spacing w:line="240" w:lineRule="auto"/>
        <w:jc w:val="both"/>
        <w:rPr>
          <w:rFonts w:ascii="Arabic Typesetting" w:hAnsi="Arabic Typesetting" w:cs="Arabic Typesetting"/>
          <w:sz w:val="44"/>
          <w:szCs w:val="44"/>
          <w:rtl/>
        </w:rPr>
      </w:pPr>
      <w:r w:rsidRPr="00FD6A63">
        <w:rPr>
          <w:rFonts w:ascii="Arabic Typesetting" w:hAnsi="Arabic Typesetting" w:cs="Arabic Typesetting"/>
          <w:sz w:val="44"/>
          <w:szCs w:val="44"/>
          <w:rtl/>
        </w:rPr>
        <w:t xml:space="preserve">وقد ظهر تابوت </w:t>
      </w:r>
      <w:hyperlink r:id="rId114" w:tooltip="بلقيس" w:history="1">
        <w:r w:rsidRPr="00FD6A63">
          <w:rPr>
            <w:rFonts w:ascii="Arabic Typesetting" w:hAnsi="Arabic Typesetting" w:cs="Arabic Typesetting"/>
            <w:sz w:val="44"/>
            <w:szCs w:val="44"/>
            <w:rtl/>
          </w:rPr>
          <w:t>بلقيس</w:t>
        </w:r>
      </w:hyperlink>
      <w:r w:rsidRPr="00FD6A63">
        <w:rPr>
          <w:rFonts w:ascii="Arabic Typesetting" w:hAnsi="Arabic Typesetting" w:cs="Arabic Typesetting"/>
          <w:sz w:val="44"/>
          <w:szCs w:val="44"/>
        </w:rPr>
        <w:t xml:space="preserve"> </w:t>
      </w:r>
      <w:r w:rsidRPr="00FD6A63">
        <w:rPr>
          <w:rFonts w:ascii="Arabic Typesetting" w:hAnsi="Arabic Typesetting" w:cs="Arabic Typesetting"/>
          <w:sz w:val="44"/>
          <w:szCs w:val="44"/>
          <w:rtl/>
        </w:rPr>
        <w:t>في عصر الخليفة الأموي الوليد بن عبد الملك و عليه كتابات تشير إلى أنها ماتت لإحدى وعشرين سنة خلت من حكم سليمان. وفتح التابوت فإذا هي غضّة لم يتغير جسمها، فرفع الأمر إلى الخليفة فأمر بترك التابوت مكانه وبنى عليه الصخر</w:t>
      </w:r>
      <w:r w:rsidR="00571262">
        <w:rPr>
          <w:rFonts w:ascii="Arabic Typesetting" w:hAnsi="Arabic Typesetting" w:cs="Arabic Typesetting" w:hint="cs"/>
          <w:sz w:val="44"/>
          <w:szCs w:val="44"/>
          <w:rtl/>
        </w:rPr>
        <w:t>.</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1A2504" w:rsidRPr="00822081" w:rsidRDefault="001A2504" w:rsidP="001A2504">
      <w:pPr>
        <w:spacing w:line="240" w:lineRule="auto"/>
        <w:jc w:val="both"/>
        <w:rPr>
          <w:rFonts w:ascii="Arabic Typesetting" w:hAnsi="Arabic Typesetting" w:cs="Arabic Typesetting"/>
          <w:sz w:val="44"/>
          <w:szCs w:val="44"/>
          <w:rtl/>
        </w:rPr>
      </w:pPr>
      <w:r w:rsidRPr="00822081">
        <w:rPr>
          <w:rFonts w:ascii="Arabic Typesetting" w:hAnsi="Arabic Typesetting" w:cs="Arabic Typesetting"/>
          <w:sz w:val="44"/>
          <w:szCs w:val="44"/>
          <w:rtl/>
        </w:rPr>
        <w:t>{</w:t>
      </w:r>
      <w:r w:rsidRPr="00822081">
        <w:rPr>
          <w:rFonts w:ascii="Arabic Typesetting" w:hAnsi="Arabic Typesetting" w:cs="Arabic Typesetting" w:hint="cs"/>
          <w:sz w:val="44"/>
          <w:szCs w:val="44"/>
          <w:rtl/>
        </w:rPr>
        <w:t>قِيلَ</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لَهَا</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ادْخُلِي</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الصَّرْحَ</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فَلَمَّا</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رَأَتْهُ</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حَسِبَتْهُ</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لُجَّةً</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وَكَشَفَتْ</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عَن</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سَاقَيْهَا</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قَالَ</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إِنَّهُ</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صَرْحٌ</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مُّمَرَّدٌ</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مِّن</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قَوَارِيرَ</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قَالَتْ</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رَبِّ</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إِنِّي</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ظَلَمْتُ</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نَفْسِي</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وَأَسْلَمْتُ</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مَعَ</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سُلَيْمَانَ</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لِلَّهِ</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رَبِّ</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الْعَالَمِينَ</w:t>
      </w:r>
      <w:r w:rsidRPr="00822081">
        <w:rPr>
          <w:rFonts w:ascii="Arabic Typesetting" w:hAnsi="Arabic Typesetting" w:cs="Arabic Typesetting"/>
          <w:sz w:val="44"/>
          <w:szCs w:val="44"/>
          <w:rtl/>
        </w:rPr>
        <w:t xml:space="preserve"> }</w:t>
      </w:r>
      <w:r w:rsidRPr="00822081">
        <w:rPr>
          <w:rFonts w:ascii="Arabic Typesetting" w:hAnsi="Arabic Typesetting" w:cs="Arabic Typesetting" w:hint="cs"/>
          <w:sz w:val="44"/>
          <w:szCs w:val="44"/>
          <w:rtl/>
        </w:rPr>
        <w:t>النمل</w:t>
      </w:r>
      <w:r w:rsidRPr="00822081">
        <w:rPr>
          <w:rFonts w:ascii="Arabic Typesetting" w:hAnsi="Arabic Typesetting" w:cs="Arabic Typesetting"/>
          <w:sz w:val="44"/>
          <w:szCs w:val="44"/>
          <w:rtl/>
        </w:rPr>
        <w:t>44</w:t>
      </w:r>
    </w:p>
    <w:p w:rsidR="00FA1706" w:rsidRDefault="00FA1706" w:rsidP="00FA1706">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27478C" w:rsidRDefault="0027478C" w:rsidP="00FA1706">
      <w:pPr>
        <w:spacing w:line="240" w:lineRule="auto"/>
        <w:jc w:val="center"/>
        <w:rPr>
          <w:rFonts w:ascii="Arabic Typesetting" w:hAnsi="Arabic Typesetting" w:cs="Arabic Typesetting"/>
          <w:sz w:val="44"/>
          <w:szCs w:val="44"/>
          <w:rtl/>
        </w:rPr>
      </w:pPr>
    </w:p>
    <w:p w:rsidR="0027478C" w:rsidRDefault="0027478C" w:rsidP="00FA1706">
      <w:pPr>
        <w:spacing w:line="240" w:lineRule="auto"/>
        <w:jc w:val="center"/>
        <w:rPr>
          <w:rFonts w:ascii="Arabic Typesetting" w:hAnsi="Arabic Typesetting" w:cs="Arabic Typesetting"/>
          <w:sz w:val="44"/>
          <w:szCs w:val="44"/>
          <w:rtl/>
        </w:rPr>
      </w:pPr>
    </w:p>
    <w:p w:rsidR="0027478C" w:rsidRDefault="0027478C" w:rsidP="00FA1706">
      <w:pPr>
        <w:spacing w:line="240" w:lineRule="auto"/>
        <w:jc w:val="center"/>
        <w:rPr>
          <w:rFonts w:ascii="Arabic Typesetting" w:hAnsi="Arabic Typesetting" w:cs="Arabic Typesetting"/>
          <w:sz w:val="44"/>
          <w:szCs w:val="44"/>
          <w:rtl/>
        </w:rPr>
      </w:pPr>
    </w:p>
    <w:p w:rsidR="0027478C" w:rsidRDefault="0027478C" w:rsidP="00FA1706">
      <w:pPr>
        <w:spacing w:line="240" w:lineRule="auto"/>
        <w:jc w:val="center"/>
        <w:rPr>
          <w:rFonts w:ascii="Arabic Typesetting" w:hAnsi="Arabic Typesetting" w:cs="Arabic Typesetting"/>
          <w:sz w:val="44"/>
          <w:szCs w:val="44"/>
          <w:rtl/>
        </w:rPr>
      </w:pPr>
    </w:p>
    <w:p w:rsidR="0027478C" w:rsidRDefault="0027478C" w:rsidP="00FA1706">
      <w:pPr>
        <w:spacing w:line="240" w:lineRule="auto"/>
        <w:jc w:val="center"/>
        <w:rPr>
          <w:rFonts w:ascii="Arabic Typesetting" w:hAnsi="Arabic Typesetting" w:cs="Arabic Typesetting"/>
          <w:sz w:val="44"/>
          <w:szCs w:val="44"/>
          <w:rtl/>
        </w:rPr>
      </w:pPr>
    </w:p>
    <w:p w:rsidR="0027478C" w:rsidRPr="00EF2CF0" w:rsidRDefault="0027478C" w:rsidP="00FA1706">
      <w:pPr>
        <w:spacing w:line="240" w:lineRule="auto"/>
        <w:jc w:val="center"/>
        <w:rPr>
          <w:rFonts w:ascii="Arabic Typesetting" w:hAnsi="Arabic Typesetting" w:cs="Arabic Typesetting"/>
          <w:sz w:val="44"/>
          <w:szCs w:val="44"/>
          <w:rtl/>
        </w:rPr>
      </w:pPr>
    </w:p>
    <w:p w:rsidR="00FA1706" w:rsidRPr="0027478C" w:rsidRDefault="0027478C" w:rsidP="00FA1706">
      <w:pPr>
        <w:shd w:val="clear" w:color="auto" w:fill="FFFFFF"/>
        <w:spacing w:after="190" w:line="240" w:lineRule="auto"/>
        <w:jc w:val="center"/>
        <w:rPr>
          <w:rFonts w:ascii="Arabic Typesetting" w:eastAsia="Times New Roman" w:hAnsi="Arabic Typesetting" w:cs="Arabic Typesetting"/>
          <w:b/>
          <w:bCs/>
          <w:sz w:val="50"/>
          <w:szCs w:val="50"/>
          <w:u w:val="single"/>
          <w:rtl/>
        </w:rPr>
      </w:pPr>
      <w:r>
        <w:rPr>
          <w:rFonts w:ascii="Arabic Typesetting" w:eastAsia="Times New Roman" w:hAnsi="Arabic Typesetting" w:cs="Arabic Typesetting" w:hint="cs"/>
          <w:b/>
          <w:bCs/>
          <w:sz w:val="50"/>
          <w:szCs w:val="50"/>
          <w:u w:val="single"/>
          <w:rtl/>
        </w:rPr>
        <w:lastRenderedPageBreak/>
        <w:t>18-</w:t>
      </w:r>
      <w:r w:rsidR="00FA1706" w:rsidRPr="0027478C">
        <w:rPr>
          <w:rFonts w:ascii="Arabic Typesetting" w:eastAsia="Times New Roman" w:hAnsi="Arabic Typesetting" w:cs="Arabic Typesetting" w:hint="cs"/>
          <w:b/>
          <w:bCs/>
          <w:sz w:val="50"/>
          <w:szCs w:val="50"/>
          <w:u w:val="single"/>
          <w:rtl/>
        </w:rPr>
        <w:t xml:space="preserve"> ذو القرنين والعين الحمأة</w:t>
      </w:r>
    </w:p>
    <w:p w:rsidR="00FB3E73" w:rsidRDefault="00F00102" w:rsidP="00AF73E8">
      <w:pPr>
        <w:spacing w:line="240" w:lineRule="auto"/>
        <w:jc w:val="both"/>
        <w:rPr>
          <w:rFonts w:ascii="Arabic Typesetting" w:hAnsi="Arabic Typesetting" w:cs="Arabic Typesetting"/>
          <w:sz w:val="44"/>
          <w:szCs w:val="44"/>
        </w:rPr>
      </w:pPr>
      <w:r>
        <w:rPr>
          <w:rFonts w:ascii="Arabic Typesetting" w:hAnsi="Arabic Typesetting" w:cs="Arabic Typesetting" w:hint="cs"/>
          <w:sz w:val="44"/>
          <w:szCs w:val="44"/>
          <w:rtl/>
        </w:rPr>
        <w:t>ذو القرنين</w:t>
      </w:r>
      <w:r w:rsidRPr="00F00102">
        <w:rPr>
          <w:rFonts w:ascii="Arabic Typesetting" w:hAnsi="Arabic Typesetting" w:cs="Arabic Typesetting"/>
          <w:sz w:val="44"/>
          <w:szCs w:val="44"/>
          <w:rtl/>
        </w:rPr>
        <w:t xml:space="preserve"> ملك صالح، آمن بالله وبالبعث وبالحساب، فمكّن الله له في الأرض، وقوّى ملكه، ويسر له فتوحاته</w:t>
      </w:r>
      <w:r w:rsidRPr="00F00102">
        <w:rPr>
          <w:rFonts w:ascii="Arabic Typesetting" w:hAnsi="Arabic Typesetting" w:cs="Arabic Typesetting"/>
          <w:sz w:val="44"/>
          <w:szCs w:val="44"/>
        </w:rPr>
        <w:t>.</w:t>
      </w:r>
    </w:p>
    <w:p w:rsidR="00FB3E73" w:rsidRDefault="00F00102" w:rsidP="00AF73E8">
      <w:pPr>
        <w:spacing w:line="240" w:lineRule="auto"/>
        <w:jc w:val="both"/>
        <w:rPr>
          <w:rFonts w:ascii="Arabic Typesetting" w:hAnsi="Arabic Typesetting" w:cs="Arabic Typesetting"/>
          <w:sz w:val="44"/>
          <w:szCs w:val="44"/>
          <w:rtl/>
        </w:rPr>
      </w:pPr>
      <w:r w:rsidRPr="00F00102">
        <w:rPr>
          <w:rFonts w:ascii="Arabic Typesetting" w:hAnsi="Arabic Typesetting" w:cs="Arabic Typesetting"/>
          <w:sz w:val="44"/>
          <w:szCs w:val="44"/>
          <w:rtl/>
        </w:rPr>
        <w:t>بدأ ذو القرنين التجوال بجيشه في الأرض، داعيا إلى الله. فاتجه غربا، حتى وصل للمكان الذي تبدو فيه الشمس كأنها تغيب من وراءه</w:t>
      </w:r>
      <w:r w:rsidR="00FB3E73">
        <w:rPr>
          <w:rFonts w:ascii="Arabic Typesetting" w:hAnsi="Arabic Typesetting" w:cs="Arabic Typesetting" w:hint="cs"/>
          <w:sz w:val="44"/>
          <w:szCs w:val="44"/>
          <w:rtl/>
        </w:rPr>
        <w:t xml:space="preserve"> </w:t>
      </w:r>
      <w:r w:rsidR="00FB3E73" w:rsidRPr="008A5634">
        <w:rPr>
          <w:rFonts w:ascii="Arabic Typesetting" w:hAnsi="Arabic Typesetting" w:cs="Arabic Typesetting" w:hint="cs"/>
          <w:sz w:val="44"/>
          <w:szCs w:val="44"/>
          <w:rtl/>
        </w:rPr>
        <w:t>كأنها</w:t>
      </w:r>
      <w:r w:rsidR="00FB3E73" w:rsidRPr="008A5634">
        <w:rPr>
          <w:rFonts w:ascii="Arabic Typesetting" w:hAnsi="Arabic Typesetting" w:cs="Arabic Typesetting"/>
          <w:sz w:val="44"/>
          <w:szCs w:val="44"/>
          <w:rtl/>
        </w:rPr>
        <w:t xml:space="preserve"> </w:t>
      </w:r>
      <w:r w:rsidR="00FB3E73" w:rsidRPr="008A5634">
        <w:rPr>
          <w:rFonts w:ascii="Arabic Typesetting" w:hAnsi="Arabic Typesetting" w:cs="Arabic Typesetting" w:hint="cs"/>
          <w:sz w:val="44"/>
          <w:szCs w:val="44"/>
          <w:rtl/>
        </w:rPr>
        <w:t>تغرب</w:t>
      </w:r>
      <w:r w:rsidR="00FB3E73" w:rsidRPr="008A5634">
        <w:rPr>
          <w:rFonts w:ascii="Arabic Typesetting" w:hAnsi="Arabic Typesetting" w:cs="Arabic Typesetting"/>
          <w:sz w:val="44"/>
          <w:szCs w:val="44"/>
          <w:rtl/>
        </w:rPr>
        <w:t xml:space="preserve"> </w:t>
      </w:r>
      <w:r w:rsidR="00FB3E73" w:rsidRPr="008A5634">
        <w:rPr>
          <w:rFonts w:ascii="Arabic Typesetting" w:hAnsi="Arabic Typesetting" w:cs="Arabic Typesetting" w:hint="cs"/>
          <w:sz w:val="44"/>
          <w:szCs w:val="44"/>
          <w:rtl/>
        </w:rPr>
        <w:t>في</w:t>
      </w:r>
      <w:r w:rsidR="00FB3E73" w:rsidRPr="008A5634">
        <w:rPr>
          <w:rFonts w:ascii="Arabic Typesetting" w:hAnsi="Arabic Typesetting" w:cs="Arabic Typesetting"/>
          <w:sz w:val="44"/>
          <w:szCs w:val="44"/>
          <w:rtl/>
        </w:rPr>
        <w:t xml:space="preserve"> </w:t>
      </w:r>
      <w:r w:rsidR="00FB3E73" w:rsidRPr="008A5634">
        <w:rPr>
          <w:rFonts w:ascii="Arabic Typesetting" w:hAnsi="Arabic Typesetting" w:cs="Arabic Typesetting" w:hint="cs"/>
          <w:sz w:val="44"/>
          <w:szCs w:val="44"/>
          <w:rtl/>
        </w:rPr>
        <w:t>عين</w:t>
      </w:r>
      <w:r w:rsidR="00FB3E73" w:rsidRPr="008A5634">
        <w:rPr>
          <w:rFonts w:ascii="Arabic Typesetting" w:hAnsi="Arabic Typesetting" w:cs="Arabic Typesetting"/>
          <w:sz w:val="44"/>
          <w:szCs w:val="44"/>
          <w:rtl/>
        </w:rPr>
        <w:t xml:space="preserve"> </w:t>
      </w:r>
      <w:r w:rsidR="00FB3E73" w:rsidRPr="008A5634">
        <w:rPr>
          <w:rFonts w:ascii="Arabic Typesetting" w:hAnsi="Arabic Typesetting" w:cs="Arabic Typesetting" w:hint="cs"/>
          <w:sz w:val="44"/>
          <w:szCs w:val="44"/>
          <w:rtl/>
        </w:rPr>
        <w:t>حارة</w:t>
      </w:r>
      <w:r w:rsidR="00FB3E73" w:rsidRPr="008A5634">
        <w:rPr>
          <w:rFonts w:ascii="Arabic Typesetting" w:hAnsi="Arabic Typesetting" w:cs="Arabic Typesetting"/>
          <w:sz w:val="44"/>
          <w:szCs w:val="44"/>
          <w:rtl/>
        </w:rPr>
        <w:t xml:space="preserve"> </w:t>
      </w:r>
      <w:r w:rsidR="00FB3E73" w:rsidRPr="008A5634">
        <w:rPr>
          <w:rFonts w:ascii="Arabic Typesetting" w:hAnsi="Arabic Typesetting" w:cs="Arabic Typesetting" w:hint="cs"/>
          <w:sz w:val="44"/>
          <w:szCs w:val="44"/>
          <w:rtl/>
        </w:rPr>
        <w:t>ذات</w:t>
      </w:r>
      <w:r w:rsidR="00FB3E73" w:rsidRPr="008A5634">
        <w:rPr>
          <w:rFonts w:ascii="Arabic Typesetting" w:hAnsi="Arabic Typesetting" w:cs="Arabic Typesetting"/>
          <w:sz w:val="44"/>
          <w:szCs w:val="44"/>
          <w:rtl/>
        </w:rPr>
        <w:t xml:space="preserve"> </w:t>
      </w:r>
      <w:r w:rsidR="00FB3E73" w:rsidRPr="008A5634">
        <w:rPr>
          <w:rFonts w:ascii="Arabic Typesetting" w:hAnsi="Arabic Typesetting" w:cs="Arabic Typesetting" w:hint="cs"/>
          <w:sz w:val="44"/>
          <w:szCs w:val="44"/>
          <w:rtl/>
        </w:rPr>
        <w:t>طين</w:t>
      </w:r>
      <w:r w:rsidR="00FB3E73" w:rsidRPr="008A5634">
        <w:rPr>
          <w:rFonts w:ascii="Arabic Typesetting" w:hAnsi="Arabic Typesetting" w:cs="Arabic Typesetting"/>
          <w:sz w:val="44"/>
          <w:szCs w:val="44"/>
          <w:rtl/>
        </w:rPr>
        <w:t xml:space="preserve"> </w:t>
      </w:r>
      <w:r w:rsidR="00FB3E73" w:rsidRPr="008A5634">
        <w:rPr>
          <w:rFonts w:ascii="Arabic Typesetting" w:hAnsi="Arabic Typesetting" w:cs="Arabic Typesetting" w:hint="cs"/>
          <w:sz w:val="44"/>
          <w:szCs w:val="44"/>
          <w:rtl/>
        </w:rPr>
        <w:t>أسود</w:t>
      </w:r>
      <w:r w:rsidRPr="00F00102">
        <w:rPr>
          <w:rFonts w:ascii="Arabic Typesetting" w:hAnsi="Arabic Typesetting" w:cs="Arabic Typesetting"/>
          <w:sz w:val="44"/>
          <w:szCs w:val="44"/>
          <w:rtl/>
        </w:rPr>
        <w:t xml:space="preserve">. وربما يكون هذا المكان هو شاطئ المحيط الأطلسي، حيث كان يظن الناس ألا يابسة وراءه. فألهمه الله – أو أوحى إليه- أنه مالك أمر القوم الذين يسكنون هذه الديار، فإما أن </w:t>
      </w:r>
      <w:proofErr w:type="spellStart"/>
      <w:r w:rsidRPr="00F00102">
        <w:rPr>
          <w:rFonts w:ascii="Arabic Typesetting" w:hAnsi="Arabic Typesetting" w:cs="Arabic Typesetting"/>
          <w:sz w:val="44"/>
          <w:szCs w:val="44"/>
          <w:rtl/>
        </w:rPr>
        <w:t>يعذهم</w:t>
      </w:r>
      <w:proofErr w:type="spellEnd"/>
      <w:r w:rsidRPr="00F00102">
        <w:rPr>
          <w:rFonts w:ascii="Arabic Typesetting" w:hAnsi="Arabic Typesetting" w:cs="Arabic Typesetting"/>
          <w:sz w:val="44"/>
          <w:szCs w:val="44"/>
          <w:rtl/>
        </w:rPr>
        <w:t xml:space="preserve"> أو أن يحسن إليهم</w:t>
      </w:r>
      <w:r w:rsidRPr="00F00102">
        <w:rPr>
          <w:rFonts w:ascii="Arabic Typesetting" w:hAnsi="Arabic Typesetting" w:cs="Arabic Typesetting"/>
          <w:sz w:val="44"/>
          <w:szCs w:val="44"/>
        </w:rPr>
        <w:t>.</w:t>
      </w:r>
    </w:p>
    <w:p w:rsidR="00FB3E73" w:rsidRDefault="00FB3E73" w:rsidP="00FB3E73">
      <w:pPr>
        <w:spacing w:line="240" w:lineRule="auto"/>
        <w:jc w:val="center"/>
        <w:rPr>
          <w:rFonts w:ascii="Arabic Typesetting" w:hAnsi="Arabic Typesetting" w:cs="Arabic Typesetting"/>
          <w:sz w:val="44"/>
          <w:szCs w:val="44"/>
        </w:rPr>
      </w:pPr>
      <w:r>
        <w:rPr>
          <w:rFonts w:ascii="Arabic Typesetting" w:hAnsi="Arabic Typesetting" w:cs="Arabic Typesetting"/>
          <w:noProof/>
          <w:sz w:val="44"/>
          <w:szCs w:val="44"/>
          <w:rtl/>
        </w:rPr>
        <w:drawing>
          <wp:inline distT="0" distB="0" distL="0" distR="0">
            <wp:extent cx="4852808" cy="3488635"/>
            <wp:effectExtent l="19050" t="0" r="4942" b="0"/>
            <wp:docPr id="46" name="Picture 25" descr="C:\Documents and Settings\User\Desktop\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ser\Desktop\64.jpg"/>
                    <pic:cNvPicPr>
                      <a:picLocks noChangeAspect="1" noChangeArrowheads="1"/>
                    </pic:cNvPicPr>
                  </pic:nvPicPr>
                  <pic:blipFill>
                    <a:blip r:embed="rId115" cstate="print"/>
                    <a:srcRect/>
                    <a:stretch>
                      <a:fillRect/>
                    </a:stretch>
                  </pic:blipFill>
                  <pic:spPr bwMode="auto">
                    <a:xfrm>
                      <a:off x="0" y="0"/>
                      <a:ext cx="4848646" cy="3485643"/>
                    </a:xfrm>
                    <a:prstGeom prst="rect">
                      <a:avLst/>
                    </a:prstGeom>
                    <a:noFill/>
                    <a:ln w="9525">
                      <a:noFill/>
                      <a:miter lim="800000"/>
                      <a:headEnd/>
                      <a:tailEnd/>
                    </a:ln>
                  </pic:spPr>
                </pic:pic>
              </a:graphicData>
            </a:graphic>
          </wp:inline>
        </w:drawing>
      </w:r>
    </w:p>
    <w:p w:rsidR="00FB3E73" w:rsidRDefault="00F00102" w:rsidP="00FB3E73">
      <w:pPr>
        <w:spacing w:line="240" w:lineRule="auto"/>
        <w:jc w:val="both"/>
        <w:rPr>
          <w:rFonts w:ascii="Arabic Typesetting" w:hAnsi="Arabic Typesetting" w:cs="Arabic Typesetting"/>
          <w:sz w:val="44"/>
          <w:szCs w:val="44"/>
        </w:rPr>
      </w:pPr>
      <w:r w:rsidRPr="00F00102">
        <w:rPr>
          <w:rFonts w:ascii="Arabic Typesetting" w:hAnsi="Arabic Typesetting" w:cs="Arabic Typesetting"/>
          <w:sz w:val="44"/>
          <w:szCs w:val="44"/>
          <w:rtl/>
        </w:rPr>
        <w:t>فما كان من الملك الصالح، إلا أن وضّح منهجه في الحكم. فأعلن أنه سيعاقب المعتدين الظالمين في الدنيا، ثم حسابهم على الله يوم القيامة. أما من آمن، فسيكرمه ويحسن إليه</w:t>
      </w:r>
      <w:r w:rsidRPr="00F00102">
        <w:rPr>
          <w:rFonts w:ascii="Arabic Typesetting" w:hAnsi="Arabic Typesetting" w:cs="Arabic Typesetting"/>
          <w:sz w:val="44"/>
          <w:szCs w:val="44"/>
        </w:rPr>
        <w:t>.</w:t>
      </w:r>
      <w:r w:rsidRPr="00F00102">
        <w:rPr>
          <w:rFonts w:ascii="Arabic Typesetting" w:hAnsi="Arabic Typesetting" w:cs="Arabic Typesetting"/>
          <w:sz w:val="44"/>
          <w:szCs w:val="44"/>
        </w:rPr>
        <w:br/>
      </w:r>
      <w:r w:rsidRPr="00F00102">
        <w:rPr>
          <w:rFonts w:ascii="Arabic Typesetting" w:hAnsi="Arabic Typesetting" w:cs="Arabic Typesetting"/>
          <w:sz w:val="44"/>
          <w:szCs w:val="44"/>
          <w:rtl/>
        </w:rPr>
        <w:t xml:space="preserve">بعد أن انتهى ذو القرنين من أمر الغرب، توجه للشرق. فوصل لأول منطقة تطلع عليها الشمس. وكانت أرضا مكشوفة لا أشجار فيها ولا </w:t>
      </w:r>
      <w:proofErr w:type="spellStart"/>
      <w:r w:rsidRPr="00F00102">
        <w:rPr>
          <w:rFonts w:ascii="Arabic Typesetting" w:hAnsi="Arabic Typesetting" w:cs="Arabic Typesetting"/>
          <w:sz w:val="44"/>
          <w:szCs w:val="44"/>
          <w:rtl/>
        </w:rPr>
        <w:t>مرتفات</w:t>
      </w:r>
      <w:proofErr w:type="spellEnd"/>
      <w:r w:rsidRPr="00F00102">
        <w:rPr>
          <w:rFonts w:ascii="Arabic Typesetting" w:hAnsi="Arabic Typesetting" w:cs="Arabic Typesetting"/>
          <w:sz w:val="44"/>
          <w:szCs w:val="44"/>
          <w:rtl/>
        </w:rPr>
        <w:t xml:space="preserve"> تحجب الشمس عن أهلها. فحكم ذو القرنين في المشرق بنفس حكمه في المغرب، ثم انطلق</w:t>
      </w:r>
      <w:r w:rsidRPr="00F00102">
        <w:rPr>
          <w:rFonts w:ascii="Arabic Typesetting" w:hAnsi="Arabic Typesetting" w:cs="Arabic Typesetting"/>
          <w:sz w:val="44"/>
          <w:szCs w:val="44"/>
        </w:rPr>
        <w:t>.</w:t>
      </w:r>
    </w:p>
    <w:p w:rsidR="00FB3E73" w:rsidRDefault="00F00102" w:rsidP="00FB3E73">
      <w:pPr>
        <w:spacing w:line="240" w:lineRule="auto"/>
        <w:jc w:val="both"/>
        <w:rPr>
          <w:rFonts w:ascii="Arabic Typesetting" w:hAnsi="Arabic Typesetting" w:cs="Arabic Typesetting"/>
          <w:sz w:val="44"/>
          <w:szCs w:val="44"/>
          <w:rtl/>
        </w:rPr>
      </w:pPr>
      <w:r w:rsidRPr="00F00102">
        <w:rPr>
          <w:rFonts w:ascii="Arabic Typesetting" w:hAnsi="Arabic Typesetting" w:cs="Arabic Typesetting"/>
          <w:sz w:val="44"/>
          <w:szCs w:val="44"/>
          <w:rtl/>
        </w:rPr>
        <w:lastRenderedPageBreak/>
        <w:t>وصل ذو القرنين في رحلته، لقوم يعيشون بين جبلين أو سدّين بينهما فجوة</w:t>
      </w:r>
      <w:r w:rsidRPr="00F00102">
        <w:rPr>
          <w:rFonts w:ascii="Arabic Typesetting" w:hAnsi="Arabic Typesetting" w:cs="Arabic Typesetting"/>
          <w:sz w:val="44"/>
          <w:szCs w:val="44"/>
        </w:rPr>
        <w:t xml:space="preserve">. </w:t>
      </w:r>
      <w:r w:rsidRPr="00F00102">
        <w:rPr>
          <w:rFonts w:ascii="Arabic Typesetting" w:hAnsi="Arabic Typesetting" w:cs="Arabic Typesetting"/>
          <w:sz w:val="44"/>
          <w:szCs w:val="44"/>
          <w:rtl/>
        </w:rPr>
        <w:t>وكانوا يتحدثون بلغتهم التي يصعب فهمها. وعندما وجدوه ملكا قويا طلبوا منه أن يساعدهم في صد يأجوج ومأجوج بأن يبني لهم سدا لهذه الفجوة، مقابل خراج من المال يدفعونه له</w:t>
      </w:r>
      <w:r w:rsidR="00FB3E73">
        <w:rPr>
          <w:rFonts w:ascii="Arabic Typesetting" w:hAnsi="Arabic Typesetting" w:cs="Arabic Typesetting"/>
          <w:sz w:val="44"/>
          <w:szCs w:val="44"/>
        </w:rPr>
        <w:t>.</w:t>
      </w:r>
      <w:r w:rsidRPr="00F00102">
        <w:rPr>
          <w:rFonts w:ascii="Arabic Typesetting" w:hAnsi="Arabic Typesetting" w:cs="Arabic Typesetting"/>
          <w:sz w:val="44"/>
          <w:szCs w:val="44"/>
          <w:rtl/>
        </w:rPr>
        <w:t>فوافق الملك الصالح على بناء السد، لكنه زهد في مالهم، واكتفى بطلب مساعدتهم في العمل على بناء السد وردم الفجوة بين الجبلين</w:t>
      </w:r>
      <w:r w:rsidRPr="00F00102">
        <w:rPr>
          <w:rFonts w:ascii="Arabic Typesetting" w:hAnsi="Arabic Typesetting" w:cs="Arabic Typesetting"/>
          <w:sz w:val="44"/>
          <w:szCs w:val="44"/>
        </w:rPr>
        <w:t>.</w:t>
      </w:r>
    </w:p>
    <w:p w:rsidR="00FB3E73" w:rsidRDefault="00FB3E73" w:rsidP="00FB3E73">
      <w:pPr>
        <w:spacing w:line="240" w:lineRule="auto"/>
        <w:jc w:val="center"/>
        <w:rPr>
          <w:rFonts w:ascii="Arabic Typesetting" w:hAnsi="Arabic Typesetting" w:cs="Arabic Typesetting"/>
          <w:sz w:val="44"/>
          <w:szCs w:val="44"/>
        </w:rPr>
      </w:pPr>
      <w:r>
        <w:rPr>
          <w:noProof/>
        </w:rPr>
        <w:drawing>
          <wp:inline distT="0" distB="0" distL="0" distR="0">
            <wp:extent cx="4693147" cy="2723322"/>
            <wp:effectExtent l="19050" t="0" r="0" b="0"/>
            <wp:docPr id="47" name="irc_mi" descr="http://www.shbabelyom.com/assets/images/3969_2_1340388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hbabelyom.com/assets/images/3969_2_1340388214.jpg"/>
                    <pic:cNvPicPr>
                      <a:picLocks noChangeAspect="1" noChangeArrowheads="1"/>
                    </pic:cNvPicPr>
                  </pic:nvPicPr>
                  <pic:blipFill>
                    <a:blip r:embed="rId116" cstate="print"/>
                    <a:srcRect/>
                    <a:stretch>
                      <a:fillRect/>
                    </a:stretch>
                  </pic:blipFill>
                  <pic:spPr bwMode="auto">
                    <a:xfrm>
                      <a:off x="0" y="0"/>
                      <a:ext cx="4699594" cy="2727063"/>
                    </a:xfrm>
                    <a:prstGeom prst="rect">
                      <a:avLst/>
                    </a:prstGeom>
                    <a:noFill/>
                    <a:ln w="9525">
                      <a:noFill/>
                      <a:miter lim="800000"/>
                      <a:headEnd/>
                      <a:tailEnd/>
                    </a:ln>
                  </pic:spPr>
                </pic:pic>
              </a:graphicData>
            </a:graphic>
          </wp:inline>
        </w:drawing>
      </w:r>
    </w:p>
    <w:p w:rsidR="00647D48" w:rsidRPr="00F00102" w:rsidRDefault="00F00102" w:rsidP="00FB3E73">
      <w:pPr>
        <w:spacing w:line="240" w:lineRule="auto"/>
        <w:jc w:val="both"/>
        <w:rPr>
          <w:rFonts w:ascii="Arabic Typesetting" w:hAnsi="Arabic Typesetting" w:cs="Arabic Typesetting"/>
          <w:sz w:val="44"/>
          <w:szCs w:val="44"/>
          <w:rtl/>
        </w:rPr>
      </w:pPr>
      <w:r w:rsidRPr="00F00102">
        <w:rPr>
          <w:rFonts w:ascii="Arabic Typesetting" w:hAnsi="Arabic Typesetting" w:cs="Arabic Typesetting"/>
          <w:sz w:val="44"/>
          <w:szCs w:val="44"/>
          <w:rtl/>
        </w:rPr>
        <w:t>استخدم ذو القرنين وسيلة هندسية مميزة لبناء السّد. فقام أولا بجمع قطع الحديد ووضعها في الفتحة حتى تساوى الركام مع قمتي الجبلين. ثم أوقد النار على الحديد، وسكب عليه نحاسا مذابا ليلتحم وتشتد صلابته. فسدّت الفجوة، وانقطع الطريق على يأجوج ومأجوج، فلم يتمكنوا من هدم السّد ولا تسوّره</w:t>
      </w:r>
      <w:r w:rsidRPr="00F00102">
        <w:rPr>
          <w:rFonts w:ascii="Arabic Typesetting" w:hAnsi="Arabic Typesetting" w:cs="Arabic Typesetting"/>
          <w:sz w:val="44"/>
          <w:szCs w:val="44"/>
        </w:rPr>
        <w:t xml:space="preserve">. </w:t>
      </w:r>
      <w:r w:rsidRPr="00F00102">
        <w:rPr>
          <w:rFonts w:ascii="Arabic Typesetting" w:hAnsi="Arabic Typesetting" w:cs="Arabic Typesetting"/>
          <w:sz w:val="44"/>
          <w:szCs w:val="44"/>
          <w:rtl/>
        </w:rPr>
        <w:t>وأمن القوم الضعفاء من شرّهم</w:t>
      </w:r>
      <w:r w:rsidR="00FB3E73">
        <w:rPr>
          <w:rFonts w:ascii="Arabic Typesetting" w:hAnsi="Arabic Typesetting" w:cs="Arabic Typesetting"/>
          <w:sz w:val="44"/>
          <w:szCs w:val="44"/>
        </w:rPr>
        <w:t>.</w:t>
      </w:r>
      <w:r w:rsidRPr="00F00102">
        <w:rPr>
          <w:rFonts w:ascii="Arabic Typesetting" w:hAnsi="Arabic Typesetting" w:cs="Arabic Typesetting"/>
          <w:sz w:val="44"/>
          <w:szCs w:val="44"/>
          <w:rtl/>
        </w:rPr>
        <w:t>بعد أن انتهى ذو القرنين من هذا العمل الجبار، نظر للسّد، وحمد الله على نعمته، وردّ الفضل والتوفيق في هذا العمل لله سبحانه وتعالى، فلم تأخذه العزة، ولم يسكن الغرور قلبه</w:t>
      </w:r>
      <w:r w:rsidRPr="00F00102">
        <w:rPr>
          <w:rFonts w:ascii="Arabic Typesetting" w:hAnsi="Arabic Typesetting" w:cs="Arabic Typesetting"/>
          <w:sz w:val="44"/>
          <w:szCs w:val="44"/>
        </w:rPr>
        <w:t>.</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FA1706" w:rsidRPr="008A5634" w:rsidRDefault="00FA1706" w:rsidP="00FA1706">
      <w:pPr>
        <w:spacing w:line="240" w:lineRule="auto"/>
        <w:jc w:val="both"/>
        <w:rPr>
          <w:rFonts w:ascii="Arabic Typesetting" w:hAnsi="Arabic Typesetting" w:cs="Arabic Typesetting"/>
          <w:sz w:val="44"/>
          <w:szCs w:val="44"/>
          <w:rtl/>
        </w:rPr>
      </w:pPr>
      <w:r w:rsidRPr="008A5634">
        <w:rPr>
          <w:rFonts w:ascii="Arabic Typesetting" w:hAnsi="Arabic Typesetting" w:cs="Arabic Typesetting"/>
          <w:sz w:val="44"/>
          <w:szCs w:val="44"/>
          <w:rtl/>
        </w:rPr>
        <w:t>{</w:t>
      </w:r>
      <w:r w:rsidRPr="008A5634">
        <w:rPr>
          <w:rFonts w:ascii="Arabic Typesetting" w:hAnsi="Arabic Typesetting" w:cs="Arabic Typesetting" w:hint="cs"/>
          <w:sz w:val="44"/>
          <w:szCs w:val="44"/>
          <w:rtl/>
        </w:rPr>
        <w:t>حَتَّى</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إِذَا</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بَلَغَ</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مَغْرِبَ</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الشَّمْسِ</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وَجَدَهَا</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تَغْرُبُ</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فِي</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عَيْنٍ</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حَمِئَةٍ</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وَوَجَدَ</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عِندَهَا</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قَوْماً</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قُلْنَا</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يَا</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ذَا</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الْقَرْنَيْنِ</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إِمَّا</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أَن</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تُعَذِّبَ</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وَإِمَّا</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أَن</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تَتَّخِذَ</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فِيهِمْ</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حُسْناً</w:t>
      </w:r>
      <w:r w:rsidRPr="008A5634">
        <w:rPr>
          <w:rFonts w:ascii="Arabic Typesetting" w:hAnsi="Arabic Typesetting" w:cs="Arabic Typesetting"/>
          <w:sz w:val="44"/>
          <w:szCs w:val="44"/>
          <w:rtl/>
        </w:rPr>
        <w:t xml:space="preserve"> }</w:t>
      </w:r>
      <w:r w:rsidRPr="008A5634">
        <w:rPr>
          <w:rFonts w:ascii="Arabic Typesetting" w:hAnsi="Arabic Typesetting" w:cs="Arabic Typesetting" w:hint="cs"/>
          <w:sz w:val="44"/>
          <w:szCs w:val="44"/>
          <w:rtl/>
        </w:rPr>
        <w:t>الكهف</w:t>
      </w:r>
      <w:r w:rsidRPr="008A5634">
        <w:rPr>
          <w:rFonts w:ascii="Arabic Typesetting" w:hAnsi="Arabic Typesetting" w:cs="Arabic Typesetting"/>
          <w:sz w:val="44"/>
          <w:szCs w:val="44"/>
          <w:rtl/>
        </w:rPr>
        <w:t>86</w:t>
      </w:r>
    </w:p>
    <w:p w:rsidR="001A2504" w:rsidRPr="00EF2CF0" w:rsidRDefault="001A2504" w:rsidP="001A2504">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1A2504" w:rsidRPr="006B27DF" w:rsidRDefault="006B27DF" w:rsidP="001A2504">
      <w:pPr>
        <w:shd w:val="clear" w:color="auto" w:fill="FFFFFF"/>
        <w:spacing w:after="190" w:line="240" w:lineRule="auto"/>
        <w:jc w:val="center"/>
        <w:rPr>
          <w:rFonts w:ascii="Arabic Typesetting" w:eastAsia="Times New Roman" w:hAnsi="Arabic Typesetting" w:cs="Arabic Typesetting"/>
          <w:b/>
          <w:bCs/>
          <w:sz w:val="50"/>
          <w:szCs w:val="50"/>
          <w:u w:val="single"/>
          <w:rtl/>
        </w:rPr>
      </w:pPr>
      <w:r>
        <w:rPr>
          <w:rFonts w:ascii="Arabic Typesetting" w:eastAsia="Times New Roman" w:hAnsi="Arabic Typesetting" w:cs="Arabic Typesetting" w:hint="cs"/>
          <w:b/>
          <w:bCs/>
          <w:sz w:val="50"/>
          <w:szCs w:val="50"/>
          <w:u w:val="single"/>
          <w:rtl/>
        </w:rPr>
        <w:lastRenderedPageBreak/>
        <w:t>19-</w:t>
      </w:r>
      <w:r w:rsidR="001A2504" w:rsidRPr="006B27DF">
        <w:rPr>
          <w:rFonts w:ascii="Arabic Typesetting" w:eastAsia="Times New Roman" w:hAnsi="Arabic Typesetting" w:cs="Arabic Typesetting" w:hint="cs"/>
          <w:b/>
          <w:bCs/>
          <w:sz w:val="50"/>
          <w:szCs w:val="50"/>
          <w:u w:val="single"/>
          <w:rtl/>
        </w:rPr>
        <w:t xml:space="preserve"> أنهار الجنة</w:t>
      </w:r>
      <w:r w:rsidR="00E867D4" w:rsidRPr="006B27DF">
        <w:rPr>
          <w:rFonts w:ascii="Arabic Typesetting" w:eastAsia="Times New Roman" w:hAnsi="Arabic Typesetting" w:cs="Arabic Typesetting" w:hint="cs"/>
          <w:b/>
          <w:bCs/>
          <w:sz w:val="50"/>
          <w:szCs w:val="50"/>
          <w:u w:val="single"/>
          <w:rtl/>
        </w:rPr>
        <w:t xml:space="preserve"> وعيونها</w:t>
      </w:r>
    </w:p>
    <w:p w:rsidR="00B07235" w:rsidRDefault="00E867D4" w:rsidP="00B07235">
      <w:pPr>
        <w:spacing w:line="240" w:lineRule="auto"/>
        <w:jc w:val="both"/>
        <w:rPr>
          <w:rFonts w:ascii="Arabic Typesetting" w:hAnsi="Arabic Typesetting" w:cs="Arabic Typesetting"/>
          <w:sz w:val="44"/>
          <w:szCs w:val="44"/>
          <w:rtl/>
        </w:rPr>
      </w:pPr>
      <w:r w:rsidRPr="00E867D4">
        <w:rPr>
          <w:rFonts w:ascii="Arabic Typesetting" w:hAnsi="Arabic Typesetting" w:cs="Arabic Typesetting"/>
          <w:sz w:val="44"/>
          <w:szCs w:val="44"/>
          <w:rtl/>
        </w:rPr>
        <w:t>كلنا نعل</w:t>
      </w:r>
      <w:r w:rsidR="00B07235">
        <w:rPr>
          <w:rFonts w:ascii="Arabic Typesetting" w:hAnsi="Arabic Typesetting" w:cs="Arabic Typesetting"/>
          <w:sz w:val="44"/>
          <w:szCs w:val="44"/>
          <w:rtl/>
        </w:rPr>
        <w:t xml:space="preserve">م </w:t>
      </w:r>
      <w:r w:rsidR="00B07235">
        <w:rPr>
          <w:rFonts w:ascii="Arabic Typesetting" w:hAnsi="Arabic Typesetting" w:cs="Arabic Typesetting" w:hint="cs"/>
          <w:sz w:val="44"/>
          <w:szCs w:val="44"/>
          <w:rtl/>
        </w:rPr>
        <w:t>أ</w:t>
      </w:r>
      <w:r w:rsidRPr="00E867D4">
        <w:rPr>
          <w:rFonts w:ascii="Arabic Typesetting" w:hAnsi="Arabic Typesetting" w:cs="Arabic Typesetting"/>
          <w:sz w:val="44"/>
          <w:szCs w:val="44"/>
          <w:rtl/>
        </w:rPr>
        <w:t>ن الجنة درجات أعلاها الفردوس الأعلى وهو تحت عرش الرحمن جل وعلا ومنه تخرج أنهار الجنة الأربعة الرئيسية</w:t>
      </w:r>
      <w:r w:rsidRPr="0017010E">
        <w:rPr>
          <w:rFonts w:ascii="Arabic Typesetting" w:hAnsi="Arabic Typesetting" w:cs="Arabic Typesetting" w:hint="cs"/>
          <w:b/>
          <w:bCs/>
          <w:sz w:val="44"/>
          <w:szCs w:val="44"/>
          <w:rtl/>
          <w:lang w:bidi="ar-EG"/>
        </w:rPr>
        <w:t>(</w:t>
      </w:r>
      <w:r w:rsidRPr="0017010E">
        <w:rPr>
          <w:rFonts w:ascii="Arabic Typesetting" w:hAnsi="Arabic Typesetting" w:cs="Arabic Typesetting"/>
          <w:b/>
          <w:bCs/>
          <w:sz w:val="44"/>
          <w:szCs w:val="44"/>
          <w:rtl/>
        </w:rPr>
        <w:t xml:space="preserve">نهر الماء - نهر </w:t>
      </w:r>
      <w:r w:rsidR="00B07235" w:rsidRPr="0017010E">
        <w:rPr>
          <w:rFonts w:ascii="Arabic Typesetting" w:hAnsi="Arabic Typesetting" w:cs="Arabic Typesetting"/>
          <w:b/>
          <w:bCs/>
          <w:sz w:val="44"/>
          <w:szCs w:val="44"/>
          <w:rtl/>
        </w:rPr>
        <w:t>ا</w:t>
      </w:r>
      <w:r w:rsidR="00B07235" w:rsidRPr="0017010E">
        <w:rPr>
          <w:rFonts w:ascii="Arabic Typesetting" w:hAnsi="Arabic Typesetting" w:cs="Arabic Typesetting" w:hint="cs"/>
          <w:b/>
          <w:bCs/>
          <w:sz w:val="44"/>
          <w:szCs w:val="44"/>
          <w:rtl/>
        </w:rPr>
        <w:t>ل</w:t>
      </w:r>
      <w:r w:rsidR="00B07235" w:rsidRPr="0017010E">
        <w:rPr>
          <w:rFonts w:ascii="Arabic Typesetting" w:hAnsi="Arabic Typesetting" w:cs="Arabic Typesetting"/>
          <w:b/>
          <w:bCs/>
          <w:sz w:val="44"/>
          <w:szCs w:val="44"/>
          <w:rtl/>
        </w:rPr>
        <w:t xml:space="preserve">لبن </w:t>
      </w:r>
      <w:r w:rsidRPr="0017010E">
        <w:rPr>
          <w:rFonts w:ascii="Arabic Typesetting" w:hAnsi="Arabic Typesetting" w:cs="Arabic Typesetting"/>
          <w:b/>
          <w:bCs/>
          <w:sz w:val="44"/>
          <w:szCs w:val="44"/>
          <w:rtl/>
        </w:rPr>
        <w:t xml:space="preserve">- نهر </w:t>
      </w:r>
      <w:r w:rsidR="00B07235" w:rsidRPr="0017010E">
        <w:rPr>
          <w:rFonts w:ascii="Arabic Typesetting" w:hAnsi="Arabic Typesetting" w:cs="Arabic Typesetting"/>
          <w:b/>
          <w:bCs/>
          <w:sz w:val="44"/>
          <w:szCs w:val="44"/>
          <w:rtl/>
        </w:rPr>
        <w:t xml:space="preserve">الخمر </w:t>
      </w:r>
      <w:r w:rsidRPr="0017010E">
        <w:rPr>
          <w:rFonts w:ascii="Arabic Typesetting" w:hAnsi="Arabic Typesetting" w:cs="Arabic Typesetting"/>
          <w:b/>
          <w:bCs/>
          <w:sz w:val="44"/>
          <w:szCs w:val="44"/>
          <w:rtl/>
        </w:rPr>
        <w:t>- نهر العسل</w:t>
      </w:r>
      <w:r w:rsidRPr="0017010E">
        <w:rPr>
          <w:rFonts w:ascii="Arabic Typesetting" w:hAnsi="Arabic Typesetting" w:cs="Arabic Typesetting" w:hint="cs"/>
          <w:b/>
          <w:bCs/>
          <w:sz w:val="44"/>
          <w:szCs w:val="44"/>
          <w:rtl/>
          <w:lang w:bidi="ar-EG"/>
        </w:rPr>
        <w:t>)</w:t>
      </w:r>
      <w:r w:rsidR="00B07235">
        <w:rPr>
          <w:rFonts w:ascii="Arabic Typesetting" w:hAnsi="Arabic Typesetting" w:cs="Arabic Typesetting" w:hint="cs"/>
          <w:sz w:val="44"/>
          <w:szCs w:val="44"/>
          <w:rtl/>
        </w:rPr>
        <w:t>.</w:t>
      </w:r>
    </w:p>
    <w:p w:rsidR="009633DE" w:rsidRDefault="009633DE" w:rsidP="0017010E">
      <w:pPr>
        <w:spacing w:line="240" w:lineRule="auto"/>
        <w:jc w:val="both"/>
        <w:rPr>
          <w:rFonts w:ascii="Arabic Typesetting" w:hAnsi="Arabic Typesetting" w:cs="Arabic Typesetting"/>
          <w:sz w:val="44"/>
          <w:szCs w:val="44"/>
          <w:rtl/>
        </w:rPr>
      </w:pPr>
      <w:r>
        <w:rPr>
          <w:noProof/>
        </w:rPr>
        <w:drawing>
          <wp:inline distT="0" distB="0" distL="0" distR="0">
            <wp:extent cx="4833258" cy="3212941"/>
            <wp:effectExtent l="19050" t="0" r="5442" b="0"/>
            <wp:docPr id="30" name="irc_mi" descr="http://www.awda-dawa.com/photos/image/ayoo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wda-dawa.com/photos/image/ayooo-8.jpg"/>
                    <pic:cNvPicPr>
                      <a:picLocks noChangeAspect="1" noChangeArrowheads="1"/>
                    </pic:cNvPicPr>
                  </pic:nvPicPr>
                  <pic:blipFill>
                    <a:blip r:embed="rId117" cstate="print"/>
                    <a:srcRect/>
                    <a:stretch>
                      <a:fillRect/>
                    </a:stretch>
                  </pic:blipFill>
                  <pic:spPr bwMode="auto">
                    <a:xfrm>
                      <a:off x="0" y="0"/>
                      <a:ext cx="4843839" cy="3219975"/>
                    </a:xfrm>
                    <a:prstGeom prst="rect">
                      <a:avLst/>
                    </a:prstGeom>
                    <a:noFill/>
                    <a:ln w="9525">
                      <a:noFill/>
                      <a:miter lim="800000"/>
                      <a:headEnd/>
                      <a:tailEnd/>
                    </a:ln>
                  </pic:spPr>
                </pic:pic>
              </a:graphicData>
            </a:graphic>
          </wp:inline>
        </w:drawing>
      </w:r>
    </w:p>
    <w:p w:rsidR="006B27DF" w:rsidRDefault="00E867D4" w:rsidP="0017010E">
      <w:pPr>
        <w:spacing w:line="240" w:lineRule="auto"/>
        <w:jc w:val="both"/>
        <w:rPr>
          <w:rFonts w:ascii="Arabic Typesetting" w:hAnsi="Arabic Typesetting" w:cs="Arabic Typesetting"/>
          <w:sz w:val="44"/>
          <w:szCs w:val="44"/>
          <w:rtl/>
        </w:rPr>
      </w:pPr>
      <w:r w:rsidRPr="00E867D4">
        <w:rPr>
          <w:rFonts w:ascii="Arabic Typesetting" w:hAnsi="Arabic Typesetting" w:cs="Arabic Typesetting"/>
          <w:sz w:val="44"/>
          <w:szCs w:val="44"/>
          <w:rtl/>
        </w:rPr>
        <w:t xml:space="preserve">وأعلى مقام </w:t>
      </w:r>
      <w:proofErr w:type="spellStart"/>
      <w:r w:rsidRPr="00E867D4">
        <w:rPr>
          <w:rFonts w:ascii="Arabic Typesetting" w:hAnsi="Arabic Typesetting" w:cs="Arabic Typesetting"/>
          <w:sz w:val="44"/>
          <w:szCs w:val="44"/>
          <w:rtl/>
        </w:rPr>
        <w:t>فى</w:t>
      </w:r>
      <w:proofErr w:type="spellEnd"/>
      <w:r w:rsidRPr="00E867D4">
        <w:rPr>
          <w:rFonts w:ascii="Arabic Typesetting" w:hAnsi="Arabic Typesetting" w:cs="Arabic Typesetting"/>
          <w:sz w:val="44"/>
          <w:szCs w:val="44"/>
          <w:rtl/>
        </w:rPr>
        <w:t xml:space="preserve"> الفردوس الأعلى هو </w:t>
      </w:r>
      <w:r w:rsidR="006B27DF">
        <w:rPr>
          <w:rFonts w:ascii="Arabic Typesetting" w:hAnsi="Arabic Typesetting" w:cs="Arabic Typesetting" w:hint="cs"/>
          <w:sz w:val="44"/>
          <w:szCs w:val="44"/>
          <w:rtl/>
        </w:rPr>
        <w:t>:</w:t>
      </w:r>
    </w:p>
    <w:p w:rsidR="006B27DF" w:rsidRDefault="006B27DF" w:rsidP="0017010E">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00E867D4" w:rsidRPr="00E867D4">
        <w:rPr>
          <w:rFonts w:ascii="Arabic Typesetting" w:hAnsi="Arabic Typesetting" w:cs="Arabic Typesetting"/>
          <w:sz w:val="44"/>
          <w:szCs w:val="44"/>
          <w:rtl/>
        </w:rPr>
        <w:t>مقام الوسيلة وهو مقام سيدنا رسول الله صلى الله عليه وسلم يوم القيامة</w:t>
      </w:r>
      <w:r>
        <w:rPr>
          <w:rFonts w:ascii="Arabic Typesetting" w:hAnsi="Arabic Typesetting" w:cs="Arabic Typesetting" w:hint="cs"/>
          <w:sz w:val="44"/>
          <w:szCs w:val="44"/>
          <w:rtl/>
        </w:rPr>
        <w:t>.</w:t>
      </w:r>
    </w:p>
    <w:p w:rsidR="006B27DF" w:rsidRDefault="006B27DF" w:rsidP="0017010E">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00E867D4" w:rsidRPr="00E867D4">
        <w:rPr>
          <w:rFonts w:ascii="Arabic Typesetting" w:hAnsi="Arabic Typesetting" w:cs="Arabic Typesetting"/>
          <w:sz w:val="44"/>
          <w:szCs w:val="44"/>
          <w:rtl/>
        </w:rPr>
        <w:t>ثم غرف أهل علين وهى قصور متعدة الأدوار من الدر والجوهر تجرى من تحتها الأنهار يتراءون لأهل الجنة</w:t>
      </w:r>
      <w:r w:rsidR="0017010E">
        <w:rPr>
          <w:rFonts w:ascii="Arabic Typesetting" w:hAnsi="Arabic Typesetting" w:cs="Arabic Typesetting"/>
          <w:sz w:val="44"/>
          <w:szCs w:val="44"/>
        </w:rPr>
        <w:t xml:space="preserve"> </w:t>
      </w:r>
      <w:r w:rsidR="00E867D4" w:rsidRPr="00E867D4">
        <w:rPr>
          <w:rFonts w:ascii="Arabic Typesetting" w:hAnsi="Arabic Typesetting" w:cs="Arabic Typesetting"/>
          <w:sz w:val="44"/>
          <w:szCs w:val="44"/>
          <w:rtl/>
        </w:rPr>
        <w:t xml:space="preserve">كما يرى الناس الكواكب والنجوم </w:t>
      </w:r>
      <w:proofErr w:type="spellStart"/>
      <w:r w:rsidR="00E867D4" w:rsidRPr="00E867D4">
        <w:rPr>
          <w:rFonts w:ascii="Arabic Typesetting" w:hAnsi="Arabic Typesetting" w:cs="Arabic Typesetting"/>
          <w:sz w:val="44"/>
          <w:szCs w:val="44"/>
          <w:rtl/>
        </w:rPr>
        <w:t>فى</w:t>
      </w:r>
      <w:proofErr w:type="spellEnd"/>
      <w:r w:rsidR="00E867D4" w:rsidRPr="00E867D4">
        <w:rPr>
          <w:rFonts w:ascii="Arabic Typesetting" w:hAnsi="Arabic Typesetting" w:cs="Arabic Typesetting"/>
          <w:sz w:val="44"/>
          <w:szCs w:val="44"/>
          <w:rtl/>
        </w:rPr>
        <w:t xml:space="preserve"> السماوات العلا وهى منزلة الأنبياء والشهداء والصابرين من أهل البلاء والأسقام والمتحابين </w:t>
      </w:r>
      <w:proofErr w:type="spellStart"/>
      <w:r w:rsidR="00E867D4" w:rsidRPr="00E867D4">
        <w:rPr>
          <w:rFonts w:ascii="Arabic Typesetting" w:hAnsi="Arabic Typesetting" w:cs="Arabic Typesetting"/>
          <w:sz w:val="44"/>
          <w:szCs w:val="44"/>
          <w:rtl/>
        </w:rPr>
        <w:t>فى</w:t>
      </w:r>
      <w:proofErr w:type="spellEnd"/>
      <w:r w:rsidR="00E867D4" w:rsidRPr="00E867D4">
        <w:rPr>
          <w:rFonts w:ascii="Arabic Typesetting" w:hAnsi="Arabic Typesetting" w:cs="Arabic Typesetting"/>
          <w:sz w:val="44"/>
          <w:szCs w:val="44"/>
          <w:rtl/>
        </w:rPr>
        <w:t xml:space="preserve"> الله </w:t>
      </w:r>
      <w:r>
        <w:rPr>
          <w:rFonts w:ascii="Arabic Typesetting" w:hAnsi="Arabic Typesetting" w:cs="Arabic Typesetting" w:hint="cs"/>
          <w:sz w:val="44"/>
          <w:szCs w:val="44"/>
          <w:rtl/>
        </w:rPr>
        <w:t>.</w:t>
      </w:r>
    </w:p>
    <w:p w:rsidR="0017010E" w:rsidRDefault="006B27DF" w:rsidP="006B27DF">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00E867D4" w:rsidRPr="00E867D4">
        <w:rPr>
          <w:rFonts w:ascii="Arabic Typesetting" w:hAnsi="Arabic Typesetting" w:cs="Arabic Typesetting"/>
          <w:sz w:val="44"/>
          <w:szCs w:val="44"/>
          <w:rtl/>
        </w:rPr>
        <w:t xml:space="preserve">وفى الجنة غرف من الجواهر الشفافة يرى ظاهرها من باطنها وهى لمن أطاب الكلام وأطعم الطعام وبات قائما والناس نيام ثم </w:t>
      </w:r>
      <w:proofErr w:type="spellStart"/>
      <w:r w:rsidR="00E867D4" w:rsidRPr="00E867D4">
        <w:rPr>
          <w:rFonts w:ascii="Arabic Typesetting" w:hAnsi="Arabic Typesetting" w:cs="Arabic Typesetting"/>
          <w:sz w:val="44"/>
          <w:szCs w:val="44"/>
          <w:rtl/>
        </w:rPr>
        <w:t>باقى</w:t>
      </w:r>
      <w:proofErr w:type="spellEnd"/>
      <w:r w:rsidR="00E867D4" w:rsidRPr="00E867D4">
        <w:rPr>
          <w:rFonts w:ascii="Arabic Typesetting" w:hAnsi="Arabic Typesetting" w:cs="Arabic Typesetting"/>
          <w:sz w:val="44"/>
          <w:szCs w:val="44"/>
          <w:rtl/>
        </w:rPr>
        <w:t xml:space="preserve"> أهل الدرجات وهى مائة درجة وأدناهم منزلة من كان له ملك مثل عشرة أمثال </w:t>
      </w:r>
      <w:r>
        <w:rPr>
          <w:rFonts w:ascii="Arabic Typesetting" w:hAnsi="Arabic Typesetting" w:cs="Arabic Typesetting" w:hint="cs"/>
          <w:sz w:val="44"/>
          <w:szCs w:val="44"/>
          <w:rtl/>
        </w:rPr>
        <w:t>أ</w:t>
      </w:r>
      <w:r w:rsidR="00E867D4" w:rsidRPr="00E867D4">
        <w:rPr>
          <w:rFonts w:ascii="Arabic Typesetting" w:hAnsi="Arabic Typesetting" w:cs="Arabic Typesetting"/>
          <w:sz w:val="44"/>
          <w:szCs w:val="44"/>
          <w:rtl/>
        </w:rPr>
        <w:t xml:space="preserve">غنى ملوك الدنيا </w:t>
      </w:r>
      <w:r w:rsidR="0017010E">
        <w:rPr>
          <w:rFonts w:ascii="Arabic Typesetting" w:hAnsi="Arabic Typesetting" w:cs="Arabic Typesetting" w:hint="cs"/>
          <w:sz w:val="44"/>
          <w:szCs w:val="44"/>
          <w:rtl/>
        </w:rPr>
        <w:t>.</w:t>
      </w:r>
    </w:p>
    <w:p w:rsidR="006B27DF" w:rsidRDefault="006B27DF" w:rsidP="006B27DF">
      <w:pPr>
        <w:spacing w:line="240" w:lineRule="auto"/>
        <w:jc w:val="both"/>
        <w:rPr>
          <w:rFonts w:ascii="Arabic Typesetting" w:hAnsi="Arabic Typesetting" w:cs="Arabic Typesetting"/>
          <w:sz w:val="44"/>
          <w:szCs w:val="44"/>
          <w:rtl/>
        </w:rPr>
      </w:pPr>
      <w:r w:rsidRPr="00E867D4">
        <w:rPr>
          <w:rFonts w:ascii="Arabic Typesetting" w:hAnsi="Arabic Typesetting" w:cs="Arabic Typesetting"/>
          <w:sz w:val="44"/>
          <w:szCs w:val="44"/>
          <w:rtl/>
        </w:rPr>
        <w:t>و</w:t>
      </w:r>
      <w:r>
        <w:rPr>
          <w:rFonts w:ascii="Arabic Typesetting" w:hAnsi="Arabic Typesetting" w:cs="Arabic Typesetting" w:hint="cs"/>
          <w:sz w:val="44"/>
          <w:szCs w:val="44"/>
          <w:rtl/>
        </w:rPr>
        <w:t>ل</w:t>
      </w:r>
      <w:r w:rsidRPr="00E867D4">
        <w:rPr>
          <w:rFonts w:ascii="Arabic Typesetting" w:hAnsi="Arabic Typesetting" w:cs="Arabic Typesetting"/>
          <w:sz w:val="44"/>
          <w:szCs w:val="44"/>
          <w:rtl/>
        </w:rPr>
        <w:t xml:space="preserve">لجنة أنهار وعيون تنبع كلها من الأنهار الأربعة الخارجة من الفردوس الأعلى </w:t>
      </w:r>
      <w:r w:rsidRPr="00E867D4">
        <w:rPr>
          <w:rFonts w:ascii="Arabic Typesetting" w:hAnsi="Arabic Typesetting" w:cs="Arabic Typesetting"/>
          <w:sz w:val="44"/>
          <w:szCs w:val="44"/>
        </w:rPr>
        <w:br/>
      </w:r>
      <w:r w:rsidRPr="00E867D4">
        <w:rPr>
          <w:rFonts w:ascii="Arabic Typesetting" w:hAnsi="Arabic Typesetting" w:cs="Arabic Typesetting"/>
          <w:sz w:val="44"/>
          <w:szCs w:val="44"/>
          <w:rtl/>
        </w:rPr>
        <w:t xml:space="preserve">وقد ورد ذكر أسماء بعضها </w:t>
      </w:r>
      <w:proofErr w:type="spellStart"/>
      <w:r w:rsidRPr="00E867D4">
        <w:rPr>
          <w:rFonts w:ascii="Arabic Typesetting" w:hAnsi="Arabic Typesetting" w:cs="Arabic Typesetting"/>
          <w:sz w:val="44"/>
          <w:szCs w:val="44"/>
          <w:rtl/>
        </w:rPr>
        <w:t>فى</w:t>
      </w:r>
      <w:proofErr w:type="spellEnd"/>
      <w:r w:rsidRPr="00E867D4">
        <w:rPr>
          <w:rFonts w:ascii="Arabic Typesetting" w:hAnsi="Arabic Typesetting" w:cs="Arabic Typesetting"/>
          <w:sz w:val="44"/>
          <w:szCs w:val="44"/>
          <w:rtl/>
        </w:rPr>
        <w:t xml:space="preserve"> القرآن الكريم والأحاديث الشريفة منها</w:t>
      </w:r>
      <w:r>
        <w:rPr>
          <w:rFonts w:ascii="Arabic Typesetting" w:hAnsi="Arabic Typesetting" w:cs="Arabic Typesetting" w:hint="cs"/>
          <w:sz w:val="44"/>
          <w:szCs w:val="44"/>
          <w:rtl/>
        </w:rPr>
        <w:t>:</w:t>
      </w:r>
    </w:p>
    <w:p w:rsidR="009633DE" w:rsidRDefault="009633DE" w:rsidP="009633DE">
      <w:pPr>
        <w:spacing w:line="240" w:lineRule="auto"/>
        <w:jc w:val="center"/>
        <w:rPr>
          <w:rFonts w:ascii="Arabic Typesetting" w:hAnsi="Arabic Typesetting" w:cs="Arabic Typesetting"/>
          <w:sz w:val="44"/>
          <w:szCs w:val="44"/>
          <w:rtl/>
        </w:rPr>
      </w:pPr>
      <w:r>
        <w:rPr>
          <w:noProof/>
        </w:rPr>
        <w:lastRenderedPageBreak/>
        <w:drawing>
          <wp:inline distT="0" distB="0" distL="0" distR="0">
            <wp:extent cx="3777697" cy="2932044"/>
            <wp:effectExtent l="19050" t="0" r="0" b="0"/>
            <wp:docPr id="33" name="irc_mi" descr="https://encrypted-tbn3.gstatic.com/images?q=tbn:ANd9GcRp7-Ozol8MuC4ViEb2eRxm_k3MxWQ2_Z5QfNE6j9rYqIBO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Rp7-Ozol8MuC4ViEb2eRxm_k3MxWQ2_Z5QfNE6j9rYqIBOe-re"/>
                    <pic:cNvPicPr>
                      <a:picLocks noChangeAspect="1" noChangeArrowheads="1"/>
                    </pic:cNvPicPr>
                  </pic:nvPicPr>
                  <pic:blipFill>
                    <a:blip r:embed="rId118" cstate="print"/>
                    <a:srcRect/>
                    <a:stretch>
                      <a:fillRect/>
                    </a:stretch>
                  </pic:blipFill>
                  <pic:spPr bwMode="auto">
                    <a:xfrm>
                      <a:off x="0" y="0"/>
                      <a:ext cx="3778397" cy="2932587"/>
                    </a:xfrm>
                    <a:prstGeom prst="rect">
                      <a:avLst/>
                    </a:prstGeom>
                    <a:noFill/>
                    <a:ln w="9525">
                      <a:noFill/>
                      <a:miter lim="800000"/>
                      <a:headEnd/>
                      <a:tailEnd/>
                    </a:ln>
                  </pic:spPr>
                </pic:pic>
              </a:graphicData>
            </a:graphic>
          </wp:inline>
        </w:drawing>
      </w:r>
    </w:p>
    <w:p w:rsidR="0017010E" w:rsidRPr="0017010E" w:rsidRDefault="00E867D4" w:rsidP="0017010E">
      <w:pPr>
        <w:spacing w:line="240" w:lineRule="auto"/>
        <w:jc w:val="both"/>
        <w:rPr>
          <w:rFonts w:ascii="Arabic Typesetting" w:hAnsi="Arabic Typesetting" w:cs="Arabic Typesetting"/>
          <w:b/>
          <w:bCs/>
          <w:sz w:val="44"/>
          <w:szCs w:val="44"/>
          <w:u w:val="single"/>
          <w:rtl/>
        </w:rPr>
      </w:pPr>
      <w:r w:rsidRPr="0017010E">
        <w:rPr>
          <w:rFonts w:ascii="Arabic Typesetting" w:hAnsi="Arabic Typesetting" w:cs="Arabic Typesetting"/>
          <w:b/>
          <w:bCs/>
          <w:sz w:val="44"/>
          <w:szCs w:val="44"/>
          <w:u w:val="single"/>
          <w:rtl/>
        </w:rPr>
        <w:t xml:space="preserve">نهر الكوثر </w:t>
      </w:r>
      <w:r w:rsidR="0017010E" w:rsidRPr="0017010E">
        <w:rPr>
          <w:rFonts w:ascii="Arabic Typesetting" w:hAnsi="Arabic Typesetting" w:cs="Arabic Typesetting" w:hint="cs"/>
          <w:b/>
          <w:bCs/>
          <w:sz w:val="44"/>
          <w:szCs w:val="44"/>
          <w:u w:val="single"/>
          <w:rtl/>
        </w:rPr>
        <w:t>:</w:t>
      </w:r>
    </w:p>
    <w:p w:rsidR="0017010E" w:rsidRDefault="00E867D4" w:rsidP="0017010E">
      <w:pPr>
        <w:spacing w:line="240" w:lineRule="auto"/>
        <w:jc w:val="both"/>
        <w:rPr>
          <w:rFonts w:ascii="Arabic Typesetting" w:hAnsi="Arabic Typesetting" w:cs="Arabic Typesetting"/>
          <w:sz w:val="44"/>
          <w:szCs w:val="44"/>
          <w:rtl/>
          <w:lang w:bidi="ar-EG"/>
        </w:rPr>
      </w:pPr>
      <w:r w:rsidRPr="00E867D4">
        <w:rPr>
          <w:rFonts w:ascii="Arabic Typesetting" w:hAnsi="Arabic Typesetting" w:cs="Arabic Typesetting"/>
          <w:sz w:val="44"/>
          <w:szCs w:val="44"/>
          <w:rtl/>
        </w:rPr>
        <w:t xml:space="preserve">وهو نهر أعطى لرسول الله صلى الله عليه وسلم </w:t>
      </w:r>
      <w:proofErr w:type="spellStart"/>
      <w:r w:rsidRPr="00E867D4">
        <w:rPr>
          <w:rFonts w:ascii="Arabic Typesetting" w:hAnsi="Arabic Typesetting" w:cs="Arabic Typesetting"/>
          <w:sz w:val="44"/>
          <w:szCs w:val="44"/>
          <w:rtl/>
        </w:rPr>
        <w:t>فى</w:t>
      </w:r>
      <w:proofErr w:type="spellEnd"/>
      <w:r w:rsidRPr="00E867D4">
        <w:rPr>
          <w:rFonts w:ascii="Arabic Typesetting" w:hAnsi="Arabic Typesetting" w:cs="Arabic Typesetting"/>
          <w:sz w:val="44"/>
          <w:szCs w:val="44"/>
          <w:rtl/>
        </w:rPr>
        <w:t xml:space="preserve"> الجنة ويشرب منه المسلمون </w:t>
      </w:r>
      <w:proofErr w:type="spellStart"/>
      <w:r w:rsidRPr="00E867D4">
        <w:rPr>
          <w:rFonts w:ascii="Arabic Typesetting" w:hAnsi="Arabic Typesetting" w:cs="Arabic Typesetting"/>
          <w:sz w:val="44"/>
          <w:szCs w:val="44"/>
          <w:rtl/>
        </w:rPr>
        <w:t>فى</w:t>
      </w:r>
      <w:proofErr w:type="spellEnd"/>
      <w:r w:rsidRPr="00E867D4">
        <w:rPr>
          <w:rFonts w:ascii="Arabic Typesetting" w:hAnsi="Arabic Typesetting" w:cs="Arabic Typesetting"/>
          <w:sz w:val="44"/>
          <w:szCs w:val="44"/>
          <w:rtl/>
        </w:rPr>
        <w:t xml:space="preserve"> الموقف يوم القيامة شربة لا </w:t>
      </w:r>
      <w:proofErr w:type="spellStart"/>
      <w:r w:rsidRPr="00E867D4">
        <w:rPr>
          <w:rFonts w:ascii="Arabic Typesetting" w:hAnsi="Arabic Typesetting" w:cs="Arabic Typesetting"/>
          <w:sz w:val="44"/>
          <w:szCs w:val="44"/>
          <w:rtl/>
        </w:rPr>
        <w:t>يظمأون</w:t>
      </w:r>
      <w:proofErr w:type="spellEnd"/>
      <w:r w:rsidRPr="00E867D4">
        <w:rPr>
          <w:rFonts w:ascii="Arabic Typesetting" w:hAnsi="Arabic Typesetting" w:cs="Arabic Typesetting"/>
          <w:sz w:val="44"/>
          <w:szCs w:val="44"/>
          <w:rtl/>
        </w:rPr>
        <w:t xml:space="preserve"> من بعدها أبدا بحمد الله وقد سميت احدى سور القرآن باسمه </w:t>
      </w:r>
      <w:r w:rsidR="0017010E">
        <w:rPr>
          <w:rFonts w:ascii="Arabic Typesetting" w:hAnsi="Arabic Typesetting" w:cs="Arabic Typesetting" w:hint="cs"/>
          <w:sz w:val="44"/>
          <w:szCs w:val="44"/>
          <w:rtl/>
          <w:lang w:bidi="ar-EG"/>
        </w:rPr>
        <w:t xml:space="preserve">وهي سورة الكوثر </w:t>
      </w:r>
      <w:r w:rsidRPr="00E867D4">
        <w:rPr>
          <w:rFonts w:ascii="Arabic Typesetting" w:hAnsi="Arabic Typesetting" w:cs="Arabic Typesetting"/>
          <w:sz w:val="44"/>
          <w:szCs w:val="44"/>
          <w:rtl/>
        </w:rPr>
        <w:t xml:space="preserve">وصفه رسول الله صلى الله عليه وسلم بأن حافتاه من قباب </w:t>
      </w:r>
      <w:proofErr w:type="spellStart"/>
      <w:r w:rsidRPr="00E867D4">
        <w:rPr>
          <w:rFonts w:ascii="Arabic Typesetting" w:hAnsi="Arabic Typesetting" w:cs="Arabic Typesetting"/>
          <w:sz w:val="44"/>
          <w:szCs w:val="44"/>
          <w:rtl/>
        </w:rPr>
        <w:t>الؤلؤ</w:t>
      </w:r>
      <w:proofErr w:type="spellEnd"/>
      <w:r w:rsidRPr="00E867D4">
        <w:rPr>
          <w:rFonts w:ascii="Arabic Typesetting" w:hAnsi="Arabic Typesetting" w:cs="Arabic Typesetting"/>
          <w:sz w:val="44"/>
          <w:szCs w:val="44"/>
          <w:rtl/>
        </w:rPr>
        <w:t xml:space="preserve"> المجوف وترابه المسك وحصباؤه </w:t>
      </w:r>
      <w:proofErr w:type="spellStart"/>
      <w:r w:rsidRPr="00E867D4">
        <w:rPr>
          <w:rFonts w:ascii="Arabic Typesetting" w:hAnsi="Arabic Typesetting" w:cs="Arabic Typesetting"/>
          <w:sz w:val="44"/>
          <w:szCs w:val="44"/>
          <w:rtl/>
        </w:rPr>
        <w:t>الؤلؤ</w:t>
      </w:r>
      <w:proofErr w:type="spellEnd"/>
      <w:r w:rsidRPr="00E867D4">
        <w:rPr>
          <w:rFonts w:ascii="Arabic Typesetting" w:hAnsi="Arabic Typesetting" w:cs="Arabic Typesetting"/>
          <w:sz w:val="44"/>
          <w:szCs w:val="44"/>
          <w:rtl/>
        </w:rPr>
        <w:t xml:space="preserve"> وماؤه أشد بياضا من الثلج وأحلى من السكر وآنيته من الذهب </w:t>
      </w:r>
      <w:proofErr w:type="spellStart"/>
      <w:r w:rsidRPr="00E867D4">
        <w:rPr>
          <w:rFonts w:ascii="Arabic Typesetting" w:hAnsi="Arabic Typesetting" w:cs="Arabic Typesetting"/>
          <w:sz w:val="44"/>
          <w:szCs w:val="44"/>
          <w:rtl/>
        </w:rPr>
        <w:t>والفضه</w:t>
      </w:r>
      <w:proofErr w:type="spellEnd"/>
      <w:r w:rsidRPr="00E867D4">
        <w:rPr>
          <w:rFonts w:ascii="Arabic Typesetting" w:hAnsi="Arabic Typesetting" w:cs="Arabic Typesetting"/>
          <w:sz w:val="44"/>
          <w:szCs w:val="44"/>
          <w:rtl/>
        </w:rPr>
        <w:t xml:space="preserve"> </w:t>
      </w:r>
      <w:r w:rsidR="0017010E">
        <w:rPr>
          <w:rFonts w:ascii="Arabic Typesetting" w:hAnsi="Arabic Typesetting" w:cs="Arabic Typesetting" w:hint="cs"/>
          <w:sz w:val="44"/>
          <w:szCs w:val="44"/>
          <w:rtl/>
          <w:lang w:bidi="ar-EG"/>
        </w:rPr>
        <w:t>.</w:t>
      </w:r>
    </w:p>
    <w:p w:rsidR="0017010E" w:rsidRPr="0017010E" w:rsidRDefault="00E867D4" w:rsidP="0017010E">
      <w:pPr>
        <w:spacing w:line="240" w:lineRule="auto"/>
        <w:jc w:val="both"/>
        <w:rPr>
          <w:rFonts w:ascii="Arabic Typesetting" w:hAnsi="Arabic Typesetting" w:cs="Arabic Typesetting"/>
          <w:b/>
          <w:bCs/>
          <w:sz w:val="44"/>
          <w:szCs w:val="44"/>
          <w:u w:val="single"/>
          <w:rtl/>
          <w:lang w:bidi="ar-EG"/>
        </w:rPr>
      </w:pPr>
      <w:r w:rsidRPr="0017010E">
        <w:rPr>
          <w:rFonts w:ascii="Arabic Typesetting" w:hAnsi="Arabic Typesetting" w:cs="Arabic Typesetting"/>
          <w:b/>
          <w:bCs/>
          <w:sz w:val="44"/>
          <w:szCs w:val="44"/>
          <w:u w:val="single"/>
          <w:rtl/>
        </w:rPr>
        <w:t xml:space="preserve">نهر البيدخ </w:t>
      </w:r>
      <w:r w:rsidR="0017010E" w:rsidRPr="0017010E">
        <w:rPr>
          <w:rFonts w:ascii="Arabic Typesetting" w:hAnsi="Arabic Typesetting" w:cs="Arabic Typesetting" w:hint="cs"/>
          <w:b/>
          <w:bCs/>
          <w:sz w:val="44"/>
          <w:szCs w:val="44"/>
          <w:u w:val="single"/>
          <w:rtl/>
          <w:lang w:bidi="ar-EG"/>
        </w:rPr>
        <w:t>:</w:t>
      </w:r>
    </w:p>
    <w:p w:rsidR="0017010E" w:rsidRDefault="00E867D4" w:rsidP="0017010E">
      <w:pPr>
        <w:spacing w:line="240" w:lineRule="auto"/>
        <w:jc w:val="both"/>
        <w:rPr>
          <w:rFonts w:ascii="Arabic Typesetting" w:hAnsi="Arabic Typesetting" w:cs="Arabic Typesetting"/>
          <w:sz w:val="44"/>
          <w:szCs w:val="44"/>
          <w:rtl/>
          <w:lang w:bidi="ar-EG"/>
        </w:rPr>
      </w:pPr>
      <w:r w:rsidRPr="00E867D4">
        <w:rPr>
          <w:rFonts w:ascii="Arabic Typesetting" w:hAnsi="Arabic Typesetting" w:cs="Arabic Typesetting"/>
          <w:sz w:val="44"/>
          <w:szCs w:val="44"/>
          <w:rtl/>
        </w:rPr>
        <w:t xml:space="preserve">وهو نهر يغمس فيه الشهداء فيخرجون منه كالقمر ليلة البدر وقد ذهب عنهم ما وجدوه من أذى الدنيا </w:t>
      </w:r>
      <w:r w:rsidR="0017010E">
        <w:rPr>
          <w:rFonts w:ascii="Arabic Typesetting" w:hAnsi="Arabic Typesetting" w:cs="Arabic Typesetting" w:hint="cs"/>
          <w:sz w:val="44"/>
          <w:szCs w:val="44"/>
          <w:rtl/>
          <w:lang w:bidi="ar-EG"/>
        </w:rPr>
        <w:t>.</w:t>
      </w:r>
    </w:p>
    <w:p w:rsidR="0017010E" w:rsidRPr="0017010E" w:rsidRDefault="00E867D4" w:rsidP="0017010E">
      <w:pPr>
        <w:spacing w:line="240" w:lineRule="auto"/>
        <w:jc w:val="both"/>
        <w:rPr>
          <w:rFonts w:ascii="Arabic Typesetting" w:hAnsi="Arabic Typesetting" w:cs="Arabic Typesetting"/>
          <w:b/>
          <w:bCs/>
          <w:sz w:val="44"/>
          <w:szCs w:val="44"/>
          <w:u w:val="single"/>
          <w:rtl/>
        </w:rPr>
      </w:pPr>
      <w:r w:rsidRPr="0017010E">
        <w:rPr>
          <w:rFonts w:ascii="Arabic Typesetting" w:hAnsi="Arabic Typesetting" w:cs="Arabic Typesetting"/>
          <w:b/>
          <w:bCs/>
          <w:sz w:val="44"/>
          <w:szCs w:val="44"/>
          <w:u w:val="single"/>
          <w:rtl/>
        </w:rPr>
        <w:t>نهر بارق</w:t>
      </w:r>
      <w:r w:rsidR="0017010E" w:rsidRPr="0017010E">
        <w:rPr>
          <w:rFonts w:ascii="Arabic Typesetting" w:hAnsi="Arabic Typesetting" w:cs="Arabic Typesetting" w:hint="cs"/>
          <w:b/>
          <w:bCs/>
          <w:sz w:val="44"/>
          <w:szCs w:val="44"/>
          <w:u w:val="single"/>
          <w:rtl/>
        </w:rPr>
        <w:t>:</w:t>
      </w:r>
    </w:p>
    <w:p w:rsidR="0017010E" w:rsidRDefault="00E867D4" w:rsidP="0017010E">
      <w:pPr>
        <w:spacing w:line="240" w:lineRule="auto"/>
        <w:jc w:val="both"/>
        <w:rPr>
          <w:rFonts w:ascii="Arabic Typesetting" w:hAnsi="Arabic Typesetting" w:cs="Arabic Typesetting"/>
          <w:sz w:val="44"/>
          <w:szCs w:val="44"/>
          <w:rtl/>
          <w:lang w:bidi="ar-EG"/>
        </w:rPr>
      </w:pPr>
      <w:r w:rsidRPr="00E867D4">
        <w:rPr>
          <w:rFonts w:ascii="Arabic Typesetting" w:hAnsi="Arabic Typesetting" w:cs="Arabic Typesetting"/>
          <w:sz w:val="44"/>
          <w:szCs w:val="44"/>
          <w:rtl/>
        </w:rPr>
        <w:t xml:space="preserve">وهو </w:t>
      </w:r>
      <w:proofErr w:type="spellStart"/>
      <w:r w:rsidRPr="00E867D4">
        <w:rPr>
          <w:rFonts w:ascii="Arabic Typesetting" w:hAnsi="Arabic Typesetting" w:cs="Arabic Typesetting"/>
          <w:sz w:val="44"/>
          <w:szCs w:val="44"/>
          <w:rtl/>
        </w:rPr>
        <w:t>نهرعلى</w:t>
      </w:r>
      <w:proofErr w:type="spellEnd"/>
      <w:r w:rsidRPr="00E867D4">
        <w:rPr>
          <w:rFonts w:ascii="Arabic Typesetting" w:hAnsi="Arabic Typesetting" w:cs="Arabic Typesetting"/>
          <w:sz w:val="44"/>
          <w:szCs w:val="44"/>
          <w:rtl/>
        </w:rPr>
        <w:t xml:space="preserve"> باب الجنة يجلس عنده الشهداء فيأتيهم رزقهم من الجنة بكرة وعشيا </w:t>
      </w:r>
      <w:r w:rsidR="0017010E">
        <w:rPr>
          <w:rFonts w:ascii="Arabic Typesetting" w:hAnsi="Arabic Typesetting" w:cs="Arabic Typesetting" w:hint="cs"/>
          <w:sz w:val="44"/>
          <w:szCs w:val="44"/>
          <w:rtl/>
          <w:lang w:bidi="ar-EG"/>
        </w:rPr>
        <w:t>.</w:t>
      </w:r>
    </w:p>
    <w:p w:rsidR="0017010E" w:rsidRPr="0017010E" w:rsidRDefault="00E867D4" w:rsidP="0017010E">
      <w:pPr>
        <w:spacing w:line="240" w:lineRule="auto"/>
        <w:jc w:val="both"/>
        <w:rPr>
          <w:rFonts w:ascii="Arabic Typesetting" w:hAnsi="Arabic Typesetting" w:cs="Arabic Typesetting"/>
          <w:b/>
          <w:bCs/>
          <w:sz w:val="44"/>
          <w:szCs w:val="44"/>
          <w:u w:val="single"/>
          <w:rtl/>
        </w:rPr>
      </w:pPr>
      <w:r w:rsidRPr="0017010E">
        <w:rPr>
          <w:rFonts w:ascii="Arabic Typesetting" w:hAnsi="Arabic Typesetting" w:cs="Arabic Typesetting"/>
          <w:b/>
          <w:bCs/>
          <w:sz w:val="44"/>
          <w:szCs w:val="44"/>
          <w:u w:val="single"/>
          <w:rtl/>
        </w:rPr>
        <w:t>عين تسنيم</w:t>
      </w:r>
      <w:r w:rsidR="0017010E" w:rsidRPr="0017010E">
        <w:rPr>
          <w:rFonts w:ascii="Arabic Typesetting" w:hAnsi="Arabic Typesetting" w:cs="Arabic Typesetting" w:hint="cs"/>
          <w:b/>
          <w:bCs/>
          <w:sz w:val="44"/>
          <w:szCs w:val="44"/>
          <w:u w:val="single"/>
          <w:rtl/>
        </w:rPr>
        <w:t>:</w:t>
      </w:r>
    </w:p>
    <w:p w:rsidR="0017010E" w:rsidRDefault="00E867D4" w:rsidP="0017010E">
      <w:pPr>
        <w:spacing w:line="240" w:lineRule="auto"/>
        <w:jc w:val="both"/>
        <w:rPr>
          <w:rFonts w:ascii="Arabic Typesetting" w:hAnsi="Arabic Typesetting" w:cs="Arabic Typesetting"/>
          <w:sz w:val="44"/>
          <w:szCs w:val="44"/>
          <w:rtl/>
        </w:rPr>
      </w:pPr>
      <w:r w:rsidRPr="00E867D4">
        <w:rPr>
          <w:rFonts w:ascii="Arabic Typesetting" w:hAnsi="Arabic Typesetting" w:cs="Arabic Typesetting"/>
          <w:sz w:val="44"/>
          <w:szCs w:val="44"/>
          <w:rtl/>
        </w:rPr>
        <w:t>وهى أشرف شراب أهل الجنة وهو من الرحيق المختوم ويشربه المقربون صرفا ويمزج بالمسك لأهل اليمين</w:t>
      </w:r>
      <w:r w:rsidR="0017010E">
        <w:rPr>
          <w:rFonts w:ascii="Arabic Typesetting" w:hAnsi="Arabic Typesetting" w:cs="Arabic Typesetting" w:hint="cs"/>
          <w:sz w:val="44"/>
          <w:szCs w:val="44"/>
          <w:rtl/>
        </w:rPr>
        <w:t>.</w:t>
      </w:r>
    </w:p>
    <w:p w:rsidR="0017010E" w:rsidRPr="0017010E" w:rsidRDefault="00E867D4" w:rsidP="0017010E">
      <w:pPr>
        <w:spacing w:line="240" w:lineRule="auto"/>
        <w:jc w:val="both"/>
        <w:rPr>
          <w:rFonts w:ascii="Arabic Typesetting" w:hAnsi="Arabic Typesetting" w:cs="Arabic Typesetting"/>
          <w:b/>
          <w:bCs/>
          <w:sz w:val="44"/>
          <w:szCs w:val="44"/>
          <w:u w:val="single"/>
          <w:rtl/>
        </w:rPr>
      </w:pPr>
      <w:r w:rsidRPr="0017010E">
        <w:rPr>
          <w:rFonts w:ascii="Arabic Typesetting" w:hAnsi="Arabic Typesetting" w:cs="Arabic Typesetting"/>
          <w:b/>
          <w:bCs/>
          <w:sz w:val="44"/>
          <w:szCs w:val="44"/>
          <w:u w:val="single"/>
          <w:rtl/>
        </w:rPr>
        <w:lastRenderedPageBreak/>
        <w:t xml:space="preserve">عين سلسبيل </w:t>
      </w:r>
      <w:r w:rsidR="0017010E" w:rsidRPr="0017010E">
        <w:rPr>
          <w:rFonts w:ascii="Arabic Typesetting" w:hAnsi="Arabic Typesetting" w:cs="Arabic Typesetting" w:hint="cs"/>
          <w:b/>
          <w:bCs/>
          <w:sz w:val="44"/>
          <w:szCs w:val="44"/>
          <w:u w:val="single"/>
          <w:rtl/>
        </w:rPr>
        <w:t>:</w:t>
      </w:r>
    </w:p>
    <w:p w:rsidR="0017010E" w:rsidRDefault="00E867D4" w:rsidP="0017010E">
      <w:pPr>
        <w:spacing w:line="240" w:lineRule="auto"/>
        <w:jc w:val="both"/>
        <w:rPr>
          <w:rFonts w:ascii="Arabic Typesetting" w:hAnsi="Arabic Typesetting" w:cs="Arabic Typesetting"/>
          <w:sz w:val="44"/>
          <w:szCs w:val="44"/>
          <w:rtl/>
          <w:lang w:bidi="ar-EG"/>
        </w:rPr>
      </w:pPr>
      <w:r w:rsidRPr="00E867D4">
        <w:rPr>
          <w:rFonts w:ascii="Arabic Typesetting" w:hAnsi="Arabic Typesetting" w:cs="Arabic Typesetting"/>
          <w:sz w:val="44"/>
          <w:szCs w:val="44"/>
          <w:rtl/>
        </w:rPr>
        <w:t xml:space="preserve">وهى شراب أهل اليمين ويمزج لهم بالزنجبيل </w:t>
      </w:r>
      <w:r w:rsidR="0017010E">
        <w:rPr>
          <w:rFonts w:ascii="Arabic Typesetting" w:hAnsi="Arabic Typesetting" w:cs="Arabic Typesetting" w:hint="cs"/>
          <w:sz w:val="44"/>
          <w:szCs w:val="44"/>
          <w:rtl/>
          <w:lang w:bidi="ar-EG"/>
        </w:rPr>
        <w:t>.</w:t>
      </w:r>
    </w:p>
    <w:p w:rsidR="0017010E" w:rsidRPr="0017010E" w:rsidRDefault="00E867D4" w:rsidP="0017010E">
      <w:pPr>
        <w:spacing w:line="240" w:lineRule="auto"/>
        <w:jc w:val="both"/>
        <w:rPr>
          <w:rFonts w:ascii="Arabic Typesetting" w:hAnsi="Arabic Typesetting" w:cs="Arabic Typesetting"/>
          <w:b/>
          <w:bCs/>
          <w:sz w:val="44"/>
          <w:szCs w:val="44"/>
          <w:u w:val="single"/>
          <w:rtl/>
        </w:rPr>
      </w:pPr>
      <w:r w:rsidRPr="0017010E">
        <w:rPr>
          <w:rFonts w:ascii="Arabic Typesetting" w:hAnsi="Arabic Typesetting" w:cs="Arabic Typesetting"/>
          <w:b/>
          <w:bCs/>
          <w:sz w:val="44"/>
          <w:szCs w:val="44"/>
          <w:u w:val="single"/>
          <w:rtl/>
        </w:rPr>
        <w:t xml:space="preserve">عين مزاجها الكافور </w:t>
      </w:r>
      <w:r w:rsidR="0017010E" w:rsidRPr="0017010E">
        <w:rPr>
          <w:rFonts w:ascii="Arabic Typesetting" w:hAnsi="Arabic Typesetting" w:cs="Arabic Typesetting" w:hint="cs"/>
          <w:b/>
          <w:bCs/>
          <w:sz w:val="44"/>
          <w:szCs w:val="44"/>
          <w:u w:val="single"/>
          <w:rtl/>
        </w:rPr>
        <w:t>:</w:t>
      </w:r>
    </w:p>
    <w:p w:rsidR="0017010E" w:rsidRDefault="00E867D4" w:rsidP="0017010E">
      <w:pPr>
        <w:spacing w:line="240" w:lineRule="auto"/>
        <w:jc w:val="both"/>
        <w:rPr>
          <w:rFonts w:ascii="Arabic Typesetting" w:hAnsi="Arabic Typesetting" w:cs="Arabic Typesetting"/>
          <w:sz w:val="44"/>
          <w:szCs w:val="44"/>
          <w:rtl/>
        </w:rPr>
      </w:pPr>
      <w:r w:rsidRPr="00E867D4">
        <w:rPr>
          <w:rFonts w:ascii="Arabic Typesetting" w:hAnsi="Arabic Typesetting" w:cs="Arabic Typesetting"/>
          <w:sz w:val="44"/>
          <w:szCs w:val="44"/>
          <w:rtl/>
        </w:rPr>
        <w:t>وهى شراب الأبرار</w:t>
      </w:r>
      <w:r w:rsidR="0017010E">
        <w:rPr>
          <w:rFonts w:ascii="Arabic Typesetting" w:hAnsi="Arabic Typesetting" w:cs="Arabic Typesetting" w:hint="cs"/>
          <w:sz w:val="44"/>
          <w:szCs w:val="44"/>
          <w:rtl/>
        </w:rPr>
        <w:t>.</w:t>
      </w:r>
    </w:p>
    <w:p w:rsidR="009633DE" w:rsidRDefault="009633DE" w:rsidP="009633DE">
      <w:pPr>
        <w:spacing w:line="240" w:lineRule="auto"/>
        <w:jc w:val="center"/>
        <w:rPr>
          <w:rFonts w:ascii="Arabic Typesetting" w:hAnsi="Arabic Typesetting" w:cs="Arabic Typesetting"/>
          <w:sz w:val="44"/>
          <w:szCs w:val="44"/>
          <w:rtl/>
        </w:rPr>
      </w:pPr>
      <w:r>
        <w:rPr>
          <w:noProof/>
        </w:rPr>
        <w:drawing>
          <wp:inline distT="0" distB="0" distL="0" distR="0">
            <wp:extent cx="4908219" cy="3379304"/>
            <wp:effectExtent l="19050" t="0" r="6681" b="0"/>
            <wp:docPr id="40" name="irc_mi" descr="https://encrypted-tbn1.gstatic.com/images?q=tbn:ANd9GcQWT36fB6UQHjo1qUGdOsrQtmlzZpsGiBGOwoAiqlMJ1RcJQnlT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QWT36fB6UQHjo1qUGdOsrQtmlzZpsGiBGOwoAiqlMJ1RcJQnlT3A"/>
                    <pic:cNvPicPr>
                      <a:picLocks noChangeAspect="1" noChangeArrowheads="1"/>
                    </pic:cNvPicPr>
                  </pic:nvPicPr>
                  <pic:blipFill>
                    <a:blip r:embed="rId119" cstate="print"/>
                    <a:srcRect/>
                    <a:stretch>
                      <a:fillRect/>
                    </a:stretch>
                  </pic:blipFill>
                  <pic:spPr bwMode="auto">
                    <a:xfrm>
                      <a:off x="0" y="0"/>
                      <a:ext cx="4912315" cy="3382124"/>
                    </a:xfrm>
                    <a:prstGeom prst="rect">
                      <a:avLst/>
                    </a:prstGeom>
                    <a:noFill/>
                    <a:ln w="9525">
                      <a:noFill/>
                      <a:miter lim="800000"/>
                      <a:headEnd/>
                      <a:tailEnd/>
                    </a:ln>
                  </pic:spPr>
                </pic:pic>
              </a:graphicData>
            </a:graphic>
          </wp:inline>
        </w:drawing>
      </w:r>
    </w:p>
    <w:p w:rsidR="00B07235" w:rsidRDefault="00B07235" w:rsidP="00B07235">
      <w:pPr>
        <w:spacing w:line="240" w:lineRule="auto"/>
        <w:jc w:val="both"/>
        <w:rPr>
          <w:rFonts w:ascii="Arabic Typesetting" w:hAnsi="Arabic Typesetting" w:cs="Arabic Typesetting"/>
          <w:sz w:val="44"/>
          <w:szCs w:val="44"/>
          <w:rtl/>
        </w:rPr>
      </w:pPr>
      <w:r w:rsidRPr="00B07235">
        <w:rPr>
          <w:rFonts w:ascii="Arabic Typesetting" w:hAnsi="Arabic Typesetting" w:cs="Arabic Typesetting" w:hint="cs"/>
          <w:sz w:val="44"/>
          <w:szCs w:val="44"/>
          <w:rtl/>
        </w:rPr>
        <w:t xml:space="preserve">وفي صحيح مسلم </w:t>
      </w:r>
      <w:r w:rsidRPr="00B07235">
        <w:rPr>
          <w:rFonts w:ascii="Arabic Typesetting" w:hAnsi="Arabic Typesetting" w:cs="Arabic Typesetting"/>
          <w:sz w:val="44"/>
          <w:szCs w:val="44"/>
          <w:rtl/>
        </w:rPr>
        <w:t xml:space="preserve">عن </w:t>
      </w:r>
      <w:hyperlink r:id="rId120" w:history="1">
        <w:r w:rsidRPr="00B07235">
          <w:rPr>
            <w:rFonts w:ascii="Arabic Typesetting" w:hAnsi="Arabic Typesetting" w:cs="Arabic Typesetting"/>
            <w:sz w:val="44"/>
            <w:szCs w:val="44"/>
            <w:rtl/>
          </w:rPr>
          <w:t xml:space="preserve">أبي هريرة </w:t>
        </w:r>
      </w:hyperlink>
      <w:r w:rsidRPr="00B07235">
        <w:rPr>
          <w:rFonts w:ascii="Arabic Typesetting" w:hAnsi="Arabic Typesetting" w:cs="Arabic Typesetting"/>
          <w:sz w:val="44"/>
          <w:szCs w:val="44"/>
          <w:rtl/>
        </w:rPr>
        <w:t xml:space="preserve">قال </w:t>
      </w:r>
      <w:proofErr w:type="spellStart"/>
      <w:r w:rsidRPr="00B07235">
        <w:rPr>
          <w:rFonts w:ascii="Arabic Typesetting" w:hAnsi="Arabic Typesetting" w:cs="Arabic Typesetting"/>
          <w:sz w:val="44"/>
          <w:szCs w:val="44"/>
          <w:rtl/>
        </w:rPr>
        <w:t>قال</w:t>
      </w:r>
      <w:proofErr w:type="spellEnd"/>
      <w:r w:rsidRPr="00B07235">
        <w:rPr>
          <w:rFonts w:ascii="Arabic Typesetting" w:hAnsi="Arabic Typesetting" w:cs="Arabic Typesetting"/>
          <w:sz w:val="44"/>
          <w:szCs w:val="44"/>
          <w:rtl/>
        </w:rPr>
        <w:t xml:space="preserve"> رسول الله صلى الله عليه وسلم </w:t>
      </w:r>
      <w:r>
        <w:rPr>
          <w:rFonts w:ascii="Arabic Typesetting" w:hAnsi="Arabic Typesetting" w:cs="Arabic Typesetting" w:hint="cs"/>
          <w:sz w:val="44"/>
          <w:szCs w:val="44"/>
          <w:rtl/>
        </w:rPr>
        <w:t>:</w:t>
      </w:r>
      <w:r w:rsidRPr="00B07235">
        <w:rPr>
          <w:rFonts w:ascii="Arabic Typesetting" w:hAnsi="Arabic Typesetting" w:cs="Arabic Typesetting"/>
          <w:sz w:val="44"/>
          <w:szCs w:val="44"/>
          <w:rtl/>
        </w:rPr>
        <w:t>سيحان وجيحان والفرات والنيل كل من أنهار الجنة</w:t>
      </w:r>
      <w:r>
        <w:rPr>
          <w:rFonts w:ascii="Arabic Typesetting" w:hAnsi="Arabic Typesetting" w:cs="Arabic Typesetting" w:hint="cs"/>
          <w:sz w:val="44"/>
          <w:szCs w:val="44"/>
          <w:rtl/>
        </w:rPr>
        <w:t>.</w:t>
      </w:r>
    </w:p>
    <w:p w:rsidR="006B27DF" w:rsidRDefault="00B07235" w:rsidP="00B07235">
      <w:pPr>
        <w:spacing w:line="240" w:lineRule="auto"/>
        <w:jc w:val="both"/>
        <w:rPr>
          <w:rFonts w:ascii="Arabic Typesetting" w:hAnsi="Arabic Typesetting" w:cs="Arabic Typesetting"/>
          <w:sz w:val="44"/>
          <w:szCs w:val="44"/>
          <w:rtl/>
        </w:rPr>
      </w:pPr>
      <w:r>
        <w:rPr>
          <w:rFonts w:ascii="Arabic Typesetting" w:hAnsi="Arabic Typesetting" w:cs="Arabic Typesetting"/>
          <w:sz w:val="44"/>
          <w:szCs w:val="44"/>
          <w:rtl/>
        </w:rPr>
        <w:t>وجميع</w:t>
      </w:r>
      <w:r w:rsidR="00E867D4" w:rsidRPr="00E867D4">
        <w:rPr>
          <w:rFonts w:ascii="Arabic Typesetting" w:hAnsi="Arabic Typesetting" w:cs="Arabic Typesetting"/>
          <w:sz w:val="44"/>
          <w:szCs w:val="44"/>
          <w:rtl/>
        </w:rPr>
        <w:t xml:space="preserve"> </w:t>
      </w:r>
      <w:r>
        <w:rPr>
          <w:rFonts w:ascii="Arabic Typesetting" w:hAnsi="Arabic Typesetting" w:cs="Arabic Typesetting" w:hint="cs"/>
          <w:sz w:val="44"/>
          <w:szCs w:val="44"/>
          <w:rtl/>
        </w:rPr>
        <w:t>أشربة هذه الأنهار والعيون</w:t>
      </w:r>
      <w:r w:rsidR="00E867D4" w:rsidRPr="00E867D4">
        <w:rPr>
          <w:rFonts w:ascii="Arabic Typesetting" w:hAnsi="Arabic Typesetting" w:cs="Arabic Typesetting"/>
          <w:sz w:val="44"/>
          <w:szCs w:val="44"/>
          <w:rtl/>
        </w:rPr>
        <w:t xml:space="preserve"> </w:t>
      </w:r>
      <w:r w:rsidR="006B27DF">
        <w:rPr>
          <w:rFonts w:ascii="Arabic Typesetting" w:hAnsi="Arabic Typesetting" w:cs="Arabic Typesetting" w:hint="cs"/>
          <w:sz w:val="44"/>
          <w:szCs w:val="44"/>
          <w:rtl/>
        </w:rPr>
        <w:t>:</w:t>
      </w:r>
    </w:p>
    <w:p w:rsidR="006B27DF" w:rsidRDefault="006B27DF" w:rsidP="00B07235">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00E867D4" w:rsidRPr="00E867D4">
        <w:rPr>
          <w:rFonts w:ascii="Arabic Typesetting" w:hAnsi="Arabic Typesetting" w:cs="Arabic Typesetting"/>
          <w:sz w:val="44"/>
          <w:szCs w:val="44"/>
          <w:rtl/>
        </w:rPr>
        <w:t xml:space="preserve">لا تسكر </w:t>
      </w:r>
      <w:r>
        <w:rPr>
          <w:rFonts w:ascii="Arabic Typesetting" w:hAnsi="Arabic Typesetting" w:cs="Arabic Typesetting" w:hint="cs"/>
          <w:sz w:val="44"/>
          <w:szCs w:val="44"/>
          <w:rtl/>
        </w:rPr>
        <w:t>.</w:t>
      </w:r>
    </w:p>
    <w:p w:rsidR="006B27DF" w:rsidRDefault="006B27DF" w:rsidP="00B07235">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00E867D4" w:rsidRPr="00E867D4">
        <w:rPr>
          <w:rFonts w:ascii="Arabic Typesetting" w:hAnsi="Arabic Typesetting" w:cs="Arabic Typesetting"/>
          <w:sz w:val="44"/>
          <w:szCs w:val="44"/>
          <w:rtl/>
        </w:rPr>
        <w:t xml:space="preserve">ولا تصدع </w:t>
      </w:r>
      <w:r>
        <w:rPr>
          <w:rFonts w:ascii="Arabic Typesetting" w:hAnsi="Arabic Typesetting" w:cs="Arabic Typesetting" w:hint="cs"/>
          <w:sz w:val="44"/>
          <w:szCs w:val="44"/>
          <w:rtl/>
        </w:rPr>
        <w:t>.</w:t>
      </w:r>
    </w:p>
    <w:p w:rsidR="006B27DF" w:rsidRDefault="006B27DF" w:rsidP="00B07235">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00E867D4" w:rsidRPr="00E867D4">
        <w:rPr>
          <w:rFonts w:ascii="Arabic Typesetting" w:hAnsi="Arabic Typesetting" w:cs="Arabic Typesetting"/>
          <w:sz w:val="44"/>
          <w:szCs w:val="44"/>
          <w:rtl/>
        </w:rPr>
        <w:t xml:space="preserve">ولا تذهب العقل بل تملأ شاربيها سرورا ونشوة لا يعرفها أهل الدنيا </w:t>
      </w:r>
      <w:r>
        <w:rPr>
          <w:rFonts w:ascii="Arabic Typesetting" w:hAnsi="Arabic Typesetting" w:cs="Arabic Typesetting" w:hint="cs"/>
          <w:sz w:val="44"/>
          <w:szCs w:val="44"/>
          <w:rtl/>
        </w:rPr>
        <w:t>.</w:t>
      </w:r>
    </w:p>
    <w:p w:rsidR="00B07235" w:rsidRDefault="00E867D4" w:rsidP="00B07235">
      <w:pPr>
        <w:spacing w:line="240" w:lineRule="auto"/>
        <w:jc w:val="both"/>
        <w:rPr>
          <w:rFonts w:ascii="Arabic Typesetting" w:hAnsi="Arabic Typesetting" w:cs="Arabic Typesetting"/>
          <w:sz w:val="44"/>
          <w:szCs w:val="44"/>
          <w:rtl/>
        </w:rPr>
      </w:pPr>
      <w:r w:rsidRPr="00E867D4">
        <w:rPr>
          <w:rFonts w:ascii="Arabic Typesetting" w:hAnsi="Arabic Typesetting" w:cs="Arabic Typesetting"/>
          <w:sz w:val="44"/>
          <w:szCs w:val="44"/>
          <w:rtl/>
        </w:rPr>
        <w:t>يطوف عليهم بها ولدان مخلدون كأنهم لؤلؤا منثورا بكؤوس من ذهب وقوارير من فضه وطعام أهل الجنة من الحم والطير والفواكه وكل ما اشتهت أنفسهم</w:t>
      </w:r>
      <w:r w:rsidR="0017010E">
        <w:rPr>
          <w:rFonts w:ascii="Arabic Typesetting" w:hAnsi="Arabic Typesetting" w:cs="Arabic Typesetting" w:hint="cs"/>
          <w:sz w:val="44"/>
          <w:szCs w:val="44"/>
          <w:rtl/>
          <w:lang w:bidi="ar-EG"/>
        </w:rPr>
        <w:t>.</w:t>
      </w:r>
      <w:r w:rsidRPr="00E867D4">
        <w:rPr>
          <w:rFonts w:ascii="Arabic Typesetting" w:hAnsi="Arabic Typesetting" w:cs="Arabic Typesetting"/>
          <w:sz w:val="44"/>
          <w:szCs w:val="44"/>
          <w:rtl/>
        </w:rPr>
        <w:t xml:space="preserve"> </w:t>
      </w:r>
    </w:p>
    <w:p w:rsidR="00CC030A" w:rsidRDefault="00CC030A" w:rsidP="00CC030A">
      <w:pPr>
        <w:spacing w:line="240" w:lineRule="auto"/>
        <w:jc w:val="center"/>
        <w:rPr>
          <w:rFonts w:ascii="Arabic Typesetting" w:hAnsi="Arabic Typesetting" w:cs="Arabic Typesetting"/>
          <w:sz w:val="44"/>
          <w:szCs w:val="44"/>
          <w:rtl/>
        </w:rPr>
      </w:pPr>
      <w:r>
        <w:rPr>
          <w:noProof/>
        </w:rPr>
        <w:lastRenderedPageBreak/>
        <w:drawing>
          <wp:inline distT="0" distB="0" distL="0" distR="0">
            <wp:extent cx="4900820" cy="3369365"/>
            <wp:effectExtent l="19050" t="0" r="0" b="0"/>
            <wp:docPr id="41" name="irc_mi" descr="http://www.lebanon.ms/movies/islam-docs/al-kawthar/al-kawt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banon.ms/movies/islam-docs/al-kawthar/al-kawthar.jpg"/>
                    <pic:cNvPicPr>
                      <a:picLocks noChangeAspect="1" noChangeArrowheads="1"/>
                    </pic:cNvPicPr>
                  </pic:nvPicPr>
                  <pic:blipFill>
                    <a:blip r:embed="rId121" cstate="print"/>
                    <a:srcRect/>
                    <a:stretch>
                      <a:fillRect/>
                    </a:stretch>
                  </pic:blipFill>
                  <pic:spPr bwMode="auto">
                    <a:xfrm>
                      <a:off x="0" y="0"/>
                      <a:ext cx="4906944" cy="3373575"/>
                    </a:xfrm>
                    <a:prstGeom prst="rect">
                      <a:avLst/>
                    </a:prstGeom>
                    <a:noFill/>
                    <a:ln w="9525">
                      <a:noFill/>
                      <a:miter lim="800000"/>
                      <a:headEnd/>
                      <a:tailEnd/>
                    </a:ln>
                  </pic:spPr>
                </pic:pic>
              </a:graphicData>
            </a:graphic>
          </wp:inline>
        </w:drawing>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1A2504" w:rsidRPr="00CB77C8" w:rsidRDefault="001A2504" w:rsidP="001A2504">
      <w:pPr>
        <w:spacing w:line="240" w:lineRule="auto"/>
        <w:jc w:val="both"/>
        <w:rPr>
          <w:rFonts w:ascii="Arabic Typesetting" w:hAnsi="Arabic Typesetting" w:cs="Arabic Typesetting"/>
          <w:sz w:val="44"/>
          <w:szCs w:val="44"/>
          <w:rtl/>
        </w:rPr>
      </w:pPr>
      <w:r w:rsidRPr="00CB77C8">
        <w:rPr>
          <w:rFonts w:ascii="Arabic Typesetting" w:hAnsi="Arabic Typesetting" w:cs="Arabic Typesetting"/>
          <w:sz w:val="44"/>
          <w:szCs w:val="44"/>
          <w:rtl/>
        </w:rPr>
        <w:t>{</w:t>
      </w:r>
      <w:r w:rsidRPr="00CB77C8">
        <w:rPr>
          <w:rFonts w:ascii="Arabic Typesetting" w:hAnsi="Arabic Typesetting" w:cs="Arabic Typesetting" w:hint="cs"/>
          <w:sz w:val="44"/>
          <w:szCs w:val="44"/>
          <w:rtl/>
        </w:rPr>
        <w:t>مَثَلُ</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الْجَنَّةِ</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الَّتِي</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وُعِدَ</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الْمُتَّقُونَ</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فِيهَا</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أَنْهَارٌ</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مِّن</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مَّاء</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غَيْرِ</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آسِنٍ</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وَأَنْهَارٌ</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مِن</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لَّبَنٍ</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لَّمْ</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يَتَغَيَّرْ</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طَعْمُهُ</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وَأَنْهَارٌ</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مِّنْ</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خَمْرٍ</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لَّذَّةٍ</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لِّلشَّارِبِينَ</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وَأَنْهَارٌ</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مِّنْ</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عَسَلٍ</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مُّصَفًّى</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وَلَهُمْ</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فِيهَا</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مِن</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كُلِّ</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الثَّمَرَاتِ</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وَمَغْفِرَةٌ</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مِّن</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رَّبِّهِمْ</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كَمَنْ</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هُوَ</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خَالِدٌ</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فِي</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النَّارِ</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وَسُقُوا</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مَاء</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حَمِيماً</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فَقَطَّعَ</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أَمْعَاءهُمْ</w:t>
      </w:r>
      <w:r w:rsidRPr="00CB77C8">
        <w:rPr>
          <w:rFonts w:ascii="Arabic Typesetting" w:hAnsi="Arabic Typesetting" w:cs="Arabic Typesetting"/>
          <w:sz w:val="44"/>
          <w:szCs w:val="44"/>
          <w:rtl/>
        </w:rPr>
        <w:t xml:space="preserve"> }</w:t>
      </w:r>
      <w:r w:rsidRPr="00CB77C8">
        <w:rPr>
          <w:rFonts w:ascii="Arabic Typesetting" w:hAnsi="Arabic Typesetting" w:cs="Arabic Typesetting" w:hint="cs"/>
          <w:sz w:val="44"/>
          <w:szCs w:val="44"/>
          <w:rtl/>
        </w:rPr>
        <w:t>محمد</w:t>
      </w:r>
      <w:r w:rsidRPr="00CB77C8">
        <w:rPr>
          <w:rFonts w:ascii="Arabic Typesetting" w:hAnsi="Arabic Typesetting" w:cs="Arabic Typesetting"/>
          <w:sz w:val="44"/>
          <w:szCs w:val="44"/>
          <w:rtl/>
        </w:rPr>
        <w:t>15</w:t>
      </w:r>
    </w:p>
    <w:p w:rsidR="0017010E" w:rsidRPr="006F26CC" w:rsidRDefault="0017010E" w:rsidP="0017010E">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17010E" w:rsidRPr="00EF2CF0" w:rsidRDefault="0017010E" w:rsidP="0017010E">
      <w:pPr>
        <w:spacing w:line="240" w:lineRule="auto"/>
        <w:jc w:val="both"/>
        <w:rPr>
          <w:rFonts w:ascii="Arabic Typesetting" w:hAnsi="Arabic Typesetting" w:cs="Arabic Typesetting"/>
          <w:sz w:val="44"/>
          <w:szCs w:val="44"/>
          <w:rtl/>
        </w:rPr>
      </w:pPr>
      <w:r w:rsidRPr="00EF2CF0">
        <w:rPr>
          <w:rFonts w:ascii="Arabic Typesetting" w:hAnsi="Arabic Typesetting" w:cs="Arabic Typesetting"/>
          <w:sz w:val="44"/>
          <w:szCs w:val="44"/>
          <w:rtl/>
        </w:rPr>
        <w:t>{</w:t>
      </w:r>
      <w:r w:rsidRPr="00EF2CF0">
        <w:rPr>
          <w:rFonts w:ascii="Arabic Typesetting" w:hAnsi="Arabic Typesetting" w:cs="Arabic Typesetting" w:hint="cs"/>
          <w:sz w:val="44"/>
          <w:szCs w:val="44"/>
          <w:rtl/>
        </w:rPr>
        <w:t>فِيهِمَا</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عَيْنَانِ</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تَجْرِيَانِ</w:t>
      </w:r>
      <w:r w:rsidRPr="00EF2CF0">
        <w:rPr>
          <w:rFonts w:ascii="Arabic Typesetting" w:hAnsi="Arabic Typesetting" w:cs="Arabic Typesetting"/>
          <w:sz w:val="44"/>
          <w:szCs w:val="44"/>
          <w:rtl/>
        </w:rPr>
        <w:t xml:space="preserve"> }</w:t>
      </w:r>
      <w:r w:rsidRPr="00EF2CF0">
        <w:rPr>
          <w:rFonts w:ascii="Arabic Typesetting" w:hAnsi="Arabic Typesetting" w:cs="Arabic Typesetting" w:hint="cs"/>
          <w:sz w:val="44"/>
          <w:szCs w:val="44"/>
          <w:rtl/>
        </w:rPr>
        <w:t>الرحمن</w:t>
      </w:r>
      <w:r w:rsidRPr="00EF2CF0">
        <w:rPr>
          <w:rFonts w:ascii="Arabic Typesetting" w:hAnsi="Arabic Typesetting" w:cs="Arabic Typesetting"/>
          <w:sz w:val="44"/>
          <w:szCs w:val="44"/>
          <w:rtl/>
        </w:rPr>
        <w:t>50</w:t>
      </w:r>
    </w:p>
    <w:p w:rsidR="0017010E" w:rsidRPr="006F26CC" w:rsidRDefault="0017010E" w:rsidP="0017010E">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17010E" w:rsidRDefault="0017010E" w:rsidP="0017010E">
      <w:pPr>
        <w:spacing w:line="240" w:lineRule="auto"/>
        <w:jc w:val="both"/>
        <w:rPr>
          <w:rFonts w:ascii="Arabic Typesetting" w:hAnsi="Arabic Typesetting" w:cs="Arabic Typesetting"/>
          <w:sz w:val="44"/>
          <w:szCs w:val="44"/>
          <w:rtl/>
        </w:rPr>
      </w:pPr>
      <w:r w:rsidRPr="0018315F">
        <w:rPr>
          <w:rFonts w:ascii="Arabic Typesetting" w:hAnsi="Arabic Typesetting" w:cs="Arabic Typesetting"/>
          <w:sz w:val="44"/>
          <w:szCs w:val="44"/>
          <w:rtl/>
        </w:rPr>
        <w:t>{</w:t>
      </w:r>
      <w:r w:rsidRPr="0018315F">
        <w:rPr>
          <w:rFonts w:ascii="Arabic Typesetting" w:hAnsi="Arabic Typesetting" w:cs="Arabic Typesetting" w:hint="cs"/>
          <w:sz w:val="44"/>
          <w:szCs w:val="44"/>
          <w:rtl/>
        </w:rPr>
        <w:t>فِيهِمَا</w:t>
      </w:r>
      <w:r w:rsidRPr="0018315F">
        <w:rPr>
          <w:rFonts w:ascii="Arabic Typesetting" w:hAnsi="Arabic Typesetting" w:cs="Arabic Typesetting"/>
          <w:sz w:val="44"/>
          <w:szCs w:val="44"/>
          <w:rtl/>
        </w:rPr>
        <w:t xml:space="preserve"> </w:t>
      </w:r>
      <w:r w:rsidRPr="0018315F">
        <w:rPr>
          <w:rFonts w:ascii="Arabic Typesetting" w:hAnsi="Arabic Typesetting" w:cs="Arabic Typesetting" w:hint="cs"/>
          <w:sz w:val="44"/>
          <w:szCs w:val="44"/>
          <w:rtl/>
        </w:rPr>
        <w:t>عَيْنَانِ</w:t>
      </w:r>
      <w:r w:rsidRPr="0018315F">
        <w:rPr>
          <w:rFonts w:ascii="Arabic Typesetting" w:hAnsi="Arabic Typesetting" w:cs="Arabic Typesetting"/>
          <w:sz w:val="44"/>
          <w:szCs w:val="44"/>
          <w:rtl/>
        </w:rPr>
        <w:t xml:space="preserve"> </w:t>
      </w:r>
      <w:r w:rsidRPr="0018315F">
        <w:rPr>
          <w:rFonts w:ascii="Arabic Typesetting" w:hAnsi="Arabic Typesetting" w:cs="Arabic Typesetting" w:hint="cs"/>
          <w:sz w:val="44"/>
          <w:szCs w:val="44"/>
          <w:rtl/>
        </w:rPr>
        <w:t>نَضَّاخَتَانِ</w:t>
      </w:r>
      <w:r w:rsidRPr="0018315F">
        <w:rPr>
          <w:rFonts w:ascii="Arabic Typesetting" w:hAnsi="Arabic Typesetting" w:cs="Arabic Typesetting"/>
          <w:sz w:val="44"/>
          <w:szCs w:val="44"/>
          <w:rtl/>
        </w:rPr>
        <w:t xml:space="preserve"> }</w:t>
      </w:r>
      <w:r w:rsidRPr="0018315F">
        <w:rPr>
          <w:rFonts w:ascii="Arabic Typesetting" w:hAnsi="Arabic Typesetting" w:cs="Arabic Typesetting" w:hint="cs"/>
          <w:sz w:val="44"/>
          <w:szCs w:val="44"/>
          <w:rtl/>
        </w:rPr>
        <w:t>الرحمن</w:t>
      </w:r>
      <w:r w:rsidRPr="0018315F">
        <w:rPr>
          <w:rFonts w:ascii="Arabic Typesetting" w:hAnsi="Arabic Typesetting" w:cs="Arabic Typesetting"/>
          <w:sz w:val="44"/>
          <w:szCs w:val="44"/>
          <w:rtl/>
        </w:rPr>
        <w:t>66</w:t>
      </w:r>
    </w:p>
    <w:p w:rsidR="0017010E" w:rsidRPr="006F26CC" w:rsidRDefault="0017010E" w:rsidP="0017010E">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17010E" w:rsidRDefault="0017010E" w:rsidP="0017010E">
      <w:pPr>
        <w:spacing w:line="240" w:lineRule="auto"/>
        <w:jc w:val="both"/>
        <w:rPr>
          <w:rFonts w:ascii="Arabic Typesetting" w:hAnsi="Arabic Typesetting" w:cs="Arabic Typesetting"/>
          <w:sz w:val="44"/>
          <w:szCs w:val="44"/>
          <w:rtl/>
        </w:rPr>
      </w:pPr>
      <w:r w:rsidRPr="002F2748">
        <w:rPr>
          <w:rFonts w:ascii="Arabic Typesetting" w:hAnsi="Arabic Typesetting" w:cs="Arabic Typesetting"/>
          <w:sz w:val="44"/>
          <w:szCs w:val="44"/>
          <w:rtl/>
        </w:rPr>
        <w:t>{</w:t>
      </w:r>
      <w:r w:rsidRPr="002F2748">
        <w:rPr>
          <w:rFonts w:ascii="Arabic Typesetting" w:hAnsi="Arabic Typesetting" w:cs="Arabic Typesetting" w:hint="cs"/>
          <w:sz w:val="44"/>
          <w:szCs w:val="44"/>
          <w:rtl/>
        </w:rPr>
        <w:t>إِنَّ</w:t>
      </w:r>
      <w:r w:rsidRPr="002F2748">
        <w:rPr>
          <w:rFonts w:ascii="Arabic Typesetting" w:hAnsi="Arabic Typesetting" w:cs="Arabic Typesetting"/>
          <w:sz w:val="44"/>
          <w:szCs w:val="44"/>
          <w:rtl/>
        </w:rPr>
        <w:t xml:space="preserve"> </w:t>
      </w:r>
      <w:r w:rsidRPr="002F2748">
        <w:rPr>
          <w:rFonts w:ascii="Arabic Typesetting" w:hAnsi="Arabic Typesetting" w:cs="Arabic Typesetting" w:hint="cs"/>
          <w:sz w:val="44"/>
          <w:szCs w:val="44"/>
          <w:rtl/>
        </w:rPr>
        <w:t>الْمُتَّقِينَ</w:t>
      </w:r>
      <w:r w:rsidRPr="002F2748">
        <w:rPr>
          <w:rFonts w:ascii="Arabic Typesetting" w:hAnsi="Arabic Typesetting" w:cs="Arabic Typesetting"/>
          <w:sz w:val="44"/>
          <w:szCs w:val="44"/>
          <w:rtl/>
        </w:rPr>
        <w:t xml:space="preserve"> </w:t>
      </w:r>
      <w:r w:rsidRPr="002F2748">
        <w:rPr>
          <w:rFonts w:ascii="Arabic Typesetting" w:hAnsi="Arabic Typesetting" w:cs="Arabic Typesetting" w:hint="cs"/>
          <w:sz w:val="44"/>
          <w:szCs w:val="44"/>
          <w:rtl/>
        </w:rPr>
        <w:t>فِي</w:t>
      </w:r>
      <w:r w:rsidRPr="002F2748">
        <w:rPr>
          <w:rFonts w:ascii="Arabic Typesetting" w:hAnsi="Arabic Typesetting" w:cs="Arabic Typesetting"/>
          <w:sz w:val="44"/>
          <w:szCs w:val="44"/>
          <w:rtl/>
        </w:rPr>
        <w:t xml:space="preserve"> </w:t>
      </w:r>
      <w:r w:rsidRPr="002F2748">
        <w:rPr>
          <w:rFonts w:ascii="Arabic Typesetting" w:hAnsi="Arabic Typesetting" w:cs="Arabic Typesetting" w:hint="cs"/>
          <w:sz w:val="44"/>
          <w:szCs w:val="44"/>
          <w:rtl/>
        </w:rPr>
        <w:t>جَنَّاتٍ</w:t>
      </w:r>
      <w:r w:rsidRPr="002F2748">
        <w:rPr>
          <w:rFonts w:ascii="Arabic Typesetting" w:hAnsi="Arabic Typesetting" w:cs="Arabic Typesetting"/>
          <w:sz w:val="44"/>
          <w:szCs w:val="44"/>
          <w:rtl/>
        </w:rPr>
        <w:t xml:space="preserve"> </w:t>
      </w:r>
      <w:r w:rsidRPr="002F2748">
        <w:rPr>
          <w:rFonts w:ascii="Arabic Typesetting" w:hAnsi="Arabic Typesetting" w:cs="Arabic Typesetting" w:hint="cs"/>
          <w:sz w:val="44"/>
          <w:szCs w:val="44"/>
          <w:rtl/>
        </w:rPr>
        <w:t>وَعُيُونٍ</w:t>
      </w:r>
      <w:r w:rsidRPr="002F2748">
        <w:rPr>
          <w:rFonts w:ascii="Arabic Typesetting" w:hAnsi="Arabic Typesetting" w:cs="Arabic Typesetting"/>
          <w:sz w:val="44"/>
          <w:szCs w:val="44"/>
          <w:rtl/>
        </w:rPr>
        <w:t xml:space="preserve"> }</w:t>
      </w:r>
      <w:r w:rsidRPr="002F2748">
        <w:rPr>
          <w:rFonts w:ascii="Arabic Typesetting" w:hAnsi="Arabic Typesetting" w:cs="Arabic Typesetting" w:hint="cs"/>
          <w:sz w:val="44"/>
          <w:szCs w:val="44"/>
          <w:rtl/>
        </w:rPr>
        <w:t>الحجر</w:t>
      </w:r>
      <w:r w:rsidRPr="002F2748">
        <w:rPr>
          <w:rFonts w:ascii="Arabic Typesetting" w:hAnsi="Arabic Typesetting" w:cs="Arabic Typesetting"/>
          <w:sz w:val="44"/>
          <w:szCs w:val="44"/>
          <w:rtl/>
        </w:rPr>
        <w:t>45</w:t>
      </w:r>
    </w:p>
    <w:p w:rsidR="0017010E" w:rsidRPr="006F26CC" w:rsidRDefault="0017010E" w:rsidP="0017010E">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17010E" w:rsidRPr="0018315F" w:rsidRDefault="0017010E" w:rsidP="0017010E">
      <w:pPr>
        <w:spacing w:line="240" w:lineRule="auto"/>
        <w:jc w:val="both"/>
        <w:rPr>
          <w:rFonts w:ascii="Arabic Typesetting" w:hAnsi="Arabic Typesetting" w:cs="Arabic Typesetting"/>
          <w:sz w:val="44"/>
          <w:szCs w:val="44"/>
          <w:rtl/>
        </w:rPr>
      </w:pPr>
      <w:r w:rsidRPr="002F2748">
        <w:rPr>
          <w:rFonts w:ascii="Arabic Typesetting" w:hAnsi="Arabic Typesetting" w:cs="Arabic Typesetting"/>
          <w:sz w:val="44"/>
          <w:szCs w:val="44"/>
          <w:rtl/>
        </w:rPr>
        <w:t>{</w:t>
      </w:r>
      <w:r w:rsidRPr="002F2748">
        <w:rPr>
          <w:rFonts w:ascii="Arabic Typesetting" w:hAnsi="Arabic Typesetting" w:cs="Arabic Typesetting" w:hint="cs"/>
          <w:sz w:val="44"/>
          <w:szCs w:val="44"/>
          <w:rtl/>
        </w:rPr>
        <w:t>إِنَّ</w:t>
      </w:r>
      <w:r w:rsidRPr="002F2748">
        <w:rPr>
          <w:rFonts w:ascii="Arabic Typesetting" w:hAnsi="Arabic Typesetting" w:cs="Arabic Typesetting"/>
          <w:sz w:val="44"/>
          <w:szCs w:val="44"/>
          <w:rtl/>
        </w:rPr>
        <w:t xml:space="preserve"> </w:t>
      </w:r>
      <w:r w:rsidRPr="002F2748">
        <w:rPr>
          <w:rFonts w:ascii="Arabic Typesetting" w:hAnsi="Arabic Typesetting" w:cs="Arabic Typesetting" w:hint="cs"/>
          <w:sz w:val="44"/>
          <w:szCs w:val="44"/>
          <w:rtl/>
        </w:rPr>
        <w:t>الْمُتَّقِينَ</w:t>
      </w:r>
      <w:r w:rsidRPr="002F2748">
        <w:rPr>
          <w:rFonts w:ascii="Arabic Typesetting" w:hAnsi="Arabic Typesetting" w:cs="Arabic Typesetting"/>
          <w:sz w:val="44"/>
          <w:szCs w:val="44"/>
          <w:rtl/>
        </w:rPr>
        <w:t xml:space="preserve"> </w:t>
      </w:r>
      <w:r w:rsidRPr="002F2748">
        <w:rPr>
          <w:rFonts w:ascii="Arabic Typesetting" w:hAnsi="Arabic Typesetting" w:cs="Arabic Typesetting" w:hint="cs"/>
          <w:sz w:val="44"/>
          <w:szCs w:val="44"/>
          <w:rtl/>
        </w:rPr>
        <w:t>فِي</w:t>
      </w:r>
      <w:r w:rsidRPr="002F2748">
        <w:rPr>
          <w:rFonts w:ascii="Arabic Typesetting" w:hAnsi="Arabic Typesetting" w:cs="Arabic Typesetting"/>
          <w:sz w:val="44"/>
          <w:szCs w:val="44"/>
          <w:rtl/>
        </w:rPr>
        <w:t xml:space="preserve"> </w:t>
      </w:r>
      <w:r w:rsidRPr="002F2748">
        <w:rPr>
          <w:rFonts w:ascii="Arabic Typesetting" w:hAnsi="Arabic Typesetting" w:cs="Arabic Typesetting" w:hint="cs"/>
          <w:sz w:val="44"/>
          <w:szCs w:val="44"/>
          <w:rtl/>
        </w:rPr>
        <w:t>جَنَّاتٍ</w:t>
      </w:r>
      <w:r w:rsidRPr="002F2748">
        <w:rPr>
          <w:rFonts w:ascii="Arabic Typesetting" w:hAnsi="Arabic Typesetting" w:cs="Arabic Typesetting"/>
          <w:sz w:val="44"/>
          <w:szCs w:val="44"/>
          <w:rtl/>
        </w:rPr>
        <w:t xml:space="preserve"> </w:t>
      </w:r>
      <w:r w:rsidRPr="002F2748">
        <w:rPr>
          <w:rFonts w:ascii="Arabic Typesetting" w:hAnsi="Arabic Typesetting" w:cs="Arabic Typesetting" w:hint="cs"/>
          <w:sz w:val="44"/>
          <w:szCs w:val="44"/>
          <w:rtl/>
        </w:rPr>
        <w:t>وَعُيُونٍ</w:t>
      </w:r>
      <w:r w:rsidRPr="002F2748">
        <w:rPr>
          <w:rFonts w:ascii="Arabic Typesetting" w:hAnsi="Arabic Typesetting" w:cs="Arabic Typesetting"/>
          <w:sz w:val="44"/>
          <w:szCs w:val="44"/>
          <w:rtl/>
        </w:rPr>
        <w:t xml:space="preserve"> }</w:t>
      </w:r>
      <w:r w:rsidRPr="002F2748">
        <w:rPr>
          <w:rFonts w:ascii="Arabic Typesetting" w:hAnsi="Arabic Typesetting" w:cs="Arabic Typesetting" w:hint="cs"/>
          <w:sz w:val="44"/>
          <w:szCs w:val="44"/>
          <w:rtl/>
        </w:rPr>
        <w:t>الذاريات</w:t>
      </w:r>
      <w:r w:rsidRPr="002F2748">
        <w:rPr>
          <w:rFonts w:ascii="Arabic Typesetting" w:hAnsi="Arabic Typesetting" w:cs="Arabic Typesetting"/>
          <w:sz w:val="44"/>
          <w:szCs w:val="44"/>
          <w:rtl/>
        </w:rPr>
        <w:t>15</w:t>
      </w:r>
    </w:p>
    <w:p w:rsidR="0017010E" w:rsidRPr="006F26CC" w:rsidRDefault="0017010E" w:rsidP="0017010E">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lastRenderedPageBreak/>
        <w:t>قال تعالى :</w:t>
      </w:r>
    </w:p>
    <w:p w:rsidR="0017010E" w:rsidRDefault="0017010E" w:rsidP="0017010E">
      <w:pPr>
        <w:spacing w:line="240" w:lineRule="auto"/>
        <w:jc w:val="both"/>
        <w:rPr>
          <w:rFonts w:ascii="Arabic Typesetting" w:hAnsi="Arabic Typesetting" w:cs="Arabic Typesetting"/>
          <w:sz w:val="44"/>
          <w:szCs w:val="44"/>
          <w:rtl/>
        </w:rPr>
      </w:pPr>
      <w:r w:rsidRPr="00DF5D82">
        <w:rPr>
          <w:rFonts w:ascii="Arabic Typesetting" w:hAnsi="Arabic Typesetting" w:cs="Arabic Typesetting"/>
          <w:sz w:val="44"/>
          <w:szCs w:val="44"/>
          <w:rtl/>
        </w:rPr>
        <w:t>{</w:t>
      </w:r>
      <w:r w:rsidRPr="00DF5D82">
        <w:rPr>
          <w:rFonts w:ascii="Arabic Typesetting" w:hAnsi="Arabic Typesetting" w:cs="Arabic Typesetting" w:hint="cs"/>
          <w:sz w:val="44"/>
          <w:szCs w:val="44"/>
          <w:rtl/>
        </w:rPr>
        <w:t>إِنَّ</w:t>
      </w:r>
      <w:r w:rsidRPr="00DF5D82">
        <w:rPr>
          <w:rFonts w:ascii="Arabic Typesetting" w:hAnsi="Arabic Typesetting" w:cs="Arabic Typesetting"/>
          <w:sz w:val="44"/>
          <w:szCs w:val="44"/>
          <w:rtl/>
        </w:rPr>
        <w:t xml:space="preserve"> </w:t>
      </w:r>
      <w:r w:rsidRPr="00DF5D82">
        <w:rPr>
          <w:rFonts w:ascii="Arabic Typesetting" w:hAnsi="Arabic Typesetting" w:cs="Arabic Typesetting" w:hint="cs"/>
          <w:sz w:val="44"/>
          <w:szCs w:val="44"/>
          <w:rtl/>
        </w:rPr>
        <w:t>الْمُتَّقِينَ</w:t>
      </w:r>
      <w:r w:rsidRPr="00DF5D82">
        <w:rPr>
          <w:rFonts w:ascii="Arabic Typesetting" w:hAnsi="Arabic Typesetting" w:cs="Arabic Typesetting"/>
          <w:sz w:val="44"/>
          <w:szCs w:val="44"/>
          <w:rtl/>
        </w:rPr>
        <w:t xml:space="preserve"> </w:t>
      </w:r>
      <w:r w:rsidRPr="00DF5D82">
        <w:rPr>
          <w:rFonts w:ascii="Arabic Typesetting" w:hAnsi="Arabic Typesetting" w:cs="Arabic Typesetting" w:hint="cs"/>
          <w:sz w:val="44"/>
          <w:szCs w:val="44"/>
          <w:rtl/>
        </w:rPr>
        <w:t>فِي</w:t>
      </w:r>
      <w:r w:rsidRPr="00DF5D82">
        <w:rPr>
          <w:rFonts w:ascii="Arabic Typesetting" w:hAnsi="Arabic Typesetting" w:cs="Arabic Typesetting"/>
          <w:sz w:val="44"/>
          <w:szCs w:val="44"/>
          <w:rtl/>
        </w:rPr>
        <w:t xml:space="preserve"> </w:t>
      </w:r>
      <w:r w:rsidRPr="00DF5D82">
        <w:rPr>
          <w:rFonts w:ascii="Arabic Typesetting" w:hAnsi="Arabic Typesetting" w:cs="Arabic Typesetting" w:hint="cs"/>
          <w:sz w:val="44"/>
          <w:szCs w:val="44"/>
          <w:rtl/>
        </w:rPr>
        <w:t>ظِلَالٍ</w:t>
      </w:r>
      <w:r w:rsidRPr="00DF5D82">
        <w:rPr>
          <w:rFonts w:ascii="Arabic Typesetting" w:hAnsi="Arabic Typesetting" w:cs="Arabic Typesetting"/>
          <w:sz w:val="44"/>
          <w:szCs w:val="44"/>
          <w:rtl/>
        </w:rPr>
        <w:t xml:space="preserve"> </w:t>
      </w:r>
      <w:r w:rsidRPr="00DF5D82">
        <w:rPr>
          <w:rFonts w:ascii="Arabic Typesetting" w:hAnsi="Arabic Typesetting" w:cs="Arabic Typesetting" w:hint="cs"/>
          <w:sz w:val="44"/>
          <w:szCs w:val="44"/>
          <w:rtl/>
        </w:rPr>
        <w:t>وَعُيُونٍ</w:t>
      </w:r>
      <w:r w:rsidRPr="00DF5D82">
        <w:rPr>
          <w:rFonts w:ascii="Arabic Typesetting" w:hAnsi="Arabic Typesetting" w:cs="Arabic Typesetting"/>
          <w:sz w:val="44"/>
          <w:szCs w:val="44"/>
          <w:rtl/>
        </w:rPr>
        <w:t xml:space="preserve"> }</w:t>
      </w:r>
      <w:r w:rsidRPr="00DF5D82">
        <w:rPr>
          <w:rFonts w:ascii="Arabic Typesetting" w:hAnsi="Arabic Typesetting" w:cs="Arabic Typesetting" w:hint="cs"/>
          <w:sz w:val="44"/>
          <w:szCs w:val="44"/>
          <w:rtl/>
        </w:rPr>
        <w:t>المرسلات</w:t>
      </w:r>
      <w:r w:rsidRPr="00DF5D82">
        <w:rPr>
          <w:rFonts w:ascii="Arabic Typesetting" w:hAnsi="Arabic Typesetting" w:cs="Arabic Typesetting"/>
          <w:sz w:val="44"/>
          <w:szCs w:val="44"/>
          <w:rtl/>
        </w:rPr>
        <w:t>41</w:t>
      </w:r>
    </w:p>
    <w:p w:rsidR="0017010E" w:rsidRPr="006F26CC" w:rsidRDefault="0017010E" w:rsidP="0017010E">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17010E" w:rsidRDefault="0017010E" w:rsidP="0017010E">
      <w:pPr>
        <w:spacing w:line="240" w:lineRule="auto"/>
        <w:jc w:val="both"/>
        <w:rPr>
          <w:rFonts w:ascii="Arabic Typesetting" w:hAnsi="Arabic Typesetting" w:cs="Arabic Typesetting"/>
          <w:sz w:val="44"/>
          <w:szCs w:val="44"/>
          <w:rtl/>
        </w:rPr>
      </w:pPr>
      <w:r w:rsidRPr="00B53787">
        <w:rPr>
          <w:rFonts w:ascii="Arabic Typesetting" w:hAnsi="Arabic Typesetting" w:cs="Arabic Typesetting"/>
          <w:sz w:val="44"/>
          <w:szCs w:val="44"/>
          <w:rtl/>
        </w:rPr>
        <w:t>{</w:t>
      </w:r>
      <w:r w:rsidRPr="00B53787">
        <w:rPr>
          <w:rFonts w:ascii="Arabic Typesetting" w:hAnsi="Arabic Typesetting" w:cs="Arabic Typesetting" w:hint="cs"/>
          <w:sz w:val="44"/>
          <w:szCs w:val="44"/>
          <w:rtl/>
        </w:rPr>
        <w:t>فِيهَا</w:t>
      </w:r>
      <w:r w:rsidRPr="00B53787">
        <w:rPr>
          <w:rFonts w:ascii="Arabic Typesetting" w:hAnsi="Arabic Typesetting" w:cs="Arabic Typesetting"/>
          <w:sz w:val="44"/>
          <w:szCs w:val="44"/>
          <w:rtl/>
        </w:rPr>
        <w:t xml:space="preserve"> </w:t>
      </w:r>
      <w:r w:rsidRPr="00B53787">
        <w:rPr>
          <w:rFonts w:ascii="Arabic Typesetting" w:hAnsi="Arabic Typesetting" w:cs="Arabic Typesetting" w:hint="cs"/>
          <w:sz w:val="44"/>
          <w:szCs w:val="44"/>
          <w:rtl/>
        </w:rPr>
        <w:t>عَيْنٌ</w:t>
      </w:r>
      <w:r w:rsidRPr="00B53787">
        <w:rPr>
          <w:rFonts w:ascii="Arabic Typesetting" w:hAnsi="Arabic Typesetting" w:cs="Arabic Typesetting"/>
          <w:sz w:val="44"/>
          <w:szCs w:val="44"/>
          <w:rtl/>
        </w:rPr>
        <w:t xml:space="preserve"> </w:t>
      </w:r>
      <w:r w:rsidRPr="00B53787">
        <w:rPr>
          <w:rFonts w:ascii="Arabic Typesetting" w:hAnsi="Arabic Typesetting" w:cs="Arabic Typesetting" w:hint="cs"/>
          <w:sz w:val="44"/>
          <w:szCs w:val="44"/>
          <w:rtl/>
        </w:rPr>
        <w:t>جَارِيَةٌ</w:t>
      </w:r>
      <w:r w:rsidRPr="00B53787">
        <w:rPr>
          <w:rFonts w:ascii="Arabic Typesetting" w:hAnsi="Arabic Typesetting" w:cs="Arabic Typesetting"/>
          <w:sz w:val="44"/>
          <w:szCs w:val="44"/>
          <w:rtl/>
        </w:rPr>
        <w:t xml:space="preserve"> }</w:t>
      </w:r>
      <w:r w:rsidRPr="00B53787">
        <w:rPr>
          <w:rFonts w:ascii="Arabic Typesetting" w:hAnsi="Arabic Typesetting" w:cs="Arabic Typesetting" w:hint="cs"/>
          <w:sz w:val="44"/>
          <w:szCs w:val="44"/>
          <w:rtl/>
        </w:rPr>
        <w:t>الغاشية</w:t>
      </w:r>
      <w:r w:rsidRPr="00B53787">
        <w:rPr>
          <w:rFonts w:ascii="Arabic Typesetting" w:hAnsi="Arabic Typesetting" w:cs="Arabic Typesetting"/>
          <w:sz w:val="44"/>
          <w:szCs w:val="44"/>
          <w:rtl/>
        </w:rPr>
        <w:t>12</w:t>
      </w:r>
    </w:p>
    <w:p w:rsidR="00B07235" w:rsidRPr="006F26CC" w:rsidRDefault="00B07235" w:rsidP="00B07235">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B07235" w:rsidRDefault="00B07235" w:rsidP="00B07235">
      <w:pPr>
        <w:spacing w:line="240" w:lineRule="auto"/>
        <w:jc w:val="both"/>
        <w:rPr>
          <w:rFonts w:ascii="Arabic Typesetting" w:hAnsi="Arabic Typesetting" w:cs="Arabic Typesetting"/>
          <w:sz w:val="44"/>
          <w:szCs w:val="44"/>
          <w:rtl/>
        </w:rPr>
      </w:pPr>
      <w:r w:rsidRPr="004A2096">
        <w:rPr>
          <w:rFonts w:ascii="Arabic Typesetting" w:hAnsi="Arabic Typesetting" w:cs="Arabic Typesetting" w:hint="cs"/>
          <w:sz w:val="44"/>
          <w:szCs w:val="44"/>
          <w:rtl/>
        </w:rPr>
        <w:t>يُسْقَوْنَ</w:t>
      </w:r>
      <w:r w:rsidRPr="004A2096">
        <w:rPr>
          <w:rFonts w:ascii="Arabic Typesetting" w:hAnsi="Arabic Typesetting" w:cs="Arabic Typesetting"/>
          <w:sz w:val="44"/>
          <w:szCs w:val="44"/>
          <w:rtl/>
        </w:rPr>
        <w:t xml:space="preserve"> </w:t>
      </w:r>
      <w:r w:rsidRPr="004A2096">
        <w:rPr>
          <w:rFonts w:ascii="Arabic Typesetting" w:hAnsi="Arabic Typesetting" w:cs="Arabic Typesetting" w:hint="cs"/>
          <w:sz w:val="44"/>
          <w:szCs w:val="44"/>
          <w:rtl/>
        </w:rPr>
        <w:t>مِن</w:t>
      </w:r>
      <w:r w:rsidRPr="004A2096">
        <w:rPr>
          <w:rFonts w:ascii="Arabic Typesetting" w:hAnsi="Arabic Typesetting" w:cs="Arabic Typesetting"/>
          <w:sz w:val="44"/>
          <w:szCs w:val="44"/>
          <w:rtl/>
        </w:rPr>
        <w:t xml:space="preserve"> </w:t>
      </w:r>
      <w:r w:rsidRPr="004A2096">
        <w:rPr>
          <w:rFonts w:ascii="Arabic Typesetting" w:hAnsi="Arabic Typesetting" w:cs="Arabic Typesetting" w:hint="cs"/>
          <w:sz w:val="44"/>
          <w:szCs w:val="44"/>
          <w:rtl/>
        </w:rPr>
        <w:t>رَّحِيقٍ</w:t>
      </w:r>
      <w:r w:rsidRPr="004A2096">
        <w:rPr>
          <w:rFonts w:ascii="Arabic Typesetting" w:hAnsi="Arabic Typesetting" w:cs="Arabic Typesetting"/>
          <w:sz w:val="44"/>
          <w:szCs w:val="44"/>
          <w:rtl/>
        </w:rPr>
        <w:t xml:space="preserve"> </w:t>
      </w:r>
      <w:r w:rsidRPr="004A2096">
        <w:rPr>
          <w:rFonts w:ascii="Arabic Typesetting" w:hAnsi="Arabic Typesetting" w:cs="Arabic Typesetting" w:hint="cs"/>
          <w:sz w:val="44"/>
          <w:szCs w:val="44"/>
          <w:rtl/>
        </w:rPr>
        <w:t>مَّخْتُومٍ</w:t>
      </w:r>
      <w:r w:rsidRPr="004A2096">
        <w:rPr>
          <w:rFonts w:ascii="Arabic Typesetting" w:hAnsi="Arabic Typesetting" w:cs="Arabic Typesetting"/>
          <w:sz w:val="44"/>
          <w:szCs w:val="44"/>
          <w:rtl/>
        </w:rPr>
        <w:t xml:space="preserve">{25} </w:t>
      </w:r>
      <w:r w:rsidRPr="004A2096">
        <w:rPr>
          <w:rFonts w:ascii="Arabic Typesetting" w:hAnsi="Arabic Typesetting" w:cs="Arabic Typesetting" w:hint="cs"/>
          <w:sz w:val="44"/>
          <w:szCs w:val="44"/>
          <w:rtl/>
        </w:rPr>
        <w:t>خِتَامُهُ</w:t>
      </w:r>
      <w:r w:rsidRPr="004A2096">
        <w:rPr>
          <w:rFonts w:ascii="Arabic Typesetting" w:hAnsi="Arabic Typesetting" w:cs="Arabic Typesetting"/>
          <w:sz w:val="44"/>
          <w:szCs w:val="44"/>
          <w:rtl/>
        </w:rPr>
        <w:t xml:space="preserve"> </w:t>
      </w:r>
      <w:r w:rsidRPr="004A2096">
        <w:rPr>
          <w:rFonts w:ascii="Arabic Typesetting" w:hAnsi="Arabic Typesetting" w:cs="Arabic Typesetting" w:hint="cs"/>
          <w:sz w:val="44"/>
          <w:szCs w:val="44"/>
          <w:rtl/>
        </w:rPr>
        <w:t>مِسْكٌ</w:t>
      </w:r>
      <w:r w:rsidRPr="004A2096">
        <w:rPr>
          <w:rFonts w:ascii="Arabic Typesetting" w:hAnsi="Arabic Typesetting" w:cs="Arabic Typesetting"/>
          <w:sz w:val="44"/>
          <w:szCs w:val="44"/>
          <w:rtl/>
        </w:rPr>
        <w:t xml:space="preserve"> </w:t>
      </w:r>
      <w:r w:rsidRPr="004A2096">
        <w:rPr>
          <w:rFonts w:ascii="Arabic Typesetting" w:hAnsi="Arabic Typesetting" w:cs="Arabic Typesetting" w:hint="cs"/>
          <w:sz w:val="44"/>
          <w:szCs w:val="44"/>
          <w:rtl/>
        </w:rPr>
        <w:t>وَفِي</w:t>
      </w:r>
      <w:r w:rsidRPr="004A2096">
        <w:rPr>
          <w:rFonts w:ascii="Arabic Typesetting" w:hAnsi="Arabic Typesetting" w:cs="Arabic Typesetting"/>
          <w:sz w:val="44"/>
          <w:szCs w:val="44"/>
          <w:rtl/>
        </w:rPr>
        <w:t xml:space="preserve"> </w:t>
      </w:r>
      <w:r w:rsidRPr="004A2096">
        <w:rPr>
          <w:rFonts w:ascii="Arabic Typesetting" w:hAnsi="Arabic Typesetting" w:cs="Arabic Typesetting" w:hint="cs"/>
          <w:sz w:val="44"/>
          <w:szCs w:val="44"/>
          <w:rtl/>
        </w:rPr>
        <w:t>ذَلِكَ</w:t>
      </w:r>
      <w:r w:rsidRPr="004A2096">
        <w:rPr>
          <w:rFonts w:ascii="Arabic Typesetting" w:hAnsi="Arabic Typesetting" w:cs="Arabic Typesetting"/>
          <w:sz w:val="44"/>
          <w:szCs w:val="44"/>
          <w:rtl/>
        </w:rPr>
        <w:t xml:space="preserve"> </w:t>
      </w:r>
      <w:r w:rsidRPr="004A2096">
        <w:rPr>
          <w:rFonts w:ascii="Arabic Typesetting" w:hAnsi="Arabic Typesetting" w:cs="Arabic Typesetting" w:hint="cs"/>
          <w:sz w:val="44"/>
          <w:szCs w:val="44"/>
          <w:rtl/>
        </w:rPr>
        <w:t>فَلْيَتَنَافَسِ</w:t>
      </w:r>
      <w:r w:rsidRPr="004A2096">
        <w:rPr>
          <w:rFonts w:ascii="Arabic Typesetting" w:hAnsi="Arabic Typesetting" w:cs="Arabic Typesetting"/>
          <w:sz w:val="44"/>
          <w:szCs w:val="44"/>
          <w:rtl/>
        </w:rPr>
        <w:t xml:space="preserve"> </w:t>
      </w:r>
      <w:r w:rsidRPr="004A2096">
        <w:rPr>
          <w:rFonts w:ascii="Arabic Typesetting" w:hAnsi="Arabic Typesetting" w:cs="Arabic Typesetting" w:hint="cs"/>
          <w:sz w:val="44"/>
          <w:szCs w:val="44"/>
          <w:rtl/>
        </w:rPr>
        <w:t>الْمُتَنَافِسُونَ</w:t>
      </w:r>
      <w:r w:rsidRPr="004A2096">
        <w:rPr>
          <w:rFonts w:ascii="Arabic Typesetting" w:hAnsi="Arabic Typesetting" w:cs="Arabic Typesetting"/>
          <w:sz w:val="44"/>
          <w:szCs w:val="44"/>
          <w:rtl/>
        </w:rPr>
        <w:t xml:space="preserve">{26} </w:t>
      </w:r>
      <w:r w:rsidRPr="004A2096">
        <w:rPr>
          <w:rFonts w:ascii="Arabic Typesetting" w:hAnsi="Arabic Typesetting" w:cs="Arabic Typesetting" w:hint="cs"/>
          <w:sz w:val="44"/>
          <w:szCs w:val="44"/>
          <w:rtl/>
        </w:rPr>
        <w:t>وَمِزَاجُهُ</w:t>
      </w:r>
      <w:r w:rsidRPr="004A2096">
        <w:rPr>
          <w:rFonts w:ascii="Arabic Typesetting" w:hAnsi="Arabic Typesetting" w:cs="Arabic Typesetting"/>
          <w:sz w:val="44"/>
          <w:szCs w:val="44"/>
          <w:rtl/>
        </w:rPr>
        <w:t xml:space="preserve"> </w:t>
      </w:r>
      <w:r w:rsidRPr="004A2096">
        <w:rPr>
          <w:rFonts w:ascii="Arabic Typesetting" w:hAnsi="Arabic Typesetting" w:cs="Arabic Typesetting" w:hint="cs"/>
          <w:sz w:val="44"/>
          <w:szCs w:val="44"/>
          <w:rtl/>
        </w:rPr>
        <w:t>مِن</w:t>
      </w:r>
      <w:r w:rsidRPr="004A2096">
        <w:rPr>
          <w:rFonts w:ascii="Arabic Typesetting" w:hAnsi="Arabic Typesetting" w:cs="Arabic Typesetting"/>
          <w:sz w:val="44"/>
          <w:szCs w:val="44"/>
          <w:rtl/>
        </w:rPr>
        <w:t xml:space="preserve"> </w:t>
      </w:r>
      <w:r w:rsidRPr="004A2096">
        <w:rPr>
          <w:rFonts w:ascii="Arabic Typesetting" w:hAnsi="Arabic Typesetting" w:cs="Arabic Typesetting" w:hint="cs"/>
          <w:sz w:val="44"/>
          <w:szCs w:val="44"/>
          <w:rtl/>
        </w:rPr>
        <w:t>تَسْنِيمٍ</w:t>
      </w:r>
      <w:r w:rsidRPr="004A2096">
        <w:rPr>
          <w:rFonts w:ascii="Arabic Typesetting" w:hAnsi="Arabic Typesetting" w:cs="Arabic Typesetting"/>
          <w:sz w:val="44"/>
          <w:szCs w:val="44"/>
          <w:rtl/>
        </w:rPr>
        <w:t xml:space="preserve">{27} </w:t>
      </w:r>
      <w:r w:rsidRPr="004A2096">
        <w:rPr>
          <w:rFonts w:ascii="Arabic Typesetting" w:hAnsi="Arabic Typesetting" w:cs="Arabic Typesetting" w:hint="cs"/>
          <w:sz w:val="44"/>
          <w:szCs w:val="44"/>
          <w:rtl/>
        </w:rPr>
        <w:t>عَيْناً</w:t>
      </w:r>
      <w:r w:rsidRPr="004A2096">
        <w:rPr>
          <w:rFonts w:ascii="Arabic Typesetting" w:hAnsi="Arabic Typesetting" w:cs="Arabic Typesetting"/>
          <w:sz w:val="44"/>
          <w:szCs w:val="44"/>
          <w:rtl/>
        </w:rPr>
        <w:t xml:space="preserve"> </w:t>
      </w:r>
      <w:r w:rsidRPr="004A2096">
        <w:rPr>
          <w:rFonts w:ascii="Arabic Typesetting" w:hAnsi="Arabic Typesetting" w:cs="Arabic Typesetting" w:hint="cs"/>
          <w:sz w:val="44"/>
          <w:szCs w:val="44"/>
          <w:rtl/>
        </w:rPr>
        <w:t>يَشْرَبُ</w:t>
      </w:r>
      <w:r w:rsidRPr="004A2096">
        <w:rPr>
          <w:rFonts w:ascii="Arabic Typesetting" w:hAnsi="Arabic Typesetting" w:cs="Arabic Typesetting"/>
          <w:sz w:val="44"/>
          <w:szCs w:val="44"/>
          <w:rtl/>
        </w:rPr>
        <w:t xml:space="preserve"> </w:t>
      </w:r>
      <w:r w:rsidRPr="004A2096">
        <w:rPr>
          <w:rFonts w:ascii="Arabic Typesetting" w:hAnsi="Arabic Typesetting" w:cs="Arabic Typesetting" w:hint="cs"/>
          <w:sz w:val="44"/>
          <w:szCs w:val="44"/>
          <w:rtl/>
        </w:rPr>
        <w:t>بِهَا</w:t>
      </w:r>
      <w:r w:rsidRPr="004A2096">
        <w:rPr>
          <w:rFonts w:ascii="Arabic Typesetting" w:hAnsi="Arabic Typesetting" w:cs="Arabic Typesetting"/>
          <w:sz w:val="44"/>
          <w:szCs w:val="44"/>
          <w:rtl/>
        </w:rPr>
        <w:t xml:space="preserve"> </w:t>
      </w:r>
      <w:r w:rsidRPr="004A2096">
        <w:rPr>
          <w:rFonts w:ascii="Arabic Typesetting" w:hAnsi="Arabic Typesetting" w:cs="Arabic Typesetting" w:hint="cs"/>
          <w:sz w:val="44"/>
          <w:szCs w:val="44"/>
          <w:rtl/>
        </w:rPr>
        <w:t>الْمُقَرَّبُونَ</w:t>
      </w:r>
      <w:r w:rsidRPr="004A2096">
        <w:rPr>
          <w:rFonts w:ascii="Arabic Typesetting" w:hAnsi="Arabic Typesetting" w:cs="Arabic Typesetting"/>
          <w:sz w:val="44"/>
          <w:szCs w:val="44"/>
          <w:rtl/>
        </w:rPr>
        <w:t>{28}</w:t>
      </w:r>
      <w:r>
        <w:rPr>
          <w:rFonts w:ascii="Arabic Typesetting" w:hAnsi="Arabic Typesetting" w:cs="Arabic Typesetting" w:hint="cs"/>
          <w:sz w:val="44"/>
          <w:szCs w:val="44"/>
          <w:rtl/>
        </w:rPr>
        <w:t>المطففين</w:t>
      </w:r>
    </w:p>
    <w:p w:rsidR="00B07235" w:rsidRPr="006F26CC" w:rsidRDefault="00B07235" w:rsidP="00B07235">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B07235" w:rsidRPr="00421EA7" w:rsidRDefault="00B07235" w:rsidP="00B07235">
      <w:pPr>
        <w:spacing w:line="240" w:lineRule="auto"/>
        <w:jc w:val="both"/>
        <w:rPr>
          <w:rFonts w:ascii="Arabic Typesetting" w:hAnsi="Arabic Typesetting" w:cs="Arabic Typesetting"/>
          <w:sz w:val="44"/>
          <w:szCs w:val="44"/>
          <w:rtl/>
        </w:rPr>
      </w:pPr>
      <w:r w:rsidRPr="00421EA7">
        <w:rPr>
          <w:rFonts w:ascii="Arabic Typesetting" w:hAnsi="Arabic Typesetting" w:cs="Arabic Typesetting"/>
          <w:sz w:val="44"/>
          <w:szCs w:val="44"/>
          <w:rtl/>
        </w:rPr>
        <w:t>{</w:t>
      </w:r>
      <w:r w:rsidRPr="00421EA7">
        <w:rPr>
          <w:rFonts w:ascii="Arabic Typesetting" w:hAnsi="Arabic Typesetting" w:cs="Arabic Typesetting" w:hint="cs"/>
          <w:sz w:val="44"/>
          <w:szCs w:val="44"/>
          <w:rtl/>
        </w:rPr>
        <w:t>عَيْناً</w:t>
      </w:r>
      <w:r w:rsidRPr="00421EA7">
        <w:rPr>
          <w:rFonts w:ascii="Arabic Typesetting" w:hAnsi="Arabic Typesetting" w:cs="Arabic Typesetting"/>
          <w:sz w:val="44"/>
          <w:szCs w:val="44"/>
          <w:rtl/>
        </w:rPr>
        <w:t xml:space="preserve"> </w:t>
      </w:r>
      <w:r w:rsidRPr="00421EA7">
        <w:rPr>
          <w:rFonts w:ascii="Arabic Typesetting" w:hAnsi="Arabic Typesetting" w:cs="Arabic Typesetting" w:hint="cs"/>
          <w:sz w:val="44"/>
          <w:szCs w:val="44"/>
          <w:rtl/>
        </w:rPr>
        <w:t>فِيهَا</w:t>
      </w:r>
      <w:r w:rsidRPr="00421EA7">
        <w:rPr>
          <w:rFonts w:ascii="Arabic Typesetting" w:hAnsi="Arabic Typesetting" w:cs="Arabic Typesetting"/>
          <w:sz w:val="44"/>
          <w:szCs w:val="44"/>
          <w:rtl/>
        </w:rPr>
        <w:t xml:space="preserve"> </w:t>
      </w:r>
      <w:r w:rsidRPr="00421EA7">
        <w:rPr>
          <w:rFonts w:ascii="Arabic Typesetting" w:hAnsi="Arabic Typesetting" w:cs="Arabic Typesetting" w:hint="cs"/>
          <w:sz w:val="44"/>
          <w:szCs w:val="44"/>
          <w:rtl/>
        </w:rPr>
        <w:t>تُسَمَّى</w:t>
      </w:r>
      <w:r w:rsidRPr="00421EA7">
        <w:rPr>
          <w:rFonts w:ascii="Arabic Typesetting" w:hAnsi="Arabic Typesetting" w:cs="Arabic Typesetting"/>
          <w:sz w:val="44"/>
          <w:szCs w:val="44"/>
          <w:rtl/>
        </w:rPr>
        <w:t xml:space="preserve"> </w:t>
      </w:r>
      <w:r w:rsidRPr="00421EA7">
        <w:rPr>
          <w:rFonts w:ascii="Arabic Typesetting" w:hAnsi="Arabic Typesetting" w:cs="Arabic Typesetting" w:hint="cs"/>
          <w:sz w:val="44"/>
          <w:szCs w:val="44"/>
          <w:rtl/>
        </w:rPr>
        <w:t>سَلْسَبِيلاً</w:t>
      </w:r>
      <w:r w:rsidRPr="00421EA7">
        <w:rPr>
          <w:rFonts w:ascii="Arabic Typesetting" w:hAnsi="Arabic Typesetting" w:cs="Arabic Typesetting"/>
          <w:sz w:val="44"/>
          <w:szCs w:val="44"/>
          <w:rtl/>
        </w:rPr>
        <w:t xml:space="preserve"> }</w:t>
      </w:r>
      <w:r w:rsidRPr="00421EA7">
        <w:rPr>
          <w:rFonts w:ascii="Arabic Typesetting" w:hAnsi="Arabic Typesetting" w:cs="Arabic Typesetting" w:hint="cs"/>
          <w:sz w:val="44"/>
          <w:szCs w:val="44"/>
          <w:rtl/>
        </w:rPr>
        <w:t>الإنسان</w:t>
      </w:r>
      <w:r w:rsidRPr="00421EA7">
        <w:rPr>
          <w:rFonts w:ascii="Arabic Typesetting" w:hAnsi="Arabic Typesetting" w:cs="Arabic Typesetting"/>
          <w:sz w:val="44"/>
          <w:szCs w:val="44"/>
          <w:rtl/>
        </w:rPr>
        <w:t>18</w:t>
      </w:r>
    </w:p>
    <w:p w:rsidR="00B07235" w:rsidRPr="006F26CC" w:rsidRDefault="00B07235" w:rsidP="00B07235">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17010E" w:rsidRDefault="00B07235" w:rsidP="00B07235">
      <w:pPr>
        <w:spacing w:line="240" w:lineRule="auto"/>
        <w:jc w:val="both"/>
        <w:rPr>
          <w:rFonts w:ascii="Arabic Typesetting" w:hAnsi="Arabic Typesetting" w:cs="Arabic Typesetting"/>
          <w:sz w:val="44"/>
          <w:szCs w:val="44"/>
          <w:rtl/>
        </w:rPr>
      </w:pPr>
      <w:r w:rsidRPr="000F7A60">
        <w:rPr>
          <w:rFonts w:ascii="Arabic Typesetting" w:hAnsi="Arabic Typesetting" w:cs="Arabic Typesetting"/>
          <w:sz w:val="44"/>
          <w:szCs w:val="44"/>
          <w:rtl/>
        </w:rPr>
        <w:t>{</w:t>
      </w:r>
      <w:r w:rsidRPr="000F7A60">
        <w:rPr>
          <w:rFonts w:ascii="Arabic Typesetting" w:hAnsi="Arabic Typesetting" w:cs="Arabic Typesetting" w:hint="cs"/>
          <w:sz w:val="44"/>
          <w:szCs w:val="44"/>
          <w:rtl/>
        </w:rPr>
        <w:t>عَيْناً</w:t>
      </w:r>
      <w:r w:rsidRPr="000F7A60">
        <w:rPr>
          <w:rFonts w:ascii="Arabic Typesetting" w:hAnsi="Arabic Typesetting" w:cs="Arabic Typesetting"/>
          <w:sz w:val="44"/>
          <w:szCs w:val="44"/>
          <w:rtl/>
        </w:rPr>
        <w:t xml:space="preserve"> </w:t>
      </w:r>
      <w:r w:rsidRPr="000F7A60">
        <w:rPr>
          <w:rFonts w:ascii="Arabic Typesetting" w:hAnsi="Arabic Typesetting" w:cs="Arabic Typesetting" w:hint="cs"/>
          <w:sz w:val="44"/>
          <w:szCs w:val="44"/>
          <w:rtl/>
        </w:rPr>
        <w:t>يَشْرَبُ</w:t>
      </w:r>
      <w:r w:rsidRPr="000F7A60">
        <w:rPr>
          <w:rFonts w:ascii="Arabic Typesetting" w:hAnsi="Arabic Typesetting" w:cs="Arabic Typesetting"/>
          <w:sz w:val="44"/>
          <w:szCs w:val="44"/>
          <w:rtl/>
        </w:rPr>
        <w:t xml:space="preserve"> </w:t>
      </w:r>
      <w:r w:rsidRPr="000F7A60">
        <w:rPr>
          <w:rFonts w:ascii="Arabic Typesetting" w:hAnsi="Arabic Typesetting" w:cs="Arabic Typesetting" w:hint="cs"/>
          <w:sz w:val="44"/>
          <w:szCs w:val="44"/>
          <w:rtl/>
        </w:rPr>
        <w:t>بِهَا</w:t>
      </w:r>
      <w:r w:rsidRPr="000F7A60">
        <w:rPr>
          <w:rFonts w:ascii="Arabic Typesetting" w:hAnsi="Arabic Typesetting" w:cs="Arabic Typesetting"/>
          <w:sz w:val="44"/>
          <w:szCs w:val="44"/>
          <w:rtl/>
        </w:rPr>
        <w:t xml:space="preserve"> </w:t>
      </w:r>
      <w:r w:rsidRPr="000F7A60">
        <w:rPr>
          <w:rFonts w:ascii="Arabic Typesetting" w:hAnsi="Arabic Typesetting" w:cs="Arabic Typesetting" w:hint="cs"/>
          <w:sz w:val="44"/>
          <w:szCs w:val="44"/>
          <w:rtl/>
        </w:rPr>
        <w:t>عِبَادُ</w:t>
      </w:r>
      <w:r w:rsidRPr="000F7A60">
        <w:rPr>
          <w:rFonts w:ascii="Arabic Typesetting" w:hAnsi="Arabic Typesetting" w:cs="Arabic Typesetting"/>
          <w:sz w:val="44"/>
          <w:szCs w:val="44"/>
          <w:rtl/>
        </w:rPr>
        <w:t xml:space="preserve"> </w:t>
      </w:r>
      <w:r w:rsidRPr="000F7A60">
        <w:rPr>
          <w:rFonts w:ascii="Arabic Typesetting" w:hAnsi="Arabic Typesetting" w:cs="Arabic Typesetting" w:hint="cs"/>
          <w:sz w:val="44"/>
          <w:szCs w:val="44"/>
          <w:rtl/>
        </w:rPr>
        <w:t>اللَّهِ</w:t>
      </w:r>
      <w:r w:rsidRPr="000F7A60">
        <w:rPr>
          <w:rFonts w:ascii="Arabic Typesetting" w:hAnsi="Arabic Typesetting" w:cs="Arabic Typesetting"/>
          <w:sz w:val="44"/>
          <w:szCs w:val="44"/>
          <w:rtl/>
        </w:rPr>
        <w:t xml:space="preserve"> </w:t>
      </w:r>
      <w:r w:rsidRPr="000F7A60">
        <w:rPr>
          <w:rFonts w:ascii="Arabic Typesetting" w:hAnsi="Arabic Typesetting" w:cs="Arabic Typesetting" w:hint="cs"/>
          <w:sz w:val="44"/>
          <w:szCs w:val="44"/>
          <w:rtl/>
        </w:rPr>
        <w:t>يُفَجِّرُونَهَا</w:t>
      </w:r>
      <w:r w:rsidRPr="000F7A60">
        <w:rPr>
          <w:rFonts w:ascii="Arabic Typesetting" w:hAnsi="Arabic Typesetting" w:cs="Arabic Typesetting"/>
          <w:sz w:val="44"/>
          <w:szCs w:val="44"/>
          <w:rtl/>
        </w:rPr>
        <w:t xml:space="preserve"> </w:t>
      </w:r>
      <w:r w:rsidRPr="000F7A60">
        <w:rPr>
          <w:rFonts w:ascii="Arabic Typesetting" w:hAnsi="Arabic Typesetting" w:cs="Arabic Typesetting" w:hint="cs"/>
          <w:sz w:val="44"/>
          <w:szCs w:val="44"/>
          <w:rtl/>
        </w:rPr>
        <w:t>تَفْجِيراً</w:t>
      </w:r>
      <w:r w:rsidRPr="000F7A60">
        <w:rPr>
          <w:rFonts w:ascii="Arabic Typesetting" w:hAnsi="Arabic Typesetting" w:cs="Arabic Typesetting"/>
          <w:sz w:val="44"/>
          <w:szCs w:val="44"/>
          <w:rtl/>
        </w:rPr>
        <w:t xml:space="preserve"> }</w:t>
      </w:r>
      <w:r w:rsidRPr="000F7A60">
        <w:rPr>
          <w:rFonts w:ascii="Arabic Typesetting" w:hAnsi="Arabic Typesetting" w:cs="Arabic Typesetting" w:hint="cs"/>
          <w:sz w:val="44"/>
          <w:szCs w:val="44"/>
          <w:rtl/>
        </w:rPr>
        <w:t>الإنسان</w:t>
      </w:r>
      <w:r>
        <w:rPr>
          <w:rFonts w:ascii="Arabic Typesetting" w:hAnsi="Arabic Typesetting" w:cs="Arabic Typesetting"/>
          <w:sz w:val="44"/>
          <w:szCs w:val="44"/>
          <w:rtl/>
        </w:rPr>
        <w:t>6</w:t>
      </w:r>
    </w:p>
    <w:p w:rsidR="00B07235" w:rsidRPr="006F26CC" w:rsidRDefault="00B07235" w:rsidP="00B07235">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B07235" w:rsidRDefault="00B07235" w:rsidP="00B07235">
      <w:pPr>
        <w:spacing w:line="240" w:lineRule="auto"/>
        <w:jc w:val="both"/>
        <w:rPr>
          <w:rFonts w:ascii="Arabic Typesetting" w:hAnsi="Arabic Typesetting" w:cs="Arabic Typesetting"/>
          <w:sz w:val="44"/>
          <w:szCs w:val="44"/>
          <w:rtl/>
        </w:rPr>
      </w:pPr>
      <w:r w:rsidRPr="00504FF1">
        <w:rPr>
          <w:rFonts w:ascii="Arabic Typesetting" w:hAnsi="Arabic Typesetting" w:cs="Arabic Typesetting" w:hint="cs"/>
          <w:sz w:val="44"/>
          <w:szCs w:val="44"/>
          <w:rtl/>
        </w:rPr>
        <w:t>إِنَّا</w:t>
      </w:r>
      <w:r w:rsidRPr="00504FF1">
        <w:rPr>
          <w:rFonts w:ascii="Arabic Typesetting" w:hAnsi="Arabic Typesetting" w:cs="Arabic Typesetting"/>
          <w:sz w:val="44"/>
          <w:szCs w:val="44"/>
          <w:rtl/>
        </w:rPr>
        <w:t xml:space="preserve"> </w:t>
      </w:r>
      <w:r w:rsidRPr="00504FF1">
        <w:rPr>
          <w:rFonts w:ascii="Arabic Typesetting" w:hAnsi="Arabic Typesetting" w:cs="Arabic Typesetting" w:hint="cs"/>
          <w:sz w:val="44"/>
          <w:szCs w:val="44"/>
          <w:rtl/>
        </w:rPr>
        <w:t>أَعْطَيْنَاكَ</w:t>
      </w:r>
      <w:r w:rsidRPr="00504FF1">
        <w:rPr>
          <w:rFonts w:ascii="Arabic Typesetting" w:hAnsi="Arabic Typesetting" w:cs="Arabic Typesetting"/>
          <w:sz w:val="44"/>
          <w:szCs w:val="44"/>
          <w:rtl/>
        </w:rPr>
        <w:t xml:space="preserve"> </w:t>
      </w:r>
      <w:r w:rsidRPr="00504FF1">
        <w:rPr>
          <w:rFonts w:ascii="Arabic Typesetting" w:hAnsi="Arabic Typesetting" w:cs="Arabic Typesetting" w:hint="cs"/>
          <w:sz w:val="44"/>
          <w:szCs w:val="44"/>
          <w:rtl/>
        </w:rPr>
        <w:t>الْكَوْثَرَ</w:t>
      </w:r>
      <w:r w:rsidRPr="00504FF1">
        <w:rPr>
          <w:rFonts w:ascii="Arabic Typesetting" w:hAnsi="Arabic Typesetting" w:cs="Arabic Typesetting"/>
          <w:sz w:val="44"/>
          <w:szCs w:val="44"/>
          <w:rtl/>
        </w:rPr>
        <w:t xml:space="preserve">{1} </w:t>
      </w:r>
      <w:r w:rsidRPr="00504FF1">
        <w:rPr>
          <w:rFonts w:ascii="Arabic Typesetting" w:hAnsi="Arabic Typesetting" w:cs="Arabic Typesetting" w:hint="cs"/>
          <w:sz w:val="44"/>
          <w:szCs w:val="44"/>
          <w:rtl/>
        </w:rPr>
        <w:t>فَصَلِّ</w:t>
      </w:r>
      <w:r w:rsidRPr="00504FF1">
        <w:rPr>
          <w:rFonts w:ascii="Arabic Typesetting" w:hAnsi="Arabic Typesetting" w:cs="Arabic Typesetting"/>
          <w:sz w:val="44"/>
          <w:szCs w:val="44"/>
          <w:rtl/>
        </w:rPr>
        <w:t xml:space="preserve"> </w:t>
      </w:r>
      <w:r w:rsidRPr="00504FF1">
        <w:rPr>
          <w:rFonts w:ascii="Arabic Typesetting" w:hAnsi="Arabic Typesetting" w:cs="Arabic Typesetting" w:hint="cs"/>
          <w:sz w:val="44"/>
          <w:szCs w:val="44"/>
          <w:rtl/>
        </w:rPr>
        <w:t>لِرَبِّكَ</w:t>
      </w:r>
      <w:r w:rsidRPr="00504FF1">
        <w:rPr>
          <w:rFonts w:ascii="Arabic Typesetting" w:hAnsi="Arabic Typesetting" w:cs="Arabic Typesetting"/>
          <w:sz w:val="44"/>
          <w:szCs w:val="44"/>
          <w:rtl/>
        </w:rPr>
        <w:t xml:space="preserve"> </w:t>
      </w:r>
      <w:r w:rsidRPr="00504FF1">
        <w:rPr>
          <w:rFonts w:ascii="Arabic Typesetting" w:hAnsi="Arabic Typesetting" w:cs="Arabic Typesetting" w:hint="cs"/>
          <w:sz w:val="44"/>
          <w:szCs w:val="44"/>
          <w:rtl/>
        </w:rPr>
        <w:t>وَانْحَرْ</w:t>
      </w:r>
      <w:r w:rsidRPr="00504FF1">
        <w:rPr>
          <w:rFonts w:ascii="Arabic Typesetting" w:hAnsi="Arabic Typesetting" w:cs="Arabic Typesetting"/>
          <w:sz w:val="44"/>
          <w:szCs w:val="44"/>
          <w:rtl/>
        </w:rPr>
        <w:t xml:space="preserve">{2} </w:t>
      </w:r>
      <w:r w:rsidRPr="00504FF1">
        <w:rPr>
          <w:rFonts w:ascii="Arabic Typesetting" w:hAnsi="Arabic Typesetting" w:cs="Arabic Typesetting" w:hint="cs"/>
          <w:sz w:val="44"/>
          <w:szCs w:val="44"/>
          <w:rtl/>
        </w:rPr>
        <w:t>إِنَّ</w:t>
      </w:r>
      <w:r w:rsidRPr="00504FF1">
        <w:rPr>
          <w:rFonts w:ascii="Arabic Typesetting" w:hAnsi="Arabic Typesetting" w:cs="Arabic Typesetting"/>
          <w:sz w:val="44"/>
          <w:szCs w:val="44"/>
          <w:rtl/>
        </w:rPr>
        <w:t xml:space="preserve"> </w:t>
      </w:r>
      <w:r w:rsidRPr="00504FF1">
        <w:rPr>
          <w:rFonts w:ascii="Arabic Typesetting" w:hAnsi="Arabic Typesetting" w:cs="Arabic Typesetting" w:hint="cs"/>
          <w:sz w:val="44"/>
          <w:szCs w:val="44"/>
          <w:rtl/>
        </w:rPr>
        <w:t>شَانِئَكَ</w:t>
      </w:r>
      <w:r w:rsidRPr="00504FF1">
        <w:rPr>
          <w:rFonts w:ascii="Arabic Typesetting" w:hAnsi="Arabic Typesetting" w:cs="Arabic Typesetting"/>
          <w:sz w:val="44"/>
          <w:szCs w:val="44"/>
          <w:rtl/>
        </w:rPr>
        <w:t xml:space="preserve"> </w:t>
      </w:r>
      <w:r w:rsidRPr="00504FF1">
        <w:rPr>
          <w:rFonts w:ascii="Arabic Typesetting" w:hAnsi="Arabic Typesetting" w:cs="Arabic Typesetting" w:hint="cs"/>
          <w:sz w:val="44"/>
          <w:szCs w:val="44"/>
          <w:rtl/>
        </w:rPr>
        <w:t>هُوَ</w:t>
      </w:r>
      <w:r w:rsidRPr="00504FF1">
        <w:rPr>
          <w:rFonts w:ascii="Arabic Typesetting" w:hAnsi="Arabic Typesetting" w:cs="Arabic Typesetting"/>
          <w:sz w:val="44"/>
          <w:szCs w:val="44"/>
          <w:rtl/>
        </w:rPr>
        <w:t xml:space="preserve"> </w:t>
      </w:r>
      <w:r w:rsidRPr="00504FF1">
        <w:rPr>
          <w:rFonts w:ascii="Arabic Typesetting" w:hAnsi="Arabic Typesetting" w:cs="Arabic Typesetting" w:hint="cs"/>
          <w:sz w:val="44"/>
          <w:szCs w:val="44"/>
          <w:rtl/>
        </w:rPr>
        <w:t>الْأَبْتَرُ</w:t>
      </w:r>
      <w:r w:rsidRPr="00504FF1">
        <w:rPr>
          <w:rFonts w:ascii="Arabic Typesetting" w:hAnsi="Arabic Typesetting" w:cs="Arabic Typesetting"/>
          <w:sz w:val="44"/>
          <w:szCs w:val="44"/>
          <w:rtl/>
        </w:rPr>
        <w:t>{3}</w:t>
      </w:r>
      <w:r>
        <w:rPr>
          <w:rFonts w:ascii="Arabic Typesetting" w:hAnsi="Arabic Typesetting" w:cs="Arabic Typesetting" w:hint="cs"/>
          <w:sz w:val="44"/>
          <w:szCs w:val="44"/>
          <w:rtl/>
        </w:rPr>
        <w:t>الكوثر</w:t>
      </w:r>
    </w:p>
    <w:p w:rsidR="001A2504" w:rsidRDefault="001A2504" w:rsidP="001A2504">
      <w:pPr>
        <w:spacing w:line="240" w:lineRule="auto"/>
        <w:jc w:val="center"/>
        <w:rPr>
          <w:rFonts w:ascii="Arabic Typesetting" w:hAnsi="Arabic Typesetting" w:cs="Arabic Typesetting"/>
          <w:sz w:val="44"/>
          <w:szCs w:val="44"/>
          <w:rtl/>
          <w:lang w:bidi="ar-EG"/>
        </w:rPr>
      </w:pPr>
      <w:r>
        <w:rPr>
          <w:rFonts w:ascii="Arabic Typesetting" w:hAnsi="Arabic Typesetting" w:cs="Arabic Typesetting" w:hint="cs"/>
          <w:sz w:val="44"/>
          <w:szCs w:val="44"/>
          <w:rtl/>
        </w:rPr>
        <w:t>&lt;&lt;&lt;&lt;&lt;&lt;&lt;&lt;&lt;&lt;&lt;&lt;&lt;&lt;&lt;&lt;&gt;&gt;&gt;&gt;&gt;&gt;&gt;&gt;&gt;&gt;&gt;&gt;&gt;&gt;&gt;&gt;</w:t>
      </w:r>
    </w:p>
    <w:p w:rsidR="006B27DF" w:rsidRDefault="006B27DF" w:rsidP="001A2504">
      <w:pPr>
        <w:spacing w:line="240" w:lineRule="auto"/>
        <w:jc w:val="center"/>
        <w:rPr>
          <w:rFonts w:ascii="Arabic Typesetting" w:hAnsi="Arabic Typesetting" w:cs="Arabic Typesetting"/>
          <w:sz w:val="44"/>
          <w:szCs w:val="44"/>
          <w:rtl/>
          <w:lang w:bidi="ar-EG"/>
        </w:rPr>
      </w:pPr>
    </w:p>
    <w:p w:rsidR="006B27DF" w:rsidRDefault="006B27DF" w:rsidP="001A2504">
      <w:pPr>
        <w:spacing w:line="240" w:lineRule="auto"/>
        <w:jc w:val="center"/>
        <w:rPr>
          <w:rFonts w:ascii="Arabic Typesetting" w:hAnsi="Arabic Typesetting" w:cs="Arabic Typesetting"/>
          <w:sz w:val="44"/>
          <w:szCs w:val="44"/>
          <w:rtl/>
          <w:lang w:bidi="ar-EG"/>
        </w:rPr>
      </w:pPr>
    </w:p>
    <w:p w:rsidR="006B27DF" w:rsidRDefault="006B27DF" w:rsidP="001A2504">
      <w:pPr>
        <w:spacing w:line="240" w:lineRule="auto"/>
        <w:jc w:val="center"/>
        <w:rPr>
          <w:rFonts w:ascii="Arabic Typesetting" w:hAnsi="Arabic Typesetting" w:cs="Arabic Typesetting"/>
          <w:sz w:val="44"/>
          <w:szCs w:val="44"/>
          <w:rtl/>
          <w:lang w:bidi="ar-EG"/>
        </w:rPr>
      </w:pPr>
    </w:p>
    <w:p w:rsidR="006B27DF" w:rsidRDefault="006B27DF" w:rsidP="001A2504">
      <w:pPr>
        <w:spacing w:line="240" w:lineRule="auto"/>
        <w:jc w:val="center"/>
        <w:rPr>
          <w:rFonts w:ascii="Arabic Typesetting" w:hAnsi="Arabic Typesetting" w:cs="Arabic Typesetting"/>
          <w:sz w:val="44"/>
          <w:szCs w:val="44"/>
          <w:rtl/>
          <w:lang w:bidi="ar-EG"/>
        </w:rPr>
      </w:pPr>
    </w:p>
    <w:p w:rsidR="00711005" w:rsidRPr="00EF2CF0" w:rsidRDefault="00711005" w:rsidP="001A2504">
      <w:pPr>
        <w:spacing w:line="240" w:lineRule="auto"/>
        <w:jc w:val="center"/>
        <w:rPr>
          <w:rFonts w:ascii="Arabic Typesetting" w:hAnsi="Arabic Typesetting" w:cs="Arabic Typesetting"/>
          <w:sz w:val="44"/>
          <w:szCs w:val="44"/>
          <w:rtl/>
          <w:lang w:bidi="ar-EG"/>
        </w:rPr>
      </w:pPr>
    </w:p>
    <w:p w:rsidR="00AC0EC3" w:rsidRPr="006B27DF" w:rsidRDefault="006B27DF" w:rsidP="00AC0EC3">
      <w:pPr>
        <w:shd w:val="clear" w:color="auto" w:fill="FFFFFF"/>
        <w:spacing w:after="190" w:line="240" w:lineRule="auto"/>
        <w:jc w:val="center"/>
        <w:rPr>
          <w:rFonts w:ascii="Arabic Typesetting" w:eastAsia="Times New Roman" w:hAnsi="Arabic Typesetting" w:cs="Arabic Typesetting"/>
          <w:b/>
          <w:bCs/>
          <w:sz w:val="50"/>
          <w:szCs w:val="50"/>
          <w:u w:val="single"/>
          <w:rtl/>
        </w:rPr>
      </w:pPr>
      <w:r>
        <w:rPr>
          <w:rFonts w:ascii="Arabic Typesetting" w:eastAsia="Times New Roman" w:hAnsi="Arabic Typesetting" w:cs="Arabic Typesetting" w:hint="cs"/>
          <w:b/>
          <w:bCs/>
          <w:sz w:val="50"/>
          <w:szCs w:val="50"/>
          <w:u w:val="single"/>
          <w:rtl/>
        </w:rPr>
        <w:lastRenderedPageBreak/>
        <w:t>20-</w:t>
      </w:r>
      <w:r w:rsidR="00AC0EC3" w:rsidRPr="006B27DF">
        <w:rPr>
          <w:rFonts w:ascii="Arabic Typesetting" w:eastAsia="Times New Roman" w:hAnsi="Arabic Typesetting" w:cs="Arabic Typesetting" w:hint="cs"/>
          <w:b/>
          <w:bCs/>
          <w:sz w:val="50"/>
          <w:szCs w:val="50"/>
          <w:u w:val="single"/>
          <w:rtl/>
        </w:rPr>
        <w:t xml:space="preserve"> العين الآنية في جهنم</w:t>
      </w:r>
    </w:p>
    <w:p w:rsidR="00CD0615" w:rsidRDefault="00034611" w:rsidP="009633DE">
      <w:pPr>
        <w:spacing w:line="240" w:lineRule="auto"/>
        <w:jc w:val="both"/>
        <w:rPr>
          <w:rFonts w:ascii="Arabic Typesetting" w:hAnsi="Arabic Typesetting" w:cs="Arabic Typesetting"/>
          <w:sz w:val="44"/>
          <w:szCs w:val="44"/>
          <w:rtl/>
        </w:rPr>
      </w:pPr>
      <w:r w:rsidRPr="00034611">
        <w:rPr>
          <w:rFonts w:ascii="Arabic Typesetting" w:hAnsi="Arabic Typesetting" w:cs="Arabic Typesetting"/>
          <w:sz w:val="44"/>
          <w:szCs w:val="44"/>
          <w:rtl/>
        </w:rPr>
        <w:t>روي عن عمرو بن ميمون أنه قال: مرَّ النبي صلى اللّه عليه وسلم على امرأة تقرأ</w:t>
      </w:r>
      <w:r w:rsidRPr="00034611">
        <w:rPr>
          <w:rFonts w:ascii="Arabic Typesetting" w:hAnsi="Arabic Typesetting" w:cs="Arabic Typesetting"/>
          <w:sz w:val="44"/>
          <w:szCs w:val="44"/>
        </w:rPr>
        <w:t xml:space="preserve"> }</w:t>
      </w:r>
      <w:r w:rsidRPr="00034611">
        <w:rPr>
          <w:rFonts w:ascii="Arabic Typesetting" w:hAnsi="Arabic Typesetting" w:cs="Arabic Typesetting"/>
          <w:sz w:val="44"/>
          <w:szCs w:val="44"/>
          <w:rtl/>
        </w:rPr>
        <w:t>هل أتاك حديث الغاشية</w:t>
      </w:r>
      <w:r w:rsidRPr="00034611">
        <w:rPr>
          <w:rFonts w:ascii="Arabic Typesetting" w:hAnsi="Arabic Typesetting" w:cs="Arabic Typesetting"/>
          <w:sz w:val="44"/>
          <w:szCs w:val="44"/>
        </w:rPr>
        <w:t xml:space="preserve">{ </w:t>
      </w:r>
      <w:r w:rsidRPr="00034611">
        <w:rPr>
          <w:rFonts w:ascii="Arabic Typesetting" w:hAnsi="Arabic Typesetting" w:cs="Arabic Typesetting"/>
          <w:sz w:val="44"/>
          <w:szCs w:val="44"/>
          <w:rtl/>
        </w:rPr>
        <w:t xml:space="preserve">فقام يستمع، ويقول: نعم قد جاءني. </w:t>
      </w:r>
    </w:p>
    <w:p w:rsidR="009633DE" w:rsidRDefault="00034611" w:rsidP="009633DE">
      <w:pPr>
        <w:spacing w:line="240" w:lineRule="auto"/>
        <w:jc w:val="both"/>
        <w:rPr>
          <w:rFonts w:ascii="Arabic Typesetting" w:hAnsi="Arabic Typesetting" w:cs="Arabic Typesetting"/>
          <w:sz w:val="44"/>
          <w:szCs w:val="44"/>
          <w:rtl/>
        </w:rPr>
      </w:pPr>
      <w:r w:rsidRPr="00034611">
        <w:rPr>
          <w:rFonts w:ascii="Arabic Typesetting" w:hAnsi="Arabic Typesetting" w:cs="Arabic Typesetting"/>
          <w:sz w:val="44"/>
          <w:szCs w:val="44"/>
          <w:rtl/>
        </w:rPr>
        <w:t>وقوله تعالى</w:t>
      </w:r>
      <w:r w:rsidRPr="00034611">
        <w:rPr>
          <w:rFonts w:ascii="Arabic Typesetting" w:hAnsi="Arabic Typesetting" w:cs="Arabic Typesetting"/>
          <w:sz w:val="44"/>
          <w:szCs w:val="44"/>
        </w:rPr>
        <w:t xml:space="preserve"> }</w:t>
      </w:r>
      <w:r w:rsidRPr="00034611">
        <w:rPr>
          <w:rFonts w:ascii="Arabic Typesetting" w:hAnsi="Arabic Typesetting" w:cs="Arabic Typesetting"/>
          <w:sz w:val="44"/>
          <w:szCs w:val="44"/>
          <w:rtl/>
        </w:rPr>
        <w:t>وجوه يومئذ خاشعة</w:t>
      </w:r>
      <w:r w:rsidRPr="00034611">
        <w:rPr>
          <w:rFonts w:ascii="Arabic Typesetting" w:hAnsi="Arabic Typesetting" w:cs="Arabic Typesetting"/>
          <w:sz w:val="44"/>
          <w:szCs w:val="44"/>
        </w:rPr>
        <w:t xml:space="preserve">{ </w:t>
      </w:r>
      <w:r w:rsidRPr="00034611">
        <w:rPr>
          <w:rFonts w:ascii="Arabic Typesetting" w:hAnsi="Arabic Typesetting" w:cs="Arabic Typesetting"/>
          <w:sz w:val="44"/>
          <w:szCs w:val="44"/>
          <w:rtl/>
        </w:rPr>
        <w:t>أي ذليلة، وقال ابن عباس: تخشع ولا ينفعها عملها، وقوله تعالى</w:t>
      </w:r>
      <w:r w:rsidRPr="00034611">
        <w:rPr>
          <w:rFonts w:ascii="Arabic Typesetting" w:hAnsi="Arabic Typesetting" w:cs="Arabic Typesetting"/>
          <w:sz w:val="44"/>
          <w:szCs w:val="44"/>
        </w:rPr>
        <w:t xml:space="preserve">} </w:t>
      </w:r>
      <w:r w:rsidRPr="00034611">
        <w:rPr>
          <w:rFonts w:ascii="Arabic Typesetting" w:hAnsi="Arabic Typesetting" w:cs="Arabic Typesetting"/>
          <w:sz w:val="44"/>
          <w:szCs w:val="44"/>
          <w:rtl/>
        </w:rPr>
        <w:t>عاملة ناصبة</w:t>
      </w:r>
      <w:r w:rsidRPr="00034611">
        <w:rPr>
          <w:rFonts w:ascii="Arabic Typesetting" w:hAnsi="Arabic Typesetting" w:cs="Arabic Typesetting"/>
          <w:sz w:val="44"/>
          <w:szCs w:val="44"/>
        </w:rPr>
        <w:t xml:space="preserve">{ </w:t>
      </w:r>
      <w:r w:rsidRPr="00034611">
        <w:rPr>
          <w:rFonts w:ascii="Arabic Typesetting" w:hAnsi="Arabic Typesetting" w:cs="Arabic Typesetting"/>
          <w:sz w:val="44"/>
          <w:szCs w:val="44"/>
          <w:rtl/>
        </w:rPr>
        <w:t>أي قد عملت عملاً كثيراً ونصبت فيه، وصليت يوم القيامة ناراً حامية</w:t>
      </w:r>
      <w:r>
        <w:rPr>
          <w:rFonts w:ascii="Arabic Typesetting" w:hAnsi="Arabic Typesetting" w:cs="Arabic Typesetting" w:hint="cs"/>
          <w:sz w:val="44"/>
          <w:szCs w:val="44"/>
          <w:rtl/>
        </w:rPr>
        <w:t>.</w:t>
      </w:r>
    </w:p>
    <w:p w:rsidR="00034611" w:rsidRDefault="00034611" w:rsidP="00034611">
      <w:pPr>
        <w:spacing w:line="240" w:lineRule="auto"/>
        <w:jc w:val="both"/>
        <w:rPr>
          <w:rFonts w:ascii="Arabic Typesetting" w:hAnsi="Arabic Typesetting" w:cs="Arabic Typesetting"/>
          <w:sz w:val="44"/>
          <w:szCs w:val="44"/>
          <w:rtl/>
        </w:rPr>
      </w:pPr>
      <w:r w:rsidRPr="00034611">
        <w:rPr>
          <w:rFonts w:ascii="Arabic Typesetting" w:hAnsi="Arabic Typesetting" w:cs="Arabic Typesetting"/>
          <w:sz w:val="44"/>
          <w:szCs w:val="44"/>
          <w:rtl/>
        </w:rPr>
        <w:t>عن أبي عمران الجوني قال: مرَّ عمر بن الخطاب رضي اللّه تعالى عنه بدير راهب، قال، فناداه: يا راهب، فأشرف، قال، فجعل عمر ينظر إليه ويبكي، فقيل له: يا أمير المؤمنين ما يبكيك من هذا؟ قال: ذكرت قول اللّه عزَّ وجلَّ في كتابه</w:t>
      </w:r>
      <w:r w:rsidRPr="00034611">
        <w:rPr>
          <w:rFonts w:ascii="Arabic Typesetting" w:hAnsi="Arabic Typesetting" w:cs="Arabic Typesetting"/>
          <w:sz w:val="44"/>
          <w:szCs w:val="44"/>
        </w:rPr>
        <w:t xml:space="preserve">} </w:t>
      </w:r>
      <w:r w:rsidRPr="00034611">
        <w:rPr>
          <w:rFonts w:ascii="Arabic Typesetting" w:hAnsi="Arabic Typesetting" w:cs="Arabic Typesetting"/>
          <w:sz w:val="44"/>
          <w:szCs w:val="44"/>
          <w:rtl/>
        </w:rPr>
        <w:t>عاملة ناصبة . تصلى ناراً حامية</w:t>
      </w:r>
      <w:r w:rsidRPr="00034611">
        <w:rPr>
          <w:rFonts w:ascii="Arabic Typesetting" w:hAnsi="Arabic Typesetting" w:cs="Arabic Typesetting"/>
          <w:sz w:val="44"/>
          <w:szCs w:val="44"/>
        </w:rPr>
        <w:t xml:space="preserve"> {</w:t>
      </w:r>
      <w:r w:rsidRPr="00034611">
        <w:rPr>
          <w:rFonts w:ascii="Arabic Typesetting" w:hAnsi="Arabic Typesetting" w:cs="Arabic Typesetting"/>
          <w:sz w:val="44"/>
          <w:szCs w:val="44"/>
          <w:rtl/>
        </w:rPr>
        <w:t>فذاك الذي أبكاني، قال ابن عباس</w:t>
      </w:r>
      <w:r w:rsidRPr="00034611">
        <w:rPr>
          <w:rFonts w:ascii="Arabic Typesetting" w:hAnsi="Arabic Typesetting" w:cs="Arabic Typesetting"/>
          <w:sz w:val="44"/>
          <w:szCs w:val="44"/>
        </w:rPr>
        <w:t xml:space="preserve"> }</w:t>
      </w:r>
      <w:r w:rsidRPr="00034611">
        <w:rPr>
          <w:rFonts w:ascii="Arabic Typesetting" w:hAnsi="Arabic Typesetting" w:cs="Arabic Typesetting"/>
          <w:sz w:val="44"/>
          <w:szCs w:val="44"/>
          <w:rtl/>
        </w:rPr>
        <w:t>عاملة ناصبة</w:t>
      </w:r>
      <w:r w:rsidRPr="00034611">
        <w:rPr>
          <w:rFonts w:ascii="Arabic Typesetting" w:hAnsi="Arabic Typesetting" w:cs="Arabic Typesetting"/>
          <w:sz w:val="44"/>
          <w:szCs w:val="44"/>
        </w:rPr>
        <w:t xml:space="preserve">{ </w:t>
      </w:r>
      <w:r>
        <w:rPr>
          <w:rFonts w:ascii="Arabic Typesetting" w:hAnsi="Arabic Typesetting" w:cs="Arabic Typesetting" w:hint="cs"/>
          <w:sz w:val="44"/>
          <w:szCs w:val="44"/>
          <w:rtl/>
          <w:lang w:bidi="ar-EG"/>
        </w:rPr>
        <w:t xml:space="preserve"> </w:t>
      </w:r>
      <w:r>
        <w:rPr>
          <w:rFonts w:ascii="Arabic Typesetting" w:hAnsi="Arabic Typesetting" w:cs="Arabic Typesetting"/>
          <w:sz w:val="44"/>
          <w:szCs w:val="44"/>
          <w:rtl/>
        </w:rPr>
        <w:t>النصارى</w:t>
      </w:r>
      <w:r>
        <w:rPr>
          <w:rFonts w:ascii="Arabic Typesetting" w:hAnsi="Arabic Typesetting" w:cs="Arabic Typesetting" w:hint="cs"/>
          <w:sz w:val="44"/>
          <w:szCs w:val="44"/>
          <w:rtl/>
        </w:rPr>
        <w:t>.</w:t>
      </w:r>
    </w:p>
    <w:p w:rsidR="00034611" w:rsidRDefault="00034611" w:rsidP="00034611">
      <w:pPr>
        <w:spacing w:line="240" w:lineRule="auto"/>
        <w:jc w:val="both"/>
        <w:rPr>
          <w:rFonts w:ascii="Arabic Typesetting" w:hAnsi="Arabic Typesetting" w:cs="Arabic Typesetting"/>
          <w:sz w:val="44"/>
          <w:szCs w:val="44"/>
          <w:rtl/>
        </w:rPr>
      </w:pPr>
      <w:r w:rsidRPr="00034611">
        <w:rPr>
          <w:rFonts w:ascii="Arabic Typesetting" w:hAnsi="Arabic Typesetting" w:cs="Arabic Typesetting"/>
          <w:sz w:val="44"/>
          <w:szCs w:val="44"/>
          <w:rtl/>
        </w:rPr>
        <w:t xml:space="preserve"> وعن عكرمة والسدي: عاملة في الدنيا بالمعاصي، ناصبة في النار بالعذاب والإهلاك. قال ابن عباس</w:t>
      </w:r>
      <w:r w:rsidRPr="00034611">
        <w:rPr>
          <w:rFonts w:ascii="Arabic Typesetting" w:hAnsi="Arabic Typesetting" w:cs="Arabic Typesetting"/>
          <w:sz w:val="44"/>
          <w:szCs w:val="44"/>
        </w:rPr>
        <w:t xml:space="preserve">}  </w:t>
      </w:r>
      <w:r w:rsidRPr="00034611">
        <w:rPr>
          <w:rFonts w:ascii="Arabic Typesetting" w:hAnsi="Arabic Typesetting" w:cs="Arabic Typesetting"/>
          <w:sz w:val="44"/>
          <w:szCs w:val="44"/>
          <w:rtl/>
        </w:rPr>
        <w:t>تصلى ناراً حامية</w:t>
      </w:r>
      <w:r w:rsidRPr="00034611">
        <w:rPr>
          <w:rFonts w:ascii="Arabic Typesetting" w:hAnsi="Arabic Typesetting" w:cs="Arabic Typesetting"/>
          <w:sz w:val="44"/>
          <w:szCs w:val="44"/>
        </w:rPr>
        <w:t xml:space="preserve">{ </w:t>
      </w:r>
      <w:r>
        <w:rPr>
          <w:rFonts w:ascii="Arabic Typesetting" w:hAnsi="Arabic Typesetting" w:cs="Arabic Typesetting" w:hint="cs"/>
          <w:sz w:val="44"/>
          <w:szCs w:val="44"/>
          <w:rtl/>
          <w:lang w:bidi="ar-EG"/>
        </w:rPr>
        <w:t xml:space="preserve"> </w:t>
      </w:r>
      <w:r w:rsidRPr="00034611">
        <w:rPr>
          <w:rFonts w:ascii="Arabic Typesetting" w:hAnsi="Arabic Typesetting" w:cs="Arabic Typesetting"/>
          <w:sz w:val="44"/>
          <w:szCs w:val="44"/>
          <w:rtl/>
        </w:rPr>
        <w:t>أي حارة شديدة الحر،</w:t>
      </w:r>
      <w:r w:rsidRPr="00034611">
        <w:rPr>
          <w:rFonts w:ascii="Arabic Typesetting" w:hAnsi="Arabic Typesetting" w:cs="Arabic Typesetting"/>
          <w:sz w:val="44"/>
          <w:szCs w:val="44"/>
        </w:rPr>
        <w:t>}</w:t>
      </w:r>
      <w:r w:rsidRPr="00034611">
        <w:rPr>
          <w:rFonts w:ascii="Arabic Typesetting" w:hAnsi="Arabic Typesetting" w:cs="Arabic Typesetting"/>
          <w:sz w:val="44"/>
          <w:szCs w:val="44"/>
          <w:rtl/>
        </w:rPr>
        <w:t xml:space="preserve"> تسقى من عين آنية</w:t>
      </w:r>
      <w:r w:rsidRPr="00034611">
        <w:rPr>
          <w:rFonts w:ascii="Arabic Typesetting" w:hAnsi="Arabic Typesetting" w:cs="Arabic Typesetting"/>
          <w:sz w:val="44"/>
          <w:szCs w:val="44"/>
        </w:rPr>
        <w:t xml:space="preserve">{  </w:t>
      </w:r>
      <w:r w:rsidRPr="00034611">
        <w:rPr>
          <w:rFonts w:ascii="Arabic Typesetting" w:hAnsi="Arabic Typesetting" w:cs="Arabic Typesetting"/>
          <w:sz w:val="44"/>
          <w:szCs w:val="44"/>
          <w:rtl/>
        </w:rPr>
        <w:t>أي قد انتهى حرها وغليانها وهو قول ابن عباس ومجاهد والحسن والسدي</w:t>
      </w:r>
      <w:r>
        <w:rPr>
          <w:rFonts w:ascii="Arabic Typesetting" w:hAnsi="Arabic Typesetting" w:cs="Arabic Typesetting" w:hint="cs"/>
          <w:sz w:val="44"/>
          <w:szCs w:val="44"/>
          <w:rtl/>
        </w:rPr>
        <w:t>.</w:t>
      </w:r>
    </w:p>
    <w:p w:rsidR="00CD0615" w:rsidRDefault="00CD0615" w:rsidP="00034611">
      <w:pPr>
        <w:spacing w:line="240" w:lineRule="auto"/>
        <w:jc w:val="both"/>
        <w:rPr>
          <w:rFonts w:ascii="Arabic Typesetting" w:hAnsi="Arabic Typesetting" w:cs="Arabic Typesetting"/>
          <w:sz w:val="44"/>
          <w:szCs w:val="44"/>
          <w:rtl/>
        </w:rPr>
      </w:pPr>
      <w:r w:rsidRPr="00CD0615">
        <w:rPr>
          <w:rFonts w:ascii="Arabic Typesetting" w:hAnsi="Arabic Typesetting" w:cs="Arabic Typesetting"/>
          <w:noProof/>
          <w:sz w:val="44"/>
          <w:szCs w:val="44"/>
          <w:rtl/>
        </w:rPr>
        <w:drawing>
          <wp:inline distT="0" distB="0" distL="0" distR="0">
            <wp:extent cx="5039360" cy="3609510"/>
            <wp:effectExtent l="19050" t="0" r="8890" b="0"/>
            <wp:docPr id="58" name="irc_mi" descr="http://www.cepolina.com/photo/nature/water/puddle/2/puddle-Rotorua-pool-boiling-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epolina.com/photo/nature/water/puddle/2/puddle-Rotorua-pool-boiling-water.jpg"/>
                    <pic:cNvPicPr>
                      <a:picLocks noChangeAspect="1" noChangeArrowheads="1"/>
                    </pic:cNvPicPr>
                  </pic:nvPicPr>
                  <pic:blipFill>
                    <a:blip r:embed="rId122" cstate="print"/>
                    <a:srcRect/>
                    <a:stretch>
                      <a:fillRect/>
                    </a:stretch>
                  </pic:blipFill>
                  <pic:spPr bwMode="auto">
                    <a:xfrm>
                      <a:off x="0" y="0"/>
                      <a:ext cx="5039360" cy="3609510"/>
                    </a:xfrm>
                    <a:prstGeom prst="rect">
                      <a:avLst/>
                    </a:prstGeom>
                    <a:noFill/>
                    <a:ln w="9525">
                      <a:noFill/>
                      <a:miter lim="800000"/>
                      <a:headEnd/>
                      <a:tailEnd/>
                    </a:ln>
                  </pic:spPr>
                </pic:pic>
              </a:graphicData>
            </a:graphic>
          </wp:inline>
        </w:drawing>
      </w:r>
    </w:p>
    <w:p w:rsidR="00034611" w:rsidRDefault="00034611" w:rsidP="00034611">
      <w:pPr>
        <w:spacing w:line="240" w:lineRule="auto"/>
        <w:jc w:val="both"/>
        <w:rPr>
          <w:rFonts w:ascii="Arabic Typesetting" w:hAnsi="Arabic Typesetting" w:cs="Arabic Typesetting"/>
          <w:sz w:val="44"/>
          <w:szCs w:val="44"/>
          <w:rtl/>
        </w:rPr>
      </w:pPr>
      <w:r w:rsidRPr="00034611">
        <w:rPr>
          <w:rFonts w:ascii="Arabic Typesetting" w:hAnsi="Arabic Typesetting" w:cs="Arabic Typesetting"/>
          <w:sz w:val="44"/>
          <w:szCs w:val="44"/>
          <w:rtl/>
        </w:rPr>
        <w:lastRenderedPageBreak/>
        <w:t>قوله تعالى</w:t>
      </w:r>
      <w:r w:rsidRPr="00034611">
        <w:rPr>
          <w:rFonts w:ascii="Arabic Typesetting" w:hAnsi="Arabic Typesetting" w:cs="Arabic Typesetting"/>
          <w:sz w:val="44"/>
          <w:szCs w:val="44"/>
        </w:rPr>
        <w:t xml:space="preserve"> : </w:t>
      </w:r>
      <w:hyperlink r:id="rId123" w:anchor="docu" w:history="1">
        <w:r w:rsidRPr="00034611">
          <w:rPr>
            <w:rFonts w:ascii="Arabic Typesetting" w:hAnsi="Arabic Typesetting" w:cs="Arabic Typesetting"/>
            <w:sz w:val="44"/>
            <w:szCs w:val="44"/>
            <w:rtl/>
          </w:rPr>
          <w:t xml:space="preserve">تسقى من عين آنية </w:t>
        </w:r>
      </w:hyperlink>
      <w:r w:rsidRPr="00034611">
        <w:rPr>
          <w:rFonts w:ascii="Arabic Typesetting" w:hAnsi="Arabic Typesetting" w:cs="Arabic Typesetting"/>
          <w:sz w:val="44"/>
          <w:szCs w:val="44"/>
          <w:rtl/>
        </w:rPr>
        <w:t xml:space="preserve">الآني : الذي قد انتهى حره من </w:t>
      </w:r>
      <w:proofErr w:type="spellStart"/>
      <w:r w:rsidRPr="00034611">
        <w:rPr>
          <w:rFonts w:ascii="Arabic Typesetting" w:hAnsi="Arabic Typesetting" w:cs="Arabic Typesetting"/>
          <w:sz w:val="44"/>
          <w:szCs w:val="44"/>
          <w:rtl/>
        </w:rPr>
        <w:t>الإيناء</w:t>
      </w:r>
      <w:proofErr w:type="spellEnd"/>
      <w:r w:rsidRPr="00034611">
        <w:rPr>
          <w:rFonts w:ascii="Arabic Typesetting" w:hAnsi="Arabic Typesetting" w:cs="Arabic Typesetting"/>
          <w:sz w:val="44"/>
          <w:szCs w:val="44"/>
          <w:rtl/>
        </w:rPr>
        <w:t xml:space="preserve"> ، بمعنى التأخير ومنه " آنيت وآذيت " . وآناه يؤنيه إيناء ، أي أحره وحبسه وأبطأه . ومنه </w:t>
      </w:r>
      <w:hyperlink r:id="rId124" w:anchor="docu" w:history="1">
        <w:r w:rsidRPr="00034611">
          <w:rPr>
            <w:rFonts w:ascii="Arabic Typesetting" w:hAnsi="Arabic Typesetting" w:cs="Arabic Typesetting"/>
            <w:sz w:val="44"/>
            <w:szCs w:val="44"/>
            <w:rtl/>
          </w:rPr>
          <w:t xml:space="preserve">يطوفون بينها وبين حميم آن </w:t>
        </w:r>
      </w:hyperlink>
      <w:r w:rsidRPr="00034611">
        <w:rPr>
          <w:rFonts w:ascii="Arabic Typesetting" w:hAnsi="Arabic Typesetting" w:cs="Arabic Typesetting"/>
          <w:sz w:val="44"/>
          <w:szCs w:val="44"/>
        </w:rPr>
        <w:t xml:space="preserve">. </w:t>
      </w:r>
      <w:r w:rsidRPr="00034611">
        <w:rPr>
          <w:rFonts w:ascii="Arabic Typesetting" w:hAnsi="Arabic Typesetting" w:cs="Arabic Typesetting"/>
          <w:sz w:val="44"/>
          <w:szCs w:val="44"/>
          <w:rtl/>
        </w:rPr>
        <w:t xml:space="preserve">وفي التفاسير </w:t>
      </w:r>
      <w:hyperlink r:id="rId125" w:anchor="docu" w:history="1">
        <w:r w:rsidRPr="00034611">
          <w:rPr>
            <w:rFonts w:ascii="Arabic Typesetting" w:hAnsi="Arabic Typesetting" w:cs="Arabic Typesetting"/>
            <w:sz w:val="44"/>
            <w:szCs w:val="44"/>
            <w:rtl/>
          </w:rPr>
          <w:t xml:space="preserve">من عين آنية </w:t>
        </w:r>
      </w:hyperlink>
      <w:r w:rsidRPr="00034611">
        <w:rPr>
          <w:rFonts w:ascii="Arabic Typesetting" w:hAnsi="Arabic Typesetting" w:cs="Arabic Typesetting"/>
          <w:sz w:val="44"/>
          <w:szCs w:val="44"/>
          <w:rtl/>
        </w:rPr>
        <w:t xml:space="preserve">أي تناهى حرها فلو وقعت نقطة منها على جبال الدنيا لذابت . وقال الحسن </w:t>
      </w:r>
      <w:r w:rsidRPr="00034611">
        <w:rPr>
          <w:rFonts w:ascii="Arabic Typesetting" w:hAnsi="Arabic Typesetting" w:cs="Arabic Typesetting"/>
          <w:sz w:val="44"/>
          <w:szCs w:val="44"/>
        </w:rPr>
        <w:t xml:space="preserve">: </w:t>
      </w:r>
      <w:r w:rsidRPr="00034611">
        <w:rPr>
          <w:rFonts w:ascii="Arabic Typesetting" w:hAnsi="Arabic Typesetting" w:cs="Arabic Typesetting"/>
          <w:sz w:val="44"/>
          <w:szCs w:val="44"/>
          <w:rtl/>
        </w:rPr>
        <w:t>آنية أي حرها أدرك أوقدت عليها جهنم منذ خلقت ، فدفعوا إليها وردا عطاشا . وعن ابن أبي نجيح عن مجاهد قال : بلغت أناها ، وحان شربها</w:t>
      </w:r>
      <w:r w:rsidRPr="00034611">
        <w:rPr>
          <w:rFonts w:ascii="Arabic Typesetting" w:hAnsi="Arabic Typesetting" w:cs="Arabic Typesetting"/>
          <w:sz w:val="44"/>
          <w:szCs w:val="44"/>
        </w:rPr>
        <w:t xml:space="preserve"> . </w:t>
      </w:r>
    </w:p>
    <w:p w:rsidR="00AC0EC3" w:rsidRPr="006F26CC" w:rsidRDefault="00AC0EC3" w:rsidP="00AC0EC3">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AC0EC3" w:rsidRPr="001C0368" w:rsidRDefault="00AC0EC3" w:rsidP="00AC0EC3">
      <w:pPr>
        <w:spacing w:line="240" w:lineRule="auto"/>
        <w:jc w:val="both"/>
        <w:rPr>
          <w:rFonts w:ascii="Arabic Typesetting" w:hAnsi="Arabic Typesetting" w:cs="Arabic Typesetting"/>
          <w:sz w:val="44"/>
          <w:szCs w:val="44"/>
          <w:rtl/>
        </w:rPr>
      </w:pPr>
      <w:r w:rsidRPr="001C0368">
        <w:rPr>
          <w:rFonts w:ascii="Arabic Typesetting" w:hAnsi="Arabic Typesetting" w:cs="Arabic Typesetting"/>
          <w:sz w:val="44"/>
          <w:szCs w:val="44"/>
          <w:rtl/>
        </w:rPr>
        <w:t>{</w:t>
      </w:r>
      <w:r w:rsidRPr="001C0368">
        <w:rPr>
          <w:rFonts w:ascii="Arabic Typesetting" w:hAnsi="Arabic Typesetting" w:cs="Arabic Typesetting" w:hint="cs"/>
          <w:sz w:val="44"/>
          <w:szCs w:val="44"/>
          <w:rtl/>
        </w:rPr>
        <w:t>تُسْقَى</w:t>
      </w:r>
      <w:r w:rsidRPr="001C0368">
        <w:rPr>
          <w:rFonts w:ascii="Arabic Typesetting" w:hAnsi="Arabic Typesetting" w:cs="Arabic Typesetting"/>
          <w:sz w:val="44"/>
          <w:szCs w:val="44"/>
          <w:rtl/>
        </w:rPr>
        <w:t xml:space="preserve"> </w:t>
      </w:r>
      <w:r w:rsidRPr="001C0368">
        <w:rPr>
          <w:rFonts w:ascii="Arabic Typesetting" w:hAnsi="Arabic Typesetting" w:cs="Arabic Typesetting" w:hint="cs"/>
          <w:sz w:val="44"/>
          <w:szCs w:val="44"/>
          <w:rtl/>
        </w:rPr>
        <w:t>مِنْ</w:t>
      </w:r>
      <w:r w:rsidRPr="001C0368">
        <w:rPr>
          <w:rFonts w:ascii="Arabic Typesetting" w:hAnsi="Arabic Typesetting" w:cs="Arabic Typesetting"/>
          <w:sz w:val="44"/>
          <w:szCs w:val="44"/>
          <w:rtl/>
        </w:rPr>
        <w:t xml:space="preserve"> </w:t>
      </w:r>
      <w:r w:rsidRPr="001C0368">
        <w:rPr>
          <w:rFonts w:ascii="Arabic Typesetting" w:hAnsi="Arabic Typesetting" w:cs="Arabic Typesetting" w:hint="cs"/>
          <w:sz w:val="44"/>
          <w:szCs w:val="44"/>
          <w:rtl/>
        </w:rPr>
        <w:t>عَيْنٍ</w:t>
      </w:r>
      <w:r w:rsidRPr="001C0368">
        <w:rPr>
          <w:rFonts w:ascii="Arabic Typesetting" w:hAnsi="Arabic Typesetting" w:cs="Arabic Typesetting"/>
          <w:sz w:val="44"/>
          <w:szCs w:val="44"/>
          <w:rtl/>
        </w:rPr>
        <w:t xml:space="preserve"> </w:t>
      </w:r>
      <w:r w:rsidRPr="001C0368">
        <w:rPr>
          <w:rFonts w:ascii="Arabic Typesetting" w:hAnsi="Arabic Typesetting" w:cs="Arabic Typesetting" w:hint="cs"/>
          <w:sz w:val="44"/>
          <w:szCs w:val="44"/>
          <w:rtl/>
        </w:rPr>
        <w:t>آنِيَةٍ</w:t>
      </w:r>
      <w:r w:rsidRPr="001C0368">
        <w:rPr>
          <w:rFonts w:ascii="Arabic Typesetting" w:hAnsi="Arabic Typesetting" w:cs="Arabic Typesetting"/>
          <w:sz w:val="44"/>
          <w:szCs w:val="44"/>
          <w:rtl/>
        </w:rPr>
        <w:t xml:space="preserve"> }</w:t>
      </w:r>
      <w:r w:rsidRPr="001C0368">
        <w:rPr>
          <w:rFonts w:ascii="Arabic Typesetting" w:hAnsi="Arabic Typesetting" w:cs="Arabic Typesetting" w:hint="cs"/>
          <w:sz w:val="44"/>
          <w:szCs w:val="44"/>
          <w:rtl/>
        </w:rPr>
        <w:t>الغاشية</w:t>
      </w:r>
      <w:r w:rsidRPr="001C0368">
        <w:rPr>
          <w:rFonts w:ascii="Arabic Typesetting" w:hAnsi="Arabic Typesetting" w:cs="Arabic Typesetting"/>
          <w:sz w:val="44"/>
          <w:szCs w:val="44"/>
          <w:rtl/>
        </w:rPr>
        <w:t>5</w:t>
      </w:r>
    </w:p>
    <w:p w:rsidR="00AC0EC3" w:rsidRDefault="00AC0EC3" w:rsidP="00AC0EC3">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CD0615" w:rsidRDefault="00CD0615" w:rsidP="00AC0EC3">
      <w:pPr>
        <w:spacing w:line="240" w:lineRule="auto"/>
        <w:jc w:val="center"/>
        <w:rPr>
          <w:rFonts w:ascii="Arabic Typesetting" w:hAnsi="Arabic Typesetting" w:cs="Arabic Typesetting"/>
          <w:sz w:val="44"/>
          <w:szCs w:val="44"/>
          <w:rtl/>
        </w:rPr>
      </w:pPr>
    </w:p>
    <w:p w:rsidR="00CD0615" w:rsidRDefault="00CD0615" w:rsidP="00AC0EC3">
      <w:pPr>
        <w:spacing w:line="240" w:lineRule="auto"/>
        <w:jc w:val="center"/>
        <w:rPr>
          <w:rFonts w:ascii="Arabic Typesetting" w:hAnsi="Arabic Typesetting" w:cs="Arabic Typesetting"/>
          <w:sz w:val="44"/>
          <w:szCs w:val="44"/>
          <w:rtl/>
        </w:rPr>
      </w:pPr>
    </w:p>
    <w:p w:rsidR="00CD0615" w:rsidRDefault="00CD0615" w:rsidP="00AC0EC3">
      <w:pPr>
        <w:spacing w:line="240" w:lineRule="auto"/>
        <w:jc w:val="center"/>
        <w:rPr>
          <w:rFonts w:ascii="Arabic Typesetting" w:hAnsi="Arabic Typesetting" w:cs="Arabic Typesetting"/>
          <w:sz w:val="44"/>
          <w:szCs w:val="44"/>
          <w:rtl/>
        </w:rPr>
      </w:pPr>
    </w:p>
    <w:p w:rsidR="00CD0615" w:rsidRDefault="00CD0615" w:rsidP="00AC0EC3">
      <w:pPr>
        <w:spacing w:line="240" w:lineRule="auto"/>
        <w:jc w:val="center"/>
        <w:rPr>
          <w:rFonts w:ascii="Arabic Typesetting" w:hAnsi="Arabic Typesetting" w:cs="Arabic Typesetting"/>
          <w:sz w:val="44"/>
          <w:szCs w:val="44"/>
          <w:rtl/>
        </w:rPr>
      </w:pPr>
    </w:p>
    <w:p w:rsidR="00CD0615" w:rsidRDefault="00CD0615" w:rsidP="00AC0EC3">
      <w:pPr>
        <w:spacing w:line="240" w:lineRule="auto"/>
        <w:jc w:val="center"/>
        <w:rPr>
          <w:rFonts w:ascii="Arabic Typesetting" w:hAnsi="Arabic Typesetting" w:cs="Arabic Typesetting"/>
          <w:sz w:val="44"/>
          <w:szCs w:val="44"/>
          <w:rtl/>
        </w:rPr>
      </w:pPr>
    </w:p>
    <w:p w:rsidR="00CD0615" w:rsidRDefault="00CD0615" w:rsidP="00AC0EC3">
      <w:pPr>
        <w:spacing w:line="240" w:lineRule="auto"/>
        <w:jc w:val="center"/>
        <w:rPr>
          <w:rFonts w:ascii="Arabic Typesetting" w:hAnsi="Arabic Typesetting" w:cs="Arabic Typesetting"/>
          <w:sz w:val="44"/>
          <w:szCs w:val="44"/>
          <w:rtl/>
        </w:rPr>
      </w:pPr>
    </w:p>
    <w:p w:rsidR="00CD0615" w:rsidRDefault="00CD0615" w:rsidP="00AC0EC3">
      <w:pPr>
        <w:spacing w:line="240" w:lineRule="auto"/>
        <w:jc w:val="center"/>
        <w:rPr>
          <w:rFonts w:ascii="Arabic Typesetting" w:hAnsi="Arabic Typesetting" w:cs="Arabic Typesetting"/>
          <w:sz w:val="44"/>
          <w:szCs w:val="44"/>
          <w:rtl/>
        </w:rPr>
      </w:pPr>
    </w:p>
    <w:p w:rsidR="00CD0615" w:rsidRDefault="00CD0615" w:rsidP="00AC0EC3">
      <w:pPr>
        <w:spacing w:line="240" w:lineRule="auto"/>
        <w:jc w:val="center"/>
        <w:rPr>
          <w:rFonts w:ascii="Arabic Typesetting" w:hAnsi="Arabic Typesetting" w:cs="Arabic Typesetting"/>
          <w:sz w:val="44"/>
          <w:szCs w:val="44"/>
          <w:rtl/>
        </w:rPr>
      </w:pPr>
    </w:p>
    <w:p w:rsidR="00CD0615" w:rsidRDefault="00CD0615" w:rsidP="00AC0EC3">
      <w:pPr>
        <w:spacing w:line="240" w:lineRule="auto"/>
        <w:jc w:val="center"/>
        <w:rPr>
          <w:rFonts w:ascii="Arabic Typesetting" w:hAnsi="Arabic Typesetting" w:cs="Arabic Typesetting"/>
          <w:sz w:val="44"/>
          <w:szCs w:val="44"/>
          <w:rtl/>
        </w:rPr>
      </w:pPr>
    </w:p>
    <w:p w:rsidR="00CD0615" w:rsidRDefault="00CD0615" w:rsidP="00AC0EC3">
      <w:pPr>
        <w:spacing w:line="240" w:lineRule="auto"/>
        <w:jc w:val="center"/>
        <w:rPr>
          <w:rFonts w:ascii="Arabic Typesetting" w:hAnsi="Arabic Typesetting" w:cs="Arabic Typesetting"/>
          <w:sz w:val="44"/>
          <w:szCs w:val="44"/>
          <w:rtl/>
        </w:rPr>
      </w:pPr>
    </w:p>
    <w:p w:rsidR="00CD0615" w:rsidRPr="00EF2CF0" w:rsidRDefault="00CD0615" w:rsidP="00AC0EC3">
      <w:pPr>
        <w:spacing w:line="240" w:lineRule="auto"/>
        <w:jc w:val="center"/>
        <w:rPr>
          <w:rFonts w:ascii="Arabic Typesetting" w:hAnsi="Arabic Typesetting" w:cs="Arabic Typesetting"/>
          <w:sz w:val="44"/>
          <w:szCs w:val="44"/>
          <w:rtl/>
        </w:rPr>
      </w:pPr>
    </w:p>
    <w:p w:rsidR="001A2504" w:rsidRPr="00CD0615" w:rsidRDefault="00AC0EC3" w:rsidP="00CD0615">
      <w:pPr>
        <w:shd w:val="clear" w:color="auto" w:fill="FFFFFF"/>
        <w:spacing w:after="190" w:line="240" w:lineRule="auto"/>
        <w:jc w:val="center"/>
        <w:rPr>
          <w:rFonts w:ascii="Arabic Typesetting" w:eastAsia="Times New Roman" w:hAnsi="Arabic Typesetting" w:cs="Arabic Typesetting"/>
          <w:b/>
          <w:bCs/>
          <w:sz w:val="50"/>
          <w:szCs w:val="50"/>
          <w:u w:val="single"/>
          <w:rtl/>
        </w:rPr>
      </w:pPr>
      <w:r w:rsidRPr="00CD0615">
        <w:rPr>
          <w:rFonts w:ascii="Arabic Typesetting" w:eastAsia="Times New Roman" w:hAnsi="Arabic Typesetting" w:cs="Arabic Typesetting" w:hint="cs"/>
          <w:b/>
          <w:bCs/>
          <w:sz w:val="50"/>
          <w:szCs w:val="50"/>
          <w:u w:val="single"/>
          <w:rtl/>
        </w:rPr>
        <w:lastRenderedPageBreak/>
        <w:t xml:space="preserve"> </w:t>
      </w:r>
      <w:r w:rsidR="00CD0615">
        <w:rPr>
          <w:rFonts w:ascii="Arabic Typesetting" w:eastAsia="Times New Roman" w:hAnsi="Arabic Typesetting" w:cs="Arabic Typesetting" w:hint="cs"/>
          <w:b/>
          <w:bCs/>
          <w:sz w:val="50"/>
          <w:szCs w:val="50"/>
          <w:u w:val="single"/>
          <w:rtl/>
        </w:rPr>
        <w:t>21-</w:t>
      </w:r>
      <w:r w:rsidR="001A2504" w:rsidRPr="00CD0615">
        <w:rPr>
          <w:rFonts w:ascii="Arabic Typesetting" w:eastAsia="Times New Roman" w:hAnsi="Arabic Typesetting" w:cs="Arabic Typesetting" w:hint="cs"/>
          <w:b/>
          <w:bCs/>
          <w:sz w:val="50"/>
          <w:szCs w:val="50"/>
          <w:u w:val="single"/>
          <w:rtl/>
        </w:rPr>
        <w:t xml:space="preserve"> مرج البحرين يلتقيان</w:t>
      </w:r>
    </w:p>
    <w:p w:rsidR="00681B0F" w:rsidRDefault="00CC030A" w:rsidP="00CC030A">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t xml:space="preserve">المقصود بالبحرين هما النوعان المشهوران من المياه الموجودة على وجه الأرض : </w:t>
      </w:r>
    </w:p>
    <w:p w:rsidR="00681B0F" w:rsidRDefault="00CC030A" w:rsidP="00CC030A">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t xml:space="preserve">النوع الأول : الأنهار العذبة . </w:t>
      </w:r>
    </w:p>
    <w:p w:rsidR="00681B0F" w:rsidRDefault="00CC030A" w:rsidP="00CC030A">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t>والنوع الثاني : البحار المالحة .</w:t>
      </w:r>
    </w:p>
    <w:p w:rsidR="00681B0F" w:rsidRDefault="00CC030A" w:rsidP="00CC030A">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t>والدليل على هذا التفسير قوله تعالى – في وصف البحرين - : ( هَذَا عَذْبٌ فُرَاتٌ وَهَذَا مِلْحٌ أُجَاجٌ )</w:t>
      </w:r>
      <w:r w:rsidR="00681B0F">
        <w:rPr>
          <w:rFonts w:ascii="Arabic Typesetting" w:hAnsi="Arabic Typesetting" w:cs="Arabic Typesetting" w:hint="cs"/>
          <w:sz w:val="44"/>
          <w:szCs w:val="44"/>
          <w:rtl/>
        </w:rPr>
        <w:t>.</w:t>
      </w:r>
    </w:p>
    <w:p w:rsidR="00CC030A" w:rsidRPr="00CC030A" w:rsidRDefault="00CC030A" w:rsidP="00CC030A">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t xml:space="preserve">فالدليل ينصر ما ذهب إليه الأكثرون ، خلافا لمن قال هما بحران : بحر في السماء ، وبحر في الأرض ، أو بحر فارس والروم ، أو بحر المشرق والمغرب ، أو غيرها من الأقوال الغريبة التي لا يصدق عليها أن أحدها عذب فرات ، والآخر ملحٌ أجاج . </w:t>
      </w:r>
    </w:p>
    <w:p w:rsidR="00681B0F" w:rsidRDefault="00CC030A" w:rsidP="00CC030A">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t xml:space="preserve">وأما البرزخ المذكور بين البحرين في هذه الآيات ، فللعلماء فيه قولان : </w:t>
      </w:r>
    </w:p>
    <w:p w:rsidR="00CB2D38" w:rsidRDefault="00CB2D38" w:rsidP="00CB2D38">
      <w:pPr>
        <w:spacing w:line="240" w:lineRule="auto"/>
        <w:jc w:val="center"/>
        <w:rPr>
          <w:rFonts w:ascii="Arabic Typesetting" w:hAnsi="Arabic Typesetting" w:cs="Arabic Typesetting"/>
          <w:sz w:val="44"/>
          <w:szCs w:val="44"/>
          <w:rtl/>
        </w:rPr>
      </w:pPr>
      <w:r w:rsidRPr="00CB2D38">
        <w:rPr>
          <w:rFonts w:ascii="Arabic Typesetting" w:hAnsi="Arabic Typesetting" w:cs="Arabic Typesetting"/>
          <w:noProof/>
          <w:sz w:val="44"/>
          <w:szCs w:val="44"/>
          <w:rtl/>
        </w:rPr>
        <w:drawing>
          <wp:inline distT="0" distB="0" distL="0" distR="0">
            <wp:extent cx="4980332" cy="2653001"/>
            <wp:effectExtent l="19050" t="0" r="0" b="0"/>
            <wp:docPr id="61" name="irc_mi" descr="https://encrypted-tbn1.gstatic.com/images?q=tbn:ANd9GcREdcPb9J8JuCs_D_WVa0nVXRIrxPdbia4BeyHmOb94mCnANeSL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REdcPb9J8JuCs_D_WVa0nVXRIrxPdbia4BeyHmOb94mCnANeSLjw"/>
                    <pic:cNvPicPr>
                      <a:picLocks noChangeAspect="1" noChangeArrowheads="1"/>
                    </pic:cNvPicPr>
                  </pic:nvPicPr>
                  <pic:blipFill>
                    <a:blip r:embed="rId126" cstate="print"/>
                    <a:srcRect/>
                    <a:stretch>
                      <a:fillRect/>
                    </a:stretch>
                  </pic:blipFill>
                  <pic:spPr bwMode="auto">
                    <a:xfrm>
                      <a:off x="0" y="0"/>
                      <a:ext cx="4992325" cy="2659390"/>
                    </a:xfrm>
                    <a:prstGeom prst="rect">
                      <a:avLst/>
                    </a:prstGeom>
                    <a:noFill/>
                    <a:ln w="9525">
                      <a:noFill/>
                      <a:miter lim="800000"/>
                      <a:headEnd/>
                      <a:tailEnd/>
                    </a:ln>
                  </pic:spPr>
                </pic:pic>
              </a:graphicData>
            </a:graphic>
          </wp:inline>
        </w:drawing>
      </w:r>
    </w:p>
    <w:p w:rsidR="00681B0F" w:rsidRPr="00681B0F" w:rsidRDefault="00681B0F" w:rsidP="00CC030A">
      <w:pPr>
        <w:spacing w:line="240" w:lineRule="auto"/>
        <w:jc w:val="both"/>
        <w:rPr>
          <w:rFonts w:ascii="Arabic Typesetting" w:hAnsi="Arabic Typesetting" w:cs="Arabic Typesetting"/>
          <w:b/>
          <w:bCs/>
          <w:sz w:val="44"/>
          <w:szCs w:val="44"/>
          <w:u w:val="single"/>
          <w:rtl/>
        </w:rPr>
      </w:pPr>
      <w:r>
        <w:rPr>
          <w:rFonts w:ascii="Arabic Typesetting" w:hAnsi="Arabic Typesetting" w:cs="Arabic Typesetting" w:hint="cs"/>
          <w:b/>
          <w:bCs/>
          <w:sz w:val="44"/>
          <w:szCs w:val="44"/>
          <w:u w:val="single"/>
          <w:rtl/>
        </w:rPr>
        <w:t xml:space="preserve">التفسير </w:t>
      </w:r>
      <w:r w:rsidR="00CC030A" w:rsidRPr="00681B0F">
        <w:rPr>
          <w:rFonts w:ascii="Arabic Typesetting" w:hAnsi="Arabic Typesetting" w:cs="Arabic Typesetting"/>
          <w:b/>
          <w:bCs/>
          <w:sz w:val="44"/>
          <w:szCs w:val="44"/>
          <w:u w:val="single"/>
          <w:rtl/>
        </w:rPr>
        <w:t xml:space="preserve">الأول : </w:t>
      </w:r>
    </w:p>
    <w:p w:rsidR="00681B0F" w:rsidRDefault="00CC030A" w:rsidP="00CC030A">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t xml:space="preserve">أن المقصود بالبرزخ الحاجز بين البحرين ( الأنهار والبحار ) هو الأراضي الواسعة التي تفصل الأنهار عن البحار ، بحيث لا تختلط المياه فيهما ، بل لكل منهما مجراه </w:t>
      </w:r>
      <w:proofErr w:type="spellStart"/>
      <w:r w:rsidRPr="00CC030A">
        <w:rPr>
          <w:rFonts w:ascii="Arabic Typesetting" w:hAnsi="Arabic Typesetting" w:cs="Arabic Typesetting"/>
          <w:sz w:val="44"/>
          <w:szCs w:val="44"/>
          <w:rtl/>
        </w:rPr>
        <w:t>ومستقره</w:t>
      </w:r>
      <w:proofErr w:type="spellEnd"/>
      <w:r w:rsidRPr="00CC030A">
        <w:rPr>
          <w:rFonts w:ascii="Arabic Typesetting" w:hAnsi="Arabic Typesetting" w:cs="Arabic Typesetting"/>
          <w:sz w:val="44"/>
          <w:szCs w:val="44"/>
          <w:rtl/>
        </w:rPr>
        <w:t xml:space="preserve"> الذي يستقل به عن الآخر .</w:t>
      </w:r>
    </w:p>
    <w:p w:rsidR="00681B0F" w:rsidRDefault="00CC030A" w:rsidP="00CB2D38">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lastRenderedPageBreak/>
        <w:t>وهذا هو التفسير الظاهري عند أكثر المفسرين .</w:t>
      </w:r>
    </w:p>
    <w:p w:rsidR="00681B0F" w:rsidRDefault="00CC030A" w:rsidP="00CB2D38">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t xml:space="preserve">يقول الحافظ ابن كثير رحمه الله : ( وَجَعَلَ بَيْنَهُمَا بَرْزَخًا وَحِجْرًا ) أي : بين العذب والمالح ، ( برزخا ) أي : حاجزاً ، وهو اليَبَس من الأرض ، ( وَحِجْرًا مَحْجُورًا ) أي : مانعاً أن يصل أحدهما إلى الآخر " انتهى من " تفسير القرآن العظيم " </w:t>
      </w:r>
    </w:p>
    <w:p w:rsidR="00681B0F" w:rsidRDefault="00CC030A" w:rsidP="00CB2D38">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t xml:space="preserve">ويقول أيضا رحمه الله :قوله : ( مَرَجَ الْبَحْرَيْنِ يَلْتَقِيَانِ ) قال ابن عباس : أي : أرسلهما . وقوله : ( يلتقيان ) قال ابن زيد : أي : منعهما أن يلتقيا ، بما جعل بينهما من البرزخ الحاجز الفاصل بينهما . والمراد بقوله : ( البحرين ) الملح والحلو ، فالحلو هذه الأنهار السارحة بين الناس . </w:t>
      </w:r>
    </w:p>
    <w:p w:rsidR="00681B0F" w:rsidRDefault="00CC030A" w:rsidP="00CB2D38">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t xml:space="preserve">( بَيْنَهُمَا بَرْزَخٌ لا يَبْغِيَانِ ) أي : وجعل بينهما برزخا ، وهو : الحاجز من الأرض ، لئلا يبغي هذا على هذا ، وهذا على هذا ، فيفسد كل واحد منهما الآخر ، ويزيله عن صفته التي هي مقصودة منه </w:t>
      </w:r>
      <w:r w:rsidR="00CB2D38">
        <w:rPr>
          <w:rFonts w:ascii="Arabic Typesetting" w:hAnsi="Arabic Typesetting" w:cs="Arabic Typesetting" w:hint="cs"/>
          <w:sz w:val="44"/>
          <w:szCs w:val="44"/>
          <w:rtl/>
        </w:rPr>
        <w:t>.</w:t>
      </w:r>
    </w:p>
    <w:p w:rsidR="00CB2D38" w:rsidRDefault="00CB2D38" w:rsidP="00CB2D38">
      <w:pPr>
        <w:spacing w:line="240" w:lineRule="auto"/>
        <w:jc w:val="both"/>
        <w:rPr>
          <w:rFonts w:ascii="Arabic Typesetting" w:hAnsi="Arabic Typesetting" w:cs="Arabic Typesetting"/>
          <w:sz w:val="44"/>
          <w:szCs w:val="44"/>
          <w:rtl/>
        </w:rPr>
      </w:pPr>
      <w:r w:rsidRPr="00CB2D38">
        <w:rPr>
          <w:rFonts w:ascii="Arabic Typesetting" w:hAnsi="Arabic Typesetting" w:cs="Arabic Typesetting"/>
          <w:noProof/>
          <w:sz w:val="44"/>
          <w:szCs w:val="44"/>
          <w:rtl/>
        </w:rPr>
        <w:drawing>
          <wp:inline distT="0" distB="0" distL="0" distR="0">
            <wp:extent cx="4982608" cy="3170582"/>
            <wp:effectExtent l="19050" t="0" r="8492" b="0"/>
            <wp:docPr id="64" name="irc_mi" descr="http://forum.mn66.com/imgcache2/8728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rum.mn66.com/imgcache2/872815.gif"/>
                    <pic:cNvPicPr>
                      <a:picLocks noChangeAspect="1" noChangeArrowheads="1"/>
                    </pic:cNvPicPr>
                  </pic:nvPicPr>
                  <pic:blipFill>
                    <a:blip r:embed="rId127" cstate="print"/>
                    <a:srcRect/>
                    <a:stretch>
                      <a:fillRect/>
                    </a:stretch>
                  </pic:blipFill>
                  <pic:spPr bwMode="auto">
                    <a:xfrm>
                      <a:off x="0" y="0"/>
                      <a:ext cx="4990723" cy="3175746"/>
                    </a:xfrm>
                    <a:prstGeom prst="rect">
                      <a:avLst/>
                    </a:prstGeom>
                    <a:noFill/>
                    <a:ln w="9525">
                      <a:noFill/>
                      <a:miter lim="800000"/>
                      <a:headEnd/>
                      <a:tailEnd/>
                    </a:ln>
                  </pic:spPr>
                </pic:pic>
              </a:graphicData>
            </a:graphic>
          </wp:inline>
        </w:drawing>
      </w:r>
    </w:p>
    <w:p w:rsidR="00681B0F" w:rsidRDefault="00CC030A" w:rsidP="00681B0F">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t>ويقول العلامة السعدي رحمه الله :</w:t>
      </w:r>
    </w:p>
    <w:p w:rsidR="00CC030A" w:rsidRDefault="00CC030A" w:rsidP="00681B0F">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t xml:space="preserve">" المراد بالبحرين : البحر العذب ، والبحر المالح ، فهما يلتقيان كلاهما ، فيصب العذب في البحر المالح ، ويختلطان ويمتزجان ، ولكن الله تعالى جعل بينهما برزخا من </w:t>
      </w:r>
      <w:r w:rsidRPr="00CC030A">
        <w:rPr>
          <w:rFonts w:ascii="Arabic Typesetting" w:hAnsi="Arabic Typesetting" w:cs="Arabic Typesetting"/>
          <w:sz w:val="44"/>
          <w:szCs w:val="44"/>
          <w:rtl/>
        </w:rPr>
        <w:lastRenderedPageBreak/>
        <w:t xml:space="preserve">الأرض ، حتى لا يبغي أحدهما على الآخر ، ويحصل النفع بكل منهما ، فالعذب منه يشربون وتشرب أشجارهم وزروعهم ، والملح به يطيب الهواء ويتولد الحوت والسمك واللؤلؤ والمرجان ، ويكون مستقرا مسخرا للسفن والمراكب " انتهى من " تيسير الكريم الرحمن "  </w:t>
      </w:r>
      <w:r w:rsidR="00681B0F">
        <w:rPr>
          <w:rFonts w:ascii="Arabic Typesetting" w:hAnsi="Arabic Typesetting" w:cs="Arabic Typesetting" w:hint="cs"/>
          <w:sz w:val="44"/>
          <w:szCs w:val="44"/>
          <w:rtl/>
        </w:rPr>
        <w:t>.</w:t>
      </w:r>
    </w:p>
    <w:p w:rsidR="00681B0F" w:rsidRPr="00681B0F" w:rsidRDefault="00CC030A" w:rsidP="00CC030A">
      <w:pPr>
        <w:spacing w:line="240" w:lineRule="auto"/>
        <w:jc w:val="both"/>
        <w:rPr>
          <w:rFonts w:ascii="Arabic Typesetting" w:hAnsi="Arabic Typesetting" w:cs="Arabic Typesetting"/>
          <w:b/>
          <w:bCs/>
          <w:sz w:val="44"/>
          <w:szCs w:val="44"/>
          <w:u w:val="single"/>
          <w:rtl/>
        </w:rPr>
      </w:pPr>
      <w:r w:rsidRPr="00681B0F">
        <w:rPr>
          <w:rFonts w:ascii="Arabic Typesetting" w:hAnsi="Arabic Typesetting" w:cs="Arabic Typesetting"/>
          <w:b/>
          <w:bCs/>
          <w:sz w:val="44"/>
          <w:szCs w:val="44"/>
          <w:u w:val="single"/>
          <w:rtl/>
        </w:rPr>
        <w:t xml:space="preserve">التفسير الثاني : </w:t>
      </w:r>
    </w:p>
    <w:p w:rsidR="00681B0F" w:rsidRDefault="00CC030A" w:rsidP="00CB2D38">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t xml:space="preserve">أن بين البحرين ، العذب والفرات ، حاجزا لا يظهر للعيان، خلقه الله بقدرته ، يمنع به اختلاط الماء العذب بالماء المالح رغم التقاء </w:t>
      </w:r>
      <w:proofErr w:type="spellStart"/>
      <w:r w:rsidRPr="00CC030A">
        <w:rPr>
          <w:rFonts w:ascii="Arabic Typesetting" w:hAnsi="Arabic Typesetting" w:cs="Arabic Typesetting"/>
          <w:sz w:val="44"/>
          <w:szCs w:val="44"/>
          <w:rtl/>
        </w:rPr>
        <w:t>الماءين</w:t>
      </w:r>
      <w:proofErr w:type="spellEnd"/>
      <w:r w:rsidRPr="00CC030A">
        <w:rPr>
          <w:rFonts w:ascii="Arabic Typesetting" w:hAnsi="Arabic Typesetting" w:cs="Arabic Typesetting"/>
          <w:sz w:val="44"/>
          <w:szCs w:val="44"/>
          <w:rtl/>
        </w:rPr>
        <w:t xml:space="preserve"> في نهاية مصب الأنه</w:t>
      </w:r>
      <w:r w:rsidR="00CB2D38">
        <w:rPr>
          <w:rFonts w:ascii="Arabic Typesetting" w:hAnsi="Arabic Typesetting" w:cs="Arabic Typesetting"/>
          <w:sz w:val="44"/>
          <w:szCs w:val="44"/>
          <w:rtl/>
        </w:rPr>
        <w:t xml:space="preserve">ار ، نقله القرطبي عن ابن عباس </w:t>
      </w:r>
      <w:r w:rsidR="00CB2D38">
        <w:rPr>
          <w:rFonts w:ascii="Arabic Typesetting" w:hAnsi="Arabic Typesetting" w:cs="Arabic Typesetting" w:hint="cs"/>
          <w:sz w:val="44"/>
          <w:szCs w:val="44"/>
          <w:rtl/>
        </w:rPr>
        <w:t>.</w:t>
      </w:r>
    </w:p>
    <w:p w:rsidR="00681B0F" w:rsidRDefault="00CC030A" w:rsidP="00CB2D38">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t>قال الإمام القرطبي رحمه الله :( وَجَعَلَ بَيْنَ الْبَحْرَيْنِ حاجِزاً ) مانعا من قدرته ؛ لئلا يختلط الأجاج بالعذب . وقال ابن عباس : سلطانا من قدرته ، فلا هذا يغير ذاك ، ول</w:t>
      </w:r>
      <w:r w:rsidR="00CB2D38">
        <w:rPr>
          <w:rFonts w:ascii="Arabic Typesetting" w:hAnsi="Arabic Typesetting" w:cs="Arabic Typesetting"/>
          <w:sz w:val="44"/>
          <w:szCs w:val="44"/>
          <w:rtl/>
        </w:rPr>
        <w:t xml:space="preserve">ا ذاك يغير هذا ، والحجز المنع </w:t>
      </w:r>
      <w:r w:rsidRPr="00CC030A">
        <w:rPr>
          <w:rFonts w:ascii="Arabic Typesetting" w:hAnsi="Arabic Typesetting" w:cs="Arabic Typesetting"/>
          <w:sz w:val="44"/>
          <w:szCs w:val="44"/>
          <w:rtl/>
        </w:rPr>
        <w:t xml:space="preserve">" تفسير القرطبي " </w:t>
      </w:r>
    </w:p>
    <w:p w:rsidR="00681B0F" w:rsidRDefault="00CC030A" w:rsidP="00CB2D38">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t>ويقول العلامة الأمين الشنقيطي رحمه الله :</w:t>
      </w:r>
      <w:r w:rsidR="00CB2D38">
        <w:rPr>
          <w:rFonts w:ascii="Arabic Typesetting" w:hAnsi="Arabic Typesetting" w:cs="Arabic Typesetting" w:hint="cs"/>
          <w:sz w:val="44"/>
          <w:szCs w:val="44"/>
          <w:rtl/>
        </w:rPr>
        <w:t xml:space="preserve"> </w:t>
      </w:r>
      <w:r w:rsidRPr="00CC030A">
        <w:rPr>
          <w:rFonts w:ascii="Arabic Typesetting" w:hAnsi="Arabic Typesetting" w:cs="Arabic Typesetting"/>
          <w:sz w:val="44"/>
          <w:szCs w:val="44"/>
          <w:rtl/>
        </w:rPr>
        <w:t xml:space="preserve">وهذا الحاجز هو اليبس من الأرض الفاصل بين الماء العذب ، والماء الملح على التفسير الأول . </w:t>
      </w:r>
    </w:p>
    <w:p w:rsidR="00681B0F" w:rsidRDefault="00CC030A" w:rsidP="00CB2D38">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t>وأما على التفسير الثاني : فهو حاجز من قدرة الله غير مرئي للبشر " أضواء البيان "</w:t>
      </w:r>
      <w:r w:rsidR="00681B0F">
        <w:rPr>
          <w:rFonts w:ascii="Arabic Typesetting" w:hAnsi="Arabic Typesetting" w:cs="Arabic Typesetting" w:hint="cs"/>
          <w:sz w:val="44"/>
          <w:szCs w:val="44"/>
          <w:rtl/>
        </w:rPr>
        <w:t>.</w:t>
      </w:r>
    </w:p>
    <w:p w:rsidR="00681B0F" w:rsidRDefault="00CC030A" w:rsidP="00CC030A">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t>ويقول العلامة الطاهر بن عاشور رحمه الله :</w:t>
      </w:r>
    </w:p>
    <w:p w:rsidR="00681B0F" w:rsidRDefault="00CC030A" w:rsidP="00CB2D38">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t xml:space="preserve">جعل الحاجز بين البحرين من بديع الحكمة ، وهو حاجز معنوي حاصل من دفع كلا </w:t>
      </w:r>
      <w:proofErr w:type="spellStart"/>
      <w:r w:rsidRPr="00CC030A">
        <w:rPr>
          <w:rFonts w:ascii="Arabic Typesetting" w:hAnsi="Arabic Typesetting" w:cs="Arabic Typesetting"/>
          <w:sz w:val="44"/>
          <w:szCs w:val="44"/>
          <w:rtl/>
        </w:rPr>
        <w:t>الماءين</w:t>
      </w:r>
      <w:proofErr w:type="spellEnd"/>
      <w:r w:rsidRPr="00CC030A">
        <w:rPr>
          <w:rFonts w:ascii="Arabic Typesetting" w:hAnsi="Arabic Typesetting" w:cs="Arabic Typesetting"/>
          <w:sz w:val="44"/>
          <w:szCs w:val="44"/>
          <w:rtl/>
        </w:rPr>
        <w:t xml:space="preserve"> أحدهما الآخر عن الاختلاط به ، بسبب تفاوت الثقل النسبي لاختلاف الأجزاء المركب منها الماء الملح والماء العذب . فالحاجز حاجز من طبعهما ، وليس جسما آخر فاصلا بينهما </w:t>
      </w:r>
      <w:r w:rsidR="00CB2D38">
        <w:rPr>
          <w:rFonts w:ascii="Arabic Typesetting" w:hAnsi="Arabic Typesetting" w:cs="Arabic Typesetting" w:hint="cs"/>
          <w:sz w:val="44"/>
          <w:szCs w:val="44"/>
          <w:rtl/>
        </w:rPr>
        <w:t>.</w:t>
      </w:r>
    </w:p>
    <w:p w:rsidR="00681B0F" w:rsidRDefault="00CC030A" w:rsidP="00CC030A">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t>ويقول الشيخ ابن عثيمين رحمه الله :</w:t>
      </w:r>
    </w:p>
    <w:p w:rsidR="00681B0F" w:rsidRDefault="00CC030A" w:rsidP="00CC030A">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t>وقال بعض أهل العلم : بل البرزخ أمرٌ معنوي يحول بين المالح والعذب أن يختلط بعضهما ببعض .</w:t>
      </w:r>
    </w:p>
    <w:p w:rsidR="00681B0F" w:rsidRDefault="00CC030A" w:rsidP="00681B0F">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lastRenderedPageBreak/>
        <w:t xml:space="preserve">وقالوا : إنه يوجد الآن في عمق البحار عيونٌ عذبة تنبع من الأرض ، حتى إن الغواصين يغوصون إليها ويشربون منها كأعذب ماء ، ومع ذلك لا تفسدها مياه البحار ، فإذا ثبت هذا فلا مانع من أن نقول بقول علماء الجغرافيا وقول علماء التفسير ، والله على كل شيءٍ قدير  </w:t>
      </w:r>
      <w:r w:rsidR="00681B0F">
        <w:rPr>
          <w:rFonts w:ascii="Arabic Typesetting" w:hAnsi="Arabic Typesetting" w:cs="Arabic Typesetting" w:hint="cs"/>
          <w:sz w:val="44"/>
          <w:szCs w:val="44"/>
          <w:rtl/>
        </w:rPr>
        <w:t>.</w:t>
      </w:r>
    </w:p>
    <w:p w:rsidR="00681B0F" w:rsidRDefault="00681B0F" w:rsidP="00681B0F">
      <w:pPr>
        <w:spacing w:line="240" w:lineRule="auto"/>
        <w:jc w:val="both"/>
        <w:rPr>
          <w:rFonts w:ascii="Arabic Typesetting" w:hAnsi="Arabic Typesetting" w:cs="Arabic Typesetting"/>
          <w:sz w:val="44"/>
          <w:szCs w:val="44"/>
          <w:rtl/>
        </w:rPr>
      </w:pPr>
      <w:r w:rsidRPr="00681B0F">
        <w:rPr>
          <w:rFonts w:ascii="Arabic Typesetting" w:hAnsi="Arabic Typesetting" w:cs="Arabic Typesetting"/>
          <w:noProof/>
          <w:sz w:val="44"/>
          <w:szCs w:val="44"/>
          <w:rtl/>
        </w:rPr>
        <w:drawing>
          <wp:inline distT="0" distB="0" distL="0" distR="0">
            <wp:extent cx="4912178" cy="3499344"/>
            <wp:effectExtent l="19050" t="0" r="2722" b="0"/>
            <wp:docPr id="56" name="irc_mi" descr="https://encrypted-tbn0.gstatic.com/images?q=tbn:ANd9GcTbqbHgG18auFAXQY5Kox3GRupsL6SreERUmJYuuW6zEylmzD0f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TbqbHgG18auFAXQY5Kox3GRupsL6SreERUmJYuuW6zEylmzD0fVg"/>
                    <pic:cNvPicPr>
                      <a:picLocks noChangeAspect="1" noChangeArrowheads="1"/>
                    </pic:cNvPicPr>
                  </pic:nvPicPr>
                  <pic:blipFill>
                    <a:blip r:embed="rId128" cstate="print"/>
                    <a:srcRect/>
                    <a:stretch>
                      <a:fillRect/>
                    </a:stretch>
                  </pic:blipFill>
                  <pic:spPr bwMode="auto">
                    <a:xfrm>
                      <a:off x="0" y="0"/>
                      <a:ext cx="4917931" cy="3503442"/>
                    </a:xfrm>
                    <a:prstGeom prst="rect">
                      <a:avLst/>
                    </a:prstGeom>
                    <a:noFill/>
                    <a:ln w="9525">
                      <a:noFill/>
                      <a:miter lim="800000"/>
                      <a:headEnd/>
                      <a:tailEnd/>
                    </a:ln>
                  </pic:spPr>
                </pic:pic>
              </a:graphicData>
            </a:graphic>
          </wp:inline>
        </w:drawing>
      </w:r>
    </w:p>
    <w:p w:rsidR="00681B0F" w:rsidRDefault="00CC030A" w:rsidP="00CC030A">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t>ويقول الشيخ صالح الفوزان حفظه الله :</w:t>
      </w:r>
    </w:p>
    <w:p w:rsidR="00CC030A" w:rsidRDefault="00CC030A" w:rsidP="00CB2D38">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t xml:space="preserve">البرزخ : إما عازل بينهما ، وإما حاجز بينهما من الأرض ، وهذا من قدرة الله سبحانه وتعالى ، حيث إن هذه البحار تتجاور ويلتقي بعضها ببعض ولا يؤثر بعضها على بعض ، لا المالح ينقلب إلى عذب، ولا العذب ينقلب إلى مالح، بل كل منهما يبقى بخصوصياته " مجموع فتاوى فضيلة الشيخ صالح بن فوزان "  </w:t>
      </w:r>
      <w:r w:rsidR="00681B0F">
        <w:rPr>
          <w:rFonts w:ascii="Arabic Typesetting" w:hAnsi="Arabic Typesetting" w:cs="Arabic Typesetting" w:hint="cs"/>
          <w:sz w:val="44"/>
          <w:szCs w:val="44"/>
          <w:rtl/>
        </w:rPr>
        <w:t>.</w:t>
      </w:r>
    </w:p>
    <w:p w:rsidR="00681B0F" w:rsidRDefault="00CC030A" w:rsidP="00CC030A">
      <w:pPr>
        <w:spacing w:line="240" w:lineRule="auto"/>
        <w:jc w:val="both"/>
        <w:rPr>
          <w:rFonts w:ascii="Arabic Typesetting" w:hAnsi="Arabic Typesetting" w:cs="Arabic Typesetting"/>
          <w:sz w:val="44"/>
          <w:szCs w:val="44"/>
          <w:rtl/>
        </w:rPr>
      </w:pPr>
      <w:r w:rsidRPr="00CC030A">
        <w:rPr>
          <w:rFonts w:ascii="Arabic Typesetting" w:hAnsi="Arabic Typesetting" w:cs="Arabic Typesetting"/>
          <w:sz w:val="44"/>
          <w:szCs w:val="44"/>
          <w:rtl/>
        </w:rPr>
        <w:t>ولا مانع من اختيار كلا القولين في تفسير الآية ، إذ يصدق كل منهما ولا تعارض بينهما ، فالحاجز يصدق على اليابسة التي فصلت بين الأنهار والبحار ، ويصدق على الحاجز المعنوي ( فرق الكثافة ) الذي يتحدث عنه علماء البحار اليوم ، وهذا من اختلاف التنوع وليس من اختلاف التضاد .</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lastRenderedPageBreak/>
        <w:t>قال تعالى :</w:t>
      </w:r>
    </w:p>
    <w:p w:rsidR="001A2504" w:rsidRDefault="001A2504" w:rsidP="001A2504">
      <w:pPr>
        <w:spacing w:line="240" w:lineRule="auto"/>
        <w:jc w:val="both"/>
        <w:rPr>
          <w:rFonts w:ascii="Arabic Typesetting" w:hAnsi="Arabic Typesetting" w:cs="Arabic Typesetting"/>
          <w:sz w:val="44"/>
          <w:szCs w:val="44"/>
          <w:rtl/>
        </w:rPr>
      </w:pPr>
      <w:r w:rsidRPr="00135F08">
        <w:rPr>
          <w:rFonts w:ascii="Arabic Typesetting" w:hAnsi="Arabic Typesetting" w:cs="Arabic Typesetting"/>
          <w:sz w:val="44"/>
          <w:szCs w:val="44"/>
          <w:rtl/>
        </w:rPr>
        <w:t>{</w:t>
      </w:r>
      <w:r w:rsidRPr="00135F08">
        <w:rPr>
          <w:rFonts w:ascii="Arabic Typesetting" w:hAnsi="Arabic Typesetting" w:cs="Arabic Typesetting" w:hint="cs"/>
          <w:sz w:val="44"/>
          <w:szCs w:val="44"/>
          <w:rtl/>
        </w:rPr>
        <w:t>وَهُوَ</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الَّذِي</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مَرَجَ</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الْبَحْرَيْنِ</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هَذَا</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عَذْبٌ</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فُرَاتٌ</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وَهَذَا</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مِلْحٌ</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أُجَاجٌ</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وَجَعَلَ</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بَيْنَهُمَا</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بَرْزَخاً</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وَحِجْراً</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مَّحْجُوراً</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الفرقان</w:t>
      </w:r>
      <w:r w:rsidRPr="00135F08">
        <w:rPr>
          <w:rFonts w:ascii="Arabic Typesetting" w:hAnsi="Arabic Typesetting" w:cs="Arabic Typesetting"/>
          <w:sz w:val="44"/>
          <w:szCs w:val="44"/>
          <w:rtl/>
        </w:rPr>
        <w:t>53</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1A2504" w:rsidRDefault="001A2504" w:rsidP="001A2504">
      <w:pPr>
        <w:spacing w:line="240" w:lineRule="auto"/>
        <w:jc w:val="both"/>
        <w:rPr>
          <w:rFonts w:ascii="Arabic Typesetting" w:hAnsi="Arabic Typesetting" w:cs="Arabic Typesetting"/>
          <w:sz w:val="44"/>
          <w:szCs w:val="44"/>
          <w:rtl/>
        </w:rPr>
      </w:pPr>
      <w:r w:rsidRPr="008D56C7">
        <w:rPr>
          <w:rFonts w:ascii="Arabic Typesetting" w:hAnsi="Arabic Typesetting" w:cs="Arabic Typesetting"/>
          <w:sz w:val="44"/>
          <w:szCs w:val="44"/>
          <w:rtl/>
        </w:rPr>
        <w:t>{</w:t>
      </w:r>
      <w:r w:rsidRPr="008D56C7">
        <w:rPr>
          <w:rFonts w:ascii="Arabic Typesetting" w:hAnsi="Arabic Typesetting" w:cs="Arabic Typesetting" w:hint="cs"/>
          <w:sz w:val="44"/>
          <w:szCs w:val="44"/>
          <w:rtl/>
        </w:rPr>
        <w:t>أَمَّن</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جَعَلَ</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الْأَرْضَ</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قَرَاراً</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وَجَعَلَ</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خِلَالَهَا</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أَنْهَاراً</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وَجَعَلَ</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لَهَا</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رَوَاسِيَ</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وَجَعَلَ</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بَيْنَ</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الْبَحْرَيْنِ</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حَاجِزاً</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أَإِلَهٌ</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مَّعَ</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اللَّهِ</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بَلْ</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أَكْثَرُهُمْ</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لَا</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يَعْلَمُونَ</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النمل</w:t>
      </w:r>
      <w:r w:rsidRPr="008D56C7">
        <w:rPr>
          <w:rFonts w:ascii="Arabic Typesetting" w:hAnsi="Arabic Typesetting" w:cs="Arabic Typesetting"/>
          <w:sz w:val="44"/>
          <w:szCs w:val="44"/>
          <w:rtl/>
        </w:rPr>
        <w:t>61</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1A2504" w:rsidRDefault="001A2504" w:rsidP="001A2504">
      <w:pPr>
        <w:spacing w:line="240" w:lineRule="auto"/>
        <w:jc w:val="both"/>
        <w:rPr>
          <w:rFonts w:ascii="Arabic Typesetting" w:hAnsi="Arabic Typesetting" w:cs="Arabic Typesetting"/>
          <w:sz w:val="44"/>
          <w:szCs w:val="44"/>
          <w:rtl/>
        </w:rPr>
      </w:pPr>
      <w:r w:rsidRPr="009D2125">
        <w:rPr>
          <w:rFonts w:ascii="Arabic Typesetting" w:hAnsi="Arabic Typesetting" w:cs="Arabic Typesetting"/>
          <w:sz w:val="44"/>
          <w:szCs w:val="44"/>
          <w:rtl/>
        </w:rPr>
        <w:t>{</w:t>
      </w:r>
      <w:r w:rsidRPr="009D2125">
        <w:rPr>
          <w:rFonts w:ascii="Arabic Typesetting" w:hAnsi="Arabic Typesetting" w:cs="Arabic Typesetting" w:hint="cs"/>
          <w:sz w:val="44"/>
          <w:szCs w:val="44"/>
          <w:rtl/>
        </w:rPr>
        <w:t>وَمَا</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يَسْتَوِي</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الْبَحْرَانِ</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هَذَا</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عَذْبٌ</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فُرَاتٌ</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سَائِغٌ</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شَرَابُهُ</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وَهَذَا</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مِلْحٌ</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أُجَاجٌ</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وَمِن</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كُلٍّ</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تَأْكُلُونَ</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لَحْماً</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طَرِيّاً</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وَتَسْتَخْرِجُونَ</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حِلْيَةً</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تَلْبَسُونَهَا</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وَتَرَى</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الْفُلْكَ</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فِيهِ</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مَوَاخِرَ</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لِتَبْتَغُوا</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مِن</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فَضْلِهِ</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وَلَعَلَّكُمْ</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تَشْكُرُونَ</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فاطر</w:t>
      </w:r>
      <w:r w:rsidRPr="009D2125">
        <w:rPr>
          <w:rFonts w:ascii="Arabic Typesetting" w:hAnsi="Arabic Typesetting" w:cs="Arabic Typesetting"/>
          <w:sz w:val="44"/>
          <w:szCs w:val="44"/>
          <w:rtl/>
        </w:rPr>
        <w:t>12</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1A2504" w:rsidRDefault="001A2504" w:rsidP="001A2504">
      <w:pPr>
        <w:spacing w:line="240" w:lineRule="auto"/>
        <w:jc w:val="both"/>
        <w:rPr>
          <w:rFonts w:ascii="Arabic Typesetting" w:hAnsi="Arabic Typesetting" w:cs="Arabic Typesetting"/>
          <w:sz w:val="44"/>
          <w:szCs w:val="44"/>
          <w:rtl/>
        </w:rPr>
      </w:pPr>
      <w:r w:rsidRPr="008F0453">
        <w:rPr>
          <w:rFonts w:ascii="Arabic Typesetting" w:hAnsi="Arabic Typesetting" w:cs="Arabic Typesetting" w:hint="cs"/>
          <w:sz w:val="44"/>
          <w:szCs w:val="44"/>
          <w:rtl/>
        </w:rPr>
        <w:t>مَرَجَ</w:t>
      </w:r>
      <w:r w:rsidRPr="008F0453">
        <w:rPr>
          <w:rFonts w:ascii="Arabic Typesetting" w:hAnsi="Arabic Typesetting" w:cs="Arabic Typesetting"/>
          <w:sz w:val="44"/>
          <w:szCs w:val="44"/>
          <w:rtl/>
        </w:rPr>
        <w:t xml:space="preserve"> </w:t>
      </w:r>
      <w:r w:rsidRPr="008F0453">
        <w:rPr>
          <w:rFonts w:ascii="Arabic Typesetting" w:hAnsi="Arabic Typesetting" w:cs="Arabic Typesetting" w:hint="cs"/>
          <w:sz w:val="44"/>
          <w:szCs w:val="44"/>
          <w:rtl/>
        </w:rPr>
        <w:t>الْبَحْرَيْنِ</w:t>
      </w:r>
      <w:r w:rsidRPr="008F0453">
        <w:rPr>
          <w:rFonts w:ascii="Arabic Typesetting" w:hAnsi="Arabic Typesetting" w:cs="Arabic Typesetting"/>
          <w:sz w:val="44"/>
          <w:szCs w:val="44"/>
          <w:rtl/>
        </w:rPr>
        <w:t xml:space="preserve"> </w:t>
      </w:r>
      <w:r w:rsidRPr="008F0453">
        <w:rPr>
          <w:rFonts w:ascii="Arabic Typesetting" w:hAnsi="Arabic Typesetting" w:cs="Arabic Typesetting" w:hint="cs"/>
          <w:sz w:val="44"/>
          <w:szCs w:val="44"/>
          <w:rtl/>
        </w:rPr>
        <w:t>يَلْتَقِيَانِ</w:t>
      </w:r>
      <w:r w:rsidRPr="008F0453">
        <w:rPr>
          <w:rFonts w:ascii="Arabic Typesetting" w:hAnsi="Arabic Typesetting" w:cs="Arabic Typesetting"/>
          <w:sz w:val="44"/>
          <w:szCs w:val="44"/>
          <w:rtl/>
        </w:rPr>
        <w:t xml:space="preserve">{19} </w:t>
      </w:r>
      <w:r w:rsidRPr="008F0453">
        <w:rPr>
          <w:rFonts w:ascii="Arabic Typesetting" w:hAnsi="Arabic Typesetting" w:cs="Arabic Typesetting" w:hint="cs"/>
          <w:sz w:val="44"/>
          <w:szCs w:val="44"/>
          <w:rtl/>
        </w:rPr>
        <w:t>بَيْنَهُمَا</w:t>
      </w:r>
      <w:r w:rsidRPr="008F0453">
        <w:rPr>
          <w:rFonts w:ascii="Arabic Typesetting" w:hAnsi="Arabic Typesetting" w:cs="Arabic Typesetting"/>
          <w:sz w:val="44"/>
          <w:szCs w:val="44"/>
          <w:rtl/>
        </w:rPr>
        <w:t xml:space="preserve"> </w:t>
      </w:r>
      <w:r w:rsidRPr="008F0453">
        <w:rPr>
          <w:rFonts w:ascii="Arabic Typesetting" w:hAnsi="Arabic Typesetting" w:cs="Arabic Typesetting" w:hint="cs"/>
          <w:sz w:val="44"/>
          <w:szCs w:val="44"/>
          <w:rtl/>
        </w:rPr>
        <w:t>بَرْزَخٌ</w:t>
      </w:r>
      <w:r w:rsidRPr="008F0453">
        <w:rPr>
          <w:rFonts w:ascii="Arabic Typesetting" w:hAnsi="Arabic Typesetting" w:cs="Arabic Typesetting"/>
          <w:sz w:val="44"/>
          <w:szCs w:val="44"/>
          <w:rtl/>
        </w:rPr>
        <w:t xml:space="preserve"> </w:t>
      </w:r>
      <w:r w:rsidRPr="008F0453">
        <w:rPr>
          <w:rFonts w:ascii="Arabic Typesetting" w:hAnsi="Arabic Typesetting" w:cs="Arabic Typesetting" w:hint="cs"/>
          <w:sz w:val="44"/>
          <w:szCs w:val="44"/>
          <w:rtl/>
        </w:rPr>
        <w:t>لَّا</w:t>
      </w:r>
      <w:r w:rsidRPr="008F0453">
        <w:rPr>
          <w:rFonts w:ascii="Arabic Typesetting" w:hAnsi="Arabic Typesetting" w:cs="Arabic Typesetting"/>
          <w:sz w:val="44"/>
          <w:szCs w:val="44"/>
          <w:rtl/>
        </w:rPr>
        <w:t xml:space="preserve"> </w:t>
      </w:r>
      <w:r w:rsidRPr="008F0453">
        <w:rPr>
          <w:rFonts w:ascii="Arabic Typesetting" w:hAnsi="Arabic Typesetting" w:cs="Arabic Typesetting" w:hint="cs"/>
          <w:sz w:val="44"/>
          <w:szCs w:val="44"/>
          <w:rtl/>
        </w:rPr>
        <w:t>يَبْغِيَانِ</w:t>
      </w:r>
      <w:r w:rsidRPr="008F0453">
        <w:rPr>
          <w:rFonts w:ascii="Arabic Typesetting" w:hAnsi="Arabic Typesetting" w:cs="Arabic Typesetting"/>
          <w:sz w:val="44"/>
          <w:szCs w:val="44"/>
          <w:rtl/>
        </w:rPr>
        <w:t>{20}</w:t>
      </w:r>
      <w:r>
        <w:rPr>
          <w:rFonts w:ascii="Arabic Typesetting" w:hAnsi="Arabic Typesetting" w:cs="Arabic Typesetting" w:hint="cs"/>
          <w:sz w:val="44"/>
          <w:szCs w:val="44"/>
          <w:rtl/>
        </w:rPr>
        <w:t>الرحمن</w:t>
      </w:r>
    </w:p>
    <w:p w:rsidR="001A2504" w:rsidRDefault="001A2504" w:rsidP="001A2504">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CB2D38" w:rsidRDefault="00CB2D38" w:rsidP="001A2504">
      <w:pPr>
        <w:spacing w:line="240" w:lineRule="auto"/>
        <w:jc w:val="center"/>
        <w:rPr>
          <w:rFonts w:ascii="Arabic Typesetting" w:hAnsi="Arabic Typesetting" w:cs="Arabic Typesetting"/>
          <w:sz w:val="44"/>
          <w:szCs w:val="44"/>
          <w:rtl/>
        </w:rPr>
      </w:pPr>
    </w:p>
    <w:p w:rsidR="00CB2D38" w:rsidRDefault="00CB2D38" w:rsidP="001A2504">
      <w:pPr>
        <w:spacing w:line="240" w:lineRule="auto"/>
        <w:jc w:val="center"/>
        <w:rPr>
          <w:rFonts w:ascii="Arabic Typesetting" w:hAnsi="Arabic Typesetting" w:cs="Arabic Typesetting"/>
          <w:sz w:val="44"/>
          <w:szCs w:val="44"/>
          <w:rtl/>
        </w:rPr>
      </w:pPr>
    </w:p>
    <w:p w:rsidR="00CB2D38" w:rsidRDefault="00CB2D38" w:rsidP="001A2504">
      <w:pPr>
        <w:spacing w:line="240" w:lineRule="auto"/>
        <w:jc w:val="center"/>
        <w:rPr>
          <w:rFonts w:ascii="Arabic Typesetting" w:hAnsi="Arabic Typesetting" w:cs="Arabic Typesetting"/>
          <w:sz w:val="44"/>
          <w:szCs w:val="44"/>
          <w:rtl/>
        </w:rPr>
      </w:pPr>
    </w:p>
    <w:p w:rsidR="00CB2D38" w:rsidRDefault="00CB2D38" w:rsidP="001A2504">
      <w:pPr>
        <w:spacing w:line="240" w:lineRule="auto"/>
        <w:jc w:val="center"/>
        <w:rPr>
          <w:rFonts w:ascii="Arabic Typesetting" w:hAnsi="Arabic Typesetting" w:cs="Arabic Typesetting"/>
          <w:sz w:val="44"/>
          <w:szCs w:val="44"/>
          <w:rtl/>
        </w:rPr>
      </w:pPr>
    </w:p>
    <w:p w:rsidR="00CB2D38" w:rsidRDefault="00CB2D38" w:rsidP="001A2504">
      <w:pPr>
        <w:spacing w:line="240" w:lineRule="auto"/>
        <w:jc w:val="center"/>
        <w:rPr>
          <w:rFonts w:ascii="Arabic Typesetting" w:hAnsi="Arabic Typesetting" w:cs="Arabic Typesetting"/>
          <w:sz w:val="44"/>
          <w:szCs w:val="44"/>
          <w:rtl/>
        </w:rPr>
      </w:pPr>
    </w:p>
    <w:p w:rsidR="00CB2D38" w:rsidRDefault="00CB2D38" w:rsidP="001A2504">
      <w:pPr>
        <w:spacing w:line="240" w:lineRule="auto"/>
        <w:jc w:val="center"/>
        <w:rPr>
          <w:rFonts w:ascii="Arabic Typesetting" w:hAnsi="Arabic Typesetting" w:cs="Arabic Typesetting"/>
          <w:sz w:val="44"/>
          <w:szCs w:val="44"/>
          <w:rtl/>
        </w:rPr>
      </w:pPr>
    </w:p>
    <w:p w:rsidR="00CB2D38" w:rsidRPr="00EF2CF0" w:rsidRDefault="00CB2D38" w:rsidP="001A2504">
      <w:pPr>
        <w:spacing w:line="240" w:lineRule="auto"/>
        <w:jc w:val="center"/>
        <w:rPr>
          <w:rFonts w:ascii="Arabic Typesetting" w:hAnsi="Arabic Typesetting" w:cs="Arabic Typesetting"/>
          <w:sz w:val="44"/>
          <w:szCs w:val="44"/>
          <w:rtl/>
        </w:rPr>
      </w:pPr>
    </w:p>
    <w:p w:rsidR="001A2504" w:rsidRPr="00CB2D38" w:rsidRDefault="00CB2D38" w:rsidP="002D7529">
      <w:pPr>
        <w:shd w:val="clear" w:color="auto" w:fill="FFFFFF"/>
        <w:spacing w:after="190" w:line="240" w:lineRule="auto"/>
        <w:jc w:val="center"/>
        <w:rPr>
          <w:rFonts w:ascii="Arabic Typesetting" w:eastAsia="Times New Roman" w:hAnsi="Arabic Typesetting" w:cs="Arabic Typesetting"/>
          <w:b/>
          <w:bCs/>
          <w:sz w:val="50"/>
          <w:szCs w:val="50"/>
          <w:u w:val="single"/>
          <w:rtl/>
        </w:rPr>
      </w:pPr>
      <w:r>
        <w:rPr>
          <w:rFonts w:ascii="Arabic Typesetting" w:eastAsia="Times New Roman" w:hAnsi="Arabic Typesetting" w:cs="Arabic Typesetting" w:hint="cs"/>
          <w:b/>
          <w:bCs/>
          <w:sz w:val="50"/>
          <w:szCs w:val="50"/>
          <w:u w:val="single"/>
          <w:rtl/>
        </w:rPr>
        <w:lastRenderedPageBreak/>
        <w:t>22-</w:t>
      </w:r>
      <w:r w:rsidR="001A2504" w:rsidRPr="00CB2D38">
        <w:rPr>
          <w:rFonts w:ascii="Arabic Typesetting" w:eastAsia="Times New Roman" w:hAnsi="Arabic Typesetting" w:cs="Arabic Typesetting" w:hint="cs"/>
          <w:b/>
          <w:bCs/>
          <w:sz w:val="50"/>
          <w:szCs w:val="50"/>
          <w:u w:val="single"/>
          <w:rtl/>
        </w:rPr>
        <w:t xml:space="preserve"> </w:t>
      </w:r>
      <w:r w:rsidR="002D7529">
        <w:rPr>
          <w:rFonts w:ascii="Arabic Typesetting" w:eastAsia="Times New Roman" w:hAnsi="Arabic Typesetting" w:cs="Arabic Typesetting" w:hint="cs"/>
          <w:b/>
          <w:bCs/>
          <w:sz w:val="50"/>
          <w:szCs w:val="50"/>
          <w:u w:val="single"/>
          <w:rtl/>
        </w:rPr>
        <w:t>رحمة الله تعالى تفجر الأنهار من الأحجار</w:t>
      </w:r>
    </w:p>
    <w:p w:rsidR="001020F4" w:rsidRDefault="001020F4" w:rsidP="001020F4">
      <w:pPr>
        <w:spacing w:line="240" w:lineRule="auto"/>
        <w:jc w:val="both"/>
        <w:rPr>
          <w:rFonts w:ascii="Arabic Typesetting" w:hAnsi="Arabic Typesetting" w:cs="Arabic Typesetting"/>
          <w:sz w:val="44"/>
          <w:szCs w:val="44"/>
        </w:rPr>
      </w:pPr>
      <w:r w:rsidRPr="001020F4">
        <w:rPr>
          <w:rFonts w:ascii="Arabic Typesetting" w:hAnsi="Arabic Typesetting" w:cs="Arabic Typesetting"/>
          <w:sz w:val="44"/>
          <w:szCs w:val="44"/>
          <w:rtl/>
        </w:rPr>
        <w:t>لماذا ذكر الحق سبحانه وتعالى القلب ووصفه بأنه يقسو ولم يقل نفوسكم ـ لأن القلب هو موضوع الرقة والرحمة والعطف . وإذا ما جعلنا القلب كثير الذكر لله فإنه يمتلئ رحمة وعطفا</w:t>
      </w:r>
      <w:r>
        <w:rPr>
          <w:rFonts w:ascii="Arabic Typesetting" w:hAnsi="Arabic Typesetting" w:cs="Arabic Typesetting"/>
          <w:sz w:val="44"/>
          <w:szCs w:val="44"/>
        </w:rPr>
        <w:t>.</w:t>
      </w:r>
      <w:r w:rsidRPr="001020F4">
        <w:rPr>
          <w:rFonts w:ascii="Arabic Typesetting" w:hAnsi="Arabic Typesetting" w:cs="Arabic Typesetting"/>
          <w:sz w:val="44"/>
          <w:szCs w:val="44"/>
          <w:rtl/>
        </w:rPr>
        <w:t xml:space="preserve"> والقلب هو العضو الذي يحسم مشاكل الحياة </w:t>
      </w:r>
      <w:r>
        <w:rPr>
          <w:rFonts w:ascii="Arabic Typesetting" w:hAnsi="Arabic Typesetting" w:cs="Arabic Typesetting" w:hint="cs"/>
          <w:sz w:val="44"/>
          <w:szCs w:val="44"/>
          <w:rtl/>
        </w:rPr>
        <w:t>,</w:t>
      </w:r>
      <w:r w:rsidRPr="001020F4">
        <w:rPr>
          <w:rFonts w:ascii="Arabic Typesetting" w:hAnsi="Arabic Typesetting" w:cs="Arabic Typesetting"/>
          <w:sz w:val="44"/>
          <w:szCs w:val="44"/>
          <w:rtl/>
        </w:rPr>
        <w:t xml:space="preserve"> فإذا كان القلب يعمر باليقين </w:t>
      </w:r>
      <w:r>
        <w:rPr>
          <w:rFonts w:ascii="Arabic Typesetting" w:hAnsi="Arabic Typesetting" w:cs="Arabic Typesetting"/>
          <w:sz w:val="44"/>
          <w:szCs w:val="44"/>
          <w:rtl/>
        </w:rPr>
        <w:t>والإيمان .</w:t>
      </w:r>
      <w:r w:rsidRPr="001020F4">
        <w:rPr>
          <w:rFonts w:ascii="Arabic Typesetting" w:hAnsi="Arabic Typesetting" w:cs="Arabic Typesetting"/>
          <w:sz w:val="44"/>
          <w:szCs w:val="44"/>
          <w:rtl/>
        </w:rPr>
        <w:t xml:space="preserve"> فكل جارحة تكون فيها خميرة الإيمان. وحتى نعرف قوة وقدرة وسعة القلب على الإيمان واحتوائه أوضح الله تعالى هذا المعنى في كتابه العزيز حيث يقول</w:t>
      </w:r>
      <w:r w:rsidRPr="001020F4">
        <w:rPr>
          <w:rFonts w:ascii="Arabic Typesetting" w:hAnsi="Arabic Typesetting" w:cs="Arabic Typesetting"/>
          <w:sz w:val="44"/>
          <w:szCs w:val="44"/>
        </w:rPr>
        <w:t xml:space="preserve">: </w:t>
      </w:r>
    </w:p>
    <w:p w:rsidR="001020F4" w:rsidRPr="001020F4" w:rsidRDefault="001020F4" w:rsidP="004B62FE">
      <w:pPr>
        <w:spacing w:line="240" w:lineRule="auto"/>
        <w:jc w:val="both"/>
        <w:rPr>
          <w:rFonts w:ascii="Arabic Typesetting" w:hAnsi="Arabic Typesetting" w:cs="Arabic Typesetting"/>
          <w:sz w:val="44"/>
          <w:szCs w:val="44"/>
        </w:rPr>
      </w:pPr>
      <w:r w:rsidRPr="001020F4">
        <w:rPr>
          <w:rFonts w:ascii="Arabic Typesetting" w:hAnsi="Arabic Typesetting" w:cs="Arabic Typesetting" w:hint="cs"/>
          <w:sz w:val="44"/>
          <w:szCs w:val="44"/>
          <w:rtl/>
        </w:rPr>
        <w:t>اللَّهُ نَزَّلَ أَحْسَنَ الْحَدِيثِ كِتَاباً مُّتَشَابِهاً مَّثَانِيَ تَقْشَعِرُّ مِنْهُ جُلُودُ الَّذِينَ يَخْشَوْنَ رَبَّهُمْ ثُمَّ تَلِينُ جُلُودُهُمْ وَقُلُوبُهُمْ إِلَى ذِكْرِ اللَّهِ ذَلِكَ هُدَى اللَّهِ يَهْدِي بِهِ مَنْ يَشَاءُ وَمَن يُضْلِلْ اللَّهُ فَمَا لَهُ مِنْ هَادٍ</w:t>
      </w:r>
      <w:r w:rsidR="004B62FE">
        <w:rPr>
          <w:rFonts w:ascii="Arabic Typesetting" w:hAnsi="Arabic Typesetting" w:cs="Arabic Typesetting"/>
          <w:sz w:val="44"/>
          <w:szCs w:val="44"/>
        </w:rPr>
        <w:t>)</w:t>
      </w:r>
      <w:r w:rsidR="004B62FE">
        <w:rPr>
          <w:rFonts w:ascii="Arabic Typesetting" w:hAnsi="Arabic Typesetting" w:cs="Arabic Typesetting" w:hint="cs"/>
          <w:sz w:val="44"/>
          <w:szCs w:val="44"/>
          <w:rtl/>
          <w:lang w:bidi="ar-EG"/>
        </w:rPr>
        <w:t>23</w:t>
      </w:r>
      <w:r w:rsidR="004B62FE">
        <w:rPr>
          <w:rFonts w:ascii="Arabic Typesetting" w:hAnsi="Arabic Typesetting" w:cs="Arabic Typesetting"/>
          <w:sz w:val="44"/>
          <w:szCs w:val="44"/>
        </w:rPr>
        <w:t>(</w:t>
      </w:r>
      <w:r w:rsidRPr="001020F4">
        <w:rPr>
          <w:rFonts w:ascii="Arabic Typesetting" w:hAnsi="Arabic Typesetting" w:cs="Arabic Typesetting"/>
          <w:sz w:val="44"/>
          <w:szCs w:val="44"/>
          <w:rtl/>
        </w:rPr>
        <w:t>سورة الزمر</w:t>
      </w:r>
      <w:r w:rsidRPr="001020F4">
        <w:rPr>
          <w:rFonts w:ascii="Arabic Typesetting" w:hAnsi="Arabic Typesetting" w:cs="Arabic Typesetting"/>
          <w:sz w:val="44"/>
          <w:szCs w:val="44"/>
        </w:rPr>
        <w:t xml:space="preserve"> </w:t>
      </w:r>
    </w:p>
    <w:p w:rsidR="001020F4" w:rsidRDefault="001020F4" w:rsidP="001020F4">
      <w:pPr>
        <w:spacing w:line="240" w:lineRule="auto"/>
        <w:jc w:val="both"/>
        <w:rPr>
          <w:rFonts w:ascii="Arabic Typesetting" w:hAnsi="Arabic Typesetting" w:cs="Arabic Typesetting"/>
          <w:sz w:val="44"/>
          <w:szCs w:val="44"/>
          <w:rtl/>
          <w:lang w:bidi="ar-EG"/>
        </w:rPr>
      </w:pPr>
      <w:r w:rsidRPr="001020F4">
        <w:rPr>
          <w:rFonts w:ascii="Arabic Typesetting" w:hAnsi="Arabic Typesetting" w:cs="Arabic Typesetting"/>
          <w:sz w:val="44"/>
          <w:szCs w:val="44"/>
          <w:rtl/>
        </w:rPr>
        <w:t>وهكذا نرى أن الجل</w:t>
      </w:r>
      <w:r>
        <w:rPr>
          <w:rFonts w:ascii="Arabic Typesetting" w:hAnsi="Arabic Typesetting" w:cs="Arabic Typesetting"/>
          <w:sz w:val="44"/>
          <w:szCs w:val="44"/>
          <w:rtl/>
        </w:rPr>
        <w:t>ود تقشعر من هول الوعيد بالنار .</w:t>
      </w:r>
      <w:r w:rsidRPr="001020F4">
        <w:rPr>
          <w:rFonts w:ascii="Arabic Typesetting" w:hAnsi="Arabic Typesetting" w:cs="Arabic Typesetting"/>
          <w:sz w:val="44"/>
          <w:szCs w:val="44"/>
          <w:rtl/>
        </w:rPr>
        <w:t xml:space="preserve"> ومجرد قراءة ما ذكره القرآن </w:t>
      </w:r>
      <w:r>
        <w:rPr>
          <w:rFonts w:ascii="Arabic Typesetting" w:hAnsi="Arabic Typesetting" w:cs="Arabic Typesetting"/>
          <w:sz w:val="44"/>
          <w:szCs w:val="44"/>
          <w:rtl/>
        </w:rPr>
        <w:t xml:space="preserve">عنها </w:t>
      </w:r>
      <w:r w:rsidRPr="001020F4">
        <w:rPr>
          <w:rFonts w:ascii="Arabic Typesetting" w:hAnsi="Arabic Typesetting" w:cs="Arabic Typesetting"/>
          <w:sz w:val="44"/>
          <w:szCs w:val="44"/>
          <w:rtl/>
        </w:rPr>
        <w:t xml:space="preserve"> وبعد ذلك تأتي الرحمة، وفي هذه الحالة لا تلين الجلود فقط ولكن لابد أن تلين القلوب لأنها هي التي تعطي اللمحة الإيمانية لكل جوارح الجسد</w:t>
      </w:r>
      <w:r w:rsidRPr="001020F4">
        <w:rPr>
          <w:rFonts w:ascii="Arabic Typesetting" w:hAnsi="Arabic Typesetting" w:cs="Arabic Typesetting"/>
          <w:sz w:val="44"/>
          <w:szCs w:val="44"/>
        </w:rPr>
        <w:t xml:space="preserve"> </w:t>
      </w:r>
      <w:r>
        <w:rPr>
          <w:rFonts w:ascii="Arabic Typesetting" w:hAnsi="Arabic Typesetting" w:cs="Arabic Typesetting" w:hint="cs"/>
          <w:sz w:val="44"/>
          <w:szCs w:val="44"/>
          <w:rtl/>
        </w:rPr>
        <w:t>.</w:t>
      </w:r>
    </w:p>
    <w:p w:rsidR="001020F4" w:rsidRDefault="001020F4" w:rsidP="001020F4">
      <w:pPr>
        <w:spacing w:line="240" w:lineRule="auto"/>
        <w:jc w:val="both"/>
        <w:rPr>
          <w:rFonts w:ascii="Arabic Typesetting" w:hAnsi="Arabic Typesetting" w:cs="Arabic Typesetting"/>
          <w:sz w:val="44"/>
          <w:szCs w:val="44"/>
        </w:rPr>
      </w:pPr>
      <w:r w:rsidRPr="001020F4">
        <w:rPr>
          <w:rFonts w:ascii="Arabic Typesetting" w:hAnsi="Arabic Typesetting" w:cs="Arabic Typesetting"/>
          <w:sz w:val="44"/>
          <w:szCs w:val="44"/>
          <w:rtl/>
        </w:rPr>
        <w:t>ورسول الله صلى الله عليه وسلم يقول</w:t>
      </w:r>
      <w:r w:rsidRPr="001020F4">
        <w:rPr>
          <w:rFonts w:ascii="Arabic Typesetting" w:hAnsi="Arabic Typesetting" w:cs="Arabic Typesetting"/>
          <w:sz w:val="44"/>
          <w:szCs w:val="44"/>
        </w:rPr>
        <w:t xml:space="preserve">: </w:t>
      </w:r>
    </w:p>
    <w:p w:rsidR="001020F4" w:rsidRDefault="001020F4" w:rsidP="001020F4">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1020F4">
        <w:rPr>
          <w:rFonts w:ascii="Arabic Typesetting" w:hAnsi="Arabic Typesetting" w:cs="Arabic Typesetting"/>
          <w:sz w:val="44"/>
          <w:szCs w:val="44"/>
          <w:rtl/>
        </w:rPr>
        <w:t xml:space="preserve">ألا وإن في الجسد </w:t>
      </w:r>
      <w:proofErr w:type="spellStart"/>
      <w:r w:rsidRPr="001020F4">
        <w:rPr>
          <w:rFonts w:ascii="Arabic Typesetting" w:hAnsi="Arabic Typesetting" w:cs="Arabic Typesetting"/>
          <w:sz w:val="44"/>
          <w:szCs w:val="44"/>
          <w:rtl/>
        </w:rPr>
        <w:t>مضغطة</w:t>
      </w:r>
      <w:proofErr w:type="spellEnd"/>
      <w:r w:rsidRPr="001020F4">
        <w:rPr>
          <w:rFonts w:ascii="Arabic Typesetting" w:hAnsi="Arabic Typesetting" w:cs="Arabic Typesetting"/>
          <w:sz w:val="44"/>
          <w:szCs w:val="44"/>
          <w:rtl/>
        </w:rPr>
        <w:t xml:space="preserve"> إذا صلحت صلح الجسد كله وإذا فسدت فسد الجسد كله ألا وهي القلب</w:t>
      </w:r>
      <w:r>
        <w:rPr>
          <w:rFonts w:ascii="Arabic Typesetting" w:hAnsi="Arabic Typesetting" w:cs="Arabic Typesetting"/>
          <w:sz w:val="44"/>
          <w:szCs w:val="44"/>
        </w:rPr>
        <w:t>(</w:t>
      </w:r>
      <w:r w:rsidRPr="001020F4">
        <w:rPr>
          <w:rFonts w:ascii="Arabic Typesetting" w:hAnsi="Arabic Typesetting" w:cs="Arabic Typesetting"/>
          <w:sz w:val="44"/>
          <w:szCs w:val="44"/>
          <w:rtl/>
        </w:rPr>
        <w:t xml:space="preserve">رواه </w:t>
      </w:r>
      <w:proofErr w:type="spellStart"/>
      <w:r w:rsidRPr="001020F4">
        <w:rPr>
          <w:rFonts w:ascii="Arabic Typesetting" w:hAnsi="Arabic Typesetting" w:cs="Arabic Typesetting"/>
          <w:sz w:val="44"/>
          <w:szCs w:val="44"/>
          <w:rtl/>
        </w:rPr>
        <w:t>البخارى</w:t>
      </w:r>
      <w:proofErr w:type="spellEnd"/>
      <w:r w:rsidRPr="001020F4">
        <w:rPr>
          <w:rFonts w:ascii="Arabic Typesetting" w:hAnsi="Arabic Typesetting" w:cs="Arabic Typesetting"/>
          <w:sz w:val="44"/>
          <w:szCs w:val="44"/>
          <w:rtl/>
        </w:rPr>
        <w:t xml:space="preserve"> ومسلم</w:t>
      </w:r>
      <w:r>
        <w:rPr>
          <w:rFonts w:ascii="Arabic Typesetting" w:hAnsi="Arabic Typesetting" w:cs="Arabic Typesetting" w:hint="cs"/>
          <w:sz w:val="44"/>
          <w:szCs w:val="44"/>
          <w:rtl/>
        </w:rPr>
        <w:t>.</w:t>
      </w:r>
    </w:p>
    <w:p w:rsidR="001020F4" w:rsidRDefault="001020F4" w:rsidP="001020F4">
      <w:pPr>
        <w:spacing w:line="240" w:lineRule="auto"/>
        <w:jc w:val="both"/>
        <w:rPr>
          <w:rFonts w:ascii="Arabic Typesetting" w:hAnsi="Arabic Typesetting" w:cs="Arabic Typesetting"/>
          <w:sz w:val="44"/>
          <w:szCs w:val="44"/>
          <w:rtl/>
        </w:rPr>
      </w:pPr>
      <w:r w:rsidRPr="001020F4">
        <w:rPr>
          <w:rFonts w:ascii="Arabic Typesetting" w:hAnsi="Arabic Typesetting" w:cs="Arabic Typesetting"/>
          <w:sz w:val="44"/>
          <w:szCs w:val="44"/>
          <w:rtl/>
        </w:rPr>
        <w:t>إذن فالقلب هو منبع اليقين ومصب الإيمان، وكما أن الإيمان في القلب فإن القسوة والكفر في القلب .. فالقلب حينما ينسى ذكر الله يقسو .. لماذا؟ .. لأنه يعتقد أنه ليس هناك إلا الحياة الدنيا وإلا المادة فيحاول أن يحصل منها على أقصى ما يستطيع وبأي طريقة فلا تأتي إلا بالظلم والطغيان وأخذ حقوق الضعفاء، ثم لا يفرط فيها أبدا لأنها هي منتهى حياته فلا شيء بعدها. أنه يجد إنساناً يموت أمامه من الجوع ولا يعطيه رغيفا .. وإذا خرج الإيمان من القلب خرجت منه الرحمة وخرج منه كل إيمان الجوارح</w:t>
      </w:r>
      <w:r>
        <w:rPr>
          <w:rFonts w:ascii="Arabic Typesetting" w:hAnsi="Arabic Typesetting" w:cs="Arabic Typesetting" w:hint="cs"/>
          <w:sz w:val="44"/>
          <w:szCs w:val="44"/>
          <w:rtl/>
        </w:rPr>
        <w:t>:</w:t>
      </w:r>
    </w:p>
    <w:p w:rsidR="001020F4" w:rsidRDefault="001020F4" w:rsidP="001020F4">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1020F4">
        <w:rPr>
          <w:rFonts w:ascii="Arabic Typesetting" w:hAnsi="Arabic Typesetting" w:cs="Arabic Typesetting"/>
          <w:sz w:val="44"/>
          <w:szCs w:val="44"/>
          <w:rtl/>
        </w:rPr>
        <w:t xml:space="preserve">  فلمحة الإيمان التي في اليد </w:t>
      </w:r>
      <w:r>
        <w:rPr>
          <w:rFonts w:ascii="Arabic Typesetting" w:hAnsi="Arabic Typesetting" w:cs="Arabic Typesetting" w:hint="cs"/>
          <w:sz w:val="44"/>
          <w:szCs w:val="44"/>
          <w:rtl/>
        </w:rPr>
        <w:t xml:space="preserve">: </w:t>
      </w:r>
      <w:r w:rsidRPr="001020F4">
        <w:rPr>
          <w:rFonts w:ascii="Arabic Typesetting" w:hAnsi="Arabic Typesetting" w:cs="Arabic Typesetting"/>
          <w:sz w:val="44"/>
          <w:szCs w:val="44"/>
          <w:rtl/>
        </w:rPr>
        <w:t>تخرج فتمتد اليد إلي السرقة والحرام</w:t>
      </w:r>
      <w:r w:rsidRPr="001020F4">
        <w:rPr>
          <w:rFonts w:ascii="Arabic Typesetting" w:hAnsi="Arabic Typesetting" w:cs="Arabic Typesetting"/>
          <w:sz w:val="44"/>
          <w:szCs w:val="44"/>
        </w:rPr>
        <w:t xml:space="preserve">. </w:t>
      </w:r>
    </w:p>
    <w:p w:rsidR="001020F4" w:rsidRDefault="001020F4" w:rsidP="001020F4">
      <w:pPr>
        <w:spacing w:line="240" w:lineRule="auto"/>
        <w:jc w:val="both"/>
        <w:rPr>
          <w:rFonts w:ascii="Arabic Typesetting" w:hAnsi="Arabic Typesetting" w:cs="Arabic Typesetting"/>
          <w:sz w:val="44"/>
          <w:szCs w:val="44"/>
          <w:rtl/>
          <w:lang w:bidi="ar-EG"/>
        </w:rPr>
      </w:pPr>
      <w:r>
        <w:rPr>
          <w:rFonts w:ascii="Arabic Typesetting" w:hAnsi="Arabic Typesetting" w:cs="Arabic Typesetting" w:hint="cs"/>
          <w:sz w:val="44"/>
          <w:szCs w:val="44"/>
          <w:rtl/>
        </w:rPr>
        <w:t xml:space="preserve">- </w:t>
      </w:r>
      <w:r w:rsidRPr="001020F4">
        <w:rPr>
          <w:rFonts w:ascii="Arabic Typesetting" w:hAnsi="Arabic Typesetting" w:cs="Arabic Typesetting"/>
          <w:sz w:val="44"/>
          <w:szCs w:val="44"/>
          <w:rtl/>
        </w:rPr>
        <w:t xml:space="preserve">ولمحة الإيمان التي في العين </w:t>
      </w:r>
      <w:r>
        <w:rPr>
          <w:rFonts w:ascii="Arabic Typesetting" w:hAnsi="Arabic Typesetting" w:cs="Arabic Typesetting" w:hint="cs"/>
          <w:sz w:val="44"/>
          <w:szCs w:val="44"/>
          <w:rtl/>
        </w:rPr>
        <w:t xml:space="preserve">: </w:t>
      </w:r>
      <w:r w:rsidRPr="001020F4">
        <w:rPr>
          <w:rFonts w:ascii="Arabic Typesetting" w:hAnsi="Arabic Typesetting" w:cs="Arabic Typesetting"/>
          <w:sz w:val="44"/>
          <w:szCs w:val="44"/>
          <w:rtl/>
        </w:rPr>
        <w:t xml:space="preserve">تخرج فتنظر العين إلي كل ما حرم الله. </w:t>
      </w:r>
    </w:p>
    <w:p w:rsidR="001020F4" w:rsidRDefault="001020F4" w:rsidP="001020F4">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lang w:bidi="ar-EG"/>
        </w:rPr>
        <w:lastRenderedPageBreak/>
        <w:t xml:space="preserve">- </w:t>
      </w:r>
      <w:r w:rsidRPr="001020F4">
        <w:rPr>
          <w:rFonts w:ascii="Arabic Typesetting" w:hAnsi="Arabic Typesetting" w:cs="Arabic Typesetting"/>
          <w:sz w:val="44"/>
          <w:szCs w:val="44"/>
          <w:rtl/>
        </w:rPr>
        <w:t xml:space="preserve">ولمحة الإيمان التي في القدم </w:t>
      </w:r>
      <w:r>
        <w:rPr>
          <w:rFonts w:ascii="Arabic Typesetting" w:hAnsi="Arabic Typesetting" w:cs="Arabic Typesetting" w:hint="cs"/>
          <w:sz w:val="44"/>
          <w:szCs w:val="44"/>
          <w:rtl/>
        </w:rPr>
        <w:t xml:space="preserve">: </w:t>
      </w:r>
      <w:r w:rsidRPr="001020F4">
        <w:rPr>
          <w:rFonts w:ascii="Arabic Typesetting" w:hAnsi="Arabic Typesetting" w:cs="Arabic Typesetting"/>
          <w:sz w:val="44"/>
          <w:szCs w:val="44"/>
          <w:rtl/>
        </w:rPr>
        <w:t>تخرج فلا تمشي القدم إلي المسجد أبدا ولكنها تمشي إلي الخمارة وإلي السرقة .. لأنه كما قلنا القلب مخزن الإيمان في الجسم</w:t>
      </w:r>
      <w:r w:rsidRPr="001020F4">
        <w:rPr>
          <w:rFonts w:ascii="Arabic Typesetting" w:hAnsi="Arabic Typesetting" w:cs="Arabic Typesetting"/>
          <w:sz w:val="44"/>
          <w:szCs w:val="44"/>
        </w:rPr>
        <w:t xml:space="preserve">. </w:t>
      </w:r>
    </w:p>
    <w:p w:rsidR="001020F4" w:rsidRDefault="001020F4" w:rsidP="001020F4">
      <w:pPr>
        <w:spacing w:line="240" w:lineRule="auto"/>
        <w:jc w:val="both"/>
        <w:rPr>
          <w:rFonts w:ascii="Arabic Typesetting" w:hAnsi="Arabic Typesetting" w:cs="Arabic Typesetting"/>
          <w:sz w:val="44"/>
          <w:szCs w:val="44"/>
          <w:rtl/>
        </w:rPr>
      </w:pPr>
      <w:r w:rsidRPr="001020F4">
        <w:rPr>
          <w:rFonts w:ascii="Arabic Typesetting" w:hAnsi="Arabic Typesetting" w:cs="Arabic Typesetting"/>
          <w:sz w:val="44"/>
          <w:szCs w:val="44"/>
          <w:rtl/>
        </w:rPr>
        <w:t xml:space="preserve">ويشبه الحق تبارك وتعالى قسوة قلوبهم فيقول: </w:t>
      </w:r>
    </w:p>
    <w:p w:rsidR="001020F4" w:rsidRDefault="001020F4" w:rsidP="001020F4">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1020F4">
        <w:rPr>
          <w:rFonts w:ascii="Arabic Typesetting" w:hAnsi="Arabic Typesetting" w:cs="Arabic Typesetting"/>
          <w:sz w:val="44"/>
          <w:szCs w:val="44"/>
          <w:rtl/>
        </w:rPr>
        <w:t>فهي كالحجارة أو أشد قسوة</w:t>
      </w:r>
      <w:r>
        <w:rPr>
          <w:rFonts w:ascii="Arabic Typesetting" w:hAnsi="Arabic Typesetting" w:cs="Arabic Typesetting" w:hint="cs"/>
          <w:sz w:val="44"/>
          <w:szCs w:val="44"/>
          <w:rtl/>
        </w:rPr>
        <w:t>)</w:t>
      </w:r>
      <w:r w:rsidRPr="001020F4">
        <w:rPr>
          <w:rFonts w:ascii="Arabic Typesetting" w:hAnsi="Arabic Typesetting" w:cs="Arabic Typesetting"/>
          <w:sz w:val="44"/>
          <w:szCs w:val="44"/>
          <w:rtl/>
        </w:rPr>
        <w:t xml:space="preserve"> الحجارة هي الشيء القاسي الذي تدركه حواسنا ومألوف لنا ومألوف لبني إسرائيل أيضا .. لأن لهم مع الحجارة شوطا كبيرا عندما تاهوا في الصحراء .. وعندما عطشوا وكان موسى يضرب لهم الحجر بعصاه. الله تبارك وتعالى لفتهم إلي أن المفروض أن تكون قلوبهم لينة ورفيقة حتى ولو كانت في قسوة الحجارة .. ولكن قلوبهم تجاوزت هذه القسوة فلم تصبح في شدة الحجارة وقسوتها بل هي أشد. ولكن كيف تكون القلوب أشد قسوة من الحجارة .. لا تنظر إلي ليونة مادة القلوب ولكن انظر إلي أدائها لمهمتها</w:t>
      </w:r>
      <w:r w:rsidRPr="001020F4">
        <w:rPr>
          <w:rFonts w:ascii="Arabic Typesetting" w:hAnsi="Arabic Typesetting" w:cs="Arabic Typesetting"/>
          <w:sz w:val="44"/>
          <w:szCs w:val="44"/>
        </w:rPr>
        <w:t xml:space="preserve">. </w:t>
      </w:r>
    </w:p>
    <w:p w:rsidR="002D7529" w:rsidRDefault="001020F4" w:rsidP="002D7529">
      <w:pPr>
        <w:spacing w:line="240" w:lineRule="auto"/>
        <w:jc w:val="both"/>
        <w:rPr>
          <w:rFonts w:ascii="Arabic Typesetting" w:hAnsi="Arabic Typesetting" w:cs="Arabic Typesetting"/>
          <w:sz w:val="44"/>
          <w:szCs w:val="44"/>
          <w:rtl/>
        </w:rPr>
      </w:pPr>
      <w:r w:rsidRPr="001020F4">
        <w:rPr>
          <w:rFonts w:ascii="Arabic Typesetting" w:hAnsi="Arabic Typesetting" w:cs="Arabic Typesetting"/>
          <w:sz w:val="44"/>
          <w:szCs w:val="44"/>
          <w:rtl/>
        </w:rPr>
        <w:t xml:space="preserve">الجبل قسوته مطلوبة لأن هذه مهمته أن يكون وتداً للأرض صلبا قويا، ولكن هذه القسوة ليست مطلوبة من القلب وليست مهمته .. أما قلوب بني إسرائيل فهي أشد قسوة من الجبل </w:t>
      </w:r>
      <w:r w:rsidRPr="001020F4">
        <w:rPr>
          <w:rFonts w:ascii="Arabic Typesetting" w:hAnsi="Arabic Typesetting" w:cs="Arabic Typesetting"/>
          <w:sz w:val="44"/>
          <w:szCs w:val="44"/>
        </w:rPr>
        <w:t xml:space="preserve">.. </w:t>
      </w:r>
      <w:r w:rsidRPr="001020F4">
        <w:rPr>
          <w:rFonts w:ascii="Arabic Typesetting" w:hAnsi="Arabic Typesetting" w:cs="Arabic Typesetting"/>
          <w:sz w:val="44"/>
          <w:szCs w:val="44"/>
          <w:rtl/>
        </w:rPr>
        <w:t xml:space="preserve">والمطلوب في القلوب اللين، وفي الحجارة القسوة .. فكل صفة مخلوقة لمخلوق ومطلوبة لمهمة .. فالخطاف مثلا أعوج هذا العوج يجعله يؤدي مهمته على الوجه الأكمل .. فعوج الخطاف استقامة لمهمته .. </w:t>
      </w:r>
    </w:p>
    <w:p w:rsidR="002D7529" w:rsidRDefault="002D7529" w:rsidP="002D7529">
      <w:pPr>
        <w:spacing w:line="240" w:lineRule="auto"/>
        <w:jc w:val="center"/>
        <w:rPr>
          <w:rFonts w:ascii="Arabic Typesetting" w:hAnsi="Arabic Typesetting" w:cs="Arabic Typesetting"/>
          <w:sz w:val="44"/>
          <w:szCs w:val="44"/>
          <w:rtl/>
        </w:rPr>
      </w:pPr>
      <w:r w:rsidRPr="002D7529">
        <w:rPr>
          <w:rFonts w:ascii="Arabic Typesetting" w:hAnsi="Arabic Typesetting" w:cs="Arabic Typesetting"/>
          <w:noProof/>
          <w:sz w:val="44"/>
          <w:szCs w:val="44"/>
          <w:rtl/>
        </w:rPr>
        <w:drawing>
          <wp:inline distT="0" distB="0" distL="0" distR="0">
            <wp:extent cx="4818390" cy="3140765"/>
            <wp:effectExtent l="19050" t="0" r="1260" b="0"/>
            <wp:docPr id="11" name="irc_mi" descr="https://encrypted-tbn1.gstatic.com/images?q=tbn:ANd9GcRCN42pWrzVqmDAY89pWc2DMr92eXNgJfNDXCr7BzoiIqPAW1tw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RCN42pWrzVqmDAY89pWc2DMr92eXNgJfNDXCr7BzoiIqPAW1twfw"/>
                    <pic:cNvPicPr>
                      <a:picLocks noChangeAspect="1" noChangeArrowheads="1"/>
                    </pic:cNvPicPr>
                  </pic:nvPicPr>
                  <pic:blipFill>
                    <a:blip r:embed="rId129" cstate="print"/>
                    <a:srcRect/>
                    <a:stretch>
                      <a:fillRect/>
                    </a:stretch>
                  </pic:blipFill>
                  <pic:spPr bwMode="auto">
                    <a:xfrm>
                      <a:off x="0" y="0"/>
                      <a:ext cx="4816849" cy="3139761"/>
                    </a:xfrm>
                    <a:prstGeom prst="rect">
                      <a:avLst/>
                    </a:prstGeom>
                    <a:noFill/>
                    <a:ln w="9525">
                      <a:noFill/>
                      <a:miter lim="800000"/>
                      <a:headEnd/>
                      <a:tailEnd/>
                    </a:ln>
                  </pic:spPr>
                </pic:pic>
              </a:graphicData>
            </a:graphic>
          </wp:inline>
        </w:drawing>
      </w:r>
    </w:p>
    <w:p w:rsidR="001020F4" w:rsidRDefault="001020F4" w:rsidP="002D7529">
      <w:pPr>
        <w:spacing w:line="240" w:lineRule="auto"/>
        <w:jc w:val="both"/>
        <w:rPr>
          <w:rFonts w:ascii="Arabic Typesetting" w:hAnsi="Arabic Typesetting" w:cs="Arabic Typesetting"/>
          <w:sz w:val="44"/>
          <w:szCs w:val="44"/>
        </w:rPr>
      </w:pPr>
      <w:r w:rsidRPr="001020F4">
        <w:rPr>
          <w:rFonts w:ascii="Arabic Typesetting" w:hAnsi="Arabic Typesetting" w:cs="Arabic Typesetting"/>
          <w:sz w:val="44"/>
          <w:szCs w:val="44"/>
          <w:rtl/>
        </w:rPr>
        <w:lastRenderedPageBreak/>
        <w:t xml:space="preserve">وحين تفسد القلوب وتخرج عن مهمتها تكون أقسى من الحجارة </w:t>
      </w:r>
      <w:r w:rsidRPr="001020F4">
        <w:rPr>
          <w:rFonts w:ascii="Arabic Typesetting" w:hAnsi="Arabic Typesetting" w:cs="Arabic Typesetting"/>
          <w:sz w:val="44"/>
          <w:szCs w:val="44"/>
        </w:rPr>
        <w:t xml:space="preserve">.. </w:t>
      </w:r>
      <w:r w:rsidRPr="001020F4">
        <w:rPr>
          <w:rFonts w:ascii="Arabic Typesetting" w:hAnsi="Arabic Typesetting" w:cs="Arabic Typesetting"/>
          <w:sz w:val="44"/>
          <w:szCs w:val="44"/>
          <w:rtl/>
        </w:rPr>
        <w:t>وتكون على العكس تماما من مهمتها.. يقول الحق تبارك وتعالى</w:t>
      </w:r>
      <w:r w:rsidRPr="001020F4">
        <w:rPr>
          <w:rFonts w:ascii="Arabic Typesetting" w:hAnsi="Arabic Typesetting" w:cs="Arabic Typesetting"/>
          <w:sz w:val="44"/>
          <w:szCs w:val="44"/>
        </w:rPr>
        <w:t xml:space="preserve">: </w:t>
      </w:r>
    </w:p>
    <w:p w:rsidR="001020F4" w:rsidRDefault="001020F4" w:rsidP="001020F4">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Pr="001020F4">
        <w:rPr>
          <w:rFonts w:ascii="Arabic Typesetting" w:hAnsi="Arabic Typesetting" w:cs="Arabic Typesetting" w:hint="cs"/>
          <w:sz w:val="44"/>
          <w:szCs w:val="44"/>
          <w:rtl/>
        </w:rPr>
        <w:t>وَإِنَّ مِنَ الْحِجَارَةِ لَمَا يَتَفَجَّرُ مِنْهُ الأَنْهَارُ وَإِنَّ مِنْهَا لَمَا يَشَّقَّقُ فَيَخْرُجُ مِنْهُ الْمَاء</w:t>
      </w:r>
      <w:r>
        <w:rPr>
          <w:rFonts w:ascii="Arabic Typesetting" w:hAnsi="Arabic Typesetting" w:cs="Arabic Typesetting" w:hint="cs"/>
          <w:sz w:val="44"/>
          <w:szCs w:val="44"/>
          <w:rtl/>
        </w:rPr>
        <w:t>)</w:t>
      </w:r>
      <w:r w:rsidRPr="001020F4">
        <w:rPr>
          <w:rFonts w:ascii="Arabic Typesetting" w:hAnsi="Arabic Typesetting" w:cs="Arabic Typesetting"/>
          <w:sz w:val="44"/>
          <w:szCs w:val="44"/>
          <w:rtl/>
        </w:rPr>
        <w:t>من الآية 74 سورة البقرة</w:t>
      </w:r>
      <w:r>
        <w:rPr>
          <w:rFonts w:ascii="Arabic Typesetting" w:hAnsi="Arabic Typesetting" w:cs="Arabic Typesetting" w:hint="cs"/>
          <w:sz w:val="44"/>
          <w:szCs w:val="44"/>
          <w:rtl/>
          <w:lang w:bidi="ar-EG"/>
        </w:rPr>
        <w:t>.</w:t>
      </w:r>
      <w:r w:rsidRPr="001020F4">
        <w:rPr>
          <w:rFonts w:ascii="Arabic Typesetting" w:hAnsi="Arabic Typesetting" w:cs="Arabic Typesetting"/>
          <w:sz w:val="44"/>
          <w:szCs w:val="44"/>
        </w:rPr>
        <w:t xml:space="preserve"> </w:t>
      </w:r>
    </w:p>
    <w:p w:rsidR="00A06683" w:rsidRDefault="001020F4" w:rsidP="00A06683">
      <w:pPr>
        <w:spacing w:line="240" w:lineRule="auto"/>
        <w:jc w:val="both"/>
        <w:rPr>
          <w:rFonts w:ascii="Arabic Typesetting" w:hAnsi="Arabic Typesetting" w:cs="Arabic Typesetting"/>
          <w:sz w:val="44"/>
          <w:szCs w:val="44"/>
          <w:rtl/>
        </w:rPr>
      </w:pPr>
      <w:r w:rsidRPr="001020F4">
        <w:rPr>
          <w:rFonts w:ascii="Arabic Typesetting" w:hAnsi="Arabic Typesetting" w:cs="Arabic Typesetting"/>
          <w:sz w:val="44"/>
          <w:szCs w:val="44"/>
          <w:rtl/>
        </w:rPr>
        <w:t>هنا يذكرهم الله لما رأوه من الرحمة الموجودة في الحجارة .. عندما ضرب موسى الحجر بالعصا فانفجرت منه العيون. وذلك مثل حسي شهدوه. يقول لهم الحق جل جلاله: أن الرحمة تصيب الحجارة فيتفجر منها الأنهار ويخرج منها الماء ويقول سبحانه:</w:t>
      </w:r>
      <w:r w:rsidR="00A06683">
        <w:rPr>
          <w:rFonts w:ascii="Arabic Typesetting" w:hAnsi="Arabic Typesetting" w:cs="Arabic Typesetting" w:hint="cs"/>
          <w:sz w:val="44"/>
          <w:szCs w:val="44"/>
          <w:rtl/>
        </w:rPr>
        <w:t>(</w:t>
      </w:r>
      <w:r w:rsidRPr="001020F4">
        <w:rPr>
          <w:rFonts w:ascii="Arabic Typesetting" w:hAnsi="Arabic Typesetting" w:cs="Arabic Typesetting"/>
          <w:sz w:val="44"/>
          <w:szCs w:val="44"/>
          <w:rtl/>
        </w:rPr>
        <w:t xml:space="preserve">وإن منها لما </w:t>
      </w:r>
      <w:r w:rsidR="00A06683">
        <w:rPr>
          <w:rFonts w:ascii="Arabic Typesetting" w:hAnsi="Arabic Typesetting" w:cs="Arabic Typesetting"/>
          <w:sz w:val="44"/>
          <w:szCs w:val="44"/>
          <w:rtl/>
        </w:rPr>
        <w:t>يهبط من خشية الله</w:t>
      </w:r>
      <w:r w:rsidR="00A06683">
        <w:rPr>
          <w:rFonts w:ascii="Arabic Typesetting" w:hAnsi="Arabic Typesetting" w:cs="Arabic Typesetting" w:hint="cs"/>
          <w:sz w:val="44"/>
          <w:szCs w:val="44"/>
          <w:rtl/>
        </w:rPr>
        <w:t xml:space="preserve">) </w:t>
      </w:r>
      <w:r w:rsidRPr="001020F4">
        <w:rPr>
          <w:rFonts w:ascii="Arabic Typesetting" w:hAnsi="Arabic Typesetting" w:cs="Arabic Typesetting"/>
          <w:sz w:val="44"/>
          <w:szCs w:val="44"/>
          <w:rtl/>
        </w:rPr>
        <w:t>إذن فالحجارة يصيبها اللين والرحمة فيخرج منها الماء. ولكن قلوبكم إذا قست لا يصيبها لين ولا رحمة فلا تلين أبدا ولا تخشع أبدا. والله سبحانه وتعالى نزل عليكم التوراة وأعطاكم من فضله ورحمته وستره ومغفرته الكثير .. كان المفروض أن تلين قلوبكم لذكر الله</w:t>
      </w:r>
      <w:r w:rsidRPr="001020F4">
        <w:rPr>
          <w:rFonts w:ascii="Arabic Typesetting" w:hAnsi="Arabic Typesetting" w:cs="Arabic Typesetting"/>
          <w:sz w:val="44"/>
          <w:szCs w:val="44"/>
        </w:rPr>
        <w:t xml:space="preserve">. </w:t>
      </w:r>
    </w:p>
    <w:p w:rsidR="00A06683" w:rsidRDefault="001020F4" w:rsidP="00A06683">
      <w:pPr>
        <w:spacing w:line="240" w:lineRule="auto"/>
        <w:jc w:val="both"/>
        <w:rPr>
          <w:rFonts w:ascii="Arabic Typesetting" w:hAnsi="Arabic Typesetting" w:cs="Arabic Typesetting"/>
          <w:sz w:val="44"/>
          <w:szCs w:val="44"/>
        </w:rPr>
      </w:pPr>
      <w:r w:rsidRPr="001020F4">
        <w:rPr>
          <w:rFonts w:ascii="Arabic Typesetting" w:hAnsi="Arabic Typesetting" w:cs="Arabic Typesetting"/>
          <w:sz w:val="44"/>
          <w:szCs w:val="44"/>
          <w:rtl/>
        </w:rPr>
        <w:t>ولكن ما الفرق بين تفجر الأنهار من الحجارة وبين تشققها ليخرج منها الماء؟ عندما تتفجر الحجارة يخرج منها الماء. نحن نذهب إلي مكان الماء لنأخذ حاجتنا .. ولكن عندما تتفجر منها الأنهار فالماء هو الذي يأتي إلينا ونحن في أماكننا .. وفرق بين عطاء تذهب إليه وعطاء يأتي إليك .. أما هبوط الحجر من خشية الله فذلك حدث عندما تجلى الله للجبل فجعله دكا. واقرأ قوله تعالى</w:t>
      </w:r>
      <w:r w:rsidRPr="001020F4">
        <w:rPr>
          <w:rFonts w:ascii="Arabic Typesetting" w:hAnsi="Arabic Typesetting" w:cs="Arabic Typesetting"/>
          <w:sz w:val="44"/>
          <w:szCs w:val="44"/>
        </w:rPr>
        <w:t xml:space="preserve">: </w:t>
      </w:r>
    </w:p>
    <w:p w:rsidR="00A06683" w:rsidRDefault="00A06683" w:rsidP="00A06683">
      <w:pPr>
        <w:spacing w:line="240" w:lineRule="auto"/>
        <w:jc w:val="both"/>
        <w:rPr>
          <w:rFonts w:ascii="Arabic Typesetting" w:hAnsi="Arabic Typesetting" w:cs="Arabic Typesetting"/>
          <w:sz w:val="44"/>
          <w:szCs w:val="44"/>
        </w:rPr>
      </w:pPr>
      <w:r>
        <w:rPr>
          <w:rFonts w:ascii="Arabic Typesetting" w:hAnsi="Arabic Typesetting" w:cs="Arabic Typesetting" w:hint="cs"/>
          <w:sz w:val="44"/>
          <w:szCs w:val="44"/>
          <w:rtl/>
        </w:rPr>
        <w:t>(</w:t>
      </w:r>
      <w:r w:rsidR="001020F4" w:rsidRPr="001020F4">
        <w:rPr>
          <w:rFonts w:ascii="Arabic Typesetting" w:hAnsi="Arabic Typesetting" w:cs="Arabic Typesetting" w:hint="cs"/>
          <w:sz w:val="44"/>
          <w:szCs w:val="44"/>
          <w:rtl/>
        </w:rPr>
        <w:t>فَلَمَّا تَجَلَّى رَبُّهُ لِلْجَبَلِ جَعَلَهُ دَكّاً وَخَرَّ موسَى صَعِقاً</w:t>
      </w:r>
      <w:r>
        <w:rPr>
          <w:rFonts w:ascii="Arabic Typesetting" w:hAnsi="Arabic Typesetting" w:cs="Arabic Typesetting" w:hint="cs"/>
          <w:sz w:val="44"/>
          <w:szCs w:val="44"/>
          <w:rtl/>
        </w:rPr>
        <w:t>)</w:t>
      </w:r>
      <w:r w:rsidR="001020F4" w:rsidRPr="001020F4">
        <w:rPr>
          <w:rFonts w:ascii="Arabic Typesetting" w:hAnsi="Arabic Typesetting" w:cs="Arabic Typesetting"/>
          <w:sz w:val="44"/>
          <w:szCs w:val="44"/>
          <w:rtl/>
        </w:rPr>
        <w:t>من الآية 143 سورة الأعراف</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1A2504" w:rsidRPr="0092367A" w:rsidRDefault="001A2504" w:rsidP="001A2504">
      <w:pPr>
        <w:spacing w:line="240" w:lineRule="auto"/>
        <w:jc w:val="both"/>
        <w:rPr>
          <w:rFonts w:ascii="Arabic Typesetting" w:hAnsi="Arabic Typesetting" w:cs="Arabic Typesetting"/>
          <w:sz w:val="44"/>
          <w:szCs w:val="44"/>
          <w:rtl/>
        </w:rPr>
      </w:pPr>
      <w:r w:rsidRPr="0092367A">
        <w:rPr>
          <w:rFonts w:ascii="Arabic Typesetting" w:hAnsi="Arabic Typesetting" w:cs="Arabic Typesetting"/>
          <w:sz w:val="44"/>
          <w:szCs w:val="44"/>
          <w:rtl/>
        </w:rPr>
        <w:t>{</w:t>
      </w:r>
      <w:r w:rsidRPr="0092367A">
        <w:rPr>
          <w:rFonts w:ascii="Arabic Typesetting" w:hAnsi="Arabic Typesetting" w:cs="Arabic Typesetting" w:hint="cs"/>
          <w:sz w:val="44"/>
          <w:szCs w:val="44"/>
          <w:rtl/>
        </w:rPr>
        <w:t>ثُمَّ</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قَسَتْ</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قُلُوبُكُم</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مِّن</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بَعْدِ</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ذَلِكَ</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فَهِيَ</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كَالْحِجَارَةِ</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أَوْ</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أَشَدُّ</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قَسْوَةً</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وَإِنَّ</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مِنَ</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الْحِجَارَةِ</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لَمَا</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يَتَفَجَّرُ</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مِنْهُ</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الأَنْهَارُ</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وَإِنَّ</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مِنْهَا</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لَمَا</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يَشَّقَّقُ</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فَيَخْرُجُ</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مِنْهُ</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الْمَاء</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وَإِنَّ</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مِنْهَا</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لَمَا</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يَهْبِطُ</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مِنْ</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خَشْيَةِ</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اللّهِ</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وَمَا</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اللّهُ</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بِغَافِلٍ</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عَمَّا</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تَعْمَلُونَ</w:t>
      </w:r>
      <w:r w:rsidRPr="0092367A">
        <w:rPr>
          <w:rFonts w:ascii="Arabic Typesetting" w:hAnsi="Arabic Typesetting" w:cs="Arabic Typesetting"/>
          <w:sz w:val="44"/>
          <w:szCs w:val="44"/>
          <w:rtl/>
        </w:rPr>
        <w:t xml:space="preserve"> }</w:t>
      </w:r>
      <w:r w:rsidRPr="0092367A">
        <w:rPr>
          <w:rFonts w:ascii="Arabic Typesetting" w:hAnsi="Arabic Typesetting" w:cs="Arabic Typesetting" w:hint="cs"/>
          <w:sz w:val="44"/>
          <w:szCs w:val="44"/>
          <w:rtl/>
        </w:rPr>
        <w:t>البقرة</w:t>
      </w:r>
      <w:r w:rsidRPr="0092367A">
        <w:rPr>
          <w:rFonts w:ascii="Arabic Typesetting" w:hAnsi="Arabic Typesetting" w:cs="Arabic Typesetting"/>
          <w:sz w:val="44"/>
          <w:szCs w:val="44"/>
          <w:rtl/>
        </w:rPr>
        <w:t>74</w:t>
      </w:r>
    </w:p>
    <w:p w:rsidR="001A2504" w:rsidRDefault="001A2504" w:rsidP="001A2504">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FD691D" w:rsidRPr="00EF2CF0" w:rsidRDefault="00FD691D" w:rsidP="001A2504">
      <w:pPr>
        <w:spacing w:line="240" w:lineRule="auto"/>
        <w:jc w:val="center"/>
        <w:rPr>
          <w:rFonts w:ascii="Arabic Typesetting" w:hAnsi="Arabic Typesetting" w:cs="Arabic Typesetting"/>
          <w:sz w:val="44"/>
          <w:szCs w:val="44"/>
          <w:rtl/>
        </w:rPr>
      </w:pPr>
    </w:p>
    <w:p w:rsidR="00B37245" w:rsidRPr="00FD691D" w:rsidRDefault="004B62FE" w:rsidP="00FD691D">
      <w:pPr>
        <w:shd w:val="clear" w:color="auto" w:fill="FFFFFF"/>
        <w:spacing w:after="190" w:line="240" w:lineRule="auto"/>
        <w:jc w:val="center"/>
        <w:rPr>
          <w:rFonts w:ascii="Arabic Typesetting" w:eastAsia="Times New Roman" w:hAnsi="Arabic Typesetting" w:cs="Arabic Typesetting"/>
          <w:b/>
          <w:bCs/>
          <w:sz w:val="50"/>
          <w:szCs w:val="50"/>
          <w:u w:val="single"/>
          <w:rtl/>
        </w:rPr>
      </w:pPr>
      <w:r w:rsidRPr="00FD691D">
        <w:rPr>
          <w:rFonts w:ascii="Arabic Typesetting" w:eastAsia="Times New Roman" w:hAnsi="Arabic Typesetting" w:cs="Arabic Typesetting" w:hint="cs"/>
          <w:b/>
          <w:bCs/>
          <w:sz w:val="50"/>
          <w:szCs w:val="50"/>
          <w:u w:val="single"/>
          <w:rtl/>
        </w:rPr>
        <w:lastRenderedPageBreak/>
        <w:t xml:space="preserve"> </w:t>
      </w:r>
      <w:r w:rsidR="00FD691D">
        <w:rPr>
          <w:rFonts w:ascii="Arabic Typesetting" w:eastAsia="Times New Roman" w:hAnsi="Arabic Typesetting" w:cs="Arabic Typesetting" w:hint="cs"/>
          <w:b/>
          <w:bCs/>
          <w:sz w:val="50"/>
          <w:szCs w:val="50"/>
          <w:u w:val="single"/>
          <w:rtl/>
        </w:rPr>
        <w:t>23-</w:t>
      </w:r>
      <w:r w:rsidR="00FA1706" w:rsidRPr="00FD691D">
        <w:rPr>
          <w:rFonts w:ascii="Arabic Typesetting" w:eastAsia="Times New Roman" w:hAnsi="Arabic Typesetting" w:cs="Arabic Typesetting" w:hint="cs"/>
          <w:b/>
          <w:bCs/>
          <w:sz w:val="50"/>
          <w:szCs w:val="50"/>
          <w:u w:val="single"/>
          <w:rtl/>
        </w:rPr>
        <w:t xml:space="preserve"> </w:t>
      </w:r>
      <w:r w:rsidR="00B37245" w:rsidRPr="00FD691D">
        <w:rPr>
          <w:rFonts w:ascii="Arabic Typesetting" w:eastAsia="Times New Roman" w:hAnsi="Arabic Typesetting" w:cs="Arabic Typesetting" w:hint="cs"/>
          <w:b/>
          <w:bCs/>
          <w:sz w:val="50"/>
          <w:szCs w:val="50"/>
          <w:u w:val="single"/>
          <w:rtl/>
        </w:rPr>
        <w:t xml:space="preserve">البحر من آيات الله تعالى </w:t>
      </w:r>
    </w:p>
    <w:p w:rsidR="00F65E9C" w:rsidRDefault="004B62FE" w:rsidP="004B62FE">
      <w:pPr>
        <w:spacing w:line="240" w:lineRule="auto"/>
        <w:jc w:val="both"/>
        <w:rPr>
          <w:rFonts w:ascii="Arabic Typesetting" w:hAnsi="Arabic Typesetting" w:cs="Arabic Typesetting"/>
          <w:sz w:val="44"/>
          <w:szCs w:val="44"/>
          <w:rtl/>
          <w:lang w:bidi="ar-EG"/>
        </w:rPr>
      </w:pPr>
      <w:r w:rsidRPr="004B62FE">
        <w:rPr>
          <w:rFonts w:ascii="Arabic Typesetting" w:hAnsi="Arabic Typesetting" w:cs="Arabic Typesetting"/>
          <w:sz w:val="44"/>
          <w:szCs w:val="44"/>
          <w:rtl/>
        </w:rPr>
        <w:t xml:space="preserve">من حكمة الله وتقديره أنه جعل البحار تشغل </w:t>
      </w:r>
      <w:proofErr w:type="spellStart"/>
      <w:r w:rsidRPr="004B62FE">
        <w:rPr>
          <w:rFonts w:ascii="Arabic Typesetting" w:hAnsi="Arabic Typesetting" w:cs="Arabic Typesetting"/>
          <w:sz w:val="44"/>
          <w:szCs w:val="44"/>
          <w:rtl/>
        </w:rPr>
        <w:t>ثلاثةأرباع</w:t>
      </w:r>
      <w:proofErr w:type="spellEnd"/>
      <w:r w:rsidRPr="004B62FE">
        <w:rPr>
          <w:rFonts w:ascii="Arabic Typesetting" w:hAnsi="Arabic Typesetting" w:cs="Arabic Typesetting"/>
          <w:sz w:val="44"/>
          <w:szCs w:val="44"/>
          <w:rtl/>
        </w:rPr>
        <w:t xml:space="preserve"> مساحة الأرض </w:t>
      </w:r>
      <w:proofErr w:type="spellStart"/>
      <w:r w:rsidRPr="004B62FE">
        <w:rPr>
          <w:rFonts w:ascii="Arabic Typesetting" w:hAnsi="Arabic Typesetting" w:cs="Arabic Typesetting"/>
          <w:sz w:val="44"/>
          <w:szCs w:val="44"/>
          <w:rtl/>
        </w:rPr>
        <w:t>تقريباوجعل</w:t>
      </w:r>
      <w:proofErr w:type="spellEnd"/>
      <w:r w:rsidRPr="004B62FE">
        <w:rPr>
          <w:rFonts w:ascii="Arabic Typesetting" w:hAnsi="Arabic Typesetting" w:cs="Arabic Typesetting"/>
          <w:sz w:val="44"/>
          <w:szCs w:val="44"/>
        </w:rPr>
        <w:br/>
      </w:r>
      <w:r w:rsidRPr="004B62FE">
        <w:rPr>
          <w:rFonts w:ascii="Arabic Typesetting" w:hAnsi="Arabic Typesetting" w:cs="Arabic Typesetting"/>
          <w:sz w:val="44"/>
          <w:szCs w:val="44"/>
          <w:rtl/>
        </w:rPr>
        <w:t>مياهها</w:t>
      </w:r>
      <w:r w:rsidR="00F65E9C">
        <w:rPr>
          <w:rFonts w:ascii="Arabic Typesetting" w:hAnsi="Arabic Typesetting" w:cs="Arabic Typesetting" w:hint="cs"/>
          <w:sz w:val="44"/>
          <w:szCs w:val="44"/>
          <w:rtl/>
        </w:rPr>
        <w:t xml:space="preserve"> </w:t>
      </w:r>
      <w:r w:rsidRPr="004B62FE">
        <w:rPr>
          <w:rFonts w:ascii="Arabic Typesetting" w:hAnsi="Arabic Typesetting" w:cs="Arabic Typesetting"/>
          <w:sz w:val="44"/>
          <w:szCs w:val="44"/>
          <w:rtl/>
        </w:rPr>
        <w:t xml:space="preserve">مالحة </w:t>
      </w:r>
      <w:proofErr w:type="spellStart"/>
      <w:r w:rsidRPr="004B62FE">
        <w:rPr>
          <w:rFonts w:ascii="Arabic Typesetting" w:hAnsi="Arabic Typesetting" w:cs="Arabic Typesetting"/>
          <w:sz w:val="44"/>
          <w:szCs w:val="44"/>
          <w:rtl/>
        </w:rPr>
        <w:t>كى</w:t>
      </w:r>
      <w:proofErr w:type="spellEnd"/>
      <w:r w:rsidRPr="004B62FE">
        <w:rPr>
          <w:rFonts w:ascii="Arabic Typesetting" w:hAnsi="Arabic Typesetting" w:cs="Arabic Typesetting"/>
          <w:sz w:val="44"/>
          <w:szCs w:val="44"/>
          <w:rtl/>
        </w:rPr>
        <w:t xml:space="preserve"> تبقى صالحة دون فساد</w:t>
      </w:r>
      <w:r w:rsidR="00F65E9C">
        <w:rPr>
          <w:rFonts w:ascii="Arabic Typesetting" w:hAnsi="Arabic Typesetting" w:cs="Arabic Typesetting" w:hint="cs"/>
          <w:sz w:val="44"/>
          <w:szCs w:val="44"/>
          <w:rtl/>
        </w:rPr>
        <w:t xml:space="preserve"> </w:t>
      </w:r>
      <w:r w:rsidRPr="004B62FE">
        <w:rPr>
          <w:rFonts w:ascii="Arabic Typesetting" w:hAnsi="Arabic Typesetting" w:cs="Arabic Typesetting"/>
          <w:sz w:val="44"/>
          <w:szCs w:val="44"/>
          <w:rtl/>
        </w:rPr>
        <w:t>أو عطن على مر الدهور والأعوام وهى رغم</w:t>
      </w:r>
      <w:r w:rsidRPr="004B62FE">
        <w:rPr>
          <w:rFonts w:ascii="Arabic Typesetting" w:hAnsi="Arabic Typesetting" w:cs="Arabic Typesetting"/>
          <w:sz w:val="44"/>
          <w:szCs w:val="44"/>
        </w:rPr>
        <w:br/>
      </w:r>
      <w:r w:rsidRPr="004B62FE">
        <w:rPr>
          <w:rFonts w:ascii="Arabic Typesetting" w:hAnsi="Arabic Typesetting" w:cs="Arabic Typesetting"/>
          <w:sz w:val="44"/>
          <w:szCs w:val="44"/>
          <w:rtl/>
        </w:rPr>
        <w:t>أنها</w:t>
      </w:r>
      <w:r w:rsidR="00F65E9C">
        <w:rPr>
          <w:rFonts w:ascii="Arabic Typesetting" w:hAnsi="Arabic Typesetting" w:cs="Arabic Typesetting" w:hint="cs"/>
          <w:sz w:val="44"/>
          <w:szCs w:val="44"/>
          <w:rtl/>
        </w:rPr>
        <w:t xml:space="preserve"> </w:t>
      </w:r>
      <w:r w:rsidR="00C12076">
        <w:rPr>
          <w:rFonts w:ascii="Arabic Typesetting" w:hAnsi="Arabic Typesetting" w:cs="Arabic Typesetting"/>
          <w:sz w:val="44"/>
          <w:szCs w:val="44"/>
          <w:rtl/>
        </w:rPr>
        <w:t xml:space="preserve">مالحة </w:t>
      </w:r>
      <w:r w:rsidR="00C12076">
        <w:rPr>
          <w:rFonts w:ascii="Arabic Typesetting" w:hAnsi="Arabic Typesetting" w:cs="Arabic Typesetting" w:hint="cs"/>
          <w:sz w:val="44"/>
          <w:szCs w:val="44"/>
          <w:rtl/>
        </w:rPr>
        <w:t>إ</w:t>
      </w:r>
      <w:r w:rsidRPr="004B62FE">
        <w:rPr>
          <w:rFonts w:ascii="Arabic Typesetting" w:hAnsi="Arabic Typesetting" w:cs="Arabic Typesetting"/>
          <w:sz w:val="44"/>
          <w:szCs w:val="44"/>
          <w:rtl/>
        </w:rPr>
        <w:t>لا أنها</w:t>
      </w:r>
      <w:r w:rsidR="00F65E9C">
        <w:rPr>
          <w:rFonts w:ascii="Arabic Typesetting" w:hAnsi="Arabic Typesetting" w:cs="Arabic Typesetting" w:hint="cs"/>
          <w:sz w:val="44"/>
          <w:szCs w:val="44"/>
          <w:rtl/>
        </w:rPr>
        <w:t xml:space="preserve"> </w:t>
      </w:r>
      <w:r w:rsidRPr="004B62FE">
        <w:rPr>
          <w:rFonts w:ascii="Arabic Typesetting" w:hAnsi="Arabic Typesetting" w:cs="Arabic Typesetting"/>
          <w:sz w:val="44"/>
          <w:szCs w:val="44"/>
          <w:rtl/>
        </w:rPr>
        <w:t>مخزن للماء العذب الذى لولاه لانعدمت الحياة على وجه الأرض</w:t>
      </w:r>
      <w:r w:rsidRPr="004B62FE">
        <w:rPr>
          <w:rFonts w:ascii="Arabic Typesetting" w:hAnsi="Arabic Typesetting" w:cs="Arabic Typesetting"/>
          <w:sz w:val="44"/>
          <w:szCs w:val="44"/>
        </w:rPr>
        <w:br/>
      </w:r>
      <w:r w:rsidRPr="004B62FE">
        <w:rPr>
          <w:rFonts w:ascii="Arabic Typesetting" w:hAnsi="Arabic Typesetting" w:cs="Arabic Typesetting"/>
          <w:sz w:val="44"/>
          <w:szCs w:val="44"/>
          <w:rtl/>
        </w:rPr>
        <w:t>ولهذه البحار فوائد عظيمة منها</w:t>
      </w:r>
      <w:r w:rsidR="00F65E9C">
        <w:rPr>
          <w:rFonts w:ascii="Arabic Typesetting" w:hAnsi="Arabic Typesetting" w:cs="Arabic Typesetting" w:hint="cs"/>
          <w:sz w:val="44"/>
          <w:szCs w:val="44"/>
          <w:rtl/>
          <w:lang w:bidi="ar-EG"/>
        </w:rPr>
        <w:t>:</w:t>
      </w:r>
    </w:p>
    <w:p w:rsidR="00F65E9C" w:rsidRDefault="00F65E9C" w:rsidP="00F65E9C">
      <w:pPr>
        <w:spacing w:line="240" w:lineRule="auto"/>
        <w:jc w:val="both"/>
        <w:rPr>
          <w:rFonts w:ascii="Arabic Typesetting" w:hAnsi="Arabic Typesetting" w:cs="Arabic Typesetting"/>
          <w:sz w:val="44"/>
          <w:szCs w:val="44"/>
          <w:rtl/>
          <w:lang w:bidi="ar-EG"/>
        </w:rPr>
      </w:pPr>
      <w:r>
        <w:rPr>
          <w:rFonts w:ascii="Arabic Typesetting" w:hAnsi="Arabic Typesetting" w:cs="Arabic Typesetting" w:hint="cs"/>
          <w:sz w:val="44"/>
          <w:szCs w:val="44"/>
          <w:rtl/>
          <w:lang w:bidi="ar-EG"/>
        </w:rPr>
        <w:t xml:space="preserve">- </w:t>
      </w:r>
      <w:r>
        <w:rPr>
          <w:rFonts w:ascii="Arabic Typesetting" w:hAnsi="Arabic Typesetting" w:cs="Arabic Typesetting"/>
          <w:sz w:val="44"/>
          <w:szCs w:val="44"/>
          <w:rtl/>
        </w:rPr>
        <w:t>أنها</w:t>
      </w:r>
      <w:r>
        <w:rPr>
          <w:rFonts w:ascii="Arabic Typesetting" w:hAnsi="Arabic Typesetting" w:cs="Arabic Typesetting" w:hint="cs"/>
          <w:sz w:val="44"/>
          <w:szCs w:val="44"/>
          <w:rtl/>
        </w:rPr>
        <w:t xml:space="preserve"> </w:t>
      </w:r>
      <w:r>
        <w:rPr>
          <w:rFonts w:ascii="Arabic Typesetting" w:hAnsi="Arabic Typesetting" w:cs="Arabic Typesetting"/>
          <w:sz w:val="44"/>
          <w:szCs w:val="44"/>
          <w:rtl/>
        </w:rPr>
        <w:t xml:space="preserve">مخزن الماء العذب فالعالم والذى يمنحنا الله </w:t>
      </w:r>
      <w:r>
        <w:rPr>
          <w:rFonts w:ascii="Arabic Typesetting" w:hAnsi="Arabic Typesetting" w:cs="Arabic Typesetting" w:hint="cs"/>
          <w:sz w:val="44"/>
          <w:szCs w:val="44"/>
          <w:rtl/>
        </w:rPr>
        <w:t>إ</w:t>
      </w:r>
      <w:r w:rsidR="004B62FE" w:rsidRPr="004B62FE">
        <w:rPr>
          <w:rFonts w:ascii="Arabic Typesetting" w:hAnsi="Arabic Typesetting" w:cs="Arabic Typesetting"/>
          <w:sz w:val="44"/>
          <w:szCs w:val="44"/>
          <w:rtl/>
        </w:rPr>
        <w:t>ياه عن طريق</w:t>
      </w:r>
      <w:r>
        <w:rPr>
          <w:rFonts w:ascii="Arabic Typesetting" w:hAnsi="Arabic Typesetting" w:cs="Arabic Typesetting"/>
          <w:sz w:val="44"/>
          <w:szCs w:val="44"/>
        </w:rPr>
        <w:t xml:space="preserve"> </w:t>
      </w:r>
      <w:r w:rsidR="004B62FE" w:rsidRPr="004B62FE">
        <w:rPr>
          <w:rFonts w:ascii="Arabic Typesetting" w:hAnsi="Arabic Typesetting" w:cs="Arabic Typesetting"/>
          <w:sz w:val="44"/>
          <w:szCs w:val="44"/>
          <w:rtl/>
        </w:rPr>
        <w:t>تبخره بواسطة أشعة الشمس وسقوطه على صورة أمطار تروى الزرع والضرع وتنبع</w:t>
      </w:r>
      <w:r>
        <w:rPr>
          <w:rFonts w:ascii="Arabic Typesetting" w:hAnsi="Arabic Typesetting" w:cs="Arabic Typesetting"/>
          <w:sz w:val="44"/>
          <w:szCs w:val="44"/>
        </w:rPr>
        <w:t xml:space="preserve"> </w:t>
      </w:r>
      <w:r w:rsidR="004B62FE" w:rsidRPr="004B62FE">
        <w:rPr>
          <w:rFonts w:ascii="Arabic Typesetting" w:hAnsi="Arabic Typesetting" w:cs="Arabic Typesetting"/>
          <w:sz w:val="44"/>
          <w:szCs w:val="44"/>
          <w:rtl/>
        </w:rPr>
        <w:t>بواسطتها الأنهار</w:t>
      </w:r>
      <w:r>
        <w:rPr>
          <w:rFonts w:ascii="Arabic Typesetting" w:hAnsi="Arabic Typesetting" w:cs="Arabic Typesetting" w:hint="cs"/>
          <w:sz w:val="44"/>
          <w:szCs w:val="44"/>
          <w:rtl/>
          <w:lang w:bidi="ar-EG"/>
        </w:rPr>
        <w:t>.</w:t>
      </w:r>
    </w:p>
    <w:p w:rsidR="00B7542A" w:rsidRDefault="00B7542A" w:rsidP="00B7542A">
      <w:pPr>
        <w:spacing w:line="240" w:lineRule="auto"/>
        <w:jc w:val="center"/>
        <w:rPr>
          <w:rFonts w:ascii="Arabic Typesetting" w:hAnsi="Arabic Typesetting" w:cs="Arabic Typesetting"/>
          <w:sz w:val="44"/>
          <w:szCs w:val="44"/>
          <w:rtl/>
          <w:lang w:bidi="ar-EG"/>
        </w:rPr>
      </w:pPr>
      <w:r>
        <w:rPr>
          <w:noProof/>
        </w:rPr>
        <w:drawing>
          <wp:inline distT="0" distB="0" distL="0" distR="0">
            <wp:extent cx="5196454" cy="3925957"/>
            <wp:effectExtent l="19050" t="0" r="4196" b="0"/>
            <wp:docPr id="59" name="irc_mi" descr="http://www.ashwaq07.com/up/uploads/images/domain-82efa022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hwaq07.com/up/uploads/images/domain-82efa0224c.jpg"/>
                    <pic:cNvPicPr>
                      <a:picLocks noChangeAspect="1" noChangeArrowheads="1"/>
                    </pic:cNvPicPr>
                  </pic:nvPicPr>
                  <pic:blipFill>
                    <a:blip r:embed="rId130" cstate="print"/>
                    <a:srcRect/>
                    <a:stretch>
                      <a:fillRect/>
                    </a:stretch>
                  </pic:blipFill>
                  <pic:spPr bwMode="auto">
                    <a:xfrm>
                      <a:off x="0" y="0"/>
                      <a:ext cx="5198147" cy="3927236"/>
                    </a:xfrm>
                    <a:prstGeom prst="rect">
                      <a:avLst/>
                    </a:prstGeom>
                    <a:noFill/>
                    <a:ln w="9525">
                      <a:noFill/>
                      <a:miter lim="800000"/>
                      <a:headEnd/>
                      <a:tailEnd/>
                    </a:ln>
                  </pic:spPr>
                </pic:pic>
              </a:graphicData>
            </a:graphic>
          </wp:inline>
        </w:drawing>
      </w:r>
    </w:p>
    <w:p w:rsidR="00F65E9C" w:rsidRDefault="00F65E9C" w:rsidP="00F65E9C">
      <w:pPr>
        <w:spacing w:line="240" w:lineRule="auto"/>
        <w:jc w:val="both"/>
        <w:rPr>
          <w:rFonts w:ascii="Arabic Typesetting" w:hAnsi="Arabic Typesetting" w:cs="Arabic Typesetting"/>
          <w:sz w:val="44"/>
          <w:szCs w:val="44"/>
          <w:rtl/>
          <w:lang w:bidi="ar-EG"/>
        </w:rPr>
      </w:pPr>
      <w:r>
        <w:rPr>
          <w:rFonts w:ascii="Arabic Typesetting" w:hAnsi="Arabic Typesetting" w:cs="Arabic Typesetting" w:hint="cs"/>
          <w:sz w:val="44"/>
          <w:szCs w:val="44"/>
          <w:rtl/>
        </w:rPr>
        <w:t xml:space="preserve">- </w:t>
      </w:r>
      <w:r w:rsidR="004B62FE" w:rsidRPr="004B62FE">
        <w:rPr>
          <w:rFonts w:ascii="Arabic Typesetting" w:hAnsi="Arabic Typesetting" w:cs="Arabic Typesetting"/>
          <w:sz w:val="44"/>
          <w:szCs w:val="44"/>
          <w:rtl/>
        </w:rPr>
        <w:t>أنها تنظم حرارة الأرض بين الليل والنهار والصيف والشتاء</w:t>
      </w:r>
      <w:r w:rsidR="004B62FE" w:rsidRPr="004B62FE">
        <w:rPr>
          <w:rFonts w:ascii="Arabic Typesetting" w:hAnsi="Arabic Typesetting" w:cs="Arabic Typesetting"/>
          <w:sz w:val="44"/>
          <w:szCs w:val="44"/>
        </w:rPr>
        <w:t xml:space="preserve"> </w:t>
      </w:r>
      <w:r>
        <w:rPr>
          <w:rFonts w:ascii="Arabic Typesetting" w:hAnsi="Arabic Typesetting" w:cs="Arabic Typesetting" w:hint="cs"/>
          <w:sz w:val="44"/>
          <w:szCs w:val="44"/>
          <w:rtl/>
          <w:lang w:bidi="ar-EG"/>
        </w:rPr>
        <w:t>.</w:t>
      </w:r>
    </w:p>
    <w:p w:rsidR="00F65E9C" w:rsidRDefault="00F65E9C" w:rsidP="00C12076">
      <w:pPr>
        <w:spacing w:line="240" w:lineRule="auto"/>
        <w:jc w:val="both"/>
        <w:rPr>
          <w:rFonts w:ascii="Arabic Typesetting" w:hAnsi="Arabic Typesetting" w:cs="Arabic Typesetting"/>
          <w:sz w:val="44"/>
          <w:szCs w:val="44"/>
          <w:rtl/>
          <w:lang w:bidi="ar-EG"/>
        </w:rPr>
      </w:pPr>
      <w:r>
        <w:rPr>
          <w:rFonts w:ascii="Arabic Typesetting" w:hAnsi="Arabic Typesetting" w:cs="Arabic Typesetting" w:hint="cs"/>
          <w:sz w:val="44"/>
          <w:szCs w:val="44"/>
          <w:rtl/>
        </w:rPr>
        <w:t xml:space="preserve">- </w:t>
      </w:r>
      <w:proofErr w:type="spellStart"/>
      <w:r w:rsidR="004B62FE" w:rsidRPr="004B62FE">
        <w:rPr>
          <w:rFonts w:ascii="Arabic Typesetting" w:hAnsi="Arabic Typesetting" w:cs="Arabic Typesetting"/>
          <w:sz w:val="44"/>
          <w:szCs w:val="44"/>
          <w:rtl/>
        </w:rPr>
        <w:t>أنهايذوب</w:t>
      </w:r>
      <w:proofErr w:type="spellEnd"/>
      <w:r w:rsidR="004B62FE" w:rsidRPr="004B62FE">
        <w:rPr>
          <w:rFonts w:ascii="Arabic Typesetting" w:hAnsi="Arabic Typesetting" w:cs="Arabic Typesetting"/>
          <w:sz w:val="44"/>
          <w:szCs w:val="44"/>
          <w:rtl/>
        </w:rPr>
        <w:t xml:space="preserve"> فيها</w:t>
      </w:r>
      <w:r>
        <w:rPr>
          <w:rFonts w:ascii="Arabic Typesetting" w:hAnsi="Arabic Typesetting" w:cs="Arabic Typesetting" w:hint="cs"/>
          <w:sz w:val="44"/>
          <w:szCs w:val="44"/>
          <w:rtl/>
        </w:rPr>
        <w:t xml:space="preserve"> </w:t>
      </w:r>
      <w:r w:rsidR="004B62FE" w:rsidRPr="004B62FE">
        <w:rPr>
          <w:rFonts w:ascii="Arabic Typesetting" w:hAnsi="Arabic Typesetting" w:cs="Arabic Typesetting"/>
          <w:sz w:val="44"/>
          <w:szCs w:val="44"/>
          <w:rtl/>
        </w:rPr>
        <w:t xml:space="preserve">جزء كبير من </w:t>
      </w:r>
      <w:proofErr w:type="spellStart"/>
      <w:r w:rsidR="004B62FE" w:rsidRPr="004B62FE">
        <w:rPr>
          <w:rFonts w:ascii="Arabic Typesetting" w:hAnsi="Arabic Typesetting" w:cs="Arabic Typesetting"/>
          <w:sz w:val="44"/>
          <w:szCs w:val="44"/>
          <w:rtl/>
        </w:rPr>
        <w:t>ثانى</w:t>
      </w:r>
      <w:proofErr w:type="spellEnd"/>
      <w:r w:rsidR="004B62FE" w:rsidRPr="004B62FE">
        <w:rPr>
          <w:rFonts w:ascii="Arabic Typesetting" w:hAnsi="Arabic Typesetting" w:cs="Arabic Typesetting"/>
          <w:sz w:val="44"/>
          <w:szCs w:val="44"/>
          <w:rtl/>
        </w:rPr>
        <w:t xml:space="preserve"> </w:t>
      </w:r>
      <w:proofErr w:type="spellStart"/>
      <w:r w:rsidR="004B62FE" w:rsidRPr="004B62FE">
        <w:rPr>
          <w:rFonts w:ascii="Arabic Typesetting" w:hAnsi="Arabic Typesetting" w:cs="Arabic Typesetting"/>
          <w:sz w:val="44"/>
          <w:szCs w:val="44"/>
          <w:rtl/>
        </w:rPr>
        <w:t>أكسيدالكربون</w:t>
      </w:r>
      <w:proofErr w:type="spellEnd"/>
      <w:r w:rsidR="004B62FE" w:rsidRPr="004B62FE">
        <w:rPr>
          <w:rFonts w:ascii="Arabic Typesetting" w:hAnsi="Arabic Typesetting" w:cs="Arabic Typesetting"/>
          <w:sz w:val="44"/>
          <w:szCs w:val="44"/>
          <w:rtl/>
        </w:rPr>
        <w:t xml:space="preserve"> الملوث للجو واللازم </w:t>
      </w:r>
      <w:proofErr w:type="spellStart"/>
      <w:r w:rsidR="004B62FE" w:rsidRPr="004B62FE">
        <w:rPr>
          <w:rFonts w:ascii="Arabic Typesetting" w:hAnsi="Arabic Typesetting" w:cs="Arabic Typesetting"/>
          <w:sz w:val="44"/>
          <w:szCs w:val="44"/>
          <w:rtl/>
        </w:rPr>
        <w:t>لاتمام</w:t>
      </w:r>
      <w:proofErr w:type="spellEnd"/>
      <w:r w:rsidR="004B62FE" w:rsidRPr="004B62FE">
        <w:rPr>
          <w:rFonts w:ascii="Arabic Typesetting" w:hAnsi="Arabic Typesetting" w:cs="Arabic Typesetting"/>
          <w:sz w:val="44"/>
          <w:szCs w:val="44"/>
        </w:rPr>
        <w:br/>
      </w:r>
      <w:proofErr w:type="spellStart"/>
      <w:r w:rsidR="004B62FE" w:rsidRPr="004B62FE">
        <w:rPr>
          <w:rFonts w:ascii="Arabic Typesetting" w:hAnsi="Arabic Typesetting" w:cs="Arabic Typesetting"/>
          <w:sz w:val="44"/>
          <w:szCs w:val="44"/>
          <w:rtl/>
        </w:rPr>
        <w:t>عمليةالتمثيل</w:t>
      </w:r>
      <w:proofErr w:type="spellEnd"/>
      <w:r w:rsidR="004B62FE" w:rsidRPr="004B62FE">
        <w:rPr>
          <w:rFonts w:ascii="Arabic Typesetting" w:hAnsi="Arabic Typesetting" w:cs="Arabic Typesetting"/>
          <w:sz w:val="44"/>
          <w:szCs w:val="44"/>
          <w:rtl/>
        </w:rPr>
        <w:t xml:space="preserve"> </w:t>
      </w:r>
      <w:proofErr w:type="spellStart"/>
      <w:r w:rsidR="004B62FE" w:rsidRPr="004B62FE">
        <w:rPr>
          <w:rFonts w:ascii="Arabic Typesetting" w:hAnsi="Arabic Typesetting" w:cs="Arabic Typesetting"/>
          <w:sz w:val="44"/>
          <w:szCs w:val="44"/>
          <w:rtl/>
        </w:rPr>
        <w:t>الضوئى</w:t>
      </w:r>
      <w:proofErr w:type="spellEnd"/>
      <w:r w:rsidR="004B62FE" w:rsidRPr="004B62FE">
        <w:rPr>
          <w:rFonts w:ascii="Arabic Typesetting" w:hAnsi="Arabic Typesetting" w:cs="Arabic Typesetting"/>
          <w:sz w:val="44"/>
          <w:szCs w:val="44"/>
          <w:rtl/>
        </w:rPr>
        <w:t xml:space="preserve"> حيث تقوم النباتات البحرية</w:t>
      </w:r>
      <w:r w:rsidR="00C12076">
        <w:rPr>
          <w:rFonts w:ascii="Arabic Typesetting" w:hAnsi="Arabic Typesetting" w:cs="Arabic Typesetting" w:hint="cs"/>
          <w:sz w:val="44"/>
          <w:szCs w:val="44"/>
          <w:rtl/>
        </w:rPr>
        <w:t xml:space="preserve"> </w:t>
      </w:r>
      <w:r w:rsidR="00C12076">
        <w:rPr>
          <w:rFonts w:ascii="Arabic Typesetting" w:hAnsi="Arabic Typesetting" w:cs="Arabic Typesetting"/>
          <w:sz w:val="44"/>
          <w:szCs w:val="44"/>
          <w:rtl/>
        </w:rPr>
        <w:t xml:space="preserve">بتحليله </w:t>
      </w:r>
      <w:r w:rsidR="00C12076">
        <w:rPr>
          <w:rFonts w:ascii="Arabic Typesetting" w:hAnsi="Arabic Typesetting" w:cs="Arabic Typesetting" w:hint="cs"/>
          <w:sz w:val="44"/>
          <w:szCs w:val="44"/>
          <w:rtl/>
        </w:rPr>
        <w:t>إ</w:t>
      </w:r>
      <w:r w:rsidR="004B62FE" w:rsidRPr="004B62FE">
        <w:rPr>
          <w:rFonts w:ascii="Arabic Typesetting" w:hAnsi="Arabic Typesetting" w:cs="Arabic Typesetting"/>
          <w:sz w:val="44"/>
          <w:szCs w:val="44"/>
          <w:rtl/>
        </w:rPr>
        <w:t>ل</w:t>
      </w:r>
      <w:r w:rsidR="00C12076">
        <w:rPr>
          <w:rFonts w:ascii="Arabic Typesetting" w:hAnsi="Arabic Typesetting" w:cs="Arabic Typesetting" w:hint="cs"/>
          <w:sz w:val="44"/>
          <w:szCs w:val="44"/>
          <w:rtl/>
        </w:rPr>
        <w:t xml:space="preserve">ى </w:t>
      </w:r>
      <w:r w:rsidR="004B62FE" w:rsidRPr="004B62FE">
        <w:rPr>
          <w:rFonts w:ascii="Arabic Typesetting" w:hAnsi="Arabic Typesetting" w:cs="Arabic Typesetting"/>
          <w:sz w:val="44"/>
          <w:szCs w:val="44"/>
          <w:rtl/>
        </w:rPr>
        <w:t>الكربون اللازم</w:t>
      </w:r>
      <w:r w:rsidR="004B62FE" w:rsidRPr="004B62FE">
        <w:rPr>
          <w:rFonts w:ascii="Arabic Typesetting" w:hAnsi="Arabic Typesetting" w:cs="Arabic Typesetting"/>
          <w:sz w:val="44"/>
          <w:szCs w:val="44"/>
        </w:rPr>
        <w:br/>
      </w:r>
      <w:proofErr w:type="spellStart"/>
      <w:r w:rsidR="004B62FE" w:rsidRPr="004B62FE">
        <w:rPr>
          <w:rFonts w:ascii="Arabic Typesetting" w:hAnsi="Arabic Typesetting" w:cs="Arabic Typesetting"/>
          <w:sz w:val="44"/>
          <w:szCs w:val="44"/>
          <w:rtl/>
        </w:rPr>
        <w:t>لانتاج</w:t>
      </w:r>
      <w:proofErr w:type="spellEnd"/>
      <w:r w:rsidR="004B62FE" w:rsidRPr="004B62FE">
        <w:rPr>
          <w:rFonts w:ascii="Arabic Typesetting" w:hAnsi="Arabic Typesetting" w:cs="Arabic Typesetting"/>
          <w:sz w:val="44"/>
          <w:szCs w:val="44"/>
          <w:rtl/>
        </w:rPr>
        <w:t xml:space="preserve"> الطاقة الضوئية والمواد العضوية </w:t>
      </w:r>
      <w:proofErr w:type="spellStart"/>
      <w:r w:rsidR="004B62FE" w:rsidRPr="004B62FE">
        <w:rPr>
          <w:rFonts w:ascii="Arabic Typesetting" w:hAnsi="Arabic Typesetting" w:cs="Arabic Typesetting"/>
          <w:sz w:val="44"/>
          <w:szCs w:val="44"/>
          <w:rtl/>
        </w:rPr>
        <w:t>التى</w:t>
      </w:r>
      <w:proofErr w:type="spellEnd"/>
      <w:r w:rsidR="004B62FE" w:rsidRPr="004B62FE">
        <w:rPr>
          <w:rFonts w:ascii="Arabic Typesetting" w:hAnsi="Arabic Typesetting" w:cs="Arabic Typesetting"/>
          <w:sz w:val="44"/>
          <w:szCs w:val="44"/>
          <w:rtl/>
        </w:rPr>
        <w:t xml:space="preserve"> تتغذى عليها الأحياء البحرية</w:t>
      </w:r>
      <w:r w:rsidR="004B62FE" w:rsidRPr="004B62FE">
        <w:rPr>
          <w:rFonts w:ascii="Arabic Typesetting" w:hAnsi="Arabic Typesetting" w:cs="Arabic Typesetting"/>
          <w:sz w:val="44"/>
          <w:szCs w:val="44"/>
        </w:rPr>
        <w:br/>
      </w:r>
      <w:r w:rsidR="004B62FE" w:rsidRPr="004B62FE">
        <w:rPr>
          <w:rFonts w:ascii="Arabic Typesetting" w:hAnsi="Arabic Typesetting" w:cs="Arabic Typesetting"/>
          <w:sz w:val="44"/>
          <w:szCs w:val="44"/>
          <w:rtl/>
        </w:rPr>
        <w:t>والأكسجين اللازم لتنفس الأسماك</w:t>
      </w:r>
      <w:r w:rsidR="004B62FE" w:rsidRPr="004B62FE">
        <w:rPr>
          <w:rFonts w:ascii="Arabic Typesetting" w:hAnsi="Arabic Typesetting" w:cs="Arabic Typesetting"/>
          <w:sz w:val="44"/>
          <w:szCs w:val="44"/>
        </w:rPr>
        <w:t xml:space="preserve"> </w:t>
      </w:r>
      <w:r>
        <w:rPr>
          <w:rFonts w:ascii="Arabic Typesetting" w:hAnsi="Arabic Typesetting" w:cs="Arabic Typesetting" w:hint="cs"/>
          <w:sz w:val="44"/>
          <w:szCs w:val="44"/>
          <w:rtl/>
          <w:lang w:bidi="ar-EG"/>
        </w:rPr>
        <w:t>.</w:t>
      </w:r>
    </w:p>
    <w:p w:rsidR="00B7542A" w:rsidRDefault="00B7542A" w:rsidP="00F65E9C">
      <w:pPr>
        <w:spacing w:line="240" w:lineRule="auto"/>
        <w:jc w:val="both"/>
        <w:rPr>
          <w:rFonts w:ascii="Arabic Typesetting" w:hAnsi="Arabic Typesetting" w:cs="Arabic Typesetting"/>
          <w:sz w:val="44"/>
          <w:szCs w:val="44"/>
          <w:rtl/>
          <w:lang w:bidi="ar-EG"/>
        </w:rPr>
      </w:pPr>
      <w:r>
        <w:rPr>
          <w:rFonts w:ascii="Arabic Typesetting" w:hAnsi="Arabic Typesetting" w:cs="Arabic Typesetting"/>
          <w:noProof/>
          <w:sz w:val="44"/>
          <w:szCs w:val="44"/>
          <w:rtl/>
        </w:rPr>
        <w:lastRenderedPageBreak/>
        <w:drawing>
          <wp:inline distT="0" distB="0" distL="0" distR="0">
            <wp:extent cx="5039360" cy="3506166"/>
            <wp:effectExtent l="19050" t="0" r="8890" b="0"/>
            <wp:docPr id="60" name="Picture 40" descr="C:\Documents and Settings\User\Desktop\watercyclearabic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User\Desktop\watercyclearabichigh.jpg"/>
                    <pic:cNvPicPr>
                      <a:picLocks noChangeAspect="1" noChangeArrowheads="1"/>
                    </pic:cNvPicPr>
                  </pic:nvPicPr>
                  <pic:blipFill>
                    <a:blip r:embed="rId131" cstate="print"/>
                    <a:srcRect/>
                    <a:stretch>
                      <a:fillRect/>
                    </a:stretch>
                  </pic:blipFill>
                  <pic:spPr bwMode="auto">
                    <a:xfrm>
                      <a:off x="0" y="0"/>
                      <a:ext cx="5039360" cy="3506166"/>
                    </a:xfrm>
                    <a:prstGeom prst="rect">
                      <a:avLst/>
                    </a:prstGeom>
                    <a:noFill/>
                    <a:ln w="9525">
                      <a:noFill/>
                      <a:miter lim="800000"/>
                      <a:headEnd/>
                      <a:tailEnd/>
                    </a:ln>
                  </pic:spPr>
                </pic:pic>
              </a:graphicData>
            </a:graphic>
          </wp:inline>
        </w:drawing>
      </w:r>
    </w:p>
    <w:p w:rsidR="00F65E9C" w:rsidRDefault="00F65E9C" w:rsidP="00F65E9C">
      <w:pPr>
        <w:spacing w:line="240" w:lineRule="auto"/>
        <w:jc w:val="both"/>
        <w:rPr>
          <w:rFonts w:ascii="Arabic Typesetting" w:hAnsi="Arabic Typesetting" w:cs="Arabic Typesetting"/>
          <w:sz w:val="44"/>
          <w:szCs w:val="44"/>
          <w:rtl/>
          <w:lang w:bidi="ar-EG"/>
        </w:rPr>
      </w:pPr>
      <w:r>
        <w:rPr>
          <w:rFonts w:ascii="Arabic Typesetting" w:hAnsi="Arabic Typesetting" w:cs="Arabic Typesetting" w:hint="cs"/>
          <w:sz w:val="44"/>
          <w:szCs w:val="44"/>
          <w:rtl/>
        </w:rPr>
        <w:t xml:space="preserve">- </w:t>
      </w:r>
      <w:r w:rsidR="00C12076">
        <w:rPr>
          <w:rFonts w:ascii="Arabic Typesetting" w:hAnsi="Arabic Typesetting" w:cs="Arabic Typesetting"/>
          <w:sz w:val="44"/>
          <w:szCs w:val="44"/>
          <w:rtl/>
        </w:rPr>
        <w:t>أنها مصدر</w:t>
      </w:r>
      <w:r w:rsidR="00C12076">
        <w:rPr>
          <w:rFonts w:ascii="Arabic Typesetting" w:hAnsi="Arabic Typesetting" w:cs="Arabic Typesetting" w:hint="cs"/>
          <w:sz w:val="44"/>
          <w:szCs w:val="44"/>
          <w:rtl/>
        </w:rPr>
        <w:t xml:space="preserve"> </w:t>
      </w:r>
      <w:r w:rsidR="00C12076">
        <w:rPr>
          <w:rFonts w:ascii="Arabic Typesetting" w:hAnsi="Arabic Typesetting" w:cs="Arabic Typesetting"/>
          <w:sz w:val="44"/>
          <w:szCs w:val="44"/>
          <w:rtl/>
        </w:rPr>
        <w:t>هام لغذاء</w:t>
      </w:r>
      <w:r w:rsidR="00C12076">
        <w:rPr>
          <w:rFonts w:ascii="Arabic Typesetting" w:hAnsi="Arabic Typesetting" w:cs="Arabic Typesetting" w:hint="cs"/>
          <w:sz w:val="44"/>
          <w:szCs w:val="44"/>
          <w:rtl/>
        </w:rPr>
        <w:t xml:space="preserve"> </w:t>
      </w:r>
      <w:r w:rsidR="00C12076">
        <w:rPr>
          <w:rFonts w:ascii="Arabic Typesetting" w:hAnsi="Arabic Typesetting" w:cs="Arabic Typesetting"/>
          <w:sz w:val="44"/>
          <w:szCs w:val="44"/>
          <w:rtl/>
        </w:rPr>
        <w:t>ال</w:t>
      </w:r>
      <w:r w:rsidR="00C12076">
        <w:rPr>
          <w:rFonts w:ascii="Arabic Typesetting" w:hAnsi="Arabic Typesetting" w:cs="Arabic Typesetting" w:hint="cs"/>
          <w:sz w:val="44"/>
          <w:szCs w:val="44"/>
          <w:rtl/>
        </w:rPr>
        <w:t>إ</w:t>
      </w:r>
      <w:r w:rsidR="004B62FE" w:rsidRPr="004B62FE">
        <w:rPr>
          <w:rFonts w:ascii="Arabic Typesetting" w:hAnsi="Arabic Typesetting" w:cs="Arabic Typesetting"/>
          <w:sz w:val="44"/>
          <w:szCs w:val="44"/>
          <w:rtl/>
        </w:rPr>
        <w:t>نسان وبها</w:t>
      </w:r>
      <w:r>
        <w:rPr>
          <w:rFonts w:ascii="Arabic Typesetting" w:hAnsi="Arabic Typesetting" w:cs="Arabic Typesetting" w:hint="cs"/>
          <w:sz w:val="44"/>
          <w:szCs w:val="44"/>
          <w:rtl/>
        </w:rPr>
        <w:t xml:space="preserve"> </w:t>
      </w:r>
      <w:r w:rsidR="004B62FE" w:rsidRPr="004B62FE">
        <w:rPr>
          <w:rFonts w:ascii="Arabic Typesetting" w:hAnsi="Arabic Typesetting" w:cs="Arabic Typesetting"/>
          <w:sz w:val="44"/>
          <w:szCs w:val="44"/>
          <w:rtl/>
        </w:rPr>
        <w:t>ثروات نافعة كالبترول واللؤلؤ والمرجان</w:t>
      </w:r>
      <w:r>
        <w:rPr>
          <w:rFonts w:ascii="Arabic Typesetting" w:hAnsi="Arabic Typesetting" w:cs="Arabic Typesetting" w:hint="cs"/>
          <w:sz w:val="44"/>
          <w:szCs w:val="44"/>
          <w:rtl/>
          <w:lang w:bidi="ar-EG"/>
        </w:rPr>
        <w:t>.</w:t>
      </w:r>
    </w:p>
    <w:p w:rsidR="00F65E9C" w:rsidRDefault="00F65E9C" w:rsidP="00F65E9C">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004B62FE" w:rsidRPr="004B62FE">
        <w:rPr>
          <w:rFonts w:ascii="Arabic Typesetting" w:hAnsi="Arabic Typesetting" w:cs="Arabic Typesetting"/>
          <w:sz w:val="44"/>
          <w:szCs w:val="44"/>
          <w:rtl/>
        </w:rPr>
        <w:t>أنها وسيلة هامة لنقل البضائع والمسافرين بين أرجاء العالم المختلفة</w:t>
      </w:r>
      <w:r w:rsidR="004B62FE" w:rsidRPr="004B62FE">
        <w:rPr>
          <w:rFonts w:ascii="Arabic Typesetting" w:hAnsi="Arabic Typesetting" w:cs="Arabic Typesetting"/>
          <w:sz w:val="44"/>
          <w:szCs w:val="44"/>
        </w:rPr>
        <w:t xml:space="preserve"> </w:t>
      </w:r>
      <w:r>
        <w:rPr>
          <w:rFonts w:ascii="Arabic Typesetting" w:hAnsi="Arabic Typesetting" w:cs="Arabic Typesetting" w:hint="cs"/>
          <w:sz w:val="44"/>
          <w:szCs w:val="44"/>
          <w:rtl/>
        </w:rPr>
        <w:t>.</w:t>
      </w:r>
    </w:p>
    <w:p w:rsidR="00B7542A" w:rsidRDefault="00B7542A" w:rsidP="00F65E9C">
      <w:pPr>
        <w:spacing w:line="240" w:lineRule="auto"/>
        <w:jc w:val="both"/>
        <w:rPr>
          <w:rFonts w:ascii="Arabic Typesetting" w:hAnsi="Arabic Typesetting" w:cs="Arabic Typesetting"/>
          <w:sz w:val="44"/>
          <w:szCs w:val="44"/>
          <w:rtl/>
        </w:rPr>
      </w:pPr>
      <w:r>
        <w:rPr>
          <w:noProof/>
        </w:rPr>
        <w:drawing>
          <wp:inline distT="0" distB="0" distL="0" distR="0">
            <wp:extent cx="4895050" cy="3418114"/>
            <wp:effectExtent l="19050" t="0" r="800" b="0"/>
            <wp:docPr id="62" name="irc_mi" descr="http://www.q8ship.com/qqq/shi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8ship.com/qqq/ships2.jpg"/>
                    <pic:cNvPicPr>
                      <a:picLocks noChangeAspect="1" noChangeArrowheads="1"/>
                    </pic:cNvPicPr>
                  </pic:nvPicPr>
                  <pic:blipFill>
                    <a:blip r:embed="rId132" cstate="print"/>
                    <a:srcRect/>
                    <a:stretch>
                      <a:fillRect/>
                    </a:stretch>
                  </pic:blipFill>
                  <pic:spPr bwMode="auto">
                    <a:xfrm>
                      <a:off x="0" y="0"/>
                      <a:ext cx="4895050" cy="3418114"/>
                    </a:xfrm>
                    <a:prstGeom prst="rect">
                      <a:avLst/>
                    </a:prstGeom>
                    <a:noFill/>
                    <a:ln w="9525">
                      <a:noFill/>
                      <a:miter lim="800000"/>
                      <a:headEnd/>
                      <a:tailEnd/>
                    </a:ln>
                  </pic:spPr>
                </pic:pic>
              </a:graphicData>
            </a:graphic>
          </wp:inline>
        </w:drawing>
      </w:r>
    </w:p>
    <w:p w:rsidR="00F65E9C" w:rsidRDefault="00F65E9C" w:rsidP="00F65E9C">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004B62FE" w:rsidRPr="004B62FE">
        <w:rPr>
          <w:rFonts w:ascii="Arabic Typesetting" w:hAnsi="Arabic Typesetting" w:cs="Arabic Typesetting"/>
          <w:sz w:val="44"/>
          <w:szCs w:val="44"/>
          <w:rtl/>
        </w:rPr>
        <w:t>أن قاع البحر كتاب مفتوح لمعرفة تاريخ الأرض وتطور الحياة فيها</w:t>
      </w:r>
      <w:r w:rsidR="004B62FE" w:rsidRPr="004B62FE">
        <w:rPr>
          <w:rFonts w:ascii="Arabic Typesetting" w:hAnsi="Arabic Typesetting" w:cs="Arabic Typesetting"/>
          <w:sz w:val="44"/>
          <w:szCs w:val="44"/>
        </w:rPr>
        <w:t xml:space="preserve"> .</w:t>
      </w:r>
    </w:p>
    <w:p w:rsidR="00B7542A" w:rsidRDefault="00B7542A" w:rsidP="00B7542A">
      <w:pPr>
        <w:spacing w:line="240" w:lineRule="auto"/>
        <w:jc w:val="center"/>
        <w:rPr>
          <w:rFonts w:ascii="Arabic Typesetting" w:hAnsi="Arabic Typesetting" w:cs="Arabic Typesetting"/>
          <w:sz w:val="44"/>
          <w:szCs w:val="44"/>
          <w:rtl/>
          <w:lang w:bidi="ar-EG"/>
        </w:rPr>
      </w:pPr>
      <w:r>
        <w:rPr>
          <w:noProof/>
        </w:rPr>
        <w:lastRenderedPageBreak/>
        <w:drawing>
          <wp:inline distT="0" distB="0" distL="0" distR="0">
            <wp:extent cx="5089663" cy="3220278"/>
            <wp:effectExtent l="19050" t="0" r="0" b="0"/>
            <wp:docPr id="63" name="irc_mi" descr="http://im14.gulfup.com/2012-04-08/133388936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14.gulfup.com/2012-04-08/1333889360461.jpg"/>
                    <pic:cNvPicPr>
                      <a:picLocks noChangeAspect="1" noChangeArrowheads="1"/>
                    </pic:cNvPicPr>
                  </pic:nvPicPr>
                  <pic:blipFill>
                    <a:blip r:embed="rId133" cstate="print"/>
                    <a:srcRect/>
                    <a:stretch>
                      <a:fillRect/>
                    </a:stretch>
                  </pic:blipFill>
                  <pic:spPr bwMode="auto">
                    <a:xfrm>
                      <a:off x="0" y="0"/>
                      <a:ext cx="5093181" cy="3222504"/>
                    </a:xfrm>
                    <a:prstGeom prst="rect">
                      <a:avLst/>
                    </a:prstGeom>
                    <a:noFill/>
                    <a:ln w="9525">
                      <a:noFill/>
                      <a:miter lim="800000"/>
                      <a:headEnd/>
                      <a:tailEnd/>
                    </a:ln>
                  </pic:spPr>
                </pic:pic>
              </a:graphicData>
            </a:graphic>
          </wp:inline>
        </w:drawing>
      </w:r>
    </w:p>
    <w:p w:rsidR="00B7542A" w:rsidRDefault="00F65E9C" w:rsidP="00F65E9C">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lang w:bidi="ar-EG"/>
        </w:rPr>
        <w:t xml:space="preserve">- </w:t>
      </w:r>
      <w:r w:rsidRPr="00F65E9C">
        <w:rPr>
          <w:rFonts w:ascii="Arabic Typesetting" w:hAnsi="Arabic Typesetting" w:cs="Arabic Typesetting"/>
          <w:sz w:val="44"/>
          <w:szCs w:val="44"/>
          <w:rtl/>
        </w:rPr>
        <w:t xml:space="preserve">أشارت أحدث الأبحاث </w:t>
      </w:r>
      <w:proofErr w:type="spellStart"/>
      <w:r w:rsidRPr="00F65E9C">
        <w:rPr>
          <w:rFonts w:ascii="Arabic Typesetting" w:hAnsi="Arabic Typesetting" w:cs="Arabic Typesetting"/>
          <w:sz w:val="44"/>
          <w:szCs w:val="44"/>
          <w:rtl/>
        </w:rPr>
        <w:t>العلميه</w:t>
      </w:r>
      <w:proofErr w:type="spellEnd"/>
      <w:r w:rsidRPr="00F65E9C">
        <w:rPr>
          <w:rFonts w:ascii="Arabic Typesetting" w:hAnsi="Arabic Typesetting" w:cs="Arabic Typesetting"/>
          <w:sz w:val="44"/>
          <w:szCs w:val="44"/>
          <w:rtl/>
        </w:rPr>
        <w:t xml:space="preserve"> إلى أهمية </w:t>
      </w:r>
      <w:proofErr w:type="spellStart"/>
      <w:r w:rsidRPr="00F65E9C">
        <w:rPr>
          <w:rFonts w:ascii="Arabic Typesetting" w:hAnsi="Arabic Typesetting" w:cs="Arabic Typesetting"/>
          <w:sz w:val="44"/>
          <w:szCs w:val="44"/>
          <w:rtl/>
        </w:rPr>
        <w:t>الإستحمام</w:t>
      </w:r>
      <w:proofErr w:type="spellEnd"/>
      <w:r w:rsidRPr="00F65E9C">
        <w:rPr>
          <w:rFonts w:ascii="Arabic Typesetting" w:hAnsi="Arabic Typesetting" w:cs="Arabic Typesetting"/>
          <w:sz w:val="44"/>
          <w:szCs w:val="44"/>
          <w:rtl/>
        </w:rPr>
        <w:t xml:space="preserve"> في البحر والجلوس على شاطئه للتخلص من الأمراض </w:t>
      </w:r>
      <w:proofErr w:type="spellStart"/>
      <w:r w:rsidRPr="00F65E9C">
        <w:rPr>
          <w:rFonts w:ascii="Arabic Typesetting" w:hAnsi="Arabic Typesetting" w:cs="Arabic Typesetting"/>
          <w:sz w:val="44"/>
          <w:szCs w:val="44"/>
          <w:rtl/>
        </w:rPr>
        <w:t>النفسيه</w:t>
      </w:r>
      <w:proofErr w:type="spellEnd"/>
      <w:r w:rsidRPr="00F65E9C">
        <w:rPr>
          <w:rFonts w:ascii="Arabic Typesetting" w:hAnsi="Arabic Typesetting" w:cs="Arabic Typesetting"/>
          <w:sz w:val="44"/>
          <w:szCs w:val="44"/>
          <w:rtl/>
        </w:rPr>
        <w:t xml:space="preserve"> </w:t>
      </w:r>
      <w:proofErr w:type="spellStart"/>
      <w:r w:rsidRPr="00F65E9C">
        <w:rPr>
          <w:rFonts w:ascii="Arabic Typesetting" w:hAnsi="Arabic Typesetting" w:cs="Arabic Typesetting"/>
          <w:sz w:val="44"/>
          <w:szCs w:val="44"/>
          <w:rtl/>
        </w:rPr>
        <w:t>والعضويه</w:t>
      </w:r>
      <w:proofErr w:type="spellEnd"/>
      <w:r w:rsidRPr="00F65E9C">
        <w:rPr>
          <w:rFonts w:ascii="Arabic Typesetting" w:hAnsi="Arabic Typesetting" w:cs="Arabic Typesetting"/>
          <w:sz w:val="44"/>
          <w:szCs w:val="44"/>
        </w:rPr>
        <w:t xml:space="preserve"> , </w:t>
      </w:r>
      <w:r w:rsidRPr="00F65E9C">
        <w:rPr>
          <w:rFonts w:ascii="Arabic Typesetting" w:hAnsi="Arabic Typesetting" w:cs="Arabic Typesetting"/>
          <w:sz w:val="44"/>
          <w:szCs w:val="44"/>
          <w:rtl/>
        </w:rPr>
        <w:t xml:space="preserve">خاصة أن العلاج في المياه </w:t>
      </w:r>
      <w:proofErr w:type="spellStart"/>
      <w:r w:rsidRPr="00F65E9C">
        <w:rPr>
          <w:rFonts w:ascii="Arabic Typesetting" w:hAnsi="Arabic Typesetting" w:cs="Arabic Typesetting"/>
          <w:sz w:val="44"/>
          <w:szCs w:val="44"/>
          <w:rtl/>
        </w:rPr>
        <w:t>المالحه</w:t>
      </w:r>
      <w:proofErr w:type="spellEnd"/>
      <w:r w:rsidRPr="00F65E9C">
        <w:rPr>
          <w:rFonts w:ascii="Arabic Typesetting" w:hAnsi="Arabic Typesetting" w:cs="Arabic Typesetting"/>
          <w:sz w:val="44"/>
          <w:szCs w:val="44"/>
          <w:rtl/>
        </w:rPr>
        <w:t xml:space="preserve"> أحد طرق العلاج المعترف بها في الأوساط </w:t>
      </w:r>
      <w:proofErr w:type="spellStart"/>
      <w:r w:rsidRPr="00F65E9C">
        <w:rPr>
          <w:rFonts w:ascii="Arabic Typesetting" w:hAnsi="Arabic Typesetting" w:cs="Arabic Typesetting"/>
          <w:sz w:val="44"/>
          <w:szCs w:val="44"/>
          <w:rtl/>
        </w:rPr>
        <w:t>الطبيه</w:t>
      </w:r>
      <w:proofErr w:type="spellEnd"/>
      <w:r w:rsidRPr="00F65E9C">
        <w:rPr>
          <w:rFonts w:ascii="Arabic Typesetting" w:hAnsi="Arabic Typesetting" w:cs="Arabic Typesetting"/>
          <w:sz w:val="44"/>
          <w:szCs w:val="44"/>
          <w:rtl/>
        </w:rPr>
        <w:t xml:space="preserve"> على المستوى العالمي , ويشير الأطباء إلى أن ملح البحر له مفعول تنظيفي هائل إلى</w:t>
      </w:r>
      <w:r>
        <w:rPr>
          <w:rFonts w:ascii="Arabic Typesetting" w:hAnsi="Arabic Typesetting" w:cs="Arabic Typesetting"/>
          <w:sz w:val="44"/>
          <w:szCs w:val="44"/>
        </w:rPr>
        <w:t xml:space="preserve"> </w:t>
      </w:r>
      <w:r w:rsidRPr="00F65E9C">
        <w:rPr>
          <w:rFonts w:ascii="Arabic Typesetting" w:hAnsi="Arabic Typesetting" w:cs="Arabic Typesetting"/>
          <w:sz w:val="44"/>
          <w:szCs w:val="44"/>
          <w:rtl/>
        </w:rPr>
        <w:t>جانب أثره</w:t>
      </w:r>
      <w:r w:rsidR="00B7542A">
        <w:rPr>
          <w:rFonts w:ascii="Arabic Typesetting" w:hAnsi="Arabic Typesetting" w:cs="Arabic Typesetting" w:hint="cs"/>
          <w:sz w:val="44"/>
          <w:szCs w:val="44"/>
          <w:rtl/>
          <w:lang w:bidi="ar-EG"/>
        </w:rPr>
        <w:t xml:space="preserve"> </w:t>
      </w:r>
      <w:r w:rsidRPr="00F65E9C">
        <w:rPr>
          <w:rFonts w:ascii="Arabic Typesetting" w:hAnsi="Arabic Typesetting" w:cs="Arabic Typesetting"/>
          <w:sz w:val="44"/>
          <w:szCs w:val="44"/>
          <w:rtl/>
        </w:rPr>
        <w:t xml:space="preserve">المرطب للجلد , وذلك إذا تم تدليك الجسم به . </w:t>
      </w:r>
    </w:p>
    <w:p w:rsidR="00B7542A" w:rsidRDefault="00B7542A" w:rsidP="00B7542A">
      <w:pPr>
        <w:spacing w:line="240" w:lineRule="auto"/>
        <w:jc w:val="center"/>
        <w:rPr>
          <w:rFonts w:ascii="Arabic Typesetting" w:hAnsi="Arabic Typesetting" w:cs="Arabic Typesetting"/>
          <w:sz w:val="44"/>
          <w:szCs w:val="44"/>
          <w:rtl/>
        </w:rPr>
      </w:pPr>
      <w:r>
        <w:rPr>
          <w:noProof/>
        </w:rPr>
        <w:drawing>
          <wp:inline distT="0" distB="0" distL="0" distR="0">
            <wp:extent cx="4841185" cy="3267047"/>
            <wp:effectExtent l="19050" t="0" r="0" b="0"/>
            <wp:docPr id="67" name="irc_mi" descr="http://www.lfpc.org/admin245937/my_documents/my_pictures/8842E_sun-bur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fpc.org/admin245937/my_documents/my_pictures/8842E_sun-burn3.jpg"/>
                    <pic:cNvPicPr>
                      <a:picLocks noChangeAspect="1" noChangeArrowheads="1"/>
                    </pic:cNvPicPr>
                  </pic:nvPicPr>
                  <pic:blipFill>
                    <a:blip r:embed="rId134" cstate="print"/>
                    <a:srcRect/>
                    <a:stretch>
                      <a:fillRect/>
                    </a:stretch>
                  </pic:blipFill>
                  <pic:spPr bwMode="auto">
                    <a:xfrm>
                      <a:off x="0" y="0"/>
                      <a:ext cx="4839344" cy="3265805"/>
                    </a:xfrm>
                    <a:prstGeom prst="rect">
                      <a:avLst/>
                    </a:prstGeom>
                    <a:noFill/>
                    <a:ln w="9525">
                      <a:noFill/>
                      <a:miter lim="800000"/>
                      <a:headEnd/>
                      <a:tailEnd/>
                    </a:ln>
                  </pic:spPr>
                </pic:pic>
              </a:graphicData>
            </a:graphic>
          </wp:inline>
        </w:drawing>
      </w:r>
    </w:p>
    <w:p w:rsidR="00F65E9C" w:rsidRDefault="00B7542A" w:rsidP="00573E94">
      <w:pPr>
        <w:spacing w:line="240" w:lineRule="auto"/>
        <w:jc w:val="both"/>
        <w:rPr>
          <w:rFonts w:ascii="Arabic Typesetting" w:hAnsi="Arabic Typesetting" w:cs="Arabic Typesetting"/>
          <w:sz w:val="44"/>
          <w:szCs w:val="44"/>
        </w:rPr>
      </w:pPr>
      <w:r>
        <w:rPr>
          <w:rFonts w:ascii="Arabic Typesetting" w:hAnsi="Arabic Typesetting" w:cs="Arabic Typesetting" w:hint="cs"/>
          <w:sz w:val="44"/>
          <w:szCs w:val="44"/>
          <w:rtl/>
        </w:rPr>
        <w:lastRenderedPageBreak/>
        <w:t xml:space="preserve">- </w:t>
      </w:r>
      <w:r w:rsidR="00F65E9C" w:rsidRPr="00F65E9C">
        <w:rPr>
          <w:rFonts w:ascii="Arabic Typesetting" w:hAnsi="Arabic Typesetting" w:cs="Arabic Typesetting"/>
          <w:sz w:val="44"/>
          <w:szCs w:val="44"/>
          <w:rtl/>
        </w:rPr>
        <w:t xml:space="preserve">لذلك فإن </w:t>
      </w:r>
      <w:proofErr w:type="spellStart"/>
      <w:r w:rsidR="00F65E9C" w:rsidRPr="00F65E9C">
        <w:rPr>
          <w:rFonts w:ascii="Arabic Typesetting" w:hAnsi="Arabic Typesetting" w:cs="Arabic Typesetting"/>
          <w:sz w:val="44"/>
          <w:szCs w:val="44"/>
          <w:rtl/>
        </w:rPr>
        <w:t>الإستحمام</w:t>
      </w:r>
      <w:proofErr w:type="spellEnd"/>
      <w:r w:rsidR="00F65E9C" w:rsidRPr="00F65E9C">
        <w:rPr>
          <w:rFonts w:ascii="Arabic Typesetting" w:hAnsi="Arabic Typesetting" w:cs="Arabic Typesetting"/>
          <w:sz w:val="44"/>
          <w:szCs w:val="44"/>
          <w:rtl/>
        </w:rPr>
        <w:t xml:space="preserve"> بمياه البحر</w:t>
      </w:r>
      <w:r w:rsidR="00F65E9C">
        <w:rPr>
          <w:rFonts w:ascii="Arabic Typesetting" w:hAnsi="Arabic Typesetting" w:cs="Arabic Typesetting"/>
          <w:sz w:val="44"/>
          <w:szCs w:val="44"/>
        </w:rPr>
        <w:t xml:space="preserve"> </w:t>
      </w:r>
      <w:r w:rsidR="00F65E9C" w:rsidRPr="00F65E9C">
        <w:rPr>
          <w:rFonts w:ascii="Arabic Typesetting" w:hAnsi="Arabic Typesetting" w:cs="Arabic Typesetting"/>
          <w:sz w:val="44"/>
          <w:szCs w:val="44"/>
          <w:rtl/>
        </w:rPr>
        <w:t xml:space="preserve">يؤدي إلى </w:t>
      </w:r>
      <w:proofErr w:type="spellStart"/>
      <w:r w:rsidR="00F65E9C" w:rsidRPr="00F65E9C">
        <w:rPr>
          <w:rFonts w:ascii="Arabic Typesetting" w:hAnsi="Arabic Typesetting" w:cs="Arabic Typesetting"/>
          <w:sz w:val="44"/>
          <w:szCs w:val="44"/>
          <w:rtl/>
        </w:rPr>
        <w:t>إستعادة</w:t>
      </w:r>
      <w:proofErr w:type="spellEnd"/>
      <w:r w:rsidR="00F65E9C" w:rsidRPr="00F65E9C">
        <w:rPr>
          <w:rFonts w:ascii="Arabic Typesetting" w:hAnsi="Arabic Typesetting" w:cs="Arabic Typesetting"/>
          <w:sz w:val="44"/>
          <w:szCs w:val="44"/>
          <w:rtl/>
        </w:rPr>
        <w:t xml:space="preserve"> بشرة الجلد حيويتها وسلامتها , كما يعمل على إزالة قشور</w:t>
      </w:r>
      <w:r w:rsidR="00F65E9C">
        <w:rPr>
          <w:rFonts w:ascii="Arabic Typesetting" w:hAnsi="Arabic Typesetting" w:cs="Arabic Typesetting"/>
          <w:sz w:val="44"/>
          <w:szCs w:val="44"/>
        </w:rPr>
        <w:t xml:space="preserve"> </w:t>
      </w:r>
      <w:r w:rsidR="00F65E9C" w:rsidRPr="00F65E9C">
        <w:rPr>
          <w:rFonts w:ascii="Arabic Typesetting" w:hAnsi="Arabic Typesetting" w:cs="Arabic Typesetting"/>
          <w:sz w:val="44"/>
          <w:szCs w:val="44"/>
          <w:rtl/>
        </w:rPr>
        <w:t xml:space="preserve">الجلد وتنشيط مسامه , والحد من المتاعب </w:t>
      </w:r>
      <w:proofErr w:type="spellStart"/>
      <w:r w:rsidR="00F65E9C" w:rsidRPr="00F65E9C">
        <w:rPr>
          <w:rFonts w:ascii="Arabic Typesetting" w:hAnsi="Arabic Typesetting" w:cs="Arabic Typesetting"/>
          <w:sz w:val="44"/>
          <w:szCs w:val="44"/>
          <w:rtl/>
        </w:rPr>
        <w:t>الجلديه</w:t>
      </w:r>
      <w:proofErr w:type="spellEnd"/>
      <w:r w:rsidR="00F65E9C" w:rsidRPr="00F65E9C">
        <w:rPr>
          <w:rFonts w:ascii="Arabic Typesetting" w:hAnsi="Arabic Typesetting" w:cs="Arabic Typesetting"/>
          <w:sz w:val="44"/>
          <w:szCs w:val="44"/>
          <w:rtl/>
        </w:rPr>
        <w:t xml:space="preserve"> وحب الشباب </w:t>
      </w:r>
      <w:proofErr w:type="spellStart"/>
      <w:r w:rsidR="00F65E9C" w:rsidRPr="00F65E9C">
        <w:rPr>
          <w:rFonts w:ascii="Arabic Typesetting" w:hAnsi="Arabic Typesetting" w:cs="Arabic Typesetting"/>
          <w:sz w:val="44"/>
          <w:szCs w:val="44"/>
          <w:rtl/>
        </w:rPr>
        <w:t>وإلتهاب</w:t>
      </w:r>
      <w:proofErr w:type="spellEnd"/>
      <w:r w:rsidR="00F65E9C" w:rsidRPr="00F65E9C">
        <w:rPr>
          <w:rFonts w:ascii="Arabic Typesetting" w:hAnsi="Arabic Typesetting" w:cs="Arabic Typesetting"/>
          <w:sz w:val="44"/>
          <w:szCs w:val="44"/>
          <w:rtl/>
        </w:rPr>
        <w:t xml:space="preserve"> الثنايا</w:t>
      </w:r>
      <w:r w:rsidR="00F65E9C">
        <w:rPr>
          <w:rFonts w:ascii="Arabic Typesetting" w:hAnsi="Arabic Typesetting" w:cs="Arabic Typesetting"/>
          <w:sz w:val="44"/>
          <w:szCs w:val="44"/>
        </w:rPr>
        <w:t xml:space="preserve"> </w:t>
      </w:r>
      <w:proofErr w:type="spellStart"/>
      <w:r w:rsidR="00F65E9C" w:rsidRPr="00F65E9C">
        <w:rPr>
          <w:rFonts w:ascii="Arabic Typesetting" w:hAnsi="Arabic Typesetting" w:cs="Arabic Typesetting"/>
          <w:sz w:val="44"/>
          <w:szCs w:val="44"/>
          <w:rtl/>
        </w:rPr>
        <w:t>والإحمرار</w:t>
      </w:r>
      <w:proofErr w:type="spellEnd"/>
      <w:r w:rsidR="00F65E9C" w:rsidRPr="00F65E9C">
        <w:rPr>
          <w:rFonts w:ascii="Arabic Typesetting" w:hAnsi="Arabic Typesetting" w:cs="Arabic Typesetting"/>
          <w:sz w:val="44"/>
          <w:szCs w:val="44"/>
          <w:rtl/>
        </w:rPr>
        <w:t xml:space="preserve"> , وكذلك يحافظ على نعومة الجلد ووقايته وشفائه من القروح </w:t>
      </w:r>
      <w:proofErr w:type="spellStart"/>
      <w:r w:rsidR="00F65E9C" w:rsidRPr="00F65E9C">
        <w:rPr>
          <w:rFonts w:ascii="Arabic Typesetting" w:hAnsi="Arabic Typesetting" w:cs="Arabic Typesetting"/>
          <w:sz w:val="44"/>
          <w:szCs w:val="44"/>
          <w:rtl/>
        </w:rPr>
        <w:t>والإكزيما</w:t>
      </w:r>
      <w:proofErr w:type="spellEnd"/>
      <w:r w:rsidR="00F65E9C" w:rsidRPr="00F65E9C">
        <w:rPr>
          <w:rFonts w:ascii="Arabic Typesetting" w:hAnsi="Arabic Typesetting" w:cs="Arabic Typesetting"/>
          <w:sz w:val="44"/>
          <w:szCs w:val="44"/>
          <w:rtl/>
        </w:rPr>
        <w:t xml:space="preserve"> , لذلك هناك </w:t>
      </w:r>
      <w:proofErr w:type="spellStart"/>
      <w:r w:rsidR="00F65E9C" w:rsidRPr="00F65E9C">
        <w:rPr>
          <w:rFonts w:ascii="Arabic Typesetting" w:hAnsi="Arabic Typesetting" w:cs="Arabic Typesetting"/>
          <w:sz w:val="44"/>
          <w:szCs w:val="44"/>
          <w:rtl/>
        </w:rPr>
        <w:t>إتجاه</w:t>
      </w:r>
      <w:proofErr w:type="spellEnd"/>
      <w:r w:rsidR="00F65E9C" w:rsidRPr="00F65E9C">
        <w:rPr>
          <w:rFonts w:ascii="Arabic Typesetting" w:hAnsi="Arabic Typesetting" w:cs="Arabic Typesetting"/>
          <w:sz w:val="44"/>
          <w:szCs w:val="44"/>
          <w:rtl/>
        </w:rPr>
        <w:t xml:space="preserve"> إلى </w:t>
      </w:r>
      <w:proofErr w:type="spellStart"/>
      <w:r w:rsidR="00F65E9C" w:rsidRPr="00F65E9C">
        <w:rPr>
          <w:rFonts w:ascii="Arabic Typesetting" w:hAnsi="Arabic Typesetting" w:cs="Arabic Typesetting"/>
          <w:sz w:val="44"/>
          <w:szCs w:val="44"/>
          <w:rtl/>
        </w:rPr>
        <w:t>الإستفاده</w:t>
      </w:r>
      <w:proofErr w:type="spellEnd"/>
      <w:r w:rsidR="00F65E9C" w:rsidRPr="00F65E9C">
        <w:rPr>
          <w:rFonts w:ascii="Arabic Typesetting" w:hAnsi="Arabic Typesetting" w:cs="Arabic Typesetting"/>
          <w:sz w:val="44"/>
          <w:szCs w:val="44"/>
          <w:rtl/>
        </w:rPr>
        <w:t xml:space="preserve"> من المنتجات </w:t>
      </w:r>
      <w:proofErr w:type="spellStart"/>
      <w:r w:rsidR="00F65E9C" w:rsidRPr="00F65E9C">
        <w:rPr>
          <w:rFonts w:ascii="Arabic Typesetting" w:hAnsi="Arabic Typesetting" w:cs="Arabic Typesetting"/>
          <w:sz w:val="44"/>
          <w:szCs w:val="44"/>
          <w:rtl/>
        </w:rPr>
        <w:t>البحريه</w:t>
      </w:r>
      <w:proofErr w:type="spellEnd"/>
      <w:r w:rsidR="00F65E9C" w:rsidRPr="00F65E9C">
        <w:rPr>
          <w:rFonts w:ascii="Arabic Typesetting" w:hAnsi="Arabic Typesetting" w:cs="Arabic Typesetting"/>
          <w:sz w:val="44"/>
          <w:szCs w:val="44"/>
          <w:rtl/>
        </w:rPr>
        <w:t xml:space="preserve"> </w:t>
      </w:r>
      <w:proofErr w:type="spellStart"/>
      <w:r w:rsidR="00F65E9C" w:rsidRPr="00F65E9C">
        <w:rPr>
          <w:rFonts w:ascii="Arabic Typesetting" w:hAnsi="Arabic Typesetting" w:cs="Arabic Typesetting"/>
          <w:sz w:val="44"/>
          <w:szCs w:val="44"/>
          <w:rtl/>
        </w:rPr>
        <w:t>وإستخدامها</w:t>
      </w:r>
      <w:proofErr w:type="spellEnd"/>
      <w:r>
        <w:rPr>
          <w:rFonts w:ascii="Arabic Typesetting" w:hAnsi="Arabic Typesetting" w:cs="Arabic Typesetting"/>
          <w:sz w:val="44"/>
          <w:szCs w:val="44"/>
        </w:rPr>
        <w:t xml:space="preserve"> </w:t>
      </w:r>
      <w:r w:rsidR="00F65E9C" w:rsidRPr="00F65E9C">
        <w:rPr>
          <w:rFonts w:ascii="Arabic Typesetting" w:hAnsi="Arabic Typesetting" w:cs="Arabic Typesetting"/>
          <w:sz w:val="44"/>
          <w:szCs w:val="44"/>
          <w:rtl/>
        </w:rPr>
        <w:t xml:space="preserve">في أشكال عديده مثل الصابون والكريم والمراهم </w:t>
      </w:r>
      <w:r w:rsidR="00573E94">
        <w:rPr>
          <w:rFonts w:ascii="Arabic Typesetting" w:hAnsi="Arabic Typesetting" w:cs="Arabic Typesetting" w:hint="cs"/>
          <w:sz w:val="44"/>
          <w:szCs w:val="44"/>
          <w:rtl/>
        </w:rPr>
        <w:t>.</w:t>
      </w:r>
    </w:p>
    <w:p w:rsidR="00B7542A" w:rsidRDefault="00B7542A" w:rsidP="00573E94">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00F65E9C" w:rsidRPr="00F65E9C">
        <w:rPr>
          <w:rFonts w:ascii="Arabic Typesetting" w:hAnsi="Arabic Typesetting" w:cs="Arabic Typesetting"/>
          <w:sz w:val="44"/>
          <w:szCs w:val="44"/>
          <w:rtl/>
        </w:rPr>
        <w:t xml:space="preserve">وأثبتت الأبحاث </w:t>
      </w:r>
      <w:proofErr w:type="spellStart"/>
      <w:r w:rsidR="00F65E9C" w:rsidRPr="00F65E9C">
        <w:rPr>
          <w:rFonts w:ascii="Arabic Typesetting" w:hAnsi="Arabic Typesetting" w:cs="Arabic Typesetting"/>
          <w:sz w:val="44"/>
          <w:szCs w:val="44"/>
          <w:rtl/>
        </w:rPr>
        <w:t>العلميه</w:t>
      </w:r>
      <w:proofErr w:type="spellEnd"/>
      <w:r w:rsidR="00F65E9C" w:rsidRPr="00F65E9C">
        <w:rPr>
          <w:rFonts w:ascii="Arabic Typesetting" w:hAnsi="Arabic Typesetting" w:cs="Arabic Typesetting"/>
          <w:sz w:val="44"/>
          <w:szCs w:val="44"/>
          <w:rtl/>
        </w:rPr>
        <w:t xml:space="preserve"> </w:t>
      </w:r>
      <w:proofErr w:type="spellStart"/>
      <w:r w:rsidR="00F65E9C" w:rsidRPr="00F65E9C">
        <w:rPr>
          <w:rFonts w:ascii="Arabic Typesetting" w:hAnsi="Arabic Typesetting" w:cs="Arabic Typesetting"/>
          <w:sz w:val="44"/>
          <w:szCs w:val="44"/>
          <w:rtl/>
        </w:rPr>
        <w:t>الحديثه</w:t>
      </w:r>
      <w:proofErr w:type="spellEnd"/>
      <w:r w:rsidR="00F65E9C" w:rsidRPr="00F65E9C">
        <w:rPr>
          <w:rFonts w:ascii="Arabic Typesetting" w:hAnsi="Arabic Typesetting" w:cs="Arabic Typesetting"/>
          <w:sz w:val="44"/>
          <w:szCs w:val="44"/>
          <w:rtl/>
        </w:rPr>
        <w:t xml:space="preserve"> أهمية </w:t>
      </w:r>
      <w:proofErr w:type="spellStart"/>
      <w:r w:rsidR="00F65E9C" w:rsidRPr="00F65E9C">
        <w:rPr>
          <w:rFonts w:ascii="Arabic Typesetting" w:hAnsi="Arabic Typesetting" w:cs="Arabic Typesetting"/>
          <w:sz w:val="44"/>
          <w:szCs w:val="44"/>
          <w:rtl/>
        </w:rPr>
        <w:t>الإستحمام</w:t>
      </w:r>
      <w:proofErr w:type="spellEnd"/>
      <w:r w:rsidR="00F65E9C" w:rsidRPr="00F65E9C">
        <w:rPr>
          <w:rFonts w:ascii="Arabic Typesetting" w:hAnsi="Arabic Typesetting" w:cs="Arabic Typesetting"/>
          <w:sz w:val="44"/>
          <w:szCs w:val="44"/>
          <w:rtl/>
        </w:rPr>
        <w:t xml:space="preserve"> في البحر للتخلص من الإجهاد</w:t>
      </w:r>
      <w:r w:rsidR="00F65E9C">
        <w:rPr>
          <w:rFonts w:ascii="Arabic Typesetting" w:hAnsi="Arabic Typesetting" w:cs="Arabic Typesetting"/>
          <w:sz w:val="44"/>
          <w:szCs w:val="44"/>
        </w:rPr>
        <w:t xml:space="preserve"> </w:t>
      </w:r>
      <w:proofErr w:type="spellStart"/>
      <w:r w:rsidR="00F65E9C" w:rsidRPr="00F65E9C">
        <w:rPr>
          <w:rFonts w:ascii="Arabic Typesetting" w:hAnsi="Arabic Typesetting" w:cs="Arabic Typesetting"/>
          <w:sz w:val="44"/>
          <w:szCs w:val="44"/>
          <w:rtl/>
        </w:rPr>
        <w:t>والإكتئاب</w:t>
      </w:r>
      <w:proofErr w:type="spellEnd"/>
      <w:r w:rsidR="00F65E9C" w:rsidRPr="00F65E9C">
        <w:rPr>
          <w:rFonts w:ascii="Arabic Typesetting" w:hAnsi="Arabic Typesetting" w:cs="Arabic Typesetting"/>
          <w:sz w:val="44"/>
          <w:szCs w:val="44"/>
          <w:rtl/>
        </w:rPr>
        <w:t xml:space="preserve"> والأرق والتوتر العصبي الزائد </w:t>
      </w:r>
      <w:r w:rsidR="00F65E9C" w:rsidRPr="00F65E9C">
        <w:rPr>
          <w:rFonts w:ascii="Arabic Typesetting" w:hAnsi="Arabic Typesetting" w:cs="Arabic Typesetting"/>
          <w:sz w:val="44"/>
          <w:szCs w:val="44"/>
        </w:rPr>
        <w:t>.</w:t>
      </w:r>
      <w:r w:rsidR="00573E94">
        <w:rPr>
          <w:rFonts w:ascii="Arabic Typesetting" w:hAnsi="Arabic Typesetting" w:cs="Arabic Typesetting" w:hint="cs"/>
          <w:sz w:val="44"/>
          <w:szCs w:val="44"/>
          <w:rtl/>
          <w:lang w:bidi="ar-EG"/>
        </w:rPr>
        <w:t xml:space="preserve"> </w:t>
      </w:r>
      <w:proofErr w:type="spellStart"/>
      <w:r w:rsidR="00F65E9C" w:rsidRPr="00F65E9C">
        <w:rPr>
          <w:rFonts w:ascii="Arabic Typesetting" w:hAnsi="Arabic Typesetting" w:cs="Arabic Typesetting"/>
          <w:sz w:val="44"/>
          <w:szCs w:val="44"/>
          <w:rtl/>
        </w:rPr>
        <w:t>والإستحمام</w:t>
      </w:r>
      <w:proofErr w:type="spellEnd"/>
      <w:r w:rsidR="00F65E9C" w:rsidRPr="00F65E9C">
        <w:rPr>
          <w:rFonts w:ascii="Arabic Typesetting" w:hAnsi="Arabic Typesetting" w:cs="Arabic Typesetting"/>
          <w:sz w:val="44"/>
          <w:szCs w:val="44"/>
          <w:rtl/>
        </w:rPr>
        <w:t xml:space="preserve"> داخل البحر يعرض الجسم لضغط يختلف </w:t>
      </w:r>
      <w:proofErr w:type="spellStart"/>
      <w:r w:rsidR="00F65E9C" w:rsidRPr="00F65E9C">
        <w:rPr>
          <w:rFonts w:ascii="Arabic Typesetting" w:hAnsi="Arabic Typesetting" w:cs="Arabic Typesetting"/>
          <w:sz w:val="44"/>
          <w:szCs w:val="44"/>
          <w:rtl/>
        </w:rPr>
        <w:t>بإختلاف</w:t>
      </w:r>
      <w:proofErr w:type="spellEnd"/>
      <w:r w:rsidR="00F65E9C" w:rsidRPr="00F65E9C">
        <w:rPr>
          <w:rFonts w:ascii="Arabic Typesetting" w:hAnsi="Arabic Typesetting" w:cs="Arabic Typesetting"/>
          <w:sz w:val="44"/>
          <w:szCs w:val="44"/>
          <w:rtl/>
        </w:rPr>
        <w:t xml:space="preserve"> العمق , فالعمق العادي له أثر إيجابي في تنشيط </w:t>
      </w:r>
      <w:proofErr w:type="spellStart"/>
      <w:r w:rsidR="00F65E9C" w:rsidRPr="00F65E9C">
        <w:rPr>
          <w:rFonts w:ascii="Arabic Typesetting" w:hAnsi="Arabic Typesetting" w:cs="Arabic Typesetting"/>
          <w:sz w:val="44"/>
          <w:szCs w:val="44"/>
          <w:rtl/>
        </w:rPr>
        <w:t>الدوره</w:t>
      </w:r>
      <w:proofErr w:type="spellEnd"/>
      <w:r w:rsidR="00F65E9C" w:rsidRPr="00F65E9C">
        <w:rPr>
          <w:rFonts w:ascii="Arabic Typesetting" w:hAnsi="Arabic Typesetting" w:cs="Arabic Typesetting"/>
          <w:sz w:val="44"/>
          <w:szCs w:val="44"/>
          <w:rtl/>
        </w:rPr>
        <w:t xml:space="preserve"> </w:t>
      </w:r>
      <w:proofErr w:type="spellStart"/>
      <w:r w:rsidR="00F65E9C" w:rsidRPr="00F65E9C">
        <w:rPr>
          <w:rFonts w:ascii="Arabic Typesetting" w:hAnsi="Arabic Typesetting" w:cs="Arabic Typesetting"/>
          <w:sz w:val="44"/>
          <w:szCs w:val="44"/>
          <w:rtl/>
        </w:rPr>
        <w:t>الدمويه</w:t>
      </w:r>
      <w:proofErr w:type="spellEnd"/>
      <w:r w:rsidR="00F65E9C" w:rsidRPr="00F65E9C">
        <w:rPr>
          <w:rFonts w:ascii="Arabic Typesetting" w:hAnsi="Arabic Typesetting" w:cs="Arabic Typesetting"/>
          <w:sz w:val="44"/>
          <w:szCs w:val="44"/>
          <w:rtl/>
        </w:rPr>
        <w:t xml:space="preserve"> وتخفف الآم الروماتيزم والتصلب والتشنج العضلي , وهذه</w:t>
      </w:r>
      <w:r w:rsidR="00F65E9C">
        <w:rPr>
          <w:rFonts w:ascii="Arabic Typesetting" w:hAnsi="Arabic Typesetting" w:cs="Arabic Typesetting"/>
          <w:sz w:val="44"/>
          <w:szCs w:val="44"/>
        </w:rPr>
        <w:t xml:space="preserve"> </w:t>
      </w:r>
      <w:proofErr w:type="spellStart"/>
      <w:r w:rsidR="00F65E9C" w:rsidRPr="00F65E9C">
        <w:rPr>
          <w:rFonts w:ascii="Arabic Typesetting" w:hAnsi="Arabic Typesetting" w:cs="Arabic Typesetting"/>
          <w:sz w:val="44"/>
          <w:szCs w:val="44"/>
          <w:rtl/>
        </w:rPr>
        <w:t>الإستجابه</w:t>
      </w:r>
      <w:proofErr w:type="spellEnd"/>
      <w:r w:rsidR="00F65E9C" w:rsidRPr="00F65E9C">
        <w:rPr>
          <w:rFonts w:ascii="Arabic Typesetting" w:hAnsi="Arabic Typesetting" w:cs="Arabic Typesetting"/>
          <w:sz w:val="44"/>
          <w:szCs w:val="44"/>
          <w:rtl/>
        </w:rPr>
        <w:t xml:space="preserve"> ناتجة عن توفر العوامل </w:t>
      </w:r>
      <w:proofErr w:type="spellStart"/>
      <w:r w:rsidR="00F65E9C" w:rsidRPr="00F65E9C">
        <w:rPr>
          <w:rFonts w:ascii="Arabic Typesetting" w:hAnsi="Arabic Typesetting" w:cs="Arabic Typesetting"/>
          <w:sz w:val="44"/>
          <w:szCs w:val="44"/>
          <w:rtl/>
        </w:rPr>
        <w:t>الثلاثه</w:t>
      </w:r>
      <w:proofErr w:type="spellEnd"/>
      <w:r w:rsidR="00F65E9C" w:rsidRPr="00F65E9C">
        <w:rPr>
          <w:rFonts w:ascii="Arabic Typesetting" w:hAnsi="Arabic Typesetting" w:cs="Arabic Typesetting"/>
          <w:sz w:val="44"/>
          <w:szCs w:val="44"/>
          <w:rtl/>
        </w:rPr>
        <w:t xml:space="preserve"> من ضغط وحراره</w:t>
      </w:r>
      <w:r w:rsidR="00F65E9C">
        <w:rPr>
          <w:rFonts w:ascii="Arabic Typesetting" w:hAnsi="Arabic Typesetting" w:cs="Arabic Typesetting"/>
          <w:sz w:val="44"/>
          <w:szCs w:val="44"/>
        </w:rPr>
        <w:t xml:space="preserve"> </w:t>
      </w:r>
      <w:r w:rsidR="00F65E9C" w:rsidRPr="00F65E9C">
        <w:rPr>
          <w:rFonts w:ascii="Arabic Typesetting" w:hAnsi="Arabic Typesetting" w:cs="Arabic Typesetting"/>
          <w:sz w:val="44"/>
          <w:szCs w:val="44"/>
          <w:rtl/>
        </w:rPr>
        <w:t>وأملاح في مياه البحر</w:t>
      </w:r>
      <w:r>
        <w:rPr>
          <w:rFonts w:ascii="Arabic Typesetting" w:hAnsi="Arabic Typesetting" w:cs="Arabic Typesetting" w:hint="cs"/>
          <w:sz w:val="44"/>
          <w:szCs w:val="44"/>
          <w:rtl/>
        </w:rPr>
        <w:t>.</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B37245" w:rsidRDefault="00B37245" w:rsidP="00FB078D">
      <w:pPr>
        <w:spacing w:line="240" w:lineRule="auto"/>
        <w:jc w:val="both"/>
        <w:rPr>
          <w:rFonts w:ascii="Arabic Typesetting" w:hAnsi="Arabic Typesetting" w:cs="Arabic Typesetting"/>
          <w:sz w:val="44"/>
          <w:szCs w:val="44"/>
          <w:rtl/>
        </w:rPr>
      </w:pPr>
      <w:r w:rsidRPr="00B37245">
        <w:rPr>
          <w:rFonts w:ascii="Arabic Typesetting" w:hAnsi="Arabic Typesetting" w:cs="Arabic Typesetting"/>
          <w:sz w:val="44"/>
          <w:szCs w:val="44"/>
          <w:rtl/>
        </w:rPr>
        <w:t>{</w:t>
      </w:r>
      <w:r w:rsidRPr="00B37245">
        <w:rPr>
          <w:rFonts w:ascii="Arabic Typesetting" w:hAnsi="Arabic Typesetting" w:cs="Arabic Typesetting" w:hint="cs"/>
          <w:sz w:val="44"/>
          <w:szCs w:val="44"/>
          <w:rtl/>
        </w:rPr>
        <w:t>إِنَّ</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فِي</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خَلْقِ</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السَّمَاوَاتِ</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وَالأَرْضِ</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وَاخْتِلاَفِ</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اللَّيْلِ</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وَالنَّهَارِ</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وَالْفُلْكِ</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الَّتِي</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تَجْرِي</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فِي</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الْبَحْرِ</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بِمَا</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يَنفَعُ</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النَّاسَ</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وَمَا</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أَنزَلَ</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اللّهُ</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مِنَ</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السَّمَاءِ</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مِن</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مَّاء</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فَأَحْيَا</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بِهِ</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الأرْضَ</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بَعْدَ</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مَوْتِهَا</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وَبَثَّ</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فِيهَا</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مِن</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كُلِّ</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دَآبَّةٍ</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وَتَصْرِيفِ</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الرِّيَاحِ</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وَالسَّحَابِ</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الْمُسَخِّرِ</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بَيْنَ</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السَّمَاء</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وَالأَرْضِ</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لآيَاتٍ</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لِّقَوْمٍ</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يَعْقِلُونَ</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البقرة</w:t>
      </w:r>
      <w:r w:rsidRPr="00B37245">
        <w:rPr>
          <w:rFonts w:ascii="Arabic Typesetting" w:hAnsi="Arabic Typesetting" w:cs="Arabic Typesetting"/>
          <w:sz w:val="44"/>
          <w:szCs w:val="44"/>
          <w:rtl/>
        </w:rPr>
        <w:t>164</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B37245" w:rsidRDefault="00221716" w:rsidP="00FB078D">
      <w:pPr>
        <w:spacing w:line="240" w:lineRule="auto"/>
        <w:jc w:val="both"/>
        <w:rPr>
          <w:rFonts w:ascii="Arabic Typesetting" w:hAnsi="Arabic Typesetting" w:cs="Arabic Typesetting"/>
          <w:sz w:val="44"/>
          <w:szCs w:val="44"/>
          <w:rtl/>
        </w:rPr>
      </w:pPr>
      <w:r w:rsidRPr="00221716">
        <w:rPr>
          <w:rFonts w:ascii="Arabic Typesetting" w:hAnsi="Arabic Typesetting" w:cs="Arabic Typesetting"/>
          <w:sz w:val="44"/>
          <w:szCs w:val="44"/>
          <w:rtl/>
        </w:rPr>
        <w:t>{</w:t>
      </w:r>
      <w:r w:rsidRPr="00221716">
        <w:rPr>
          <w:rFonts w:ascii="Arabic Typesetting" w:hAnsi="Arabic Typesetting" w:cs="Arabic Typesetting" w:hint="cs"/>
          <w:sz w:val="44"/>
          <w:szCs w:val="44"/>
          <w:rtl/>
        </w:rPr>
        <w:t>اللّهُ</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الَّذِي</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خَلَقَ</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السَّمَاوَاتِ</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وَالأَرْضَ</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وَأَنزَلَ</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مِنَ</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السَّمَاءِ</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مَاءً</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فَأَخْرَجَ</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بِهِ</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مِنَ</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الثَّمَرَاتِ</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رِزْقاً</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لَّكُمْ</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وَسَخَّرَ</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لَكُمُ</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الْفُلْكَ</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لِتَجْرِيَ</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فِي</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الْبَحْرِ</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بِأَمْرِهِ</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وَسَخَّرَ</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لَكُمُ</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الأَنْهَارَ</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إبراهيم</w:t>
      </w:r>
      <w:r w:rsidRPr="00221716">
        <w:rPr>
          <w:rFonts w:ascii="Arabic Typesetting" w:hAnsi="Arabic Typesetting" w:cs="Arabic Typesetting"/>
          <w:sz w:val="44"/>
          <w:szCs w:val="44"/>
          <w:rtl/>
        </w:rPr>
        <w:t>32</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221716" w:rsidRDefault="00221716" w:rsidP="00FB078D">
      <w:pPr>
        <w:spacing w:line="240" w:lineRule="auto"/>
        <w:jc w:val="both"/>
        <w:rPr>
          <w:rFonts w:ascii="Arabic Typesetting" w:hAnsi="Arabic Typesetting" w:cs="Arabic Typesetting"/>
          <w:sz w:val="44"/>
          <w:szCs w:val="44"/>
          <w:rtl/>
        </w:rPr>
      </w:pPr>
      <w:r w:rsidRPr="00221716">
        <w:rPr>
          <w:rFonts w:ascii="Arabic Typesetting" w:hAnsi="Arabic Typesetting" w:cs="Arabic Typesetting"/>
          <w:sz w:val="44"/>
          <w:szCs w:val="44"/>
          <w:rtl/>
        </w:rPr>
        <w:t>{</w:t>
      </w:r>
      <w:r w:rsidRPr="00221716">
        <w:rPr>
          <w:rFonts w:ascii="Arabic Typesetting" w:hAnsi="Arabic Typesetting" w:cs="Arabic Typesetting" w:hint="cs"/>
          <w:sz w:val="44"/>
          <w:szCs w:val="44"/>
          <w:rtl/>
        </w:rPr>
        <w:t>وَهُوَ</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الَّذِي</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سَخَّرَ</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الْبَحْرَ</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لِتَأْكُلُواْ</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مِنْهُ</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لَحْماً</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طَرِيّاً</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وَتَسْتَخْرِجُواْ</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مِنْهُ</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حِلْيَةً</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تَلْبَسُونَهَا</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وَتَرَى</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الْفُلْكَ</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مَوَاخِرَ</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فِيهِ</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وَلِتَبْتَغُواْ</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مِن</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فَضْلِهِ</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وَلَعَلَّكُمْ</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تَشْكُرُونَ</w:t>
      </w:r>
      <w:r w:rsidRPr="00221716">
        <w:rPr>
          <w:rFonts w:ascii="Arabic Typesetting" w:hAnsi="Arabic Typesetting" w:cs="Arabic Typesetting"/>
          <w:sz w:val="44"/>
          <w:szCs w:val="44"/>
          <w:rtl/>
        </w:rPr>
        <w:t xml:space="preserve"> }</w:t>
      </w:r>
      <w:r w:rsidRPr="00221716">
        <w:rPr>
          <w:rFonts w:ascii="Arabic Typesetting" w:hAnsi="Arabic Typesetting" w:cs="Arabic Typesetting" w:hint="cs"/>
          <w:sz w:val="44"/>
          <w:szCs w:val="44"/>
          <w:rtl/>
        </w:rPr>
        <w:t>النحل</w:t>
      </w:r>
      <w:r w:rsidRPr="00221716">
        <w:rPr>
          <w:rFonts w:ascii="Arabic Typesetting" w:hAnsi="Arabic Typesetting" w:cs="Arabic Typesetting"/>
          <w:sz w:val="44"/>
          <w:szCs w:val="44"/>
          <w:rtl/>
        </w:rPr>
        <w:t>14</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221716" w:rsidRDefault="004A79FD" w:rsidP="00FB078D">
      <w:pPr>
        <w:spacing w:line="240" w:lineRule="auto"/>
        <w:jc w:val="both"/>
        <w:rPr>
          <w:rFonts w:ascii="Arabic Typesetting" w:hAnsi="Arabic Typesetting" w:cs="Arabic Typesetting"/>
          <w:sz w:val="44"/>
          <w:szCs w:val="44"/>
          <w:rtl/>
        </w:rPr>
      </w:pPr>
      <w:r w:rsidRPr="004A79FD">
        <w:rPr>
          <w:rFonts w:ascii="Arabic Typesetting" w:hAnsi="Arabic Typesetting" w:cs="Arabic Typesetting"/>
          <w:sz w:val="44"/>
          <w:szCs w:val="44"/>
          <w:rtl/>
        </w:rPr>
        <w:t>{</w:t>
      </w:r>
      <w:r w:rsidRPr="004A79FD">
        <w:rPr>
          <w:rFonts w:ascii="Arabic Typesetting" w:hAnsi="Arabic Typesetting" w:cs="Arabic Typesetting" w:hint="cs"/>
          <w:sz w:val="44"/>
          <w:szCs w:val="44"/>
          <w:rtl/>
        </w:rPr>
        <w:t>رَّبُّكُمُ</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الَّذِي</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يُزْجِي</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لَكُمُ</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الْفُلْكَ</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فِي</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الْبَحْرِ</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لِتَبْتَغُواْ</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مِن</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فَضْلِهِ</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إِنَّهُ</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كَانَ</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بِكُمْ</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رَحِيماً</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الإسراء</w:t>
      </w:r>
      <w:r w:rsidRPr="004A79FD">
        <w:rPr>
          <w:rFonts w:ascii="Arabic Typesetting" w:hAnsi="Arabic Typesetting" w:cs="Arabic Typesetting"/>
          <w:sz w:val="44"/>
          <w:szCs w:val="44"/>
          <w:rtl/>
        </w:rPr>
        <w:t>66</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lastRenderedPageBreak/>
        <w:t>قال تعالى :</w:t>
      </w:r>
    </w:p>
    <w:p w:rsidR="00221716" w:rsidRDefault="004A79FD" w:rsidP="00FB078D">
      <w:pPr>
        <w:spacing w:line="240" w:lineRule="auto"/>
        <w:jc w:val="both"/>
        <w:rPr>
          <w:rFonts w:ascii="Arabic Typesetting" w:hAnsi="Arabic Typesetting" w:cs="Arabic Typesetting"/>
          <w:sz w:val="44"/>
          <w:szCs w:val="44"/>
          <w:rtl/>
        </w:rPr>
      </w:pPr>
      <w:r w:rsidRPr="004A79FD">
        <w:rPr>
          <w:rFonts w:ascii="Arabic Typesetting" w:hAnsi="Arabic Typesetting" w:cs="Arabic Typesetting"/>
          <w:sz w:val="44"/>
          <w:szCs w:val="44"/>
          <w:rtl/>
        </w:rPr>
        <w:t>{</w:t>
      </w:r>
      <w:r w:rsidRPr="004A79FD">
        <w:rPr>
          <w:rFonts w:ascii="Arabic Typesetting" w:hAnsi="Arabic Typesetting" w:cs="Arabic Typesetting" w:hint="cs"/>
          <w:sz w:val="44"/>
          <w:szCs w:val="44"/>
          <w:rtl/>
        </w:rPr>
        <w:t>وَلَقَدْ</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كَرَّمْنَا</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بَنِي</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آدَمَ</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وَحَمَلْنَاهُمْ</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فِي</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الْبَرِّ</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وَالْبَحْرِ</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وَرَزَقْنَاهُم</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مِّنَ</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الطَّيِّبَاتِ</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وَفَضَّلْنَاهُمْ</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عَلَى</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كَثِيرٍ</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مِّمَّنْ</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خَلَقْنَا</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تَفْضِيلاً</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الإسراء</w:t>
      </w:r>
      <w:r w:rsidRPr="004A79FD">
        <w:rPr>
          <w:rFonts w:ascii="Arabic Typesetting" w:hAnsi="Arabic Typesetting" w:cs="Arabic Typesetting"/>
          <w:sz w:val="44"/>
          <w:szCs w:val="44"/>
          <w:rtl/>
        </w:rPr>
        <w:t>70</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221716" w:rsidRDefault="00135F08" w:rsidP="00FB078D">
      <w:pPr>
        <w:spacing w:line="240" w:lineRule="auto"/>
        <w:jc w:val="both"/>
        <w:rPr>
          <w:rFonts w:ascii="Arabic Typesetting" w:hAnsi="Arabic Typesetting" w:cs="Arabic Typesetting"/>
          <w:sz w:val="44"/>
          <w:szCs w:val="44"/>
          <w:rtl/>
        </w:rPr>
      </w:pPr>
      <w:r w:rsidRPr="00135F08">
        <w:rPr>
          <w:rFonts w:ascii="Arabic Typesetting" w:hAnsi="Arabic Typesetting" w:cs="Arabic Typesetting"/>
          <w:sz w:val="44"/>
          <w:szCs w:val="44"/>
          <w:rtl/>
        </w:rPr>
        <w:t>{</w:t>
      </w:r>
      <w:r w:rsidRPr="00135F08">
        <w:rPr>
          <w:rFonts w:ascii="Arabic Typesetting" w:hAnsi="Arabic Typesetting" w:cs="Arabic Typesetting" w:hint="cs"/>
          <w:sz w:val="44"/>
          <w:szCs w:val="44"/>
          <w:rtl/>
        </w:rPr>
        <w:t>أَلَمْ</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تَرَ</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أَنَّ</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اللَّهَ</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سَخَّرَ</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لَكُم</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مَّا</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فِي</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الْأَرْضِ</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وَالْفُلْكَ</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تَجْرِي</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فِي</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الْبَحْرِ</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بِأَمْرِهِ</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وَيُمْسِكُ</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السَّمَاء</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أَن</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تَقَعَ</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عَلَى</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الْأَرْضِ</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إِلَّا</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بِإِذْنِهِ</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إِنَّ</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اللَّهَ</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بِالنَّاسِ</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لَرَؤُوفٌ</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رَّحِيمٌ</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الحج</w:t>
      </w:r>
      <w:r w:rsidRPr="00135F08">
        <w:rPr>
          <w:rFonts w:ascii="Arabic Typesetting" w:hAnsi="Arabic Typesetting" w:cs="Arabic Typesetting"/>
          <w:sz w:val="44"/>
          <w:szCs w:val="44"/>
          <w:rtl/>
        </w:rPr>
        <w:t>65</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9D2125" w:rsidRDefault="009D2125" w:rsidP="00FB078D">
      <w:pPr>
        <w:spacing w:line="240" w:lineRule="auto"/>
        <w:jc w:val="both"/>
        <w:rPr>
          <w:rFonts w:ascii="Arabic Typesetting" w:hAnsi="Arabic Typesetting" w:cs="Arabic Typesetting"/>
          <w:sz w:val="44"/>
          <w:szCs w:val="44"/>
          <w:rtl/>
        </w:rPr>
      </w:pPr>
      <w:r w:rsidRPr="009D2125">
        <w:rPr>
          <w:rFonts w:ascii="Arabic Typesetting" w:hAnsi="Arabic Typesetting" w:cs="Arabic Typesetting"/>
          <w:sz w:val="44"/>
          <w:szCs w:val="44"/>
          <w:rtl/>
        </w:rPr>
        <w:t>{</w:t>
      </w:r>
      <w:r w:rsidRPr="009D2125">
        <w:rPr>
          <w:rFonts w:ascii="Arabic Typesetting" w:hAnsi="Arabic Typesetting" w:cs="Arabic Typesetting" w:hint="cs"/>
          <w:sz w:val="44"/>
          <w:szCs w:val="44"/>
          <w:rtl/>
        </w:rPr>
        <w:t>أَلَمْ</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تَرَ</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أَنَّ</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الْفُلْكَ</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تَجْرِي</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فِي</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الْبَحْرِ</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بِنِعْمَتِ</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اللَّهِ</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لِيُرِيَكُم</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مِّنْ</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آيَاتِهِ</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إِنَّ</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فِي</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ذَلِكَ</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لَآيَاتٍ</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لِّكُلِّ</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صَبَّارٍ</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شَكُورٍ</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لقمان</w:t>
      </w:r>
      <w:r w:rsidRPr="009D2125">
        <w:rPr>
          <w:rFonts w:ascii="Arabic Typesetting" w:hAnsi="Arabic Typesetting" w:cs="Arabic Typesetting"/>
          <w:sz w:val="44"/>
          <w:szCs w:val="44"/>
          <w:rtl/>
        </w:rPr>
        <w:t>31</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221716" w:rsidRDefault="009D2125" w:rsidP="00FB078D">
      <w:pPr>
        <w:spacing w:line="240" w:lineRule="auto"/>
        <w:jc w:val="both"/>
        <w:rPr>
          <w:rFonts w:ascii="Arabic Typesetting" w:hAnsi="Arabic Typesetting" w:cs="Arabic Typesetting"/>
          <w:sz w:val="44"/>
          <w:szCs w:val="44"/>
          <w:rtl/>
        </w:rPr>
      </w:pPr>
      <w:r w:rsidRPr="009D2125">
        <w:rPr>
          <w:rFonts w:ascii="Arabic Typesetting" w:hAnsi="Arabic Typesetting" w:cs="Arabic Typesetting"/>
          <w:sz w:val="44"/>
          <w:szCs w:val="44"/>
          <w:rtl/>
        </w:rPr>
        <w:t>{</w:t>
      </w:r>
      <w:r w:rsidRPr="009D2125">
        <w:rPr>
          <w:rFonts w:ascii="Arabic Typesetting" w:hAnsi="Arabic Typesetting" w:cs="Arabic Typesetting" w:hint="cs"/>
          <w:sz w:val="44"/>
          <w:szCs w:val="44"/>
          <w:rtl/>
        </w:rPr>
        <w:t>وَمِنْ</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آيَاتِهِ</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الْجَوَارِ</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فِي</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الْبَحْرِ</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كَالْأَعْلَامِ</w:t>
      </w:r>
      <w:r w:rsidRPr="009D2125">
        <w:rPr>
          <w:rFonts w:ascii="Arabic Typesetting" w:hAnsi="Arabic Typesetting" w:cs="Arabic Typesetting"/>
          <w:sz w:val="44"/>
          <w:szCs w:val="44"/>
          <w:rtl/>
        </w:rPr>
        <w:t xml:space="preserve"> }</w:t>
      </w:r>
      <w:r w:rsidRPr="009D2125">
        <w:rPr>
          <w:rFonts w:ascii="Arabic Typesetting" w:hAnsi="Arabic Typesetting" w:cs="Arabic Typesetting" w:hint="cs"/>
          <w:sz w:val="44"/>
          <w:szCs w:val="44"/>
          <w:rtl/>
        </w:rPr>
        <w:t>الشورى</w:t>
      </w:r>
      <w:r w:rsidRPr="009D2125">
        <w:rPr>
          <w:rFonts w:ascii="Arabic Typesetting" w:hAnsi="Arabic Typesetting" w:cs="Arabic Typesetting"/>
          <w:sz w:val="44"/>
          <w:szCs w:val="44"/>
          <w:rtl/>
        </w:rPr>
        <w:t>32</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9D2125" w:rsidRDefault="007A10D9" w:rsidP="00FB078D">
      <w:pPr>
        <w:spacing w:line="240" w:lineRule="auto"/>
        <w:jc w:val="both"/>
        <w:rPr>
          <w:rFonts w:ascii="Arabic Typesetting" w:hAnsi="Arabic Typesetting" w:cs="Arabic Typesetting"/>
          <w:sz w:val="44"/>
          <w:szCs w:val="44"/>
          <w:rtl/>
        </w:rPr>
      </w:pPr>
      <w:r w:rsidRPr="007A10D9">
        <w:rPr>
          <w:rFonts w:ascii="Arabic Typesetting" w:hAnsi="Arabic Typesetting" w:cs="Arabic Typesetting"/>
          <w:sz w:val="44"/>
          <w:szCs w:val="44"/>
          <w:rtl/>
        </w:rPr>
        <w:t>{</w:t>
      </w:r>
      <w:r w:rsidRPr="007A10D9">
        <w:rPr>
          <w:rFonts w:ascii="Arabic Typesetting" w:hAnsi="Arabic Typesetting" w:cs="Arabic Typesetting" w:hint="cs"/>
          <w:sz w:val="44"/>
          <w:szCs w:val="44"/>
          <w:rtl/>
        </w:rPr>
        <w:t>اللَّهُ</w:t>
      </w:r>
      <w:r w:rsidRPr="007A10D9">
        <w:rPr>
          <w:rFonts w:ascii="Arabic Typesetting" w:hAnsi="Arabic Typesetting" w:cs="Arabic Typesetting"/>
          <w:sz w:val="44"/>
          <w:szCs w:val="44"/>
          <w:rtl/>
        </w:rPr>
        <w:t xml:space="preserve"> </w:t>
      </w:r>
      <w:r w:rsidRPr="007A10D9">
        <w:rPr>
          <w:rFonts w:ascii="Arabic Typesetting" w:hAnsi="Arabic Typesetting" w:cs="Arabic Typesetting" w:hint="cs"/>
          <w:sz w:val="44"/>
          <w:szCs w:val="44"/>
          <w:rtl/>
        </w:rPr>
        <w:t>الَّذِي</w:t>
      </w:r>
      <w:r w:rsidRPr="007A10D9">
        <w:rPr>
          <w:rFonts w:ascii="Arabic Typesetting" w:hAnsi="Arabic Typesetting" w:cs="Arabic Typesetting"/>
          <w:sz w:val="44"/>
          <w:szCs w:val="44"/>
          <w:rtl/>
        </w:rPr>
        <w:t xml:space="preserve"> </w:t>
      </w:r>
      <w:r w:rsidRPr="007A10D9">
        <w:rPr>
          <w:rFonts w:ascii="Arabic Typesetting" w:hAnsi="Arabic Typesetting" w:cs="Arabic Typesetting" w:hint="cs"/>
          <w:sz w:val="44"/>
          <w:szCs w:val="44"/>
          <w:rtl/>
        </w:rPr>
        <w:t>سخَّرَ</w:t>
      </w:r>
      <w:r w:rsidRPr="007A10D9">
        <w:rPr>
          <w:rFonts w:ascii="Arabic Typesetting" w:hAnsi="Arabic Typesetting" w:cs="Arabic Typesetting"/>
          <w:sz w:val="44"/>
          <w:szCs w:val="44"/>
          <w:rtl/>
        </w:rPr>
        <w:t xml:space="preserve"> </w:t>
      </w:r>
      <w:r w:rsidRPr="007A10D9">
        <w:rPr>
          <w:rFonts w:ascii="Arabic Typesetting" w:hAnsi="Arabic Typesetting" w:cs="Arabic Typesetting" w:hint="cs"/>
          <w:sz w:val="44"/>
          <w:szCs w:val="44"/>
          <w:rtl/>
        </w:rPr>
        <w:t>لَكُمُ</w:t>
      </w:r>
      <w:r w:rsidRPr="007A10D9">
        <w:rPr>
          <w:rFonts w:ascii="Arabic Typesetting" w:hAnsi="Arabic Typesetting" w:cs="Arabic Typesetting"/>
          <w:sz w:val="44"/>
          <w:szCs w:val="44"/>
          <w:rtl/>
        </w:rPr>
        <w:t xml:space="preserve"> </w:t>
      </w:r>
      <w:r w:rsidRPr="007A10D9">
        <w:rPr>
          <w:rFonts w:ascii="Arabic Typesetting" w:hAnsi="Arabic Typesetting" w:cs="Arabic Typesetting" w:hint="cs"/>
          <w:sz w:val="44"/>
          <w:szCs w:val="44"/>
          <w:rtl/>
        </w:rPr>
        <w:t>الْبَحْرَ</w:t>
      </w:r>
      <w:r w:rsidRPr="007A10D9">
        <w:rPr>
          <w:rFonts w:ascii="Arabic Typesetting" w:hAnsi="Arabic Typesetting" w:cs="Arabic Typesetting"/>
          <w:sz w:val="44"/>
          <w:szCs w:val="44"/>
          <w:rtl/>
        </w:rPr>
        <w:t xml:space="preserve"> </w:t>
      </w:r>
      <w:r w:rsidRPr="007A10D9">
        <w:rPr>
          <w:rFonts w:ascii="Arabic Typesetting" w:hAnsi="Arabic Typesetting" w:cs="Arabic Typesetting" w:hint="cs"/>
          <w:sz w:val="44"/>
          <w:szCs w:val="44"/>
          <w:rtl/>
        </w:rPr>
        <w:t>لِتَجْرِيَ</w:t>
      </w:r>
      <w:r w:rsidRPr="007A10D9">
        <w:rPr>
          <w:rFonts w:ascii="Arabic Typesetting" w:hAnsi="Arabic Typesetting" w:cs="Arabic Typesetting"/>
          <w:sz w:val="44"/>
          <w:szCs w:val="44"/>
          <w:rtl/>
        </w:rPr>
        <w:t xml:space="preserve"> </w:t>
      </w:r>
      <w:r w:rsidRPr="007A10D9">
        <w:rPr>
          <w:rFonts w:ascii="Arabic Typesetting" w:hAnsi="Arabic Typesetting" w:cs="Arabic Typesetting" w:hint="cs"/>
          <w:sz w:val="44"/>
          <w:szCs w:val="44"/>
          <w:rtl/>
        </w:rPr>
        <w:t>الْفُلْكُ</w:t>
      </w:r>
      <w:r w:rsidRPr="007A10D9">
        <w:rPr>
          <w:rFonts w:ascii="Arabic Typesetting" w:hAnsi="Arabic Typesetting" w:cs="Arabic Typesetting"/>
          <w:sz w:val="44"/>
          <w:szCs w:val="44"/>
          <w:rtl/>
        </w:rPr>
        <w:t xml:space="preserve"> </w:t>
      </w:r>
      <w:r w:rsidRPr="007A10D9">
        <w:rPr>
          <w:rFonts w:ascii="Arabic Typesetting" w:hAnsi="Arabic Typesetting" w:cs="Arabic Typesetting" w:hint="cs"/>
          <w:sz w:val="44"/>
          <w:szCs w:val="44"/>
          <w:rtl/>
        </w:rPr>
        <w:t>فِيهِ</w:t>
      </w:r>
      <w:r w:rsidRPr="007A10D9">
        <w:rPr>
          <w:rFonts w:ascii="Arabic Typesetting" w:hAnsi="Arabic Typesetting" w:cs="Arabic Typesetting"/>
          <w:sz w:val="44"/>
          <w:szCs w:val="44"/>
          <w:rtl/>
        </w:rPr>
        <w:t xml:space="preserve"> </w:t>
      </w:r>
      <w:r w:rsidRPr="007A10D9">
        <w:rPr>
          <w:rFonts w:ascii="Arabic Typesetting" w:hAnsi="Arabic Typesetting" w:cs="Arabic Typesetting" w:hint="cs"/>
          <w:sz w:val="44"/>
          <w:szCs w:val="44"/>
          <w:rtl/>
        </w:rPr>
        <w:t>بِأَمْرِهِ</w:t>
      </w:r>
      <w:r w:rsidRPr="007A10D9">
        <w:rPr>
          <w:rFonts w:ascii="Arabic Typesetting" w:hAnsi="Arabic Typesetting" w:cs="Arabic Typesetting"/>
          <w:sz w:val="44"/>
          <w:szCs w:val="44"/>
          <w:rtl/>
        </w:rPr>
        <w:t xml:space="preserve"> </w:t>
      </w:r>
      <w:r w:rsidRPr="007A10D9">
        <w:rPr>
          <w:rFonts w:ascii="Arabic Typesetting" w:hAnsi="Arabic Typesetting" w:cs="Arabic Typesetting" w:hint="cs"/>
          <w:sz w:val="44"/>
          <w:szCs w:val="44"/>
          <w:rtl/>
        </w:rPr>
        <w:t>وَلِتَبْتَغُوا</w:t>
      </w:r>
      <w:r w:rsidRPr="007A10D9">
        <w:rPr>
          <w:rFonts w:ascii="Arabic Typesetting" w:hAnsi="Arabic Typesetting" w:cs="Arabic Typesetting"/>
          <w:sz w:val="44"/>
          <w:szCs w:val="44"/>
          <w:rtl/>
        </w:rPr>
        <w:t xml:space="preserve"> </w:t>
      </w:r>
      <w:r w:rsidRPr="007A10D9">
        <w:rPr>
          <w:rFonts w:ascii="Arabic Typesetting" w:hAnsi="Arabic Typesetting" w:cs="Arabic Typesetting" w:hint="cs"/>
          <w:sz w:val="44"/>
          <w:szCs w:val="44"/>
          <w:rtl/>
        </w:rPr>
        <w:t>مِن</w:t>
      </w:r>
      <w:r w:rsidRPr="007A10D9">
        <w:rPr>
          <w:rFonts w:ascii="Arabic Typesetting" w:hAnsi="Arabic Typesetting" w:cs="Arabic Typesetting"/>
          <w:sz w:val="44"/>
          <w:szCs w:val="44"/>
          <w:rtl/>
        </w:rPr>
        <w:t xml:space="preserve"> </w:t>
      </w:r>
      <w:r w:rsidRPr="007A10D9">
        <w:rPr>
          <w:rFonts w:ascii="Arabic Typesetting" w:hAnsi="Arabic Typesetting" w:cs="Arabic Typesetting" w:hint="cs"/>
          <w:sz w:val="44"/>
          <w:szCs w:val="44"/>
          <w:rtl/>
        </w:rPr>
        <w:t>فَضْلِهِ</w:t>
      </w:r>
      <w:r w:rsidRPr="007A10D9">
        <w:rPr>
          <w:rFonts w:ascii="Arabic Typesetting" w:hAnsi="Arabic Typesetting" w:cs="Arabic Typesetting"/>
          <w:sz w:val="44"/>
          <w:szCs w:val="44"/>
          <w:rtl/>
        </w:rPr>
        <w:t xml:space="preserve"> </w:t>
      </w:r>
      <w:r w:rsidRPr="007A10D9">
        <w:rPr>
          <w:rFonts w:ascii="Arabic Typesetting" w:hAnsi="Arabic Typesetting" w:cs="Arabic Typesetting" w:hint="cs"/>
          <w:sz w:val="44"/>
          <w:szCs w:val="44"/>
          <w:rtl/>
        </w:rPr>
        <w:t>وَلَعَلَّكُمْ</w:t>
      </w:r>
      <w:r w:rsidRPr="007A10D9">
        <w:rPr>
          <w:rFonts w:ascii="Arabic Typesetting" w:hAnsi="Arabic Typesetting" w:cs="Arabic Typesetting"/>
          <w:sz w:val="44"/>
          <w:szCs w:val="44"/>
          <w:rtl/>
        </w:rPr>
        <w:t xml:space="preserve"> </w:t>
      </w:r>
      <w:r w:rsidRPr="007A10D9">
        <w:rPr>
          <w:rFonts w:ascii="Arabic Typesetting" w:hAnsi="Arabic Typesetting" w:cs="Arabic Typesetting" w:hint="cs"/>
          <w:sz w:val="44"/>
          <w:szCs w:val="44"/>
          <w:rtl/>
        </w:rPr>
        <w:t>تَشْكُرُونَ</w:t>
      </w:r>
      <w:r w:rsidRPr="007A10D9">
        <w:rPr>
          <w:rFonts w:ascii="Arabic Typesetting" w:hAnsi="Arabic Typesetting" w:cs="Arabic Typesetting"/>
          <w:sz w:val="44"/>
          <w:szCs w:val="44"/>
          <w:rtl/>
        </w:rPr>
        <w:t xml:space="preserve"> }</w:t>
      </w:r>
      <w:r w:rsidRPr="007A10D9">
        <w:rPr>
          <w:rFonts w:ascii="Arabic Typesetting" w:hAnsi="Arabic Typesetting" w:cs="Arabic Typesetting" w:hint="cs"/>
          <w:sz w:val="44"/>
          <w:szCs w:val="44"/>
          <w:rtl/>
        </w:rPr>
        <w:t>الجاثية</w:t>
      </w:r>
      <w:r w:rsidRPr="007A10D9">
        <w:rPr>
          <w:rFonts w:ascii="Arabic Typesetting" w:hAnsi="Arabic Typesetting" w:cs="Arabic Typesetting"/>
          <w:sz w:val="44"/>
          <w:szCs w:val="44"/>
          <w:rtl/>
        </w:rPr>
        <w:t>12</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9D2125" w:rsidRDefault="00770545" w:rsidP="00FB078D">
      <w:pPr>
        <w:spacing w:line="240" w:lineRule="auto"/>
        <w:jc w:val="both"/>
        <w:rPr>
          <w:rFonts w:ascii="Arabic Typesetting" w:hAnsi="Arabic Typesetting" w:cs="Arabic Typesetting"/>
          <w:sz w:val="44"/>
          <w:szCs w:val="44"/>
          <w:rtl/>
        </w:rPr>
      </w:pPr>
      <w:r w:rsidRPr="00770545">
        <w:rPr>
          <w:rFonts w:ascii="Arabic Typesetting" w:hAnsi="Arabic Typesetting" w:cs="Arabic Typesetting"/>
          <w:sz w:val="44"/>
          <w:szCs w:val="44"/>
          <w:rtl/>
        </w:rPr>
        <w:t>{</w:t>
      </w:r>
      <w:r w:rsidRPr="00770545">
        <w:rPr>
          <w:rFonts w:ascii="Arabic Typesetting" w:hAnsi="Arabic Typesetting" w:cs="Arabic Typesetting" w:hint="cs"/>
          <w:sz w:val="44"/>
          <w:szCs w:val="44"/>
          <w:rtl/>
        </w:rPr>
        <w:t>وَلَهُ</w:t>
      </w:r>
      <w:r w:rsidRPr="00770545">
        <w:rPr>
          <w:rFonts w:ascii="Arabic Typesetting" w:hAnsi="Arabic Typesetting" w:cs="Arabic Typesetting"/>
          <w:sz w:val="44"/>
          <w:szCs w:val="44"/>
          <w:rtl/>
        </w:rPr>
        <w:t xml:space="preserve"> </w:t>
      </w:r>
      <w:r w:rsidRPr="00770545">
        <w:rPr>
          <w:rFonts w:ascii="Arabic Typesetting" w:hAnsi="Arabic Typesetting" w:cs="Arabic Typesetting" w:hint="cs"/>
          <w:sz w:val="44"/>
          <w:szCs w:val="44"/>
          <w:rtl/>
        </w:rPr>
        <w:t>الْجَوَارِ</w:t>
      </w:r>
      <w:r w:rsidRPr="00770545">
        <w:rPr>
          <w:rFonts w:ascii="Arabic Typesetting" w:hAnsi="Arabic Typesetting" w:cs="Arabic Typesetting"/>
          <w:sz w:val="44"/>
          <w:szCs w:val="44"/>
          <w:rtl/>
        </w:rPr>
        <w:t xml:space="preserve"> </w:t>
      </w:r>
      <w:r w:rsidRPr="00770545">
        <w:rPr>
          <w:rFonts w:ascii="Arabic Typesetting" w:hAnsi="Arabic Typesetting" w:cs="Arabic Typesetting" w:hint="cs"/>
          <w:sz w:val="44"/>
          <w:szCs w:val="44"/>
          <w:rtl/>
        </w:rPr>
        <w:t>الْمُنشَآتُ</w:t>
      </w:r>
      <w:r w:rsidRPr="00770545">
        <w:rPr>
          <w:rFonts w:ascii="Arabic Typesetting" w:hAnsi="Arabic Typesetting" w:cs="Arabic Typesetting"/>
          <w:sz w:val="44"/>
          <w:szCs w:val="44"/>
          <w:rtl/>
        </w:rPr>
        <w:t xml:space="preserve"> </w:t>
      </w:r>
      <w:r w:rsidRPr="00770545">
        <w:rPr>
          <w:rFonts w:ascii="Arabic Typesetting" w:hAnsi="Arabic Typesetting" w:cs="Arabic Typesetting" w:hint="cs"/>
          <w:sz w:val="44"/>
          <w:szCs w:val="44"/>
          <w:rtl/>
        </w:rPr>
        <w:t>فِي</w:t>
      </w:r>
      <w:r w:rsidRPr="00770545">
        <w:rPr>
          <w:rFonts w:ascii="Arabic Typesetting" w:hAnsi="Arabic Typesetting" w:cs="Arabic Typesetting"/>
          <w:sz w:val="44"/>
          <w:szCs w:val="44"/>
          <w:rtl/>
        </w:rPr>
        <w:t xml:space="preserve"> </w:t>
      </w:r>
      <w:r w:rsidRPr="00770545">
        <w:rPr>
          <w:rFonts w:ascii="Arabic Typesetting" w:hAnsi="Arabic Typesetting" w:cs="Arabic Typesetting" w:hint="cs"/>
          <w:sz w:val="44"/>
          <w:szCs w:val="44"/>
          <w:rtl/>
        </w:rPr>
        <w:t>الْبَحْرِ</w:t>
      </w:r>
      <w:r w:rsidRPr="00770545">
        <w:rPr>
          <w:rFonts w:ascii="Arabic Typesetting" w:hAnsi="Arabic Typesetting" w:cs="Arabic Typesetting"/>
          <w:sz w:val="44"/>
          <w:szCs w:val="44"/>
          <w:rtl/>
        </w:rPr>
        <w:t xml:space="preserve"> </w:t>
      </w:r>
      <w:r w:rsidRPr="00770545">
        <w:rPr>
          <w:rFonts w:ascii="Arabic Typesetting" w:hAnsi="Arabic Typesetting" w:cs="Arabic Typesetting" w:hint="cs"/>
          <w:sz w:val="44"/>
          <w:szCs w:val="44"/>
          <w:rtl/>
        </w:rPr>
        <w:t>كَالْأَعْلَامِ</w:t>
      </w:r>
      <w:r w:rsidRPr="00770545">
        <w:rPr>
          <w:rFonts w:ascii="Arabic Typesetting" w:hAnsi="Arabic Typesetting" w:cs="Arabic Typesetting"/>
          <w:sz w:val="44"/>
          <w:szCs w:val="44"/>
          <w:rtl/>
        </w:rPr>
        <w:t xml:space="preserve"> }</w:t>
      </w:r>
      <w:r w:rsidRPr="00770545">
        <w:rPr>
          <w:rFonts w:ascii="Arabic Typesetting" w:hAnsi="Arabic Typesetting" w:cs="Arabic Typesetting" w:hint="cs"/>
          <w:sz w:val="44"/>
          <w:szCs w:val="44"/>
          <w:rtl/>
        </w:rPr>
        <w:t>الرحمن</w:t>
      </w:r>
      <w:r w:rsidRPr="00770545">
        <w:rPr>
          <w:rFonts w:ascii="Arabic Typesetting" w:hAnsi="Arabic Typesetting" w:cs="Arabic Typesetting"/>
          <w:sz w:val="44"/>
          <w:szCs w:val="44"/>
          <w:rtl/>
        </w:rPr>
        <w:t>24</w:t>
      </w:r>
    </w:p>
    <w:p w:rsidR="00ED3979" w:rsidRDefault="00ED3979" w:rsidP="00ED3979">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573E94" w:rsidRDefault="00573E94" w:rsidP="00ED3979">
      <w:pPr>
        <w:spacing w:line="240" w:lineRule="auto"/>
        <w:jc w:val="center"/>
        <w:rPr>
          <w:rFonts w:ascii="Arabic Typesetting" w:hAnsi="Arabic Typesetting" w:cs="Arabic Typesetting"/>
          <w:sz w:val="44"/>
          <w:szCs w:val="44"/>
          <w:rtl/>
        </w:rPr>
      </w:pPr>
    </w:p>
    <w:p w:rsidR="00573E94" w:rsidRDefault="00573E94" w:rsidP="00ED3979">
      <w:pPr>
        <w:spacing w:line="240" w:lineRule="auto"/>
        <w:jc w:val="center"/>
        <w:rPr>
          <w:rFonts w:ascii="Arabic Typesetting" w:hAnsi="Arabic Typesetting" w:cs="Arabic Typesetting"/>
          <w:sz w:val="44"/>
          <w:szCs w:val="44"/>
          <w:rtl/>
        </w:rPr>
      </w:pPr>
    </w:p>
    <w:p w:rsidR="00573E94" w:rsidRPr="00EF2CF0" w:rsidRDefault="00573E94" w:rsidP="00ED3979">
      <w:pPr>
        <w:spacing w:line="240" w:lineRule="auto"/>
        <w:jc w:val="center"/>
        <w:rPr>
          <w:rFonts w:ascii="Arabic Typesetting" w:hAnsi="Arabic Typesetting" w:cs="Arabic Typesetting"/>
          <w:sz w:val="44"/>
          <w:szCs w:val="44"/>
          <w:rtl/>
        </w:rPr>
      </w:pPr>
    </w:p>
    <w:p w:rsidR="00B37245" w:rsidRPr="00573E94" w:rsidRDefault="00A34F8B" w:rsidP="00573E94">
      <w:pPr>
        <w:shd w:val="clear" w:color="auto" w:fill="FFFFFF"/>
        <w:spacing w:after="190" w:line="240" w:lineRule="auto"/>
        <w:jc w:val="center"/>
        <w:rPr>
          <w:rFonts w:ascii="Arabic Typesetting" w:eastAsia="Times New Roman" w:hAnsi="Arabic Typesetting" w:cs="Arabic Typesetting"/>
          <w:b/>
          <w:bCs/>
          <w:sz w:val="50"/>
          <w:szCs w:val="50"/>
          <w:u w:val="single"/>
          <w:rtl/>
        </w:rPr>
      </w:pPr>
      <w:r w:rsidRPr="00573E94">
        <w:rPr>
          <w:rFonts w:ascii="Arabic Typesetting" w:eastAsia="Times New Roman" w:hAnsi="Arabic Typesetting" w:cs="Arabic Typesetting" w:hint="cs"/>
          <w:b/>
          <w:bCs/>
          <w:sz w:val="50"/>
          <w:szCs w:val="50"/>
          <w:u w:val="single"/>
          <w:rtl/>
        </w:rPr>
        <w:lastRenderedPageBreak/>
        <w:t xml:space="preserve"> </w:t>
      </w:r>
      <w:r w:rsidR="00573E94">
        <w:rPr>
          <w:rFonts w:ascii="Arabic Typesetting" w:eastAsia="Times New Roman" w:hAnsi="Arabic Typesetting" w:cs="Arabic Typesetting" w:hint="cs"/>
          <w:b/>
          <w:bCs/>
          <w:sz w:val="50"/>
          <w:szCs w:val="50"/>
          <w:u w:val="single"/>
          <w:rtl/>
        </w:rPr>
        <w:t>24-</w:t>
      </w:r>
      <w:r w:rsidR="00FA1706" w:rsidRPr="00573E94">
        <w:rPr>
          <w:rFonts w:ascii="Arabic Typesetting" w:eastAsia="Times New Roman" w:hAnsi="Arabic Typesetting" w:cs="Arabic Typesetting" w:hint="cs"/>
          <w:b/>
          <w:bCs/>
          <w:sz w:val="50"/>
          <w:szCs w:val="50"/>
          <w:u w:val="single"/>
          <w:rtl/>
        </w:rPr>
        <w:t xml:space="preserve"> </w:t>
      </w:r>
      <w:r w:rsidR="00B37245" w:rsidRPr="00573E94">
        <w:rPr>
          <w:rFonts w:ascii="Arabic Typesetting" w:eastAsia="Times New Roman" w:hAnsi="Arabic Typesetting" w:cs="Arabic Typesetting" w:hint="cs"/>
          <w:b/>
          <w:bCs/>
          <w:sz w:val="50"/>
          <w:szCs w:val="50"/>
          <w:u w:val="single"/>
          <w:rtl/>
        </w:rPr>
        <w:t>صيد البحر</w:t>
      </w:r>
    </w:p>
    <w:p w:rsidR="00B94889" w:rsidRDefault="003E5992" w:rsidP="00A34F8B">
      <w:pPr>
        <w:spacing w:line="240" w:lineRule="auto"/>
        <w:jc w:val="both"/>
        <w:rPr>
          <w:rFonts w:ascii="Arabic Typesetting" w:hAnsi="Arabic Typesetting" w:cs="Arabic Typesetting"/>
          <w:sz w:val="44"/>
          <w:szCs w:val="44"/>
          <w:rtl/>
          <w:lang w:bidi="ar-EG"/>
        </w:rPr>
      </w:pPr>
      <w:hyperlink r:id="rId135" w:anchor="docu" w:history="1">
        <w:r w:rsidR="00A34F8B" w:rsidRPr="00A34F8B">
          <w:rPr>
            <w:rFonts w:ascii="Arabic Typesetting" w:hAnsi="Arabic Typesetting" w:cs="Arabic Typesetting"/>
            <w:sz w:val="44"/>
            <w:szCs w:val="44"/>
            <w:rtl/>
          </w:rPr>
          <w:t>أحل</w:t>
        </w:r>
        <w:r w:rsidR="00A34F8B">
          <w:rPr>
            <w:rFonts w:ascii="Arabic Typesetting" w:hAnsi="Arabic Typesetting" w:cs="Arabic Typesetting" w:hint="cs"/>
            <w:sz w:val="44"/>
            <w:szCs w:val="44"/>
            <w:rtl/>
            <w:lang w:bidi="ar-EG"/>
          </w:rPr>
          <w:t xml:space="preserve"> الله تعالى للناس</w:t>
        </w:r>
        <w:r w:rsidR="00A34F8B" w:rsidRPr="00A34F8B">
          <w:rPr>
            <w:rFonts w:ascii="Arabic Typesetting" w:hAnsi="Arabic Typesetting" w:cs="Arabic Typesetting"/>
            <w:sz w:val="44"/>
            <w:szCs w:val="44"/>
            <w:rtl/>
          </w:rPr>
          <w:t xml:space="preserve"> صيد البحر</w:t>
        </w:r>
        <w:r w:rsidR="00A34F8B">
          <w:rPr>
            <w:rFonts w:ascii="Arabic Typesetting" w:hAnsi="Arabic Typesetting" w:cs="Arabic Typesetting" w:hint="cs"/>
            <w:sz w:val="44"/>
            <w:szCs w:val="44"/>
            <w:rtl/>
          </w:rPr>
          <w:t xml:space="preserve"> في وقت الإحرام للحج وللعمرة</w:t>
        </w:r>
        <w:r w:rsidR="00A34F8B" w:rsidRPr="00A34F8B">
          <w:rPr>
            <w:rFonts w:ascii="Arabic Typesetting" w:hAnsi="Arabic Typesetting" w:cs="Arabic Typesetting"/>
            <w:sz w:val="44"/>
            <w:szCs w:val="44"/>
            <w:rtl/>
          </w:rPr>
          <w:t xml:space="preserve"> </w:t>
        </w:r>
      </w:hyperlink>
      <w:r w:rsidR="00B94889">
        <w:rPr>
          <w:rFonts w:ascii="Arabic Typesetting" w:hAnsi="Arabic Typesetting" w:cs="Arabic Typesetting" w:hint="cs"/>
          <w:sz w:val="44"/>
          <w:szCs w:val="44"/>
          <w:rtl/>
          <w:lang w:bidi="ar-EG"/>
        </w:rPr>
        <w:t>بعكس صيد البر من الطيور فهو محرم في وقت الحج والعمرة .</w:t>
      </w:r>
    </w:p>
    <w:p w:rsidR="00A34F8B" w:rsidRDefault="00A34F8B" w:rsidP="00B94889">
      <w:pPr>
        <w:spacing w:line="240" w:lineRule="auto"/>
        <w:jc w:val="both"/>
        <w:rPr>
          <w:rFonts w:ascii="Arabic Typesetting" w:hAnsi="Arabic Typesetting" w:cs="Arabic Typesetting"/>
          <w:sz w:val="44"/>
          <w:szCs w:val="44"/>
        </w:rPr>
      </w:pPr>
      <w:r w:rsidRPr="00A34F8B">
        <w:rPr>
          <w:rFonts w:ascii="Arabic Typesetting" w:hAnsi="Arabic Typesetting" w:cs="Arabic Typesetting"/>
          <w:sz w:val="44"/>
          <w:szCs w:val="44"/>
          <w:rtl/>
        </w:rPr>
        <w:t xml:space="preserve">والمراد بالبحر جميع المياه ، قال عمر رضي الله عنه : صيده ما اصطيد وطعامه ما رمي به </w:t>
      </w:r>
      <w:r w:rsidRPr="00A34F8B">
        <w:rPr>
          <w:rFonts w:ascii="Arabic Typesetting" w:hAnsi="Arabic Typesetting" w:cs="Arabic Typesetting"/>
          <w:sz w:val="44"/>
          <w:szCs w:val="44"/>
        </w:rPr>
        <w:t xml:space="preserve"> . </w:t>
      </w:r>
      <w:r w:rsidRPr="00A34F8B">
        <w:rPr>
          <w:rFonts w:ascii="Arabic Typesetting" w:hAnsi="Arabic Typesetting" w:cs="Arabic Typesetting"/>
          <w:sz w:val="44"/>
          <w:szCs w:val="44"/>
          <w:rtl/>
        </w:rPr>
        <w:t xml:space="preserve">وعن ابن عباس </w:t>
      </w:r>
      <w:hyperlink r:id="rId136" w:history="1">
        <w:r w:rsidRPr="00A34F8B">
          <w:rPr>
            <w:rFonts w:ascii="Arabic Typesetting" w:hAnsi="Arabic Typesetting" w:cs="Arabic Typesetting"/>
            <w:sz w:val="44"/>
            <w:szCs w:val="44"/>
            <w:rtl/>
          </w:rPr>
          <w:t xml:space="preserve">وابن عمر </w:t>
        </w:r>
      </w:hyperlink>
      <w:hyperlink r:id="rId137" w:history="1">
        <w:r w:rsidRPr="00A34F8B">
          <w:rPr>
            <w:rFonts w:ascii="Arabic Typesetting" w:hAnsi="Arabic Typesetting" w:cs="Arabic Typesetting"/>
            <w:sz w:val="44"/>
            <w:szCs w:val="44"/>
            <w:rtl/>
          </w:rPr>
          <w:t xml:space="preserve">وأبي هريرة </w:t>
        </w:r>
      </w:hyperlink>
      <w:r w:rsidRPr="00A34F8B">
        <w:rPr>
          <w:rFonts w:ascii="Arabic Typesetting" w:hAnsi="Arabic Typesetting" w:cs="Arabic Typesetting"/>
          <w:sz w:val="44"/>
          <w:szCs w:val="44"/>
        </w:rPr>
        <w:t xml:space="preserve">: </w:t>
      </w:r>
      <w:r>
        <w:rPr>
          <w:rFonts w:ascii="Arabic Typesetting" w:hAnsi="Arabic Typesetting" w:cs="Arabic Typesetting"/>
          <w:sz w:val="44"/>
          <w:szCs w:val="44"/>
          <w:rtl/>
        </w:rPr>
        <w:t>طعامه</w:t>
      </w:r>
      <w:r>
        <w:rPr>
          <w:rFonts w:ascii="Arabic Typesetting" w:hAnsi="Arabic Typesetting" w:cs="Arabic Typesetting" w:hint="cs"/>
          <w:sz w:val="44"/>
          <w:szCs w:val="44"/>
          <w:rtl/>
        </w:rPr>
        <w:t xml:space="preserve"> </w:t>
      </w:r>
      <w:r w:rsidRPr="00A34F8B">
        <w:rPr>
          <w:rFonts w:ascii="Arabic Typesetting" w:hAnsi="Arabic Typesetting" w:cs="Arabic Typesetting"/>
          <w:sz w:val="44"/>
          <w:szCs w:val="44"/>
          <w:rtl/>
        </w:rPr>
        <w:t>ما قذفه الماء إلى الساحل ميتا</w:t>
      </w:r>
      <w:r w:rsidRPr="00A34F8B">
        <w:rPr>
          <w:rFonts w:ascii="Arabic Typesetting" w:hAnsi="Arabic Typesetting" w:cs="Arabic Typesetting"/>
          <w:sz w:val="44"/>
          <w:szCs w:val="44"/>
        </w:rPr>
        <w:t xml:space="preserve"> . </w:t>
      </w:r>
    </w:p>
    <w:p w:rsidR="00A34F8B" w:rsidRDefault="00A34F8B" w:rsidP="00A34F8B">
      <w:pPr>
        <w:spacing w:line="240" w:lineRule="auto"/>
        <w:jc w:val="both"/>
        <w:rPr>
          <w:rFonts w:ascii="Arabic Typesetting" w:hAnsi="Arabic Typesetting" w:cs="Arabic Typesetting"/>
          <w:sz w:val="44"/>
          <w:szCs w:val="44"/>
        </w:rPr>
      </w:pPr>
      <w:r w:rsidRPr="00A34F8B">
        <w:rPr>
          <w:rFonts w:ascii="Arabic Typesetting" w:hAnsi="Arabic Typesetting" w:cs="Arabic Typesetting"/>
          <w:sz w:val="44"/>
          <w:szCs w:val="44"/>
          <w:rtl/>
        </w:rPr>
        <w:t xml:space="preserve">وقال قوم : هو المالح منه وهو قول سعيد بن جبير وعكرمة </w:t>
      </w:r>
      <w:hyperlink r:id="rId138" w:history="1">
        <w:r w:rsidRPr="00A34F8B">
          <w:rPr>
            <w:rFonts w:ascii="Arabic Typesetting" w:hAnsi="Arabic Typesetting" w:cs="Arabic Typesetting"/>
            <w:sz w:val="44"/>
            <w:szCs w:val="44"/>
            <w:rtl/>
          </w:rPr>
          <w:t xml:space="preserve">وسعيد بن المسيب </w:t>
        </w:r>
      </w:hyperlink>
      <w:r w:rsidRPr="00A34F8B">
        <w:rPr>
          <w:rFonts w:ascii="Arabic Typesetting" w:hAnsi="Arabic Typesetting" w:cs="Arabic Typesetting"/>
          <w:sz w:val="44"/>
          <w:szCs w:val="44"/>
          <w:rtl/>
        </w:rPr>
        <w:t xml:space="preserve">وقتادة والنخعي </w:t>
      </w:r>
      <w:r w:rsidRPr="00A34F8B">
        <w:rPr>
          <w:rFonts w:ascii="Arabic Typesetting" w:hAnsi="Arabic Typesetting" w:cs="Arabic Typesetting"/>
          <w:sz w:val="44"/>
          <w:szCs w:val="44"/>
        </w:rPr>
        <w:t xml:space="preserve">. </w:t>
      </w:r>
    </w:p>
    <w:p w:rsidR="00A34F8B" w:rsidRDefault="00A34F8B" w:rsidP="00A34F8B">
      <w:pPr>
        <w:spacing w:line="240" w:lineRule="auto"/>
        <w:jc w:val="both"/>
        <w:rPr>
          <w:rFonts w:ascii="Arabic Typesetting" w:hAnsi="Arabic Typesetting" w:cs="Arabic Typesetting"/>
          <w:sz w:val="44"/>
          <w:szCs w:val="44"/>
        </w:rPr>
      </w:pPr>
      <w:r w:rsidRPr="00A34F8B">
        <w:rPr>
          <w:rFonts w:ascii="Arabic Typesetting" w:hAnsi="Arabic Typesetting" w:cs="Arabic Typesetting"/>
          <w:sz w:val="44"/>
          <w:szCs w:val="44"/>
          <w:rtl/>
        </w:rPr>
        <w:t xml:space="preserve">وقال مجاهد </w:t>
      </w:r>
      <w:r w:rsidRPr="00A34F8B">
        <w:rPr>
          <w:rFonts w:ascii="Arabic Typesetting" w:hAnsi="Arabic Typesetting" w:cs="Arabic Typesetting"/>
          <w:sz w:val="44"/>
          <w:szCs w:val="44"/>
        </w:rPr>
        <w:t xml:space="preserve">: </w:t>
      </w:r>
      <w:r w:rsidRPr="00A34F8B">
        <w:rPr>
          <w:rFonts w:ascii="Arabic Typesetting" w:hAnsi="Arabic Typesetting" w:cs="Arabic Typesetting"/>
          <w:sz w:val="44"/>
          <w:szCs w:val="44"/>
          <w:rtl/>
        </w:rPr>
        <w:t xml:space="preserve">صيده : طريه ، وطعامه : مالحه ، </w:t>
      </w:r>
      <w:hyperlink r:id="rId139" w:anchor="docu" w:history="1">
        <w:r w:rsidRPr="00A34F8B">
          <w:rPr>
            <w:rFonts w:ascii="Arabic Typesetting" w:hAnsi="Arabic Typesetting" w:cs="Arabic Typesetting"/>
            <w:sz w:val="44"/>
            <w:szCs w:val="44"/>
            <w:rtl/>
          </w:rPr>
          <w:t xml:space="preserve">متاعا لكم </w:t>
        </w:r>
      </w:hyperlink>
      <w:r w:rsidRPr="00A34F8B">
        <w:rPr>
          <w:rFonts w:ascii="Arabic Typesetting" w:hAnsi="Arabic Typesetting" w:cs="Arabic Typesetting"/>
          <w:sz w:val="44"/>
          <w:szCs w:val="44"/>
          <w:rtl/>
        </w:rPr>
        <w:t>أي : منفعة لكم ، وللسيارة يعني : المارة</w:t>
      </w:r>
      <w:r w:rsidRPr="00A34F8B">
        <w:rPr>
          <w:rFonts w:ascii="Arabic Typesetting" w:hAnsi="Arabic Typesetting" w:cs="Arabic Typesetting"/>
          <w:sz w:val="44"/>
          <w:szCs w:val="44"/>
        </w:rPr>
        <w:t xml:space="preserve"> . </w:t>
      </w:r>
    </w:p>
    <w:p w:rsidR="00B94889" w:rsidRDefault="00A34F8B" w:rsidP="00B94889">
      <w:pPr>
        <w:spacing w:line="240" w:lineRule="auto"/>
        <w:jc w:val="both"/>
        <w:rPr>
          <w:rFonts w:ascii="Arabic Typesetting" w:hAnsi="Arabic Typesetting" w:cs="Arabic Typesetting"/>
          <w:sz w:val="44"/>
          <w:szCs w:val="44"/>
          <w:rtl/>
        </w:rPr>
      </w:pPr>
      <w:r w:rsidRPr="00A34F8B">
        <w:rPr>
          <w:rFonts w:ascii="Arabic Typesetting" w:hAnsi="Arabic Typesetting" w:cs="Arabic Typesetting"/>
          <w:sz w:val="44"/>
          <w:szCs w:val="44"/>
          <w:rtl/>
        </w:rPr>
        <w:t xml:space="preserve">وجملة حيوانات الماء على قسمين : سمك وغيره ، أما السمك </w:t>
      </w:r>
      <w:proofErr w:type="spellStart"/>
      <w:r w:rsidRPr="00A34F8B">
        <w:rPr>
          <w:rFonts w:ascii="Arabic Typesetting" w:hAnsi="Arabic Typesetting" w:cs="Arabic Typesetting"/>
          <w:sz w:val="44"/>
          <w:szCs w:val="44"/>
          <w:rtl/>
        </w:rPr>
        <w:t>فميتته</w:t>
      </w:r>
      <w:proofErr w:type="spellEnd"/>
      <w:r w:rsidRPr="00A34F8B">
        <w:rPr>
          <w:rFonts w:ascii="Arabic Typesetting" w:hAnsi="Arabic Typesetting" w:cs="Arabic Typesetting"/>
          <w:sz w:val="44"/>
          <w:szCs w:val="44"/>
          <w:rtl/>
        </w:rPr>
        <w:t xml:space="preserve"> حلال مع اختلاف أنواعها</w:t>
      </w:r>
      <w:r w:rsidR="00B94889">
        <w:rPr>
          <w:rFonts w:ascii="Arabic Typesetting" w:hAnsi="Arabic Typesetting" w:cs="Arabic Typesetting" w:hint="cs"/>
          <w:sz w:val="44"/>
          <w:szCs w:val="44"/>
          <w:rtl/>
        </w:rPr>
        <w:t>.</w:t>
      </w:r>
    </w:p>
    <w:p w:rsidR="00B94889" w:rsidRDefault="00B94889" w:rsidP="00B94889">
      <w:pPr>
        <w:spacing w:line="240" w:lineRule="auto"/>
        <w:jc w:val="center"/>
        <w:rPr>
          <w:rFonts w:ascii="Arabic Typesetting" w:hAnsi="Arabic Typesetting" w:cs="Arabic Typesetting"/>
          <w:sz w:val="44"/>
          <w:szCs w:val="44"/>
          <w:rtl/>
        </w:rPr>
      </w:pPr>
      <w:r>
        <w:rPr>
          <w:noProof/>
        </w:rPr>
        <w:drawing>
          <wp:inline distT="0" distB="0" distL="0" distR="0">
            <wp:extent cx="4396133" cy="2713383"/>
            <wp:effectExtent l="19050" t="0" r="4417" b="0"/>
            <wp:docPr id="27" name="irc_mi" descr="http://www.med-syria.com/sites/default/files/whole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syria.com/sites/default/files/wholefish.jpg"/>
                    <pic:cNvPicPr>
                      <a:picLocks noChangeAspect="1" noChangeArrowheads="1"/>
                    </pic:cNvPicPr>
                  </pic:nvPicPr>
                  <pic:blipFill>
                    <a:blip r:embed="rId140" cstate="print"/>
                    <a:srcRect/>
                    <a:stretch>
                      <a:fillRect/>
                    </a:stretch>
                  </pic:blipFill>
                  <pic:spPr bwMode="auto">
                    <a:xfrm>
                      <a:off x="0" y="0"/>
                      <a:ext cx="4403322" cy="2717820"/>
                    </a:xfrm>
                    <a:prstGeom prst="rect">
                      <a:avLst/>
                    </a:prstGeom>
                    <a:noFill/>
                    <a:ln w="9525">
                      <a:noFill/>
                      <a:miter lim="800000"/>
                      <a:headEnd/>
                      <a:tailEnd/>
                    </a:ln>
                  </pic:spPr>
                </pic:pic>
              </a:graphicData>
            </a:graphic>
          </wp:inline>
        </w:drawing>
      </w:r>
    </w:p>
    <w:p w:rsidR="00B94889" w:rsidRDefault="00A34F8B" w:rsidP="00573E94">
      <w:pPr>
        <w:spacing w:line="240" w:lineRule="auto"/>
        <w:jc w:val="both"/>
        <w:rPr>
          <w:rFonts w:ascii="Arabic Typesetting" w:hAnsi="Arabic Typesetting" w:cs="Arabic Typesetting"/>
          <w:sz w:val="44"/>
          <w:szCs w:val="44"/>
          <w:rtl/>
          <w:lang w:bidi="ar-EG"/>
        </w:rPr>
      </w:pPr>
      <w:r w:rsidRPr="00A34F8B">
        <w:rPr>
          <w:rFonts w:ascii="Arabic Typesetting" w:hAnsi="Arabic Typesetting" w:cs="Arabic Typesetting"/>
          <w:sz w:val="44"/>
          <w:szCs w:val="44"/>
          <w:rtl/>
        </w:rPr>
        <w:t>قال النبي صلى الله عليه وسلم</w:t>
      </w:r>
      <w:r w:rsidRPr="00A34F8B">
        <w:rPr>
          <w:rFonts w:ascii="Arabic Typesetting" w:hAnsi="Arabic Typesetting" w:cs="Arabic Typesetting"/>
          <w:sz w:val="44"/>
          <w:szCs w:val="44"/>
        </w:rPr>
        <w:t xml:space="preserve"> : </w:t>
      </w:r>
      <w:r>
        <w:rPr>
          <w:rFonts w:ascii="Arabic Typesetting" w:hAnsi="Arabic Typesetting" w:cs="Arabic Typesetting"/>
          <w:sz w:val="44"/>
          <w:szCs w:val="44"/>
          <w:rtl/>
        </w:rPr>
        <w:t>أحلت لنا ميتتان</w:t>
      </w:r>
      <w:r w:rsidRPr="00A34F8B">
        <w:rPr>
          <w:rFonts w:ascii="Arabic Typesetting" w:hAnsi="Arabic Typesetting" w:cs="Arabic Typesetting"/>
          <w:sz w:val="44"/>
          <w:szCs w:val="44"/>
          <w:rtl/>
        </w:rPr>
        <w:t xml:space="preserve"> ودمان : الميتتان </w:t>
      </w:r>
      <w:r w:rsidR="00B94889">
        <w:rPr>
          <w:rFonts w:ascii="Arabic Typesetting" w:hAnsi="Arabic Typesetting" w:cs="Arabic Typesetting" w:hint="cs"/>
          <w:sz w:val="44"/>
          <w:szCs w:val="44"/>
          <w:rtl/>
        </w:rPr>
        <w:t>هما</w:t>
      </w:r>
      <w:r w:rsidRPr="00A34F8B">
        <w:rPr>
          <w:rFonts w:ascii="Arabic Typesetting" w:hAnsi="Arabic Typesetting" w:cs="Arabic Typesetting"/>
          <w:sz w:val="44"/>
          <w:szCs w:val="44"/>
          <w:rtl/>
        </w:rPr>
        <w:t xml:space="preserve"> الحوت والجراد ، والدمان </w:t>
      </w:r>
      <w:r w:rsidR="00B94889">
        <w:rPr>
          <w:rFonts w:ascii="Arabic Typesetting" w:hAnsi="Arabic Typesetting" w:cs="Arabic Typesetting" w:hint="cs"/>
          <w:sz w:val="44"/>
          <w:szCs w:val="44"/>
          <w:rtl/>
        </w:rPr>
        <w:t>هما</w:t>
      </w:r>
      <w:r w:rsidRPr="00A34F8B">
        <w:rPr>
          <w:rFonts w:ascii="Arabic Typesetting" w:hAnsi="Arabic Typesetting" w:cs="Arabic Typesetting"/>
          <w:sz w:val="44"/>
          <w:szCs w:val="44"/>
          <w:rtl/>
        </w:rPr>
        <w:t xml:space="preserve"> الكبد والطحال</w:t>
      </w:r>
      <w:r w:rsidRPr="00A34F8B">
        <w:rPr>
          <w:rFonts w:ascii="Arabic Typesetting" w:hAnsi="Arabic Typesetting" w:cs="Arabic Typesetting"/>
          <w:sz w:val="44"/>
          <w:szCs w:val="44"/>
        </w:rPr>
        <w:t xml:space="preserve"> </w:t>
      </w:r>
      <w:r w:rsidRPr="00A34F8B">
        <w:rPr>
          <w:rFonts w:ascii="Arabic Typesetting" w:hAnsi="Arabic Typesetting" w:cs="Arabic Typesetting"/>
          <w:sz w:val="44"/>
          <w:szCs w:val="44"/>
          <w:rtl/>
        </w:rPr>
        <w:t>ولا فرق بين أن يموت بسبب أو بغير سبب ، وعند أبي حنيفة لا يحل إلا أن يموت بسبب من وقوع على حجر أو انحسار الماء عنه ونحو ذلك</w:t>
      </w:r>
      <w:r w:rsidRPr="00A34F8B">
        <w:rPr>
          <w:rFonts w:ascii="Arabic Typesetting" w:hAnsi="Arabic Typesetting" w:cs="Arabic Typesetting"/>
          <w:sz w:val="44"/>
          <w:szCs w:val="44"/>
        </w:rPr>
        <w:t xml:space="preserve"> </w:t>
      </w:r>
      <w:r w:rsidR="00B94889">
        <w:rPr>
          <w:rFonts w:ascii="Arabic Typesetting" w:hAnsi="Arabic Typesetting" w:cs="Arabic Typesetting" w:hint="cs"/>
          <w:sz w:val="44"/>
          <w:szCs w:val="44"/>
          <w:rtl/>
          <w:lang w:bidi="ar-EG"/>
        </w:rPr>
        <w:t>.</w:t>
      </w:r>
    </w:p>
    <w:p w:rsidR="005C701C" w:rsidRDefault="00A34F8B" w:rsidP="00B94889">
      <w:pPr>
        <w:spacing w:line="240" w:lineRule="auto"/>
        <w:jc w:val="both"/>
        <w:rPr>
          <w:rFonts w:ascii="Arabic Typesetting" w:hAnsi="Arabic Typesetting" w:cs="Arabic Typesetting"/>
          <w:sz w:val="44"/>
          <w:szCs w:val="44"/>
          <w:rtl/>
        </w:rPr>
      </w:pPr>
      <w:r w:rsidRPr="00A34F8B">
        <w:rPr>
          <w:rFonts w:ascii="Arabic Typesetting" w:hAnsi="Arabic Typesetting" w:cs="Arabic Typesetting"/>
          <w:sz w:val="44"/>
          <w:szCs w:val="44"/>
          <w:rtl/>
        </w:rPr>
        <w:lastRenderedPageBreak/>
        <w:t xml:space="preserve">أما غير السمك فقسمان : </w:t>
      </w:r>
    </w:p>
    <w:p w:rsidR="005C701C" w:rsidRDefault="005C701C" w:rsidP="005C701C">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00A34F8B" w:rsidRPr="00A34F8B">
        <w:rPr>
          <w:rFonts w:ascii="Arabic Typesetting" w:hAnsi="Arabic Typesetting" w:cs="Arabic Typesetting"/>
          <w:sz w:val="44"/>
          <w:szCs w:val="44"/>
          <w:rtl/>
        </w:rPr>
        <w:t xml:space="preserve">قسم يعيش في البر كالضفدع والسرطان ، فلا يحل أكله </w:t>
      </w:r>
      <w:r>
        <w:rPr>
          <w:rFonts w:ascii="Arabic Typesetting" w:hAnsi="Arabic Typesetting" w:cs="Arabic Typesetting" w:hint="cs"/>
          <w:sz w:val="44"/>
          <w:szCs w:val="44"/>
          <w:rtl/>
        </w:rPr>
        <w:t>.</w:t>
      </w:r>
    </w:p>
    <w:p w:rsidR="005C701C" w:rsidRDefault="005C701C" w:rsidP="005C701C">
      <w:pPr>
        <w:spacing w:line="240" w:lineRule="auto"/>
        <w:jc w:val="center"/>
        <w:rPr>
          <w:rFonts w:ascii="Arabic Typesetting" w:hAnsi="Arabic Typesetting" w:cs="Arabic Typesetting"/>
          <w:sz w:val="44"/>
          <w:szCs w:val="44"/>
          <w:rtl/>
        </w:rPr>
      </w:pPr>
      <w:r>
        <w:rPr>
          <w:noProof/>
        </w:rPr>
        <w:drawing>
          <wp:inline distT="0" distB="0" distL="0" distR="0">
            <wp:extent cx="4552950" cy="3061252"/>
            <wp:effectExtent l="19050" t="0" r="0" b="0"/>
            <wp:docPr id="48" name="irc_mi" descr="https://encrypted-tbn2.gstatic.com/images?q=tbn:ANd9GcTz8MRRQx9MVlC-ggSF1h3cTEH5FtHhC5bXJlwrSZy9hEMZHs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Tz8MRRQx9MVlC-ggSF1h3cTEH5FtHhC5bXJlwrSZy9hEMZHsn1"/>
                    <pic:cNvPicPr>
                      <a:picLocks noChangeAspect="1" noChangeArrowheads="1"/>
                    </pic:cNvPicPr>
                  </pic:nvPicPr>
                  <pic:blipFill>
                    <a:blip r:embed="rId141" cstate="print"/>
                    <a:srcRect/>
                    <a:stretch>
                      <a:fillRect/>
                    </a:stretch>
                  </pic:blipFill>
                  <pic:spPr bwMode="auto">
                    <a:xfrm>
                      <a:off x="0" y="0"/>
                      <a:ext cx="4576079" cy="3076803"/>
                    </a:xfrm>
                    <a:prstGeom prst="rect">
                      <a:avLst/>
                    </a:prstGeom>
                    <a:noFill/>
                    <a:ln w="9525">
                      <a:noFill/>
                      <a:miter lim="800000"/>
                      <a:headEnd/>
                      <a:tailEnd/>
                    </a:ln>
                  </pic:spPr>
                </pic:pic>
              </a:graphicData>
            </a:graphic>
          </wp:inline>
        </w:drawing>
      </w:r>
    </w:p>
    <w:p w:rsidR="00B94889" w:rsidRDefault="005C701C" w:rsidP="005C701C">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00A34F8B" w:rsidRPr="00A34F8B">
        <w:rPr>
          <w:rFonts w:ascii="Arabic Typesetting" w:hAnsi="Arabic Typesetting" w:cs="Arabic Typesetting"/>
          <w:sz w:val="44"/>
          <w:szCs w:val="44"/>
          <w:rtl/>
        </w:rPr>
        <w:t>وقسم يعيش في الماء ولا يعيش في البر إلا عيش المذبوح ، فاختلف القول فيه ، فذهب قوم إلى أنه لا يحل شيء منها إلا السمك ، وهو معنى قول أبي حنيفة رضي الله عنه وذهب قوم إلى أن</w:t>
      </w:r>
      <w:r w:rsidR="00A34F8B" w:rsidRPr="00A34F8B">
        <w:rPr>
          <w:rFonts w:ascii="Arabic Typesetting" w:hAnsi="Arabic Typesetting" w:cs="Arabic Typesetting"/>
          <w:sz w:val="44"/>
          <w:szCs w:val="44"/>
        </w:rPr>
        <w:t xml:space="preserve">  </w:t>
      </w:r>
      <w:r w:rsidR="00A34F8B" w:rsidRPr="00A34F8B">
        <w:rPr>
          <w:rFonts w:ascii="Arabic Typesetting" w:hAnsi="Arabic Typesetting" w:cs="Arabic Typesetting"/>
          <w:sz w:val="44"/>
          <w:szCs w:val="44"/>
          <w:rtl/>
        </w:rPr>
        <w:t xml:space="preserve">ميت الماء كلها حلال </w:t>
      </w:r>
      <w:r w:rsidR="00A34F8B" w:rsidRPr="00A34F8B">
        <w:rPr>
          <w:rFonts w:ascii="Arabic Typesetting" w:hAnsi="Arabic Typesetting" w:cs="Arabic Typesetting"/>
          <w:sz w:val="44"/>
          <w:szCs w:val="44"/>
        </w:rPr>
        <w:t xml:space="preserve"> </w:t>
      </w:r>
      <w:r w:rsidR="00A34F8B" w:rsidRPr="00A34F8B">
        <w:rPr>
          <w:rFonts w:ascii="Arabic Typesetting" w:hAnsi="Arabic Typesetting" w:cs="Arabic Typesetting"/>
          <w:sz w:val="44"/>
          <w:szCs w:val="44"/>
          <w:rtl/>
        </w:rPr>
        <w:t xml:space="preserve">لأن كلها سمك ، وإن اختلفت صورها ، </w:t>
      </w:r>
      <w:r w:rsidR="00B94889">
        <w:rPr>
          <w:rFonts w:ascii="Arabic Typesetting" w:hAnsi="Arabic Typesetting" w:cs="Arabic Typesetting"/>
          <w:sz w:val="44"/>
          <w:szCs w:val="44"/>
          <w:rtl/>
        </w:rPr>
        <w:t xml:space="preserve"> كالجريث</w:t>
      </w:r>
      <w:r w:rsidR="00A34F8B" w:rsidRPr="00A34F8B">
        <w:rPr>
          <w:rFonts w:ascii="Arabic Typesetting" w:hAnsi="Arabic Typesetting" w:cs="Arabic Typesetting"/>
          <w:sz w:val="44"/>
          <w:szCs w:val="44"/>
          <w:rtl/>
        </w:rPr>
        <w:t xml:space="preserve"> يقال له حية الماء ، وهو على شكل الحية وأكله مباح بالاتفاق ، وهو قول أبي بكر وعمر </w:t>
      </w:r>
      <w:hyperlink r:id="rId142" w:history="1">
        <w:r w:rsidR="00A34F8B" w:rsidRPr="00A34F8B">
          <w:rPr>
            <w:rFonts w:ascii="Arabic Typesetting" w:hAnsi="Arabic Typesetting" w:cs="Arabic Typesetting"/>
            <w:sz w:val="44"/>
            <w:szCs w:val="44"/>
            <w:rtl/>
          </w:rPr>
          <w:t xml:space="preserve">وابن عمر </w:t>
        </w:r>
      </w:hyperlink>
      <w:hyperlink r:id="rId143" w:history="1">
        <w:r w:rsidR="00A34F8B" w:rsidRPr="00A34F8B">
          <w:rPr>
            <w:rFonts w:ascii="Arabic Typesetting" w:hAnsi="Arabic Typesetting" w:cs="Arabic Typesetting"/>
            <w:sz w:val="44"/>
            <w:szCs w:val="44"/>
            <w:rtl/>
          </w:rPr>
          <w:t xml:space="preserve">وابن عباس </w:t>
        </w:r>
      </w:hyperlink>
      <w:hyperlink r:id="rId144" w:history="1">
        <w:r w:rsidR="00A34F8B" w:rsidRPr="00A34F8B">
          <w:rPr>
            <w:rFonts w:ascii="Arabic Typesetting" w:hAnsi="Arabic Typesetting" w:cs="Arabic Typesetting"/>
            <w:sz w:val="44"/>
            <w:szCs w:val="44"/>
            <w:rtl/>
          </w:rPr>
          <w:t xml:space="preserve">وزيد بن ثابت </w:t>
        </w:r>
      </w:hyperlink>
      <w:hyperlink r:id="rId145" w:history="1">
        <w:r w:rsidR="00A34F8B" w:rsidRPr="00A34F8B">
          <w:rPr>
            <w:rFonts w:ascii="Arabic Typesetting" w:hAnsi="Arabic Typesetting" w:cs="Arabic Typesetting"/>
            <w:sz w:val="44"/>
            <w:szCs w:val="44"/>
            <w:rtl/>
          </w:rPr>
          <w:t xml:space="preserve">وأبي هريرة </w:t>
        </w:r>
      </w:hyperlink>
      <w:r w:rsidR="00A34F8B" w:rsidRPr="00A34F8B">
        <w:rPr>
          <w:rFonts w:ascii="Arabic Typesetting" w:hAnsi="Arabic Typesetting" w:cs="Arabic Typesetting"/>
          <w:sz w:val="44"/>
          <w:szCs w:val="44"/>
          <w:rtl/>
        </w:rPr>
        <w:t xml:space="preserve">، وبه قال شريح والحسن </w:t>
      </w:r>
      <w:hyperlink r:id="rId146" w:history="1">
        <w:r w:rsidR="00A34F8B" w:rsidRPr="00A34F8B">
          <w:rPr>
            <w:rFonts w:ascii="Arabic Typesetting" w:hAnsi="Arabic Typesetting" w:cs="Arabic Typesetting"/>
            <w:sz w:val="44"/>
            <w:szCs w:val="44"/>
            <w:rtl/>
          </w:rPr>
          <w:t xml:space="preserve">وعطاء </w:t>
        </w:r>
      </w:hyperlink>
      <w:r w:rsidR="00A34F8B" w:rsidRPr="00A34F8B">
        <w:rPr>
          <w:rFonts w:ascii="Arabic Typesetting" w:hAnsi="Arabic Typesetting" w:cs="Arabic Typesetting"/>
          <w:sz w:val="44"/>
          <w:szCs w:val="44"/>
          <w:rtl/>
        </w:rPr>
        <w:t xml:space="preserve">، وهو قول مالك وظاهر مذهب </w:t>
      </w:r>
      <w:hyperlink r:id="rId147" w:history="1">
        <w:r w:rsidR="00A34F8B" w:rsidRPr="00A34F8B">
          <w:rPr>
            <w:rFonts w:ascii="Arabic Typesetting" w:hAnsi="Arabic Typesetting" w:cs="Arabic Typesetting"/>
            <w:sz w:val="44"/>
            <w:szCs w:val="44"/>
            <w:rtl/>
          </w:rPr>
          <w:t xml:space="preserve">الشافعي </w:t>
        </w:r>
      </w:hyperlink>
      <w:r w:rsidR="00A34F8B" w:rsidRPr="00A34F8B">
        <w:rPr>
          <w:rFonts w:ascii="Arabic Typesetting" w:hAnsi="Arabic Typesetting" w:cs="Arabic Typesetting"/>
          <w:sz w:val="44"/>
          <w:szCs w:val="44"/>
        </w:rPr>
        <w:t xml:space="preserve">. </w:t>
      </w:r>
    </w:p>
    <w:p w:rsidR="00B94889" w:rsidRDefault="00A34F8B" w:rsidP="00B94889">
      <w:pPr>
        <w:spacing w:line="240" w:lineRule="auto"/>
        <w:jc w:val="both"/>
        <w:rPr>
          <w:rFonts w:ascii="Arabic Typesetting" w:hAnsi="Arabic Typesetting" w:cs="Arabic Typesetting"/>
          <w:sz w:val="44"/>
          <w:szCs w:val="44"/>
          <w:rtl/>
          <w:lang w:bidi="ar-EG"/>
        </w:rPr>
      </w:pPr>
      <w:r w:rsidRPr="00A34F8B">
        <w:rPr>
          <w:rFonts w:ascii="Arabic Typesetting" w:hAnsi="Arabic Typesetting" w:cs="Arabic Typesetting"/>
          <w:sz w:val="44"/>
          <w:szCs w:val="44"/>
          <w:rtl/>
        </w:rPr>
        <w:t xml:space="preserve">وذهب قوم إلى أن ما له نظير في البر يؤكل ، </w:t>
      </w:r>
      <w:proofErr w:type="spellStart"/>
      <w:r w:rsidRPr="00A34F8B">
        <w:rPr>
          <w:rFonts w:ascii="Arabic Typesetting" w:hAnsi="Arabic Typesetting" w:cs="Arabic Typesetting"/>
          <w:sz w:val="44"/>
          <w:szCs w:val="44"/>
          <w:rtl/>
        </w:rPr>
        <w:t>فميتته</w:t>
      </w:r>
      <w:proofErr w:type="spellEnd"/>
      <w:r w:rsidRPr="00A34F8B">
        <w:rPr>
          <w:rFonts w:ascii="Arabic Typesetting" w:hAnsi="Arabic Typesetting" w:cs="Arabic Typesetting"/>
          <w:sz w:val="44"/>
          <w:szCs w:val="44"/>
          <w:rtl/>
        </w:rPr>
        <w:t xml:space="preserve"> من حيوانات البحر حلال ، مثل بقر الماء ونحوه ، وما لا يؤكل نظيره في البر لا يحل </w:t>
      </w:r>
      <w:proofErr w:type="spellStart"/>
      <w:r w:rsidRPr="00A34F8B">
        <w:rPr>
          <w:rFonts w:ascii="Arabic Typesetting" w:hAnsi="Arabic Typesetting" w:cs="Arabic Typesetting"/>
          <w:sz w:val="44"/>
          <w:szCs w:val="44"/>
          <w:rtl/>
        </w:rPr>
        <w:t>ميتته</w:t>
      </w:r>
      <w:proofErr w:type="spellEnd"/>
      <w:r w:rsidRPr="00A34F8B">
        <w:rPr>
          <w:rFonts w:ascii="Arabic Typesetting" w:hAnsi="Arabic Typesetting" w:cs="Arabic Typesetting"/>
          <w:sz w:val="44"/>
          <w:szCs w:val="44"/>
          <w:rtl/>
        </w:rPr>
        <w:t xml:space="preserve"> من حيوانات البحر ، مثل كلب الماء والخنزير والحمار ونحوها</w:t>
      </w:r>
      <w:r w:rsidR="00B94889">
        <w:rPr>
          <w:rFonts w:ascii="Arabic Typesetting" w:hAnsi="Arabic Typesetting" w:cs="Arabic Typesetting" w:hint="cs"/>
          <w:sz w:val="44"/>
          <w:szCs w:val="44"/>
          <w:rtl/>
          <w:lang w:bidi="ar-EG"/>
        </w:rPr>
        <w:t>.</w:t>
      </w:r>
    </w:p>
    <w:p w:rsidR="00B94889" w:rsidRDefault="00A34F8B" w:rsidP="00B94889">
      <w:pPr>
        <w:spacing w:line="240" w:lineRule="auto"/>
        <w:jc w:val="both"/>
        <w:rPr>
          <w:rFonts w:ascii="Arabic Typesetting" w:hAnsi="Arabic Typesetting" w:cs="Arabic Typesetting"/>
          <w:sz w:val="44"/>
          <w:szCs w:val="44"/>
          <w:rtl/>
          <w:lang w:bidi="ar-EG"/>
        </w:rPr>
      </w:pPr>
      <w:r w:rsidRPr="00A34F8B">
        <w:rPr>
          <w:rFonts w:ascii="Arabic Typesetting" w:hAnsi="Arabic Typesetting" w:cs="Arabic Typesetting"/>
          <w:sz w:val="44"/>
          <w:szCs w:val="44"/>
          <w:rtl/>
        </w:rPr>
        <w:t>وقال الأوزاعي كل شيء عيشه في الماء فهو حلال ، قيل</w:t>
      </w:r>
      <w:r w:rsidRPr="00A34F8B">
        <w:rPr>
          <w:rFonts w:ascii="Arabic Typesetting" w:hAnsi="Arabic Typesetting" w:cs="Arabic Typesetting"/>
          <w:sz w:val="44"/>
          <w:szCs w:val="44"/>
        </w:rPr>
        <w:t xml:space="preserve"> : </w:t>
      </w:r>
      <w:r w:rsidRPr="00A34F8B">
        <w:rPr>
          <w:rFonts w:ascii="Arabic Typesetting" w:hAnsi="Arabic Typesetting" w:cs="Arabic Typesetting"/>
          <w:sz w:val="44"/>
          <w:szCs w:val="44"/>
          <w:rtl/>
        </w:rPr>
        <w:t xml:space="preserve">فالتمساح؟ قال نعم </w:t>
      </w:r>
      <w:r w:rsidR="00B94889">
        <w:rPr>
          <w:rFonts w:ascii="Arabic Typesetting" w:hAnsi="Arabic Typesetting" w:cs="Arabic Typesetting"/>
          <w:sz w:val="44"/>
          <w:szCs w:val="44"/>
        </w:rPr>
        <w:t xml:space="preserve">. </w:t>
      </w:r>
    </w:p>
    <w:p w:rsidR="00573E94" w:rsidRDefault="00573E94" w:rsidP="00573E94">
      <w:pPr>
        <w:spacing w:line="240" w:lineRule="auto"/>
        <w:jc w:val="both"/>
        <w:rPr>
          <w:rFonts w:ascii="Arabic Typesetting" w:hAnsi="Arabic Typesetting" w:cs="Arabic Typesetting"/>
          <w:sz w:val="44"/>
          <w:szCs w:val="44"/>
        </w:rPr>
      </w:pPr>
      <w:r w:rsidRPr="00A34F8B">
        <w:rPr>
          <w:rFonts w:ascii="Arabic Typesetting" w:hAnsi="Arabic Typesetting" w:cs="Arabic Typesetting"/>
          <w:sz w:val="44"/>
          <w:szCs w:val="44"/>
          <w:rtl/>
        </w:rPr>
        <w:t xml:space="preserve">وقال الشعبي </w:t>
      </w:r>
      <w:r w:rsidRPr="00A34F8B">
        <w:rPr>
          <w:rFonts w:ascii="Arabic Typesetting" w:hAnsi="Arabic Typesetting" w:cs="Arabic Typesetting"/>
          <w:sz w:val="44"/>
          <w:szCs w:val="44"/>
        </w:rPr>
        <w:t xml:space="preserve">: </w:t>
      </w:r>
      <w:r w:rsidRPr="00A34F8B">
        <w:rPr>
          <w:rFonts w:ascii="Arabic Typesetting" w:hAnsi="Arabic Typesetting" w:cs="Arabic Typesetting"/>
          <w:sz w:val="44"/>
          <w:szCs w:val="44"/>
          <w:rtl/>
        </w:rPr>
        <w:t xml:space="preserve">لو أن أهلي أكلوا الضفادع لأطعمتهم ، وقال </w:t>
      </w:r>
      <w:hyperlink r:id="rId148" w:history="1">
        <w:r w:rsidRPr="00A34F8B">
          <w:rPr>
            <w:rFonts w:ascii="Arabic Typesetting" w:hAnsi="Arabic Typesetting" w:cs="Arabic Typesetting"/>
            <w:sz w:val="44"/>
            <w:szCs w:val="44"/>
            <w:rtl/>
          </w:rPr>
          <w:t xml:space="preserve">سفيان الثوري </w:t>
        </w:r>
      </w:hyperlink>
      <w:r w:rsidRPr="00A34F8B">
        <w:rPr>
          <w:rFonts w:ascii="Arabic Typesetting" w:hAnsi="Arabic Typesetting" w:cs="Arabic Typesetting"/>
          <w:sz w:val="44"/>
          <w:szCs w:val="44"/>
        </w:rPr>
        <w:t xml:space="preserve">: </w:t>
      </w:r>
      <w:r w:rsidRPr="00A34F8B">
        <w:rPr>
          <w:rFonts w:ascii="Arabic Typesetting" w:hAnsi="Arabic Typesetting" w:cs="Arabic Typesetting"/>
          <w:sz w:val="44"/>
          <w:szCs w:val="44"/>
          <w:rtl/>
        </w:rPr>
        <w:t xml:space="preserve">أرجو أن لا يكون بالسرطان بأسا </w:t>
      </w:r>
      <w:r w:rsidRPr="00A34F8B">
        <w:rPr>
          <w:rFonts w:ascii="Arabic Typesetting" w:hAnsi="Arabic Typesetting" w:cs="Arabic Typesetting"/>
          <w:sz w:val="44"/>
          <w:szCs w:val="44"/>
        </w:rPr>
        <w:t xml:space="preserve">. </w:t>
      </w:r>
    </w:p>
    <w:p w:rsidR="005C701C" w:rsidRDefault="005C701C" w:rsidP="005C701C">
      <w:pPr>
        <w:spacing w:line="240" w:lineRule="auto"/>
        <w:jc w:val="center"/>
        <w:rPr>
          <w:rFonts w:ascii="Arabic Typesetting" w:hAnsi="Arabic Typesetting" w:cs="Arabic Typesetting"/>
          <w:sz w:val="44"/>
          <w:szCs w:val="44"/>
          <w:rtl/>
          <w:lang w:bidi="ar-EG"/>
        </w:rPr>
      </w:pPr>
      <w:r>
        <w:rPr>
          <w:noProof/>
        </w:rPr>
        <w:lastRenderedPageBreak/>
        <w:drawing>
          <wp:inline distT="0" distB="0" distL="0" distR="0">
            <wp:extent cx="4815068" cy="3091070"/>
            <wp:effectExtent l="19050" t="0" r="4582" b="0"/>
            <wp:docPr id="50" name="irc_mi" descr="http://2.bp.blogspot.com/-cuzvN81C4FA/TZckQTuvR5I/AAAAAAAAAJg/a7AGw8Rmn2c/s640/baby-lion-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cuzvN81C4FA/TZckQTuvR5I/AAAAAAAAAJg/a7AGw8Rmn2c/s640/baby-lion-wallpaper.jpg"/>
                    <pic:cNvPicPr>
                      <a:picLocks noChangeAspect="1" noChangeArrowheads="1"/>
                    </pic:cNvPicPr>
                  </pic:nvPicPr>
                  <pic:blipFill>
                    <a:blip r:embed="rId149" cstate="print"/>
                    <a:srcRect/>
                    <a:stretch>
                      <a:fillRect/>
                    </a:stretch>
                  </pic:blipFill>
                  <pic:spPr bwMode="auto">
                    <a:xfrm>
                      <a:off x="0" y="0"/>
                      <a:ext cx="4830474" cy="3100960"/>
                    </a:xfrm>
                    <a:prstGeom prst="rect">
                      <a:avLst/>
                    </a:prstGeom>
                    <a:noFill/>
                    <a:ln w="9525">
                      <a:noFill/>
                      <a:miter lim="800000"/>
                      <a:headEnd/>
                      <a:tailEnd/>
                    </a:ln>
                  </pic:spPr>
                </pic:pic>
              </a:graphicData>
            </a:graphic>
          </wp:inline>
        </w:drawing>
      </w:r>
    </w:p>
    <w:p w:rsidR="00E97C63" w:rsidRDefault="00A34F8B" w:rsidP="00B94889">
      <w:pPr>
        <w:spacing w:line="240" w:lineRule="auto"/>
        <w:jc w:val="both"/>
        <w:rPr>
          <w:rFonts w:ascii="Arabic Typesetting" w:hAnsi="Arabic Typesetting" w:cs="Arabic Typesetting"/>
          <w:sz w:val="44"/>
          <w:szCs w:val="44"/>
          <w:rtl/>
        </w:rPr>
      </w:pPr>
      <w:r w:rsidRPr="00A34F8B">
        <w:rPr>
          <w:rFonts w:ascii="Arabic Typesetting" w:hAnsi="Arabic Typesetting" w:cs="Arabic Typesetting"/>
          <w:sz w:val="44"/>
          <w:szCs w:val="44"/>
          <w:rtl/>
        </w:rPr>
        <w:t xml:space="preserve">وظاهر الآية حجة لمن أباح جميع حيوانات البحر ، وكذلك الحديث . </w:t>
      </w:r>
    </w:p>
    <w:p w:rsidR="005C701C" w:rsidRDefault="00A34F8B" w:rsidP="00B94889">
      <w:pPr>
        <w:spacing w:line="240" w:lineRule="auto"/>
        <w:jc w:val="both"/>
        <w:rPr>
          <w:rFonts w:ascii="Arabic Typesetting" w:hAnsi="Arabic Typesetting" w:cs="Arabic Typesetting"/>
          <w:sz w:val="44"/>
          <w:szCs w:val="44"/>
          <w:rtl/>
        </w:rPr>
      </w:pPr>
      <w:r w:rsidRPr="00A34F8B">
        <w:rPr>
          <w:rFonts w:ascii="Arabic Typesetting" w:hAnsi="Arabic Typesetting" w:cs="Arabic Typesetting"/>
          <w:sz w:val="44"/>
          <w:szCs w:val="44"/>
          <w:rtl/>
        </w:rPr>
        <w:t xml:space="preserve">أخبرنا أبو الحسن السرخسي أنا زاهر بن أحمد أنا أبو إسحاق الهاشمي أنا أبو مصعب عن مالك عن صفوان بن سلمان عن سعيد بن سلمة من آل بني الأزرق أن المغيرة بن أبي بردة وهو من بني عبد الدار أخبره أنه سمع </w:t>
      </w:r>
      <w:hyperlink r:id="rId150" w:history="1">
        <w:r w:rsidRPr="00A34F8B">
          <w:rPr>
            <w:rFonts w:ascii="Arabic Typesetting" w:hAnsi="Arabic Typesetting" w:cs="Arabic Typesetting"/>
            <w:sz w:val="44"/>
            <w:szCs w:val="44"/>
            <w:rtl/>
          </w:rPr>
          <w:t xml:space="preserve">أبا هريرة </w:t>
        </w:r>
      </w:hyperlink>
      <w:r w:rsidRPr="00A34F8B">
        <w:rPr>
          <w:rFonts w:ascii="Arabic Typesetting" w:hAnsi="Arabic Typesetting" w:cs="Arabic Typesetting"/>
          <w:sz w:val="44"/>
          <w:szCs w:val="44"/>
          <w:rtl/>
        </w:rPr>
        <w:t>رضي الله عنه يقول</w:t>
      </w:r>
      <w:r w:rsidR="005C701C">
        <w:rPr>
          <w:rFonts w:ascii="Arabic Typesetting" w:hAnsi="Arabic Typesetting" w:cs="Arabic Typesetting" w:hint="cs"/>
          <w:sz w:val="44"/>
          <w:szCs w:val="44"/>
          <w:rtl/>
        </w:rPr>
        <w:t>:</w:t>
      </w:r>
    </w:p>
    <w:p w:rsidR="00E97C63" w:rsidRDefault="00A34F8B" w:rsidP="00B94889">
      <w:pPr>
        <w:spacing w:line="240" w:lineRule="auto"/>
        <w:jc w:val="both"/>
        <w:rPr>
          <w:rFonts w:ascii="Arabic Typesetting" w:hAnsi="Arabic Typesetting" w:cs="Arabic Typesetting"/>
          <w:sz w:val="44"/>
          <w:szCs w:val="44"/>
          <w:rtl/>
        </w:rPr>
      </w:pPr>
      <w:r w:rsidRPr="00A34F8B">
        <w:rPr>
          <w:rFonts w:ascii="Arabic Typesetting" w:hAnsi="Arabic Typesetting" w:cs="Arabic Typesetting"/>
          <w:sz w:val="44"/>
          <w:szCs w:val="44"/>
          <w:rtl/>
        </w:rPr>
        <w:t xml:space="preserve">سأل رجل رسول الله صلى الله عليه وسلم فقال : </w:t>
      </w:r>
    </w:p>
    <w:p w:rsidR="00B94889" w:rsidRDefault="00A34F8B" w:rsidP="00B94889">
      <w:pPr>
        <w:spacing w:line="240" w:lineRule="auto"/>
        <w:jc w:val="both"/>
        <w:rPr>
          <w:rFonts w:ascii="Arabic Typesetting" w:hAnsi="Arabic Typesetting" w:cs="Arabic Typesetting"/>
          <w:sz w:val="44"/>
          <w:szCs w:val="44"/>
          <w:rtl/>
          <w:lang w:bidi="ar-EG"/>
        </w:rPr>
      </w:pPr>
      <w:r w:rsidRPr="00A34F8B">
        <w:rPr>
          <w:rFonts w:ascii="Arabic Typesetting" w:hAnsi="Arabic Typesetting" w:cs="Arabic Typesetting"/>
          <w:sz w:val="44"/>
          <w:szCs w:val="44"/>
          <w:rtl/>
        </w:rPr>
        <w:t xml:space="preserve">يا رسول الله إنا نركب في البحر ونحمل معنا القليل من الماء ، فإن توضأنا به عطشنا ، </w:t>
      </w:r>
      <w:proofErr w:type="spellStart"/>
      <w:r w:rsidRPr="00A34F8B">
        <w:rPr>
          <w:rFonts w:ascii="Arabic Typesetting" w:hAnsi="Arabic Typesetting" w:cs="Arabic Typesetting"/>
          <w:sz w:val="44"/>
          <w:szCs w:val="44"/>
          <w:rtl/>
        </w:rPr>
        <w:t>أفنتوضأ</w:t>
      </w:r>
      <w:proofErr w:type="spellEnd"/>
      <w:r w:rsidRPr="00A34F8B">
        <w:rPr>
          <w:rFonts w:ascii="Arabic Typesetting" w:hAnsi="Arabic Typesetting" w:cs="Arabic Typesetting"/>
          <w:sz w:val="44"/>
          <w:szCs w:val="44"/>
          <w:rtl/>
        </w:rPr>
        <w:t xml:space="preserve"> بماء البحر؟ فقال رسول الله صلى الله عليه وسلم : هو الطهور ماؤه الحل </w:t>
      </w:r>
      <w:proofErr w:type="spellStart"/>
      <w:r w:rsidRPr="00A34F8B">
        <w:rPr>
          <w:rFonts w:ascii="Arabic Typesetting" w:hAnsi="Arabic Typesetting" w:cs="Arabic Typesetting"/>
          <w:sz w:val="44"/>
          <w:szCs w:val="44"/>
          <w:rtl/>
        </w:rPr>
        <w:t>ميتته</w:t>
      </w:r>
      <w:proofErr w:type="spellEnd"/>
      <w:r w:rsidR="00B94889">
        <w:rPr>
          <w:rFonts w:ascii="Arabic Typesetting" w:hAnsi="Arabic Typesetting" w:cs="Arabic Typesetting" w:hint="cs"/>
          <w:sz w:val="44"/>
          <w:szCs w:val="44"/>
          <w:rtl/>
          <w:lang w:bidi="ar-EG"/>
        </w:rPr>
        <w:t>.</w:t>
      </w:r>
    </w:p>
    <w:p w:rsidR="005C701C" w:rsidRDefault="00A34F8B" w:rsidP="00B94889">
      <w:pPr>
        <w:spacing w:line="240" w:lineRule="auto"/>
        <w:jc w:val="both"/>
        <w:rPr>
          <w:rFonts w:ascii="Arabic Typesetting" w:hAnsi="Arabic Typesetting" w:cs="Arabic Typesetting"/>
          <w:sz w:val="44"/>
          <w:szCs w:val="44"/>
          <w:rtl/>
        </w:rPr>
      </w:pPr>
      <w:r w:rsidRPr="00A34F8B">
        <w:rPr>
          <w:rFonts w:ascii="Arabic Typesetting" w:hAnsi="Arabic Typesetting" w:cs="Arabic Typesetting"/>
          <w:sz w:val="44"/>
          <w:szCs w:val="44"/>
          <w:rtl/>
        </w:rPr>
        <w:t xml:space="preserve">أخبرنا عبد الواحد </w:t>
      </w:r>
      <w:proofErr w:type="spellStart"/>
      <w:r w:rsidRPr="00A34F8B">
        <w:rPr>
          <w:rFonts w:ascii="Arabic Typesetting" w:hAnsi="Arabic Typesetting" w:cs="Arabic Typesetting"/>
          <w:sz w:val="44"/>
          <w:szCs w:val="44"/>
          <w:rtl/>
        </w:rPr>
        <w:t>المليحي</w:t>
      </w:r>
      <w:proofErr w:type="spellEnd"/>
      <w:r w:rsidRPr="00A34F8B">
        <w:rPr>
          <w:rFonts w:ascii="Arabic Typesetting" w:hAnsi="Arabic Typesetting" w:cs="Arabic Typesetting"/>
          <w:sz w:val="44"/>
          <w:szCs w:val="44"/>
          <w:rtl/>
        </w:rPr>
        <w:t xml:space="preserve"> أنا أحمد بن عبد الله النعيمي أنا محمد بن يوسف أنا </w:t>
      </w:r>
      <w:hyperlink r:id="rId151" w:history="1">
        <w:r w:rsidRPr="00A34F8B">
          <w:rPr>
            <w:rFonts w:ascii="Arabic Typesetting" w:hAnsi="Arabic Typesetting" w:cs="Arabic Typesetting"/>
            <w:sz w:val="44"/>
            <w:szCs w:val="44"/>
            <w:rtl/>
          </w:rPr>
          <w:t xml:space="preserve">محمد بن إسماعيل </w:t>
        </w:r>
      </w:hyperlink>
      <w:r w:rsidRPr="00A34F8B">
        <w:rPr>
          <w:rFonts w:ascii="Arabic Typesetting" w:hAnsi="Arabic Typesetting" w:cs="Arabic Typesetting"/>
          <w:sz w:val="44"/>
          <w:szCs w:val="44"/>
          <w:rtl/>
        </w:rPr>
        <w:t xml:space="preserve">أنا مسدد أنا يحيى عن </w:t>
      </w:r>
      <w:hyperlink r:id="rId152" w:history="1">
        <w:r w:rsidRPr="00A34F8B">
          <w:rPr>
            <w:rFonts w:ascii="Arabic Typesetting" w:hAnsi="Arabic Typesetting" w:cs="Arabic Typesetting"/>
            <w:sz w:val="44"/>
            <w:szCs w:val="44"/>
            <w:rtl/>
          </w:rPr>
          <w:t xml:space="preserve">ابن جريج </w:t>
        </w:r>
      </w:hyperlink>
      <w:r w:rsidRPr="00A34F8B">
        <w:rPr>
          <w:rFonts w:ascii="Arabic Typesetting" w:hAnsi="Arabic Typesetting" w:cs="Arabic Typesetting"/>
          <w:sz w:val="44"/>
          <w:szCs w:val="44"/>
          <w:rtl/>
        </w:rPr>
        <w:t xml:space="preserve">أخبرني عمر أنه سمع جابرا رضي الله عنه يقول : </w:t>
      </w:r>
    </w:p>
    <w:p w:rsidR="00B94889" w:rsidRDefault="00A34F8B" w:rsidP="00B94889">
      <w:pPr>
        <w:spacing w:line="240" w:lineRule="auto"/>
        <w:jc w:val="both"/>
        <w:rPr>
          <w:rFonts w:ascii="Arabic Typesetting" w:hAnsi="Arabic Typesetting" w:cs="Arabic Typesetting"/>
          <w:sz w:val="44"/>
          <w:szCs w:val="44"/>
          <w:rtl/>
        </w:rPr>
      </w:pPr>
      <w:r w:rsidRPr="00A34F8B">
        <w:rPr>
          <w:rFonts w:ascii="Arabic Typesetting" w:hAnsi="Arabic Typesetting" w:cs="Arabic Typesetting"/>
          <w:sz w:val="44"/>
          <w:szCs w:val="44"/>
          <w:rtl/>
        </w:rPr>
        <w:t xml:space="preserve">غزوت جيش الخبط وأمر أبو عبيدة ، فجعنا جوعا شديدا فألقى البحر حوتا ميتا لم نر مثله ، يقال له العنبر ، فأكلنا منه نصف شهر ، فأخذ أبو عبيدة عظما من عظامه ، فمر الراكب تحته </w:t>
      </w:r>
      <w:r w:rsidRPr="00A34F8B">
        <w:rPr>
          <w:rFonts w:ascii="Arabic Typesetting" w:hAnsi="Arabic Typesetting" w:cs="Arabic Typesetting"/>
          <w:sz w:val="44"/>
          <w:szCs w:val="44"/>
        </w:rPr>
        <w:t xml:space="preserve">. </w:t>
      </w:r>
      <w:r w:rsidRPr="00A34F8B">
        <w:rPr>
          <w:rFonts w:ascii="Arabic Typesetting" w:hAnsi="Arabic Typesetting" w:cs="Arabic Typesetting"/>
          <w:sz w:val="44"/>
          <w:szCs w:val="44"/>
          <w:rtl/>
        </w:rPr>
        <w:t xml:space="preserve">وأخبرني أبو الزبير أنه سمع جابرا يقول : قال أبو عبيدة </w:t>
      </w:r>
      <w:r w:rsidRPr="00A34F8B">
        <w:rPr>
          <w:rFonts w:ascii="Arabic Typesetting" w:hAnsi="Arabic Typesetting" w:cs="Arabic Typesetting"/>
          <w:sz w:val="44"/>
          <w:szCs w:val="44"/>
        </w:rPr>
        <w:t xml:space="preserve">: </w:t>
      </w:r>
      <w:r w:rsidRPr="00A34F8B">
        <w:rPr>
          <w:rFonts w:ascii="Arabic Typesetting" w:hAnsi="Arabic Typesetting" w:cs="Arabic Typesetting"/>
          <w:sz w:val="44"/>
          <w:szCs w:val="44"/>
          <w:rtl/>
        </w:rPr>
        <w:t xml:space="preserve">كلوا فلما </w:t>
      </w:r>
      <w:r w:rsidRPr="00A34F8B">
        <w:rPr>
          <w:rFonts w:ascii="Arabic Typesetting" w:hAnsi="Arabic Typesetting" w:cs="Arabic Typesetting"/>
          <w:sz w:val="44"/>
          <w:szCs w:val="44"/>
          <w:rtl/>
        </w:rPr>
        <w:lastRenderedPageBreak/>
        <w:t xml:space="preserve">قدمنا المدينة ذكرنا ذلك للنبي صلى الله عليه وسلم ، فقال : كلوا رزقا أخرجه الله إليكم ، أطعمونا إن كان معكم </w:t>
      </w:r>
      <w:r w:rsidR="00B94889">
        <w:rPr>
          <w:rFonts w:ascii="Arabic Typesetting" w:hAnsi="Arabic Typesetting" w:cs="Arabic Typesetting" w:hint="cs"/>
          <w:sz w:val="44"/>
          <w:szCs w:val="44"/>
          <w:rtl/>
        </w:rPr>
        <w:t>,</w:t>
      </w:r>
      <w:r w:rsidRPr="00A34F8B">
        <w:rPr>
          <w:rFonts w:ascii="Arabic Typesetting" w:hAnsi="Arabic Typesetting" w:cs="Arabic Typesetting"/>
          <w:sz w:val="44"/>
          <w:szCs w:val="44"/>
          <w:rtl/>
        </w:rPr>
        <w:t xml:space="preserve"> فأتاه بعضهم بشيء منه فأكلوه</w:t>
      </w:r>
      <w:r w:rsidRPr="00A34F8B">
        <w:rPr>
          <w:rFonts w:ascii="Arabic Typesetting" w:hAnsi="Arabic Typesetting" w:cs="Arabic Typesetting"/>
          <w:sz w:val="44"/>
          <w:szCs w:val="44"/>
        </w:rPr>
        <w:t xml:space="preserve"> . </w:t>
      </w:r>
    </w:p>
    <w:p w:rsidR="008D79A9" w:rsidRDefault="008D79A9" w:rsidP="008D79A9">
      <w:pPr>
        <w:spacing w:line="240" w:lineRule="auto"/>
        <w:jc w:val="center"/>
        <w:rPr>
          <w:rFonts w:ascii="Arabic Typesetting" w:hAnsi="Arabic Typesetting" w:cs="Arabic Typesetting"/>
          <w:sz w:val="44"/>
          <w:szCs w:val="44"/>
        </w:rPr>
      </w:pPr>
      <w:r>
        <w:rPr>
          <w:noProof/>
        </w:rPr>
        <w:drawing>
          <wp:inline distT="0" distB="0" distL="0" distR="0">
            <wp:extent cx="4859387" cy="3130826"/>
            <wp:effectExtent l="19050" t="0" r="0" b="0"/>
            <wp:docPr id="15" name="irc_mi" descr="http://images0.masress.com/elsaba7/3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0.masress.com/elsaba7/30181"/>
                    <pic:cNvPicPr>
                      <a:picLocks noChangeAspect="1" noChangeArrowheads="1"/>
                    </pic:cNvPicPr>
                  </pic:nvPicPr>
                  <pic:blipFill>
                    <a:blip r:embed="rId153" cstate="print"/>
                    <a:srcRect/>
                    <a:stretch>
                      <a:fillRect/>
                    </a:stretch>
                  </pic:blipFill>
                  <pic:spPr bwMode="auto">
                    <a:xfrm>
                      <a:off x="0" y="0"/>
                      <a:ext cx="4861266" cy="3132037"/>
                    </a:xfrm>
                    <a:prstGeom prst="rect">
                      <a:avLst/>
                    </a:prstGeom>
                    <a:noFill/>
                    <a:ln w="9525">
                      <a:noFill/>
                      <a:miter lim="800000"/>
                      <a:headEnd/>
                      <a:tailEnd/>
                    </a:ln>
                  </pic:spPr>
                </pic:pic>
              </a:graphicData>
            </a:graphic>
          </wp:inline>
        </w:drawing>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B37245" w:rsidRDefault="00B37245" w:rsidP="005C701C">
      <w:pPr>
        <w:spacing w:line="240" w:lineRule="auto"/>
        <w:jc w:val="both"/>
        <w:rPr>
          <w:rFonts w:ascii="Arabic Typesetting" w:hAnsi="Arabic Typesetting" w:cs="Arabic Typesetting"/>
          <w:sz w:val="44"/>
          <w:szCs w:val="44"/>
          <w:rtl/>
        </w:rPr>
      </w:pPr>
      <w:r w:rsidRPr="00B37245">
        <w:rPr>
          <w:rFonts w:ascii="Arabic Typesetting" w:hAnsi="Arabic Typesetting" w:cs="Arabic Typesetting"/>
          <w:sz w:val="44"/>
          <w:szCs w:val="44"/>
          <w:rtl/>
        </w:rPr>
        <w:t>{</w:t>
      </w:r>
      <w:r w:rsidRPr="00B37245">
        <w:rPr>
          <w:rFonts w:ascii="Arabic Typesetting" w:hAnsi="Arabic Typesetting" w:cs="Arabic Typesetting" w:hint="cs"/>
          <w:sz w:val="44"/>
          <w:szCs w:val="44"/>
          <w:rtl/>
        </w:rPr>
        <w:t>أُحِلَّ</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لَكُمْ</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صَيْدُ</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الْبَحْرِ</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وَطَعَامُهُ</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مَتَاعاً</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لَّكُمْ</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وَلِلسَّيَّارَةِ</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وَحُرِّمَ</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عَلَيْكُمْ</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صَيْدُ</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الْبَرِّ</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مَا</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دُمْتُمْ</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حُرُماً</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وَاتَّقُواْ</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اللّهَ</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الَّذِيَ</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إِلَيْهِ</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تُحْشَرُونَ</w:t>
      </w:r>
      <w:r w:rsidRPr="00B37245">
        <w:rPr>
          <w:rFonts w:ascii="Arabic Typesetting" w:hAnsi="Arabic Typesetting" w:cs="Arabic Typesetting"/>
          <w:sz w:val="44"/>
          <w:szCs w:val="44"/>
          <w:rtl/>
        </w:rPr>
        <w:t xml:space="preserve"> }</w:t>
      </w:r>
      <w:r w:rsidRPr="00B37245">
        <w:rPr>
          <w:rFonts w:ascii="Arabic Typesetting" w:hAnsi="Arabic Typesetting" w:cs="Arabic Typesetting" w:hint="cs"/>
          <w:sz w:val="44"/>
          <w:szCs w:val="44"/>
          <w:rtl/>
        </w:rPr>
        <w:t>المائدة</w:t>
      </w:r>
      <w:r w:rsidRPr="00B37245">
        <w:rPr>
          <w:rFonts w:ascii="Arabic Typesetting" w:hAnsi="Arabic Typesetting" w:cs="Arabic Typesetting"/>
          <w:sz w:val="44"/>
          <w:szCs w:val="44"/>
          <w:rtl/>
        </w:rPr>
        <w:t>96</w:t>
      </w:r>
    </w:p>
    <w:p w:rsidR="00ED3979" w:rsidRDefault="00ED3979" w:rsidP="00ED3979">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8D79A9" w:rsidRDefault="008D79A9" w:rsidP="00ED3979">
      <w:pPr>
        <w:spacing w:line="240" w:lineRule="auto"/>
        <w:jc w:val="center"/>
        <w:rPr>
          <w:rFonts w:ascii="Arabic Typesetting" w:hAnsi="Arabic Typesetting" w:cs="Arabic Typesetting"/>
          <w:sz w:val="44"/>
          <w:szCs w:val="44"/>
          <w:rtl/>
        </w:rPr>
      </w:pPr>
    </w:p>
    <w:p w:rsidR="008D79A9" w:rsidRDefault="008D79A9" w:rsidP="00ED3979">
      <w:pPr>
        <w:spacing w:line="240" w:lineRule="auto"/>
        <w:jc w:val="center"/>
        <w:rPr>
          <w:rFonts w:ascii="Arabic Typesetting" w:hAnsi="Arabic Typesetting" w:cs="Arabic Typesetting"/>
          <w:sz w:val="44"/>
          <w:szCs w:val="44"/>
          <w:rtl/>
        </w:rPr>
      </w:pPr>
    </w:p>
    <w:p w:rsidR="008D79A9" w:rsidRDefault="008D79A9" w:rsidP="00ED3979">
      <w:pPr>
        <w:spacing w:line="240" w:lineRule="auto"/>
        <w:jc w:val="center"/>
        <w:rPr>
          <w:rFonts w:ascii="Arabic Typesetting" w:hAnsi="Arabic Typesetting" w:cs="Arabic Typesetting"/>
          <w:sz w:val="44"/>
          <w:szCs w:val="44"/>
          <w:rtl/>
        </w:rPr>
      </w:pPr>
    </w:p>
    <w:p w:rsidR="008D79A9" w:rsidRDefault="008D79A9" w:rsidP="00ED3979">
      <w:pPr>
        <w:spacing w:line="240" w:lineRule="auto"/>
        <w:jc w:val="center"/>
        <w:rPr>
          <w:rFonts w:ascii="Arabic Typesetting" w:hAnsi="Arabic Typesetting" w:cs="Arabic Typesetting"/>
          <w:sz w:val="44"/>
          <w:szCs w:val="44"/>
          <w:rtl/>
        </w:rPr>
      </w:pPr>
    </w:p>
    <w:p w:rsidR="008D79A9" w:rsidRDefault="008D79A9" w:rsidP="00ED3979">
      <w:pPr>
        <w:spacing w:line="240" w:lineRule="auto"/>
        <w:jc w:val="center"/>
        <w:rPr>
          <w:rFonts w:ascii="Arabic Typesetting" w:hAnsi="Arabic Typesetting" w:cs="Arabic Typesetting"/>
          <w:sz w:val="44"/>
          <w:szCs w:val="44"/>
          <w:rtl/>
        </w:rPr>
      </w:pPr>
    </w:p>
    <w:p w:rsidR="008D79A9" w:rsidRDefault="008D79A9" w:rsidP="00ED3979">
      <w:pPr>
        <w:spacing w:line="240" w:lineRule="auto"/>
        <w:jc w:val="center"/>
        <w:rPr>
          <w:rFonts w:ascii="Arabic Typesetting" w:hAnsi="Arabic Typesetting" w:cs="Arabic Typesetting"/>
          <w:sz w:val="44"/>
          <w:szCs w:val="44"/>
          <w:rtl/>
        </w:rPr>
      </w:pPr>
    </w:p>
    <w:p w:rsidR="00B37245" w:rsidRPr="008D79A9" w:rsidRDefault="008D79A9" w:rsidP="00711005">
      <w:pPr>
        <w:shd w:val="clear" w:color="auto" w:fill="FFFFFF"/>
        <w:spacing w:after="190" w:line="240" w:lineRule="auto"/>
        <w:jc w:val="center"/>
        <w:rPr>
          <w:rFonts w:ascii="Arabic Typesetting" w:eastAsia="Times New Roman" w:hAnsi="Arabic Typesetting" w:cs="Arabic Typesetting"/>
          <w:b/>
          <w:bCs/>
          <w:sz w:val="50"/>
          <w:szCs w:val="50"/>
          <w:u w:val="single"/>
          <w:rtl/>
        </w:rPr>
      </w:pPr>
      <w:r>
        <w:rPr>
          <w:rFonts w:ascii="Arabic Typesetting" w:eastAsia="Times New Roman" w:hAnsi="Arabic Typesetting" w:cs="Arabic Typesetting" w:hint="cs"/>
          <w:b/>
          <w:bCs/>
          <w:sz w:val="50"/>
          <w:szCs w:val="50"/>
          <w:u w:val="single"/>
          <w:rtl/>
        </w:rPr>
        <w:lastRenderedPageBreak/>
        <w:t>2</w:t>
      </w:r>
      <w:r w:rsidR="00711005">
        <w:rPr>
          <w:rFonts w:ascii="Arabic Typesetting" w:eastAsia="Times New Roman" w:hAnsi="Arabic Typesetting" w:cs="Arabic Typesetting" w:hint="cs"/>
          <w:b/>
          <w:bCs/>
          <w:sz w:val="50"/>
          <w:szCs w:val="50"/>
          <w:u w:val="single"/>
          <w:rtl/>
        </w:rPr>
        <w:t>5</w:t>
      </w:r>
      <w:r>
        <w:rPr>
          <w:rFonts w:ascii="Arabic Typesetting" w:eastAsia="Times New Roman" w:hAnsi="Arabic Typesetting" w:cs="Arabic Typesetting" w:hint="cs"/>
          <w:b/>
          <w:bCs/>
          <w:sz w:val="50"/>
          <w:szCs w:val="50"/>
          <w:u w:val="single"/>
          <w:rtl/>
        </w:rPr>
        <w:t>-</w:t>
      </w:r>
      <w:r w:rsidR="00FA1706" w:rsidRPr="008D79A9">
        <w:rPr>
          <w:rFonts w:ascii="Arabic Typesetting" w:eastAsia="Times New Roman" w:hAnsi="Arabic Typesetting" w:cs="Arabic Typesetting" w:hint="cs"/>
          <w:b/>
          <w:bCs/>
          <w:sz w:val="50"/>
          <w:szCs w:val="50"/>
          <w:u w:val="single"/>
          <w:rtl/>
        </w:rPr>
        <w:t xml:space="preserve"> </w:t>
      </w:r>
      <w:r w:rsidR="00AA571C" w:rsidRPr="008D79A9">
        <w:rPr>
          <w:rFonts w:ascii="Arabic Typesetting" w:eastAsia="Times New Roman" w:hAnsi="Arabic Typesetting" w:cs="Arabic Typesetting" w:hint="cs"/>
          <w:b/>
          <w:bCs/>
          <w:sz w:val="50"/>
          <w:szCs w:val="50"/>
          <w:u w:val="single"/>
          <w:rtl/>
        </w:rPr>
        <w:t>علم الله تعالى بما في</w:t>
      </w:r>
      <w:r>
        <w:rPr>
          <w:rFonts w:ascii="Arabic Typesetting" w:eastAsia="Times New Roman" w:hAnsi="Arabic Typesetting" w:cs="Arabic Typesetting" w:hint="cs"/>
          <w:b/>
          <w:bCs/>
          <w:sz w:val="50"/>
          <w:szCs w:val="50"/>
          <w:u w:val="single"/>
          <w:rtl/>
        </w:rPr>
        <w:t xml:space="preserve"> أعماق</w:t>
      </w:r>
      <w:r w:rsidR="00AA571C" w:rsidRPr="008D79A9">
        <w:rPr>
          <w:rFonts w:ascii="Arabic Typesetting" w:eastAsia="Times New Roman" w:hAnsi="Arabic Typesetting" w:cs="Arabic Typesetting" w:hint="cs"/>
          <w:b/>
          <w:bCs/>
          <w:sz w:val="50"/>
          <w:szCs w:val="50"/>
          <w:u w:val="single"/>
          <w:rtl/>
        </w:rPr>
        <w:t xml:space="preserve"> البحار</w:t>
      </w:r>
    </w:p>
    <w:p w:rsidR="000D1B52" w:rsidRDefault="000D1B52" w:rsidP="008D79A9">
      <w:pPr>
        <w:spacing w:line="240" w:lineRule="auto"/>
        <w:jc w:val="both"/>
        <w:rPr>
          <w:rFonts w:ascii="Arabic Typesetting" w:hAnsi="Arabic Typesetting" w:cs="Arabic Typesetting"/>
          <w:sz w:val="44"/>
          <w:szCs w:val="44"/>
        </w:rPr>
      </w:pPr>
      <w:r>
        <w:rPr>
          <w:rFonts w:ascii="Arabic Typesetting" w:hAnsi="Arabic Typesetting" w:cs="Arabic Typesetting" w:hint="cs"/>
          <w:sz w:val="44"/>
          <w:szCs w:val="44"/>
          <w:rtl/>
        </w:rPr>
        <w:t>أ</w:t>
      </w:r>
      <w:r w:rsidRPr="000D1B52">
        <w:rPr>
          <w:rFonts w:ascii="Arabic Typesetting" w:hAnsi="Arabic Typesetting" w:cs="Arabic Typesetting"/>
          <w:sz w:val="44"/>
          <w:szCs w:val="44"/>
          <w:rtl/>
        </w:rPr>
        <w:t xml:space="preserve">عماق البحر أضخم بيئة على سطح الأرض ومع ذلك أقلها حظاً من حيث المعرفة. </w:t>
      </w:r>
      <w:r w:rsidR="008D79A9">
        <w:rPr>
          <w:rFonts w:ascii="Arabic Typesetting" w:hAnsi="Arabic Typesetting" w:cs="Arabic Typesetting" w:hint="cs"/>
          <w:sz w:val="44"/>
          <w:szCs w:val="44"/>
          <w:rtl/>
        </w:rPr>
        <w:t>والبحار</w:t>
      </w:r>
      <w:r w:rsidRPr="000D1B52">
        <w:rPr>
          <w:rFonts w:ascii="Arabic Typesetting" w:hAnsi="Arabic Typesetting" w:cs="Arabic Typesetting"/>
          <w:sz w:val="44"/>
          <w:szCs w:val="44"/>
          <w:rtl/>
        </w:rPr>
        <w:t xml:space="preserve"> تغطي نحو ثلثي سطح الأرض، وتشمل كل المياه التي يزيد عمقها على </w:t>
      </w:r>
      <w:r w:rsidR="008D79A9">
        <w:rPr>
          <w:rFonts w:ascii="Arabic Typesetting" w:hAnsi="Arabic Typesetting" w:cs="Arabic Typesetting" w:hint="cs"/>
          <w:sz w:val="44"/>
          <w:szCs w:val="44"/>
          <w:rtl/>
        </w:rPr>
        <w:t xml:space="preserve">ألف متر </w:t>
      </w:r>
      <w:r w:rsidRPr="000D1B52">
        <w:rPr>
          <w:rFonts w:ascii="Arabic Typesetting" w:hAnsi="Arabic Typesetting" w:cs="Arabic Typesetting"/>
          <w:sz w:val="44"/>
          <w:szCs w:val="44"/>
          <w:rtl/>
        </w:rPr>
        <w:t>تحت مستوى سطح البحر. لقد افترض معظم الناس على مدى قرون، أن الأعماق الباردة والمظلمة للمحيط لا تصلح سوى للقليل من الحياة أو لا تصلح لأية حياة على الإطلاق. ولكن اختراع أنواع جديدة من المركبات المعدة للاستخدام تحت سطح البحر والتطورات التقنية الأخرى التي حدثت خلال القرن العشرين، مكنت الناس من استكشاف هذه المساحات الواسعة. لقد اكتشف العلماء عددًا كبيرًا من الكائنات الحية في أعماق البحار. وتعد بعض مخلوقات المياه العميقة من ضمن أكثر المخلوقات غرابة على وجه الأرض</w:t>
      </w:r>
      <w:r w:rsidRPr="000D1B52">
        <w:rPr>
          <w:rFonts w:ascii="Arabic Typesetting" w:hAnsi="Arabic Typesetting" w:cs="Arabic Typesetting"/>
          <w:sz w:val="44"/>
          <w:szCs w:val="44"/>
        </w:rPr>
        <w:t>.</w:t>
      </w:r>
    </w:p>
    <w:p w:rsidR="008D79A9" w:rsidRDefault="000D1B52" w:rsidP="008D79A9">
      <w:pPr>
        <w:spacing w:line="240" w:lineRule="auto"/>
        <w:jc w:val="both"/>
        <w:rPr>
          <w:rFonts w:ascii="Arabic Typesetting" w:hAnsi="Arabic Typesetting" w:cs="Arabic Typesetting"/>
          <w:sz w:val="44"/>
          <w:szCs w:val="44"/>
        </w:rPr>
      </w:pPr>
      <w:r w:rsidRPr="000D1B52">
        <w:rPr>
          <w:rFonts w:ascii="Arabic Typesetting" w:hAnsi="Arabic Typesetting" w:cs="Arabic Typesetting"/>
          <w:sz w:val="44"/>
          <w:szCs w:val="44"/>
          <w:rtl/>
        </w:rPr>
        <w:t>تحتوي أجزاء من أعماق البحر على عدد من الحيوانات يفوق ما يستطيع الجليد البحري إعاشته. وفي هذه المناطق، تقوم بعض الكائنات الحية المتخصصة بتصنيع المواد المغذية من المواد الكيميائية في عملية تسمى التركيب الكيميائي</w:t>
      </w:r>
      <w:r w:rsidRPr="000D1B52">
        <w:rPr>
          <w:rFonts w:ascii="Arabic Typesetting" w:hAnsi="Arabic Typesetting" w:cs="Arabic Typesetting"/>
          <w:sz w:val="44"/>
          <w:szCs w:val="44"/>
        </w:rPr>
        <w:t>.</w:t>
      </w:r>
    </w:p>
    <w:p w:rsidR="000D1B52" w:rsidRDefault="000D1B52" w:rsidP="008D79A9">
      <w:pPr>
        <w:spacing w:line="240" w:lineRule="auto"/>
        <w:jc w:val="both"/>
        <w:rPr>
          <w:rFonts w:ascii="Arabic Typesetting" w:hAnsi="Arabic Typesetting" w:cs="Arabic Typesetting"/>
          <w:sz w:val="44"/>
          <w:szCs w:val="44"/>
          <w:rtl/>
        </w:rPr>
      </w:pPr>
      <w:r w:rsidRPr="000D1B52">
        <w:rPr>
          <w:rFonts w:ascii="Arabic Typesetting" w:hAnsi="Arabic Typesetting" w:cs="Arabic Typesetting"/>
          <w:sz w:val="44"/>
          <w:szCs w:val="44"/>
          <w:rtl/>
        </w:rPr>
        <w:t xml:space="preserve">تتميز الحياة في أعماق البحر بأنها غير مألوفة، حتى بالنسبة لمعظم علماء الأحياء. ويعتقد علماء المحيطات أن الحيوانات التي تعيش في أعماق البحار، تماثل من حيث التنوع والعدد، تلك التي تعيش في الغابات الاستوائية المطيرة والشعب المرجانية. وفي الواقع، قد يكون هناك </w:t>
      </w:r>
      <w:r w:rsidR="008D79A9">
        <w:rPr>
          <w:rFonts w:ascii="Arabic Typesetting" w:hAnsi="Arabic Typesetting" w:cs="Arabic Typesetting" w:hint="cs"/>
          <w:sz w:val="44"/>
          <w:szCs w:val="44"/>
          <w:rtl/>
        </w:rPr>
        <w:t>عشرة</w:t>
      </w:r>
      <w:r w:rsidRPr="000D1B52">
        <w:rPr>
          <w:rFonts w:ascii="Arabic Typesetting" w:hAnsi="Arabic Typesetting" w:cs="Arabic Typesetting"/>
          <w:sz w:val="44"/>
          <w:szCs w:val="44"/>
          <w:rtl/>
        </w:rPr>
        <w:t xml:space="preserve"> ملايين نوع أو أكثر من الحيوانات التي تعيش في المياه العميقة. وتتميز العديد من المخلوقات بأجساد جميلة ولكنها غريبة التكوين، ساهمت في تشكيلها عوامل مثل البرودة الشديدة، وانعدام الضوء، وأطنان الضغط التي ترزح تحتها في أعماق المحيط</w:t>
      </w:r>
      <w:r w:rsidRPr="000D1B52">
        <w:rPr>
          <w:rFonts w:ascii="Arabic Typesetting" w:hAnsi="Arabic Typesetting" w:cs="Arabic Typesetting"/>
          <w:sz w:val="44"/>
          <w:szCs w:val="44"/>
        </w:rPr>
        <w:t>.</w:t>
      </w:r>
      <w:r w:rsidRPr="000D1B52">
        <w:rPr>
          <w:rFonts w:ascii="Arabic Typesetting" w:hAnsi="Arabic Typesetting" w:cs="Arabic Typesetting"/>
          <w:sz w:val="44"/>
          <w:szCs w:val="44"/>
          <w:rtl/>
        </w:rPr>
        <w:t xml:space="preserve">ويمكن تقسيم أنواع الحياة في أعماق البحر إلى ثلاث مجموعات هي: </w:t>
      </w:r>
    </w:p>
    <w:p w:rsidR="000D1B52" w:rsidRDefault="000D1B52" w:rsidP="000D1B52">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(1) </w:t>
      </w:r>
      <w:r w:rsidRPr="000D1B52">
        <w:rPr>
          <w:rFonts w:ascii="Arabic Typesetting" w:hAnsi="Arabic Typesetting" w:cs="Arabic Typesetting"/>
          <w:sz w:val="44"/>
          <w:szCs w:val="44"/>
          <w:rtl/>
        </w:rPr>
        <w:t xml:space="preserve">المخلوقات المجهرية </w:t>
      </w:r>
      <w:r w:rsidR="00586C09">
        <w:rPr>
          <w:rFonts w:ascii="Arabic Typesetting" w:hAnsi="Arabic Typesetting" w:cs="Arabic Typesetting" w:hint="cs"/>
          <w:sz w:val="44"/>
          <w:szCs w:val="44"/>
          <w:rtl/>
        </w:rPr>
        <w:t xml:space="preserve">: </w:t>
      </w:r>
      <w:r w:rsidRPr="000D1B52">
        <w:rPr>
          <w:rFonts w:ascii="Arabic Typesetting" w:hAnsi="Arabic Typesetting" w:cs="Arabic Typesetting"/>
          <w:sz w:val="44"/>
          <w:szCs w:val="44"/>
          <w:rtl/>
        </w:rPr>
        <w:t>التي تسمى الكائنات الحية المجهرية</w:t>
      </w:r>
      <w:r>
        <w:rPr>
          <w:rFonts w:ascii="Arabic Typesetting" w:hAnsi="Arabic Typesetting" w:cs="Arabic Typesetting" w:hint="cs"/>
          <w:sz w:val="44"/>
          <w:szCs w:val="44"/>
          <w:rtl/>
        </w:rPr>
        <w:t>.</w:t>
      </w:r>
    </w:p>
    <w:p w:rsidR="000D1B52" w:rsidRDefault="000D1B52" w:rsidP="000D1B52">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(2)</w:t>
      </w:r>
      <w:r w:rsidRPr="000D1B52">
        <w:rPr>
          <w:rFonts w:ascii="Arabic Typesetting" w:hAnsi="Arabic Typesetting" w:cs="Arabic Typesetting"/>
          <w:sz w:val="44"/>
          <w:szCs w:val="44"/>
          <w:rtl/>
        </w:rPr>
        <w:t xml:space="preserve"> اللافقاريات </w:t>
      </w:r>
      <w:r w:rsidR="00586C09">
        <w:rPr>
          <w:rFonts w:ascii="Arabic Typesetting" w:hAnsi="Arabic Typesetting" w:cs="Arabic Typesetting" w:hint="cs"/>
          <w:sz w:val="44"/>
          <w:szCs w:val="44"/>
          <w:rtl/>
        </w:rPr>
        <w:t xml:space="preserve">: </w:t>
      </w:r>
      <w:r>
        <w:rPr>
          <w:rFonts w:ascii="Arabic Typesetting" w:hAnsi="Arabic Typesetting" w:cs="Arabic Typesetting" w:hint="cs"/>
          <w:sz w:val="44"/>
          <w:szCs w:val="44"/>
          <w:rtl/>
        </w:rPr>
        <w:t xml:space="preserve">وهي </w:t>
      </w:r>
      <w:r w:rsidRPr="000D1B52">
        <w:rPr>
          <w:rFonts w:ascii="Arabic Typesetting" w:hAnsi="Arabic Typesetting" w:cs="Arabic Typesetting"/>
          <w:sz w:val="44"/>
          <w:szCs w:val="44"/>
          <w:rtl/>
        </w:rPr>
        <w:t xml:space="preserve">حيوانات </w:t>
      </w:r>
      <w:r>
        <w:rPr>
          <w:rFonts w:ascii="Arabic Typesetting" w:hAnsi="Arabic Typesetting" w:cs="Arabic Typesetting" w:hint="cs"/>
          <w:sz w:val="44"/>
          <w:szCs w:val="44"/>
          <w:rtl/>
        </w:rPr>
        <w:t>بدون</w:t>
      </w:r>
      <w:r w:rsidRPr="000D1B52">
        <w:rPr>
          <w:rFonts w:ascii="Arabic Typesetting" w:hAnsi="Arabic Typesetting" w:cs="Arabic Typesetting"/>
          <w:sz w:val="44"/>
          <w:szCs w:val="44"/>
          <w:rtl/>
        </w:rPr>
        <w:t xml:space="preserve"> عمود فقري</w:t>
      </w:r>
      <w:r>
        <w:rPr>
          <w:rFonts w:ascii="Arabic Typesetting" w:hAnsi="Arabic Typesetting" w:cs="Arabic Typesetting" w:hint="cs"/>
          <w:sz w:val="44"/>
          <w:szCs w:val="44"/>
          <w:rtl/>
        </w:rPr>
        <w:t>.</w:t>
      </w:r>
      <w:r w:rsidRPr="000D1B52">
        <w:rPr>
          <w:rFonts w:ascii="Arabic Typesetting" w:hAnsi="Arabic Typesetting" w:cs="Arabic Typesetting"/>
          <w:sz w:val="44"/>
          <w:szCs w:val="44"/>
          <w:rtl/>
        </w:rPr>
        <w:t xml:space="preserve"> </w:t>
      </w:r>
    </w:p>
    <w:p w:rsidR="000D1B52" w:rsidRDefault="000D1B52" w:rsidP="000D1B52">
      <w:pPr>
        <w:spacing w:line="240" w:lineRule="auto"/>
        <w:jc w:val="both"/>
        <w:rPr>
          <w:rFonts w:ascii="Arabic Typesetting" w:hAnsi="Arabic Typesetting" w:cs="Arabic Typesetting"/>
          <w:sz w:val="44"/>
          <w:szCs w:val="44"/>
        </w:rPr>
      </w:pPr>
      <w:r>
        <w:rPr>
          <w:rFonts w:ascii="Arabic Typesetting" w:hAnsi="Arabic Typesetting" w:cs="Arabic Typesetting" w:hint="cs"/>
          <w:sz w:val="44"/>
          <w:szCs w:val="44"/>
          <w:rtl/>
        </w:rPr>
        <w:t xml:space="preserve">(3) </w:t>
      </w:r>
      <w:r w:rsidRPr="000D1B52">
        <w:rPr>
          <w:rFonts w:ascii="Arabic Typesetting" w:hAnsi="Arabic Typesetting" w:cs="Arabic Typesetting"/>
          <w:sz w:val="44"/>
          <w:szCs w:val="44"/>
          <w:rtl/>
        </w:rPr>
        <w:t>الأسماك</w:t>
      </w:r>
      <w:r w:rsidRPr="000D1B52">
        <w:rPr>
          <w:rFonts w:ascii="Arabic Typesetting" w:hAnsi="Arabic Typesetting" w:cs="Arabic Typesetting"/>
          <w:sz w:val="44"/>
          <w:szCs w:val="44"/>
        </w:rPr>
        <w:t>.</w:t>
      </w:r>
    </w:p>
    <w:p w:rsidR="000D1B52" w:rsidRDefault="000D1B52" w:rsidP="00586C09">
      <w:pPr>
        <w:spacing w:line="240" w:lineRule="auto"/>
        <w:jc w:val="both"/>
        <w:rPr>
          <w:rFonts w:ascii="Arabic Typesetting" w:hAnsi="Arabic Typesetting" w:cs="Arabic Typesetting"/>
          <w:sz w:val="44"/>
          <w:szCs w:val="44"/>
          <w:rtl/>
        </w:rPr>
      </w:pPr>
      <w:r w:rsidRPr="00586C09">
        <w:rPr>
          <w:rFonts w:ascii="Arabic Typesetting" w:hAnsi="Arabic Typesetting" w:cs="Arabic Typesetting"/>
          <w:sz w:val="44"/>
          <w:szCs w:val="44"/>
          <w:u w:val="single"/>
          <w:rtl/>
        </w:rPr>
        <w:lastRenderedPageBreak/>
        <w:t>الكائنات الحية المجهرية</w:t>
      </w:r>
      <w:r w:rsidR="00586C09">
        <w:rPr>
          <w:rFonts w:ascii="Arabic Typesetting" w:hAnsi="Arabic Typesetting" w:cs="Arabic Typesetting" w:hint="cs"/>
          <w:sz w:val="44"/>
          <w:szCs w:val="44"/>
          <w:rtl/>
        </w:rPr>
        <w:t>:</w:t>
      </w:r>
      <w:r w:rsidRPr="000D1B52">
        <w:rPr>
          <w:rFonts w:ascii="Arabic Typesetting" w:hAnsi="Arabic Typesetting" w:cs="Arabic Typesetting"/>
          <w:sz w:val="44"/>
          <w:szCs w:val="44"/>
          <w:rtl/>
        </w:rPr>
        <w:t xml:space="preserve"> تشكل أكبر مجموعة من الكائنات الحية في أعماق البحر. تتكون معظم الكائنات الحية المجهرية التي تعيش في المياه العميقة من البكتيريا وحيدة الخلية، التي توفر الغذاء للعديد من المخلوقات الأخرى</w:t>
      </w:r>
      <w:r w:rsidRPr="000D1B52">
        <w:rPr>
          <w:rFonts w:ascii="Arabic Typesetting" w:hAnsi="Arabic Typesetting" w:cs="Arabic Typesetting"/>
          <w:sz w:val="44"/>
          <w:szCs w:val="44"/>
        </w:rPr>
        <w:t xml:space="preserve">. </w:t>
      </w:r>
      <w:r w:rsidRPr="000D1B52">
        <w:rPr>
          <w:rFonts w:ascii="Arabic Typesetting" w:hAnsi="Arabic Typesetting" w:cs="Arabic Typesetting"/>
          <w:sz w:val="44"/>
          <w:szCs w:val="44"/>
          <w:rtl/>
        </w:rPr>
        <w:t>وتكون البكتيريا في بعض الأماكن من الكثرة بحيث تشكل مستعمرات ضخمة شبيهة بالسجاد</w:t>
      </w:r>
      <w:r w:rsidRPr="000D1B52">
        <w:rPr>
          <w:rFonts w:ascii="Arabic Typesetting" w:hAnsi="Arabic Typesetting" w:cs="Arabic Typesetting"/>
          <w:sz w:val="44"/>
          <w:szCs w:val="44"/>
        </w:rPr>
        <w:t>.</w:t>
      </w:r>
    </w:p>
    <w:p w:rsidR="00586C09" w:rsidRDefault="00586C09" w:rsidP="00586C09">
      <w:pPr>
        <w:spacing w:line="240" w:lineRule="auto"/>
        <w:jc w:val="center"/>
        <w:rPr>
          <w:rFonts w:ascii="Arabic Typesetting" w:hAnsi="Arabic Typesetting" w:cs="Arabic Typesetting"/>
          <w:sz w:val="44"/>
          <w:szCs w:val="44"/>
        </w:rPr>
      </w:pPr>
      <w:r>
        <w:rPr>
          <w:noProof/>
        </w:rPr>
        <w:drawing>
          <wp:inline distT="0" distB="0" distL="0" distR="0">
            <wp:extent cx="4734880" cy="2971800"/>
            <wp:effectExtent l="19050" t="0" r="8570" b="0"/>
            <wp:docPr id="51" name="irc_mi" descr="http://biology109.files.wordpress.com/2012/11/rtemagicc_01_txdam21303_aa9a4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ology109.files.wordpress.com/2012/11/rtemagicc_01_txdam21303_aa9a4a3.jpg"/>
                    <pic:cNvPicPr>
                      <a:picLocks noChangeAspect="1" noChangeArrowheads="1"/>
                    </pic:cNvPicPr>
                  </pic:nvPicPr>
                  <pic:blipFill>
                    <a:blip r:embed="rId154" cstate="print"/>
                    <a:srcRect/>
                    <a:stretch>
                      <a:fillRect/>
                    </a:stretch>
                  </pic:blipFill>
                  <pic:spPr bwMode="auto">
                    <a:xfrm>
                      <a:off x="0" y="0"/>
                      <a:ext cx="4737653" cy="2973541"/>
                    </a:xfrm>
                    <a:prstGeom prst="rect">
                      <a:avLst/>
                    </a:prstGeom>
                    <a:noFill/>
                    <a:ln w="9525">
                      <a:noFill/>
                      <a:miter lim="800000"/>
                      <a:headEnd/>
                      <a:tailEnd/>
                    </a:ln>
                  </pic:spPr>
                </pic:pic>
              </a:graphicData>
            </a:graphic>
          </wp:inline>
        </w:drawing>
      </w:r>
    </w:p>
    <w:p w:rsidR="000D1B52" w:rsidRDefault="000D1B52" w:rsidP="00586C09">
      <w:pPr>
        <w:spacing w:line="240" w:lineRule="auto"/>
        <w:jc w:val="both"/>
        <w:rPr>
          <w:rFonts w:ascii="Arabic Typesetting" w:hAnsi="Arabic Typesetting" w:cs="Arabic Typesetting"/>
          <w:sz w:val="44"/>
          <w:szCs w:val="44"/>
          <w:rtl/>
        </w:rPr>
      </w:pPr>
      <w:r w:rsidRPr="00586C09">
        <w:rPr>
          <w:rFonts w:ascii="Arabic Typesetting" w:hAnsi="Arabic Typesetting" w:cs="Arabic Typesetting"/>
          <w:sz w:val="44"/>
          <w:szCs w:val="44"/>
          <w:u w:val="single"/>
          <w:rtl/>
        </w:rPr>
        <w:t>اللافقاريات</w:t>
      </w:r>
      <w:r w:rsidR="00586C09" w:rsidRPr="00586C09">
        <w:rPr>
          <w:rFonts w:ascii="Arabic Typesetting" w:hAnsi="Arabic Typesetting" w:cs="Arabic Typesetting" w:hint="cs"/>
          <w:sz w:val="44"/>
          <w:szCs w:val="44"/>
          <w:u w:val="single"/>
          <w:rtl/>
        </w:rPr>
        <w:t>:</w:t>
      </w:r>
      <w:r w:rsidRPr="000D1B52">
        <w:rPr>
          <w:rFonts w:ascii="Arabic Typesetting" w:hAnsi="Arabic Typesetting" w:cs="Arabic Typesetting"/>
          <w:sz w:val="44"/>
          <w:szCs w:val="44"/>
          <w:rtl/>
        </w:rPr>
        <w:t xml:space="preserve"> أكثر أنواع الحيوانات شيوعًا في أعماق البحر. تعيش العديد من الديدان، والسرطانات، واللافقاريات الصغيرة الأخرى تحت الرواسب الموجودة في قاع المحيط. وتسكن العديد من اللافقاريات الأخرى في المياه الموجودة بالقرب من القاع</w:t>
      </w:r>
      <w:r w:rsidRPr="000D1B52">
        <w:rPr>
          <w:rFonts w:ascii="Arabic Typesetting" w:hAnsi="Arabic Typesetting" w:cs="Arabic Typesetting"/>
          <w:sz w:val="44"/>
          <w:szCs w:val="44"/>
        </w:rPr>
        <w:t>.</w:t>
      </w:r>
    </w:p>
    <w:p w:rsidR="00586C09" w:rsidRDefault="00586C09" w:rsidP="00586C09">
      <w:pPr>
        <w:spacing w:line="240" w:lineRule="auto"/>
        <w:jc w:val="center"/>
        <w:rPr>
          <w:rFonts w:ascii="Arabic Typesetting" w:hAnsi="Arabic Typesetting" w:cs="Arabic Typesetting"/>
          <w:sz w:val="44"/>
          <w:szCs w:val="44"/>
        </w:rPr>
      </w:pPr>
      <w:r>
        <w:rPr>
          <w:noProof/>
        </w:rPr>
        <w:drawing>
          <wp:inline distT="0" distB="0" distL="0" distR="0">
            <wp:extent cx="4781550" cy="2862469"/>
            <wp:effectExtent l="19050" t="0" r="0" b="0"/>
            <wp:docPr id="68" name="irc_mi" descr="https://encrypted-tbn2.gstatic.com/images?q=tbn:ANd9GcQaOIbCH-5udZNzulv3k8zVcqlOXlmBb7llQS8D_jl6DvmovBTh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QaOIbCH-5udZNzulv3k8zVcqlOXlmBb7llQS8D_jl6DvmovBThDQ"/>
                    <pic:cNvPicPr>
                      <a:picLocks noChangeAspect="1" noChangeArrowheads="1"/>
                    </pic:cNvPicPr>
                  </pic:nvPicPr>
                  <pic:blipFill>
                    <a:blip r:embed="rId155" cstate="print"/>
                    <a:srcRect/>
                    <a:stretch>
                      <a:fillRect/>
                    </a:stretch>
                  </pic:blipFill>
                  <pic:spPr bwMode="auto">
                    <a:xfrm>
                      <a:off x="0" y="0"/>
                      <a:ext cx="4777493" cy="2860040"/>
                    </a:xfrm>
                    <a:prstGeom prst="rect">
                      <a:avLst/>
                    </a:prstGeom>
                    <a:noFill/>
                    <a:ln w="9525">
                      <a:noFill/>
                      <a:miter lim="800000"/>
                      <a:headEnd/>
                      <a:tailEnd/>
                    </a:ln>
                  </pic:spPr>
                </pic:pic>
              </a:graphicData>
            </a:graphic>
          </wp:inline>
        </w:drawing>
      </w:r>
    </w:p>
    <w:p w:rsidR="00586C09" w:rsidRDefault="000D1B52" w:rsidP="00586C09">
      <w:pPr>
        <w:spacing w:line="240" w:lineRule="auto"/>
        <w:jc w:val="both"/>
        <w:rPr>
          <w:rFonts w:ascii="Arabic Typesetting" w:hAnsi="Arabic Typesetting" w:cs="Arabic Typesetting"/>
          <w:sz w:val="44"/>
          <w:szCs w:val="44"/>
          <w:rtl/>
        </w:rPr>
      </w:pPr>
      <w:r w:rsidRPr="00586C09">
        <w:rPr>
          <w:rFonts w:ascii="Arabic Typesetting" w:hAnsi="Arabic Typesetting" w:cs="Arabic Typesetting"/>
          <w:sz w:val="44"/>
          <w:szCs w:val="44"/>
          <w:u w:val="single"/>
          <w:rtl/>
        </w:rPr>
        <w:lastRenderedPageBreak/>
        <w:t>الأسماك</w:t>
      </w:r>
      <w:r w:rsidR="00586C09">
        <w:rPr>
          <w:rFonts w:ascii="Arabic Typesetting" w:hAnsi="Arabic Typesetting" w:cs="Arabic Typesetting" w:hint="cs"/>
          <w:sz w:val="44"/>
          <w:szCs w:val="44"/>
          <w:rtl/>
        </w:rPr>
        <w:t xml:space="preserve"> :</w:t>
      </w:r>
      <w:r w:rsidRPr="000D1B52">
        <w:rPr>
          <w:rFonts w:ascii="Arabic Typesetting" w:hAnsi="Arabic Typesetting" w:cs="Arabic Typesetting"/>
          <w:sz w:val="44"/>
          <w:szCs w:val="44"/>
          <w:rtl/>
        </w:rPr>
        <w:t xml:space="preserve"> هي الفقاريات (الحيوانات التي لها عمود فقري) الوحيدة التي تعيش في أعماق البحار. وتختلف أسماك أعماق المحيط بصورة كبيرة عن الأسماك التي تعيش في المياه الضحلة. </w:t>
      </w:r>
      <w:proofErr w:type="spellStart"/>
      <w:r w:rsidRPr="000D1B52">
        <w:rPr>
          <w:rFonts w:ascii="Arabic Typesetting" w:hAnsi="Arabic Typesetting" w:cs="Arabic Typesetting"/>
          <w:sz w:val="44"/>
          <w:szCs w:val="44"/>
          <w:rtl/>
        </w:rPr>
        <w:t>فعمظم</w:t>
      </w:r>
      <w:proofErr w:type="spellEnd"/>
      <w:r w:rsidRPr="000D1B52">
        <w:rPr>
          <w:rFonts w:ascii="Arabic Typesetting" w:hAnsi="Arabic Typesetting" w:cs="Arabic Typesetting"/>
          <w:sz w:val="44"/>
          <w:szCs w:val="44"/>
          <w:rtl/>
        </w:rPr>
        <w:t xml:space="preserve"> أسماك المياه العميقة تكون بالغة الصغر بحيث لا يتجاوز طولها بضع سنتميترات. تتميز أسماك المياه العميقة، مثل العديد من اللافقاريات، بجلد هلامي يمكنها من الصمود للضغط في أعماق المحيط، وتكون مهاراتها في السباحة عادة ضعيفة. </w:t>
      </w:r>
    </w:p>
    <w:p w:rsidR="00586C09" w:rsidRDefault="00586C09" w:rsidP="00BE066F">
      <w:pPr>
        <w:spacing w:line="240" w:lineRule="auto"/>
        <w:jc w:val="center"/>
        <w:rPr>
          <w:rFonts w:ascii="Arabic Typesetting" w:hAnsi="Arabic Typesetting" w:cs="Arabic Typesetting"/>
          <w:sz w:val="44"/>
          <w:szCs w:val="44"/>
          <w:rtl/>
        </w:rPr>
      </w:pPr>
      <w:r>
        <w:rPr>
          <w:noProof/>
        </w:rPr>
        <w:drawing>
          <wp:inline distT="0" distB="0" distL="0" distR="0">
            <wp:extent cx="4820711" cy="2991678"/>
            <wp:effectExtent l="19050" t="0" r="0" b="0"/>
            <wp:docPr id="69" name="irc_mi" descr="http://kaheel7.com/userimages/758582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aheel7.com/userimages/7585823333.JPG"/>
                    <pic:cNvPicPr>
                      <a:picLocks noChangeAspect="1" noChangeArrowheads="1"/>
                    </pic:cNvPicPr>
                  </pic:nvPicPr>
                  <pic:blipFill>
                    <a:blip r:embed="rId156" cstate="print"/>
                    <a:srcRect/>
                    <a:stretch>
                      <a:fillRect/>
                    </a:stretch>
                  </pic:blipFill>
                  <pic:spPr bwMode="auto">
                    <a:xfrm>
                      <a:off x="0" y="0"/>
                      <a:ext cx="4826708" cy="2995400"/>
                    </a:xfrm>
                    <a:prstGeom prst="rect">
                      <a:avLst/>
                    </a:prstGeom>
                    <a:noFill/>
                    <a:ln w="9525">
                      <a:noFill/>
                      <a:miter lim="800000"/>
                      <a:headEnd/>
                      <a:tailEnd/>
                    </a:ln>
                  </pic:spPr>
                </pic:pic>
              </a:graphicData>
            </a:graphic>
          </wp:inline>
        </w:drawing>
      </w:r>
    </w:p>
    <w:p w:rsidR="000D1B52" w:rsidRDefault="000D1B52" w:rsidP="000D1B52">
      <w:pPr>
        <w:spacing w:line="240" w:lineRule="auto"/>
        <w:jc w:val="both"/>
        <w:rPr>
          <w:rFonts w:ascii="Arabic Typesetting" w:hAnsi="Arabic Typesetting" w:cs="Arabic Typesetting"/>
          <w:sz w:val="44"/>
          <w:szCs w:val="44"/>
        </w:rPr>
      </w:pPr>
      <w:r w:rsidRPr="000D1B52">
        <w:rPr>
          <w:rFonts w:ascii="Arabic Typesetting" w:hAnsi="Arabic Typesetting" w:cs="Arabic Typesetting"/>
          <w:sz w:val="44"/>
          <w:szCs w:val="44"/>
          <w:rtl/>
        </w:rPr>
        <w:t>لقد بدأ المكتشفون وعلماء البحار لتوهم في فهم أعماق البحر. فحتى منتصف القرن التاسع عشر اعتقد معظم العلماء أنه توجد حياة محدودة أو لا توجد حياة على الاطلاق في قاع المحيط. وفي السبعينيات من القرن التاسع عشر، بدأ الناس في العثور على كائنات الأعماق عن طريق استخدام شباك التقاط المحار</w:t>
      </w:r>
      <w:r w:rsidRPr="000D1B52">
        <w:rPr>
          <w:rFonts w:ascii="Arabic Typesetting" w:hAnsi="Arabic Typesetting" w:cs="Arabic Typesetting"/>
          <w:sz w:val="44"/>
          <w:szCs w:val="44"/>
        </w:rPr>
        <w:t xml:space="preserve">. </w:t>
      </w:r>
      <w:r w:rsidRPr="000D1B52">
        <w:rPr>
          <w:rFonts w:ascii="Arabic Typesetting" w:hAnsi="Arabic Typesetting" w:cs="Arabic Typesetting"/>
          <w:sz w:val="44"/>
          <w:szCs w:val="44"/>
          <w:rtl/>
        </w:rPr>
        <w:t xml:space="preserve">فهم يقومون </w:t>
      </w:r>
      <w:proofErr w:type="spellStart"/>
      <w:r w:rsidRPr="000D1B52">
        <w:rPr>
          <w:rFonts w:ascii="Arabic Typesetting" w:hAnsi="Arabic Typesetting" w:cs="Arabic Typesetting"/>
          <w:sz w:val="44"/>
          <w:szCs w:val="44"/>
          <w:rtl/>
        </w:rPr>
        <w:t>بانزال</w:t>
      </w:r>
      <w:proofErr w:type="spellEnd"/>
      <w:r w:rsidRPr="000D1B52">
        <w:rPr>
          <w:rFonts w:ascii="Arabic Typesetting" w:hAnsi="Arabic Typesetting" w:cs="Arabic Typesetting"/>
          <w:sz w:val="44"/>
          <w:szCs w:val="44"/>
          <w:rtl/>
        </w:rPr>
        <w:t xml:space="preserve"> هذه </w:t>
      </w:r>
      <w:proofErr w:type="spellStart"/>
      <w:r w:rsidRPr="000D1B52">
        <w:rPr>
          <w:rFonts w:ascii="Arabic Typesetting" w:hAnsi="Arabic Typesetting" w:cs="Arabic Typesetting"/>
          <w:sz w:val="44"/>
          <w:szCs w:val="44"/>
          <w:rtl/>
        </w:rPr>
        <w:t>المغرفات</w:t>
      </w:r>
      <w:proofErr w:type="spellEnd"/>
      <w:r w:rsidRPr="000D1B52">
        <w:rPr>
          <w:rFonts w:ascii="Arabic Typesetting" w:hAnsi="Arabic Typesetting" w:cs="Arabic Typesetting"/>
          <w:sz w:val="44"/>
          <w:szCs w:val="44"/>
          <w:rtl/>
        </w:rPr>
        <w:t xml:space="preserve"> تحت سطح المحيط ويستخرجون عينات من قاع البحر</w:t>
      </w:r>
      <w:r w:rsidRPr="000D1B52">
        <w:rPr>
          <w:rFonts w:ascii="Arabic Typesetting" w:hAnsi="Arabic Typesetting" w:cs="Arabic Typesetting"/>
          <w:sz w:val="44"/>
          <w:szCs w:val="44"/>
        </w:rPr>
        <w:t>.</w:t>
      </w:r>
    </w:p>
    <w:p w:rsidR="008D79A9" w:rsidRDefault="000D1B52" w:rsidP="000D1B52">
      <w:pPr>
        <w:spacing w:line="240" w:lineRule="auto"/>
        <w:jc w:val="both"/>
        <w:rPr>
          <w:rFonts w:ascii="Arabic Typesetting" w:hAnsi="Arabic Typesetting" w:cs="Arabic Typesetting"/>
          <w:sz w:val="44"/>
          <w:szCs w:val="44"/>
          <w:rtl/>
        </w:rPr>
      </w:pPr>
      <w:r w:rsidRPr="000D1B52">
        <w:rPr>
          <w:rFonts w:ascii="Arabic Typesetting" w:hAnsi="Arabic Typesetting" w:cs="Arabic Typesetting"/>
          <w:sz w:val="44"/>
          <w:szCs w:val="44"/>
          <w:rtl/>
        </w:rPr>
        <w:t>وفي الثلاثينيات من القرن العشرين، بدأ العلماء في تطوير مركبات للغطس مكنتهم من استكشاف المحيط على أعماق أكبر فأكبر. وفي عام 1967م، استخدم علماء الأحياء البحرية لأول مرة مزلجة الأعماق، وهي أداة لجمع العينات البحرية تشبه المغرفة. وقد احتوت عينات أعماق البحر التي تم جمعها بهذه الآلة، على عدد من الحيوانات يفوق بكثير ما هو موجود في العينات التي جمعت من المياه الضحلة. وقد أعطت هذه الاكتشافات العلماء فكرة أكثر دقة عن التنوع الواسع للحياة في قاع المحيط</w:t>
      </w:r>
      <w:r w:rsidRPr="000D1B52">
        <w:rPr>
          <w:rFonts w:ascii="Arabic Typesetting" w:hAnsi="Arabic Typesetting" w:cs="Arabic Typesetting"/>
          <w:sz w:val="44"/>
          <w:szCs w:val="44"/>
        </w:rPr>
        <w:t>.</w:t>
      </w:r>
    </w:p>
    <w:p w:rsidR="008D79A9" w:rsidRDefault="000D1B52" w:rsidP="000D1B52">
      <w:pPr>
        <w:spacing w:line="240" w:lineRule="auto"/>
        <w:jc w:val="both"/>
        <w:rPr>
          <w:rFonts w:ascii="Arabic Typesetting" w:hAnsi="Arabic Typesetting" w:cs="Arabic Typesetting"/>
          <w:sz w:val="44"/>
          <w:szCs w:val="44"/>
          <w:rtl/>
        </w:rPr>
      </w:pPr>
      <w:r w:rsidRPr="000D1B52">
        <w:rPr>
          <w:rFonts w:ascii="Arabic Typesetting" w:hAnsi="Arabic Typesetting" w:cs="Arabic Typesetting"/>
          <w:sz w:val="44"/>
          <w:szCs w:val="44"/>
          <w:rtl/>
        </w:rPr>
        <w:lastRenderedPageBreak/>
        <w:t xml:space="preserve">وفي أواخر السبعينيات من القرن العشرين، بدأ العلماء في مشاهدة الحياة في قاع المحيط على نحو مباشر، عبر نوافذ المركبات البحرية المعروفة باسم غواصات الأعماق. </w:t>
      </w:r>
    </w:p>
    <w:p w:rsidR="008D79A9" w:rsidRDefault="008D79A9" w:rsidP="008D79A9">
      <w:pPr>
        <w:spacing w:line="240" w:lineRule="auto"/>
        <w:jc w:val="center"/>
        <w:rPr>
          <w:rFonts w:ascii="Arabic Typesetting" w:hAnsi="Arabic Typesetting" w:cs="Arabic Typesetting"/>
          <w:sz w:val="44"/>
          <w:szCs w:val="44"/>
          <w:rtl/>
        </w:rPr>
      </w:pPr>
      <w:r>
        <w:rPr>
          <w:noProof/>
        </w:rPr>
        <w:drawing>
          <wp:inline distT="0" distB="0" distL="0" distR="0">
            <wp:extent cx="4510491" cy="3140765"/>
            <wp:effectExtent l="19050" t="0" r="4359" b="0"/>
            <wp:docPr id="23" name="irc_mi" descr="http://www.quran-m.com/firas/ar_photo/1250593326jsl_s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ran-m.com/firas/ar_photo/1250593326jsl_sinking.jpg"/>
                    <pic:cNvPicPr>
                      <a:picLocks noChangeAspect="1" noChangeArrowheads="1"/>
                    </pic:cNvPicPr>
                  </pic:nvPicPr>
                  <pic:blipFill>
                    <a:blip r:embed="rId157" cstate="print"/>
                    <a:srcRect/>
                    <a:stretch>
                      <a:fillRect/>
                    </a:stretch>
                  </pic:blipFill>
                  <pic:spPr bwMode="auto">
                    <a:xfrm>
                      <a:off x="0" y="0"/>
                      <a:ext cx="4510573" cy="3140822"/>
                    </a:xfrm>
                    <a:prstGeom prst="rect">
                      <a:avLst/>
                    </a:prstGeom>
                    <a:noFill/>
                    <a:ln w="9525">
                      <a:noFill/>
                      <a:miter lim="800000"/>
                      <a:headEnd/>
                      <a:tailEnd/>
                    </a:ln>
                  </pic:spPr>
                </pic:pic>
              </a:graphicData>
            </a:graphic>
          </wp:inline>
        </w:drawing>
      </w:r>
    </w:p>
    <w:p w:rsidR="000D1B52" w:rsidRPr="000D1B52" w:rsidRDefault="000D1B52" w:rsidP="000D1B52">
      <w:pPr>
        <w:spacing w:line="240" w:lineRule="auto"/>
        <w:jc w:val="both"/>
        <w:rPr>
          <w:rFonts w:ascii="Arabic Typesetting" w:hAnsi="Arabic Typesetting" w:cs="Arabic Typesetting"/>
          <w:sz w:val="44"/>
          <w:szCs w:val="44"/>
        </w:rPr>
      </w:pPr>
      <w:r w:rsidRPr="000D1B52">
        <w:rPr>
          <w:rFonts w:ascii="Arabic Typesetting" w:hAnsi="Arabic Typesetting" w:cs="Arabic Typesetting"/>
          <w:sz w:val="44"/>
          <w:szCs w:val="44"/>
          <w:rtl/>
        </w:rPr>
        <w:t>كما قام العلماء أيضًا باستكشاف المياه العميقة باستخدام المركبات التي يجري تشغيلها عن بعد والروبوتات (الإنسان الآلي) التي يتم إنزالها من سفن الأبحاث. وعلى الرغم من هذا التقدم، إلا أن نسبة أعماق البحر التي جرى استكشافها حتى نهاية القرن العشرين تقل حسب تقديرات الباحثين عن 1</w:t>
      </w:r>
      <w:r w:rsidRPr="000D1B52">
        <w:rPr>
          <w:rFonts w:ascii="Arabic Typesetting" w:hAnsi="Arabic Typesetting" w:cs="Arabic Typesetting"/>
          <w:sz w:val="44"/>
          <w:szCs w:val="44"/>
        </w:rPr>
        <w:t>%.</w:t>
      </w:r>
      <w:r w:rsidR="00586C09">
        <w:rPr>
          <w:rFonts w:ascii="Arabic Typesetting" w:hAnsi="Arabic Typesetting" w:cs="Arabic Typesetting" w:hint="cs"/>
          <w:sz w:val="44"/>
          <w:szCs w:val="44"/>
          <w:rtl/>
        </w:rPr>
        <w:t xml:space="preserve"> فسبحان الله رب العالمين الذي يعلم </w:t>
      </w:r>
      <w:proofErr w:type="spellStart"/>
      <w:r w:rsidR="00586C09">
        <w:rPr>
          <w:rFonts w:ascii="Arabic Typesetting" w:hAnsi="Arabic Typesetting" w:cs="Arabic Typesetting" w:hint="cs"/>
          <w:sz w:val="44"/>
          <w:szCs w:val="44"/>
          <w:rtl/>
        </w:rPr>
        <w:t>مافي</w:t>
      </w:r>
      <w:proofErr w:type="spellEnd"/>
      <w:r w:rsidR="00586C09">
        <w:rPr>
          <w:rFonts w:ascii="Arabic Typesetting" w:hAnsi="Arabic Typesetting" w:cs="Arabic Typesetting" w:hint="cs"/>
          <w:sz w:val="44"/>
          <w:szCs w:val="44"/>
          <w:rtl/>
        </w:rPr>
        <w:t xml:space="preserve"> البحر .</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B37245" w:rsidRDefault="00AA571C" w:rsidP="00FB078D">
      <w:pPr>
        <w:spacing w:line="240" w:lineRule="auto"/>
        <w:jc w:val="both"/>
        <w:rPr>
          <w:rFonts w:ascii="Arabic Typesetting" w:hAnsi="Arabic Typesetting" w:cs="Arabic Typesetting"/>
          <w:sz w:val="44"/>
          <w:szCs w:val="44"/>
          <w:rtl/>
        </w:rPr>
      </w:pPr>
      <w:r w:rsidRPr="00AA571C">
        <w:rPr>
          <w:rFonts w:ascii="Arabic Typesetting" w:hAnsi="Arabic Typesetting" w:cs="Arabic Typesetting"/>
          <w:sz w:val="44"/>
          <w:szCs w:val="44"/>
          <w:rtl/>
        </w:rPr>
        <w:t>{</w:t>
      </w:r>
      <w:r w:rsidRPr="00AA571C">
        <w:rPr>
          <w:rFonts w:ascii="Arabic Typesetting" w:hAnsi="Arabic Typesetting" w:cs="Arabic Typesetting" w:hint="cs"/>
          <w:sz w:val="44"/>
          <w:szCs w:val="44"/>
          <w:rtl/>
        </w:rPr>
        <w:t>وَعِندَهُ</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مَفَاتِحُ</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الْغَيْبِ</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لاَ</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يَعْلَمُهَا</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إِلاَّ</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هُوَ</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وَيَعْلَمُ</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مَا</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فِي</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الْبَرِّ</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وَالْبَحْرِ</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وَمَا</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تَسْقُطُ</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مِن</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وَرَقَةٍ</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إِلاَّ</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يَعْلَمُهَا</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وَلاَ</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حَبَّةٍ</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فِي</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ظُلُمَاتِ</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الأَرْضِ</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وَلاَ</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رَطْبٍ</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وَلاَ</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يَابِسٍ</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إِلاَّ</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فِي</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كِتَابٍ</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مُّبِينٍ</w:t>
      </w:r>
      <w:r w:rsidRPr="00AA571C">
        <w:rPr>
          <w:rFonts w:ascii="Arabic Typesetting" w:hAnsi="Arabic Typesetting" w:cs="Arabic Typesetting"/>
          <w:sz w:val="44"/>
          <w:szCs w:val="44"/>
          <w:rtl/>
        </w:rPr>
        <w:t xml:space="preserve"> }</w:t>
      </w:r>
      <w:r w:rsidRPr="00AA571C">
        <w:rPr>
          <w:rFonts w:ascii="Arabic Typesetting" w:hAnsi="Arabic Typesetting" w:cs="Arabic Typesetting" w:hint="cs"/>
          <w:sz w:val="44"/>
          <w:szCs w:val="44"/>
          <w:rtl/>
        </w:rPr>
        <w:t>الأنعام</w:t>
      </w:r>
      <w:r w:rsidRPr="00AA571C">
        <w:rPr>
          <w:rFonts w:ascii="Arabic Typesetting" w:hAnsi="Arabic Typesetting" w:cs="Arabic Typesetting"/>
          <w:sz w:val="44"/>
          <w:szCs w:val="44"/>
          <w:rtl/>
        </w:rPr>
        <w:t>59</w:t>
      </w:r>
    </w:p>
    <w:p w:rsidR="00ED3979" w:rsidRDefault="00ED3979" w:rsidP="00ED3979">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8D79A9" w:rsidRPr="00EF2CF0" w:rsidRDefault="008D79A9" w:rsidP="00ED3979">
      <w:pPr>
        <w:spacing w:line="240" w:lineRule="auto"/>
        <w:jc w:val="center"/>
        <w:rPr>
          <w:rFonts w:ascii="Arabic Typesetting" w:hAnsi="Arabic Typesetting" w:cs="Arabic Typesetting"/>
          <w:sz w:val="44"/>
          <w:szCs w:val="44"/>
          <w:rtl/>
        </w:rPr>
      </w:pPr>
    </w:p>
    <w:p w:rsidR="00B37245" w:rsidRDefault="00B37245" w:rsidP="00FB078D">
      <w:pPr>
        <w:spacing w:line="240" w:lineRule="auto"/>
        <w:jc w:val="both"/>
        <w:rPr>
          <w:rFonts w:ascii="Arabic Typesetting" w:hAnsi="Arabic Typesetting" w:cs="Arabic Typesetting"/>
          <w:sz w:val="44"/>
          <w:szCs w:val="44"/>
          <w:rtl/>
        </w:rPr>
      </w:pPr>
    </w:p>
    <w:p w:rsidR="00653A40" w:rsidRPr="008D79A9" w:rsidRDefault="008D79A9" w:rsidP="00711005">
      <w:pPr>
        <w:shd w:val="clear" w:color="auto" w:fill="FFFFFF"/>
        <w:spacing w:after="190" w:line="240" w:lineRule="auto"/>
        <w:jc w:val="center"/>
        <w:rPr>
          <w:rFonts w:ascii="Arabic Typesetting" w:eastAsia="Times New Roman" w:hAnsi="Arabic Typesetting" w:cs="Arabic Typesetting"/>
          <w:b/>
          <w:bCs/>
          <w:sz w:val="50"/>
          <w:szCs w:val="50"/>
          <w:u w:val="single"/>
          <w:rtl/>
        </w:rPr>
      </w:pPr>
      <w:r>
        <w:rPr>
          <w:rFonts w:ascii="Arabic Typesetting" w:eastAsia="Times New Roman" w:hAnsi="Arabic Typesetting" w:cs="Arabic Typesetting" w:hint="cs"/>
          <w:b/>
          <w:bCs/>
          <w:sz w:val="50"/>
          <w:szCs w:val="50"/>
          <w:u w:val="single"/>
          <w:rtl/>
        </w:rPr>
        <w:lastRenderedPageBreak/>
        <w:t>2</w:t>
      </w:r>
      <w:r w:rsidR="00711005">
        <w:rPr>
          <w:rFonts w:ascii="Arabic Typesetting" w:eastAsia="Times New Roman" w:hAnsi="Arabic Typesetting" w:cs="Arabic Typesetting" w:hint="cs"/>
          <w:b/>
          <w:bCs/>
          <w:sz w:val="50"/>
          <w:szCs w:val="50"/>
          <w:u w:val="single"/>
          <w:rtl/>
        </w:rPr>
        <w:t>6</w:t>
      </w:r>
      <w:r>
        <w:rPr>
          <w:rFonts w:ascii="Arabic Typesetting" w:eastAsia="Times New Roman" w:hAnsi="Arabic Typesetting" w:cs="Arabic Typesetting" w:hint="cs"/>
          <w:b/>
          <w:bCs/>
          <w:sz w:val="50"/>
          <w:szCs w:val="50"/>
          <w:u w:val="single"/>
          <w:rtl/>
        </w:rPr>
        <w:t>-</w:t>
      </w:r>
      <w:r w:rsidR="00FA1706" w:rsidRPr="008D79A9">
        <w:rPr>
          <w:rFonts w:ascii="Arabic Typesetting" w:eastAsia="Times New Roman" w:hAnsi="Arabic Typesetting" w:cs="Arabic Typesetting" w:hint="cs"/>
          <w:b/>
          <w:bCs/>
          <w:sz w:val="50"/>
          <w:szCs w:val="50"/>
          <w:u w:val="single"/>
          <w:rtl/>
        </w:rPr>
        <w:t xml:space="preserve"> </w:t>
      </w:r>
      <w:r w:rsidR="00653A40" w:rsidRPr="008D79A9">
        <w:rPr>
          <w:rFonts w:ascii="Arabic Typesetting" w:eastAsia="Times New Roman" w:hAnsi="Arabic Typesetting" w:cs="Arabic Typesetting" w:hint="cs"/>
          <w:b/>
          <w:bCs/>
          <w:sz w:val="50"/>
          <w:szCs w:val="50"/>
          <w:u w:val="single"/>
          <w:rtl/>
        </w:rPr>
        <w:t>الهول في ظلمات البحار</w:t>
      </w:r>
    </w:p>
    <w:p w:rsidR="00AB1C3B" w:rsidRDefault="006015BD" w:rsidP="006015BD">
      <w:pPr>
        <w:spacing w:line="240" w:lineRule="auto"/>
        <w:jc w:val="both"/>
        <w:rPr>
          <w:rFonts w:ascii="Arabic Typesetting" w:hAnsi="Arabic Typesetting" w:cs="Arabic Typesetting"/>
          <w:sz w:val="44"/>
          <w:szCs w:val="44"/>
          <w:rtl/>
        </w:rPr>
      </w:pPr>
      <w:r>
        <w:rPr>
          <w:rFonts w:ascii="Arabic Typesetting" w:hAnsi="Arabic Typesetting" w:cs="Arabic Typesetting"/>
          <w:sz w:val="44"/>
          <w:szCs w:val="44"/>
          <w:rtl/>
        </w:rPr>
        <w:t>هناك حقائق في أعماق البحار</w:t>
      </w:r>
      <w:r>
        <w:rPr>
          <w:rFonts w:ascii="Arabic Typesetting" w:hAnsi="Arabic Typesetting" w:cs="Arabic Typesetting" w:hint="cs"/>
          <w:sz w:val="44"/>
          <w:szCs w:val="44"/>
          <w:rtl/>
        </w:rPr>
        <w:t xml:space="preserve"> تم اكتشافها </w:t>
      </w:r>
      <w:r w:rsidR="00AB1C3B" w:rsidRPr="00AB1C3B">
        <w:rPr>
          <w:rFonts w:ascii="Arabic Typesetting" w:hAnsi="Arabic Typesetting" w:cs="Arabic Typesetting"/>
          <w:sz w:val="44"/>
          <w:szCs w:val="44"/>
          <w:rtl/>
        </w:rPr>
        <w:t>بعد اختراع الغواصات، الإنسان في تاريخه الطويل ركب البحر على سفينة، أما أن يغوص في أعماق البحر بغواصة يرى كل شيء في الأعماق السحيقة هذا شيء جاء متأخراً</w:t>
      </w:r>
      <w:r w:rsidR="00AB1C3B" w:rsidRPr="00AB1C3B">
        <w:rPr>
          <w:rFonts w:ascii="Arabic Typesetting" w:hAnsi="Arabic Typesetting" w:cs="Arabic Typesetting"/>
          <w:sz w:val="44"/>
          <w:szCs w:val="44"/>
        </w:rPr>
        <w:t>.</w:t>
      </w:r>
    </w:p>
    <w:p w:rsidR="006015BD" w:rsidRDefault="00AB1C3B" w:rsidP="00B53B08">
      <w:pPr>
        <w:spacing w:line="240" w:lineRule="auto"/>
        <w:jc w:val="both"/>
        <w:rPr>
          <w:rFonts w:ascii="Arabic Typesetting" w:hAnsi="Arabic Typesetting" w:cs="Arabic Typesetting"/>
          <w:sz w:val="44"/>
          <w:szCs w:val="44"/>
          <w:rtl/>
        </w:rPr>
      </w:pPr>
      <w:r w:rsidRPr="00AB1C3B">
        <w:rPr>
          <w:rFonts w:ascii="Arabic Typesetting" w:hAnsi="Arabic Typesetting" w:cs="Arabic Typesetting"/>
          <w:sz w:val="44"/>
          <w:szCs w:val="44"/>
          <w:rtl/>
        </w:rPr>
        <w:t xml:space="preserve">لا أحد يعلم أن في البحر طبقة عليا وطبقة سفلى، البحر بحران؛ بحرٌ فوق وبحرٌ تحت، ولكل بحر موج، ولكل بحر تيارات مائية، لذلك </w:t>
      </w:r>
      <w:r w:rsidR="00B53B08">
        <w:rPr>
          <w:rFonts w:ascii="Arabic Typesetting" w:hAnsi="Arabic Typesetting" w:cs="Arabic Typesetting" w:hint="cs"/>
          <w:sz w:val="44"/>
          <w:szCs w:val="44"/>
          <w:rtl/>
        </w:rPr>
        <w:t xml:space="preserve">عندما اكتشف </w:t>
      </w:r>
      <w:r w:rsidRPr="00AB1C3B">
        <w:rPr>
          <w:rFonts w:ascii="Arabic Typesetting" w:hAnsi="Arabic Typesetting" w:cs="Arabic Typesetting"/>
          <w:sz w:val="44"/>
          <w:szCs w:val="44"/>
          <w:rtl/>
        </w:rPr>
        <w:t xml:space="preserve">الإنسان هذه التيارات المائية في أعماق البحار، ماذا فعل؟ </w:t>
      </w:r>
    </w:p>
    <w:p w:rsidR="006015BD" w:rsidRDefault="00AB1C3B" w:rsidP="00B53B08">
      <w:pPr>
        <w:spacing w:line="240" w:lineRule="auto"/>
        <w:jc w:val="both"/>
        <w:rPr>
          <w:rFonts w:ascii="Arabic Typesetting" w:hAnsi="Arabic Typesetting" w:cs="Arabic Typesetting"/>
          <w:sz w:val="44"/>
          <w:szCs w:val="44"/>
          <w:rtl/>
        </w:rPr>
      </w:pPr>
      <w:r w:rsidRPr="00AB1C3B">
        <w:rPr>
          <w:rFonts w:ascii="Arabic Typesetting" w:hAnsi="Arabic Typesetting" w:cs="Arabic Typesetting"/>
          <w:sz w:val="44"/>
          <w:szCs w:val="44"/>
          <w:rtl/>
        </w:rPr>
        <w:t xml:space="preserve">أصبح بالغواصات ينزل إلى هذه الأعماق ويطفئ المحركات فتمشي، ينتقل من مكان إلى آخر من دون صوت محرك يكشف وجوده، في بحر آخر موج أول وثان وثالث، وهذا البحر الآخر ظلامٌ دامس، فأشعة الشمس ينعدم </w:t>
      </w:r>
      <w:proofErr w:type="spellStart"/>
      <w:r w:rsidRPr="00AB1C3B">
        <w:rPr>
          <w:rFonts w:ascii="Arabic Typesetting" w:hAnsi="Arabic Typesetting" w:cs="Arabic Typesetting"/>
          <w:sz w:val="44"/>
          <w:szCs w:val="44"/>
          <w:rtl/>
        </w:rPr>
        <w:t>ضوءها</w:t>
      </w:r>
      <w:proofErr w:type="spellEnd"/>
      <w:r w:rsidRPr="00AB1C3B">
        <w:rPr>
          <w:rFonts w:ascii="Arabic Typesetting" w:hAnsi="Arabic Typesetting" w:cs="Arabic Typesetting"/>
          <w:sz w:val="44"/>
          <w:szCs w:val="44"/>
          <w:rtl/>
        </w:rPr>
        <w:t xml:space="preserve"> كلياً فيما قرأت بعد مئتي متر، يقول لك: </w:t>
      </w:r>
    </w:p>
    <w:p w:rsidR="00AB1C3B" w:rsidRDefault="00AB1C3B" w:rsidP="00B53B08">
      <w:pPr>
        <w:spacing w:line="240" w:lineRule="auto"/>
        <w:jc w:val="both"/>
        <w:rPr>
          <w:rFonts w:ascii="Arabic Typesetting" w:hAnsi="Arabic Typesetting" w:cs="Arabic Typesetting"/>
          <w:sz w:val="44"/>
          <w:szCs w:val="44"/>
          <w:rtl/>
        </w:rPr>
      </w:pPr>
      <w:r w:rsidRPr="00AB1C3B">
        <w:rPr>
          <w:rFonts w:ascii="Arabic Typesetting" w:hAnsi="Arabic Typesetting" w:cs="Arabic Typesetting"/>
          <w:sz w:val="44"/>
          <w:szCs w:val="44"/>
          <w:rtl/>
        </w:rPr>
        <w:t>ظلمات ثلاثة ظلمة البحر، وظلمة الليل، وظلمة الموج، فالأمواج السفلية في الطبقة السفلى من البحر، له أمواج، وله خصائص، وله تيارات، وله حركة، لا علاقة لها بالبحر العلوي أبداً</w:t>
      </w:r>
      <w:r w:rsidRPr="00AB1C3B">
        <w:rPr>
          <w:rFonts w:ascii="Arabic Typesetting" w:hAnsi="Arabic Typesetting" w:cs="Arabic Typesetting"/>
          <w:sz w:val="44"/>
          <w:szCs w:val="44"/>
        </w:rPr>
        <w:t>.</w:t>
      </w:r>
    </w:p>
    <w:p w:rsidR="006015BD" w:rsidRPr="00AB1C3B" w:rsidRDefault="006015BD" w:rsidP="006015BD">
      <w:pPr>
        <w:spacing w:line="240" w:lineRule="auto"/>
        <w:jc w:val="center"/>
        <w:rPr>
          <w:rFonts w:ascii="Arabic Typesetting" w:hAnsi="Arabic Typesetting" w:cs="Arabic Typesetting"/>
          <w:sz w:val="44"/>
          <w:szCs w:val="44"/>
          <w:rtl/>
        </w:rPr>
      </w:pPr>
      <w:r w:rsidRPr="006015BD">
        <w:rPr>
          <w:rFonts w:ascii="Arabic Typesetting" w:hAnsi="Arabic Typesetting" w:cs="Arabic Typesetting"/>
          <w:noProof/>
          <w:sz w:val="44"/>
          <w:szCs w:val="44"/>
          <w:rtl/>
        </w:rPr>
        <w:drawing>
          <wp:inline distT="0" distB="0" distL="0" distR="0">
            <wp:extent cx="5169176" cy="3318822"/>
            <wp:effectExtent l="19050" t="0" r="0" b="0"/>
            <wp:docPr id="24" name="irc_mi" descr="https://encrypted-tbn0.gstatic.com/images?q=tbn:ANd9GcSIbBo8tjhXK5L3oL_FSKyh71VYcyXKcSZHDZHSUYgnsQG93V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SIbBo8tjhXK5L3oL_FSKyh71VYcyXKcSZHDZHSUYgnsQG93Vgc"/>
                    <pic:cNvPicPr>
                      <a:picLocks noChangeAspect="1" noChangeArrowheads="1"/>
                    </pic:cNvPicPr>
                  </pic:nvPicPr>
                  <pic:blipFill>
                    <a:blip r:embed="rId158" cstate="print"/>
                    <a:srcRect/>
                    <a:stretch>
                      <a:fillRect/>
                    </a:stretch>
                  </pic:blipFill>
                  <pic:spPr bwMode="auto">
                    <a:xfrm>
                      <a:off x="0" y="0"/>
                      <a:ext cx="5178178" cy="3324601"/>
                    </a:xfrm>
                    <a:prstGeom prst="rect">
                      <a:avLst/>
                    </a:prstGeom>
                    <a:noFill/>
                    <a:ln w="9525">
                      <a:noFill/>
                      <a:miter lim="800000"/>
                      <a:headEnd/>
                      <a:tailEnd/>
                    </a:ln>
                  </pic:spPr>
                </pic:pic>
              </a:graphicData>
            </a:graphic>
          </wp:inline>
        </w:drawing>
      </w:r>
    </w:p>
    <w:p w:rsidR="006015BD" w:rsidRDefault="00AB1C3B" w:rsidP="004733C0">
      <w:pPr>
        <w:spacing w:line="240" w:lineRule="auto"/>
        <w:jc w:val="both"/>
        <w:rPr>
          <w:rFonts w:ascii="Arabic Typesetting" w:hAnsi="Arabic Typesetting" w:cs="Arabic Typesetting"/>
          <w:sz w:val="44"/>
          <w:szCs w:val="44"/>
          <w:rtl/>
        </w:rPr>
      </w:pPr>
      <w:r w:rsidRPr="00AB1C3B">
        <w:rPr>
          <w:rFonts w:ascii="Arabic Typesetting" w:hAnsi="Arabic Typesetting" w:cs="Arabic Typesetting"/>
          <w:sz w:val="44"/>
          <w:szCs w:val="44"/>
          <w:rtl/>
        </w:rPr>
        <w:lastRenderedPageBreak/>
        <w:t>هذه حقيقة تم الوصول اليها بعد اقامة مئات من م</w:t>
      </w:r>
      <w:r w:rsidR="006015BD">
        <w:rPr>
          <w:rFonts w:ascii="Arabic Typesetting" w:hAnsi="Arabic Typesetting" w:cs="Arabic Typesetting"/>
          <w:sz w:val="44"/>
          <w:szCs w:val="44"/>
          <w:rtl/>
        </w:rPr>
        <w:t xml:space="preserve">حطات </w:t>
      </w:r>
      <w:proofErr w:type="spellStart"/>
      <w:r w:rsidR="006015BD">
        <w:rPr>
          <w:rFonts w:ascii="Arabic Typesetting" w:hAnsi="Arabic Typesetting" w:cs="Arabic Typesetting"/>
          <w:sz w:val="44"/>
          <w:szCs w:val="44"/>
          <w:rtl/>
        </w:rPr>
        <w:t>البحرية..والتقاط</w:t>
      </w:r>
      <w:proofErr w:type="spellEnd"/>
      <w:r w:rsidR="006015BD">
        <w:rPr>
          <w:rFonts w:ascii="Arabic Typesetting" w:hAnsi="Arabic Typesetting" w:cs="Arabic Typesetting"/>
          <w:sz w:val="44"/>
          <w:szCs w:val="44"/>
          <w:rtl/>
        </w:rPr>
        <w:t xml:space="preserve"> الصور بال</w:t>
      </w:r>
      <w:r w:rsidR="006015BD">
        <w:rPr>
          <w:rFonts w:ascii="Arabic Typesetting" w:hAnsi="Arabic Typesetting" w:cs="Arabic Typesetting" w:hint="cs"/>
          <w:sz w:val="44"/>
          <w:szCs w:val="44"/>
          <w:rtl/>
        </w:rPr>
        <w:t>أ</w:t>
      </w:r>
      <w:r w:rsidRPr="00AB1C3B">
        <w:rPr>
          <w:rFonts w:ascii="Arabic Typesetting" w:hAnsi="Arabic Typesetting" w:cs="Arabic Typesetting"/>
          <w:sz w:val="44"/>
          <w:szCs w:val="44"/>
          <w:rtl/>
        </w:rPr>
        <w:t xml:space="preserve">قمار </w:t>
      </w:r>
      <w:proofErr w:type="spellStart"/>
      <w:r w:rsidRPr="00AB1C3B">
        <w:rPr>
          <w:rFonts w:ascii="Arabic Typesetting" w:hAnsi="Arabic Typesetting" w:cs="Arabic Typesetting"/>
          <w:sz w:val="44"/>
          <w:szCs w:val="44"/>
          <w:rtl/>
        </w:rPr>
        <w:t>الصناعية..والذي</w:t>
      </w:r>
      <w:proofErr w:type="spellEnd"/>
      <w:r w:rsidRPr="00AB1C3B">
        <w:rPr>
          <w:rFonts w:ascii="Arabic Typesetting" w:hAnsi="Arabic Typesetting" w:cs="Arabic Typesetting"/>
          <w:sz w:val="44"/>
          <w:szCs w:val="44"/>
          <w:rtl/>
        </w:rPr>
        <w:t xml:space="preserve"> قال هذا الكل</w:t>
      </w:r>
      <w:r w:rsidR="00B53B08">
        <w:rPr>
          <w:rFonts w:ascii="Arabic Typesetting" w:hAnsi="Arabic Typesetting" w:cs="Arabic Typesetting"/>
          <w:sz w:val="44"/>
          <w:szCs w:val="44"/>
          <w:rtl/>
        </w:rPr>
        <w:t xml:space="preserve">ام هو </w:t>
      </w:r>
      <w:proofErr w:type="spellStart"/>
      <w:r w:rsidR="00B53B08">
        <w:rPr>
          <w:rFonts w:ascii="Arabic Typesetting" w:hAnsi="Arabic Typesetting" w:cs="Arabic Typesetting"/>
          <w:sz w:val="44"/>
          <w:szCs w:val="44"/>
          <w:rtl/>
        </w:rPr>
        <w:t>البرفيسور</w:t>
      </w:r>
      <w:proofErr w:type="spellEnd"/>
      <w:r w:rsidR="00B53B08">
        <w:rPr>
          <w:rFonts w:ascii="Arabic Typesetting" w:hAnsi="Arabic Typesetting" w:cs="Arabic Typesetting"/>
          <w:sz w:val="44"/>
          <w:szCs w:val="44"/>
          <w:rtl/>
        </w:rPr>
        <w:t xml:space="preserve"> </w:t>
      </w:r>
      <w:proofErr w:type="spellStart"/>
      <w:r w:rsidR="00B53B08">
        <w:rPr>
          <w:rFonts w:ascii="Arabic Typesetting" w:hAnsi="Arabic Typesetting" w:cs="Arabic Typesetting"/>
          <w:sz w:val="44"/>
          <w:szCs w:val="44"/>
          <w:rtl/>
        </w:rPr>
        <w:t>شرايدر</w:t>
      </w:r>
      <w:proofErr w:type="spellEnd"/>
      <w:r w:rsidR="00B53B08">
        <w:rPr>
          <w:rFonts w:ascii="Arabic Typesetting" w:hAnsi="Arabic Typesetting" w:cs="Arabic Typesetting"/>
          <w:sz w:val="44"/>
          <w:szCs w:val="44"/>
          <w:rtl/>
        </w:rPr>
        <w:t xml:space="preserve">..وهو من </w:t>
      </w:r>
      <w:r w:rsidR="00B53B08">
        <w:rPr>
          <w:rFonts w:ascii="Arabic Typesetting" w:hAnsi="Arabic Typesetting" w:cs="Arabic Typesetting" w:hint="cs"/>
          <w:sz w:val="44"/>
          <w:szCs w:val="44"/>
          <w:rtl/>
        </w:rPr>
        <w:t>أ</w:t>
      </w:r>
      <w:r w:rsidRPr="00AB1C3B">
        <w:rPr>
          <w:rFonts w:ascii="Arabic Typesetting" w:hAnsi="Arabic Typesetting" w:cs="Arabic Typesetting"/>
          <w:sz w:val="44"/>
          <w:szCs w:val="44"/>
          <w:rtl/>
        </w:rPr>
        <w:t>كبر علماء البحار بألمانيا الغربية</w:t>
      </w:r>
      <w:r w:rsidRPr="00AB1C3B">
        <w:rPr>
          <w:rFonts w:ascii="Arabic Typesetting" w:hAnsi="Arabic Typesetting" w:cs="Arabic Typesetting"/>
          <w:sz w:val="44"/>
          <w:szCs w:val="44"/>
        </w:rPr>
        <w:t xml:space="preserve">.. </w:t>
      </w:r>
      <w:r w:rsidR="00B53B08">
        <w:rPr>
          <w:rFonts w:ascii="Arabic Typesetting" w:hAnsi="Arabic Typesetting" w:cs="Arabic Typesetting"/>
          <w:sz w:val="44"/>
          <w:szCs w:val="44"/>
          <w:rtl/>
        </w:rPr>
        <w:t xml:space="preserve">الذي </w:t>
      </w:r>
      <w:proofErr w:type="spellStart"/>
      <w:r w:rsidR="00B53B08">
        <w:rPr>
          <w:rFonts w:ascii="Arabic Typesetting" w:hAnsi="Arabic Typesetting" w:cs="Arabic Typesetting"/>
          <w:sz w:val="44"/>
          <w:szCs w:val="44"/>
          <w:rtl/>
        </w:rPr>
        <w:t>يقول:</w:t>
      </w:r>
      <w:r w:rsidR="00B53B08">
        <w:rPr>
          <w:rFonts w:ascii="Arabic Typesetting" w:hAnsi="Arabic Typesetting" w:cs="Arabic Typesetting" w:hint="cs"/>
          <w:sz w:val="44"/>
          <w:szCs w:val="44"/>
          <w:rtl/>
        </w:rPr>
        <w:t>إ</w:t>
      </w:r>
      <w:r w:rsidRPr="00AB1C3B">
        <w:rPr>
          <w:rFonts w:ascii="Arabic Typesetting" w:hAnsi="Arabic Typesetting" w:cs="Arabic Typesetting"/>
          <w:sz w:val="44"/>
          <w:szCs w:val="44"/>
          <w:rtl/>
        </w:rPr>
        <w:t>ذا</w:t>
      </w:r>
      <w:proofErr w:type="spellEnd"/>
      <w:r w:rsidRPr="00AB1C3B">
        <w:rPr>
          <w:rFonts w:ascii="Arabic Typesetting" w:hAnsi="Arabic Typesetting" w:cs="Arabic Typesetting"/>
          <w:sz w:val="44"/>
          <w:szCs w:val="44"/>
          <w:rtl/>
        </w:rPr>
        <w:t xml:space="preserve"> تقدم العلم فلا بد أن يتر</w:t>
      </w:r>
      <w:r>
        <w:rPr>
          <w:rFonts w:ascii="Arabic Typesetting" w:hAnsi="Arabic Typesetting" w:cs="Arabic Typesetting" w:hint="cs"/>
          <w:sz w:val="44"/>
          <w:szCs w:val="44"/>
          <w:rtl/>
        </w:rPr>
        <w:t>ا</w:t>
      </w:r>
      <w:r w:rsidRPr="00AB1C3B">
        <w:rPr>
          <w:rFonts w:ascii="Arabic Typesetting" w:hAnsi="Arabic Typesetting" w:cs="Arabic Typesetting"/>
          <w:sz w:val="44"/>
          <w:szCs w:val="44"/>
          <w:rtl/>
        </w:rPr>
        <w:t xml:space="preserve">جع </w:t>
      </w:r>
      <w:proofErr w:type="spellStart"/>
      <w:r w:rsidRPr="00AB1C3B">
        <w:rPr>
          <w:rFonts w:ascii="Arabic Typesetting" w:hAnsi="Arabic Typesetting" w:cs="Arabic Typesetting"/>
          <w:sz w:val="44"/>
          <w:szCs w:val="44"/>
          <w:rtl/>
        </w:rPr>
        <w:t>الدين..لكنه</w:t>
      </w:r>
      <w:proofErr w:type="spellEnd"/>
      <w:r w:rsidRPr="00AB1C3B">
        <w:rPr>
          <w:rFonts w:ascii="Arabic Typesetting" w:hAnsi="Arabic Typesetting" w:cs="Arabic Typesetting"/>
          <w:sz w:val="44"/>
          <w:szCs w:val="44"/>
          <w:rtl/>
        </w:rPr>
        <w:t xml:space="preserve"> عندما سمع معاني آيات القرآن الكريم بهت </w:t>
      </w:r>
      <w:proofErr w:type="spellStart"/>
      <w:r w:rsidRPr="00AB1C3B">
        <w:rPr>
          <w:rFonts w:ascii="Arabic Typesetting" w:hAnsi="Arabic Typesetting" w:cs="Arabic Typesetting"/>
          <w:sz w:val="44"/>
          <w:szCs w:val="44"/>
          <w:rtl/>
        </w:rPr>
        <w:t>وقال:إن</w:t>
      </w:r>
      <w:proofErr w:type="spellEnd"/>
      <w:r w:rsidRPr="00AB1C3B">
        <w:rPr>
          <w:rFonts w:ascii="Arabic Typesetting" w:hAnsi="Arabic Typesetting" w:cs="Arabic Typesetting"/>
          <w:sz w:val="44"/>
          <w:szCs w:val="44"/>
          <w:rtl/>
        </w:rPr>
        <w:t xml:space="preserve"> هذا لا يمكن أن يكون كلام </w:t>
      </w:r>
      <w:proofErr w:type="spellStart"/>
      <w:r w:rsidRPr="00AB1C3B">
        <w:rPr>
          <w:rFonts w:ascii="Arabic Typesetting" w:hAnsi="Arabic Typesetting" w:cs="Arabic Typesetting"/>
          <w:sz w:val="44"/>
          <w:szCs w:val="44"/>
          <w:rtl/>
        </w:rPr>
        <w:t>بشر</w:t>
      </w:r>
      <w:r w:rsidR="004733C0">
        <w:rPr>
          <w:rFonts w:ascii="Arabic Typesetting" w:hAnsi="Arabic Typesetting" w:cs="Arabic Typesetting" w:hint="cs"/>
          <w:sz w:val="44"/>
          <w:szCs w:val="44"/>
          <w:rtl/>
        </w:rPr>
        <w:t>.</w:t>
      </w:r>
      <w:r w:rsidRPr="00AB1C3B">
        <w:rPr>
          <w:rFonts w:ascii="Arabic Typesetting" w:hAnsi="Arabic Typesetting" w:cs="Arabic Typesetting"/>
          <w:sz w:val="44"/>
          <w:szCs w:val="44"/>
          <w:rtl/>
        </w:rPr>
        <w:t>ويأتي</w:t>
      </w:r>
      <w:proofErr w:type="spellEnd"/>
      <w:r w:rsidRPr="00AB1C3B">
        <w:rPr>
          <w:rFonts w:ascii="Arabic Typesetting" w:hAnsi="Arabic Typesetting" w:cs="Arabic Typesetting"/>
          <w:sz w:val="44"/>
          <w:szCs w:val="44"/>
          <w:rtl/>
        </w:rPr>
        <w:t xml:space="preserve"> البروفيسور </w:t>
      </w:r>
      <w:proofErr w:type="spellStart"/>
      <w:r w:rsidRPr="00AB1C3B">
        <w:rPr>
          <w:rFonts w:ascii="Arabic Typesetting" w:hAnsi="Arabic Typesetting" w:cs="Arabic Typesetting"/>
          <w:sz w:val="44"/>
          <w:szCs w:val="44"/>
          <w:rtl/>
        </w:rPr>
        <w:t>دورجاروا</w:t>
      </w:r>
      <w:proofErr w:type="spellEnd"/>
      <w:r w:rsidRPr="00AB1C3B">
        <w:rPr>
          <w:rFonts w:ascii="Arabic Typesetting" w:hAnsi="Arabic Typesetting" w:cs="Arabic Typesetting"/>
          <w:sz w:val="44"/>
          <w:szCs w:val="44"/>
          <w:rtl/>
        </w:rPr>
        <w:t xml:space="preserve"> أستاذ علم جيولوجيا البحار ليعطينا ما وصل إليه العلم فيقول لقد كان الإنسان في الماضي لا يستطيع أن يغوص بدون </w:t>
      </w:r>
      <w:proofErr w:type="spellStart"/>
      <w:r w:rsidRPr="00AB1C3B">
        <w:rPr>
          <w:rFonts w:ascii="Arabic Typesetting" w:hAnsi="Arabic Typesetting" w:cs="Arabic Typesetting"/>
          <w:sz w:val="44"/>
          <w:szCs w:val="44"/>
          <w:rtl/>
        </w:rPr>
        <w:t>إس</w:t>
      </w:r>
      <w:r w:rsidR="006015BD">
        <w:rPr>
          <w:rFonts w:ascii="Arabic Typesetting" w:hAnsi="Arabic Typesetting" w:cs="Arabic Typesetting"/>
          <w:sz w:val="44"/>
          <w:szCs w:val="44"/>
          <w:rtl/>
        </w:rPr>
        <w:t>تخدام</w:t>
      </w:r>
      <w:proofErr w:type="spellEnd"/>
      <w:r w:rsidR="006015BD">
        <w:rPr>
          <w:rFonts w:ascii="Arabic Typesetting" w:hAnsi="Arabic Typesetting" w:cs="Arabic Typesetting"/>
          <w:sz w:val="44"/>
          <w:szCs w:val="44"/>
          <w:rtl/>
        </w:rPr>
        <w:t xml:space="preserve"> </w:t>
      </w:r>
      <w:proofErr w:type="spellStart"/>
      <w:r w:rsidR="006015BD">
        <w:rPr>
          <w:rFonts w:ascii="Arabic Typesetting" w:hAnsi="Arabic Typesetting" w:cs="Arabic Typesetting"/>
          <w:sz w:val="44"/>
          <w:szCs w:val="44"/>
          <w:rtl/>
        </w:rPr>
        <w:t>الآلآت</w:t>
      </w:r>
      <w:proofErr w:type="spellEnd"/>
      <w:r w:rsidR="006015BD">
        <w:rPr>
          <w:rFonts w:ascii="Arabic Typesetting" w:hAnsi="Arabic Typesetting" w:cs="Arabic Typesetting"/>
          <w:sz w:val="44"/>
          <w:szCs w:val="44"/>
          <w:rtl/>
        </w:rPr>
        <w:t xml:space="preserve"> أكثر من عشرين </w:t>
      </w:r>
      <w:proofErr w:type="spellStart"/>
      <w:r w:rsidR="006015BD">
        <w:rPr>
          <w:rFonts w:ascii="Arabic Typesetting" w:hAnsi="Arabic Typesetting" w:cs="Arabic Typesetting"/>
          <w:sz w:val="44"/>
          <w:szCs w:val="44"/>
          <w:rtl/>
        </w:rPr>
        <w:t>مترا</w:t>
      </w:r>
      <w:r w:rsidRPr="00AB1C3B">
        <w:rPr>
          <w:rFonts w:ascii="Arabic Typesetting" w:hAnsi="Arabic Typesetting" w:cs="Arabic Typesetting"/>
          <w:sz w:val="44"/>
          <w:szCs w:val="44"/>
          <w:rtl/>
        </w:rPr>
        <w:t>.ولكننا</w:t>
      </w:r>
      <w:proofErr w:type="spellEnd"/>
      <w:r w:rsidRPr="00AB1C3B">
        <w:rPr>
          <w:rFonts w:ascii="Arabic Typesetting" w:hAnsi="Arabic Typesetting" w:cs="Arabic Typesetting"/>
          <w:sz w:val="44"/>
          <w:szCs w:val="44"/>
          <w:rtl/>
        </w:rPr>
        <w:t xml:space="preserve"> نغوص الآن في أعماق البحار بواسطة المعدات الحديثة فنجد ظلاما شديدا على عمق مائتي متر</w:t>
      </w:r>
      <w:r w:rsidR="006015BD">
        <w:rPr>
          <w:rFonts w:ascii="Arabic Typesetting" w:hAnsi="Arabic Typesetting" w:cs="Arabic Typesetting" w:hint="cs"/>
          <w:sz w:val="44"/>
          <w:szCs w:val="44"/>
          <w:rtl/>
        </w:rPr>
        <w:t>.</w:t>
      </w:r>
    </w:p>
    <w:p w:rsidR="00B53B08" w:rsidRDefault="00AB1C3B" w:rsidP="004733C0">
      <w:pPr>
        <w:spacing w:line="240" w:lineRule="auto"/>
        <w:jc w:val="both"/>
        <w:rPr>
          <w:rFonts w:ascii="Arabic Typesetting" w:hAnsi="Arabic Typesetting" w:cs="Arabic Typesetting"/>
          <w:sz w:val="44"/>
          <w:szCs w:val="44"/>
          <w:rtl/>
        </w:rPr>
      </w:pPr>
      <w:r w:rsidRPr="00AB1C3B">
        <w:rPr>
          <w:rFonts w:ascii="Arabic Typesetting" w:hAnsi="Arabic Typesetting" w:cs="Arabic Typesetting"/>
          <w:sz w:val="44"/>
          <w:szCs w:val="44"/>
          <w:rtl/>
        </w:rPr>
        <w:t>فالمعر</w:t>
      </w:r>
      <w:r w:rsidR="004733C0">
        <w:rPr>
          <w:rFonts w:ascii="Arabic Typesetting" w:hAnsi="Arabic Typesetting" w:cs="Arabic Typesetting"/>
          <w:sz w:val="44"/>
          <w:szCs w:val="44"/>
          <w:rtl/>
        </w:rPr>
        <w:t>وف أن ألوان الطيف سبعة</w:t>
      </w:r>
      <w:r w:rsidR="004733C0">
        <w:rPr>
          <w:rFonts w:ascii="Arabic Typesetting" w:hAnsi="Arabic Typesetting" w:cs="Arabic Typesetting" w:hint="cs"/>
          <w:sz w:val="44"/>
          <w:szCs w:val="44"/>
          <w:rtl/>
        </w:rPr>
        <w:t xml:space="preserve"> </w:t>
      </w:r>
      <w:r w:rsidR="00B53B08">
        <w:rPr>
          <w:rFonts w:ascii="Arabic Typesetting" w:hAnsi="Arabic Typesetting" w:cs="Arabic Typesetting"/>
          <w:sz w:val="44"/>
          <w:szCs w:val="44"/>
          <w:rtl/>
        </w:rPr>
        <w:t>ال</w:t>
      </w:r>
      <w:r w:rsidR="00B53B08">
        <w:rPr>
          <w:rFonts w:ascii="Arabic Typesetting" w:hAnsi="Arabic Typesetting" w:cs="Arabic Typesetting" w:hint="cs"/>
          <w:sz w:val="44"/>
          <w:szCs w:val="44"/>
          <w:rtl/>
        </w:rPr>
        <w:t>أ</w:t>
      </w:r>
      <w:r w:rsidR="00B53B08">
        <w:rPr>
          <w:rFonts w:ascii="Arabic Typesetting" w:hAnsi="Arabic Typesetting" w:cs="Arabic Typesetting"/>
          <w:sz w:val="44"/>
          <w:szCs w:val="44"/>
          <w:rtl/>
        </w:rPr>
        <w:t>حمر وال</w:t>
      </w:r>
      <w:r w:rsidR="00B53B08">
        <w:rPr>
          <w:rFonts w:ascii="Arabic Typesetting" w:hAnsi="Arabic Typesetting" w:cs="Arabic Typesetting" w:hint="cs"/>
          <w:sz w:val="44"/>
          <w:szCs w:val="44"/>
          <w:rtl/>
        </w:rPr>
        <w:t>أ</w:t>
      </w:r>
      <w:r w:rsidR="00B53B08">
        <w:rPr>
          <w:rFonts w:ascii="Arabic Typesetting" w:hAnsi="Arabic Typesetting" w:cs="Arabic Typesetting"/>
          <w:sz w:val="44"/>
          <w:szCs w:val="44"/>
          <w:rtl/>
        </w:rPr>
        <w:t>صفر وال</w:t>
      </w:r>
      <w:r w:rsidR="00B53B08">
        <w:rPr>
          <w:rFonts w:ascii="Arabic Typesetting" w:hAnsi="Arabic Typesetting" w:cs="Arabic Typesetting" w:hint="cs"/>
          <w:sz w:val="44"/>
          <w:szCs w:val="44"/>
          <w:rtl/>
        </w:rPr>
        <w:t>أ</w:t>
      </w:r>
      <w:r w:rsidR="00B53B08">
        <w:rPr>
          <w:rFonts w:ascii="Arabic Typesetting" w:hAnsi="Arabic Typesetting" w:cs="Arabic Typesetting"/>
          <w:sz w:val="44"/>
          <w:szCs w:val="44"/>
          <w:rtl/>
        </w:rPr>
        <w:t>زرق وال</w:t>
      </w:r>
      <w:r w:rsidR="00B53B08">
        <w:rPr>
          <w:rFonts w:ascii="Arabic Typesetting" w:hAnsi="Arabic Typesetting" w:cs="Arabic Typesetting" w:hint="cs"/>
          <w:sz w:val="44"/>
          <w:szCs w:val="44"/>
          <w:rtl/>
        </w:rPr>
        <w:t>أ</w:t>
      </w:r>
      <w:r w:rsidRPr="00AB1C3B">
        <w:rPr>
          <w:rFonts w:ascii="Arabic Typesetting" w:hAnsi="Arabic Typesetting" w:cs="Arabic Typesetting"/>
          <w:sz w:val="44"/>
          <w:szCs w:val="44"/>
          <w:rtl/>
        </w:rPr>
        <w:t>خضر والبر</w:t>
      </w:r>
      <w:r w:rsidR="00B53B08">
        <w:rPr>
          <w:rFonts w:ascii="Arabic Typesetting" w:hAnsi="Arabic Typesetting" w:cs="Arabic Typesetting" w:hint="cs"/>
          <w:sz w:val="44"/>
          <w:szCs w:val="44"/>
          <w:rtl/>
        </w:rPr>
        <w:t>ت</w:t>
      </w:r>
      <w:r w:rsidRPr="00AB1C3B">
        <w:rPr>
          <w:rFonts w:ascii="Arabic Typesetting" w:hAnsi="Arabic Typesetting" w:cs="Arabic Typesetting"/>
          <w:sz w:val="44"/>
          <w:szCs w:val="44"/>
          <w:rtl/>
        </w:rPr>
        <w:t xml:space="preserve">قالي إلى </w:t>
      </w:r>
      <w:proofErr w:type="spellStart"/>
      <w:r w:rsidRPr="00AB1C3B">
        <w:rPr>
          <w:rFonts w:ascii="Arabic Typesetting" w:hAnsi="Arabic Typesetting" w:cs="Arabic Typesetting"/>
          <w:sz w:val="44"/>
          <w:szCs w:val="44"/>
          <w:rtl/>
        </w:rPr>
        <w:t>آخره..فإذا</w:t>
      </w:r>
      <w:proofErr w:type="spellEnd"/>
      <w:r w:rsidRPr="00AB1C3B">
        <w:rPr>
          <w:rFonts w:ascii="Arabic Typesetting" w:hAnsi="Arabic Typesetting" w:cs="Arabic Typesetting"/>
          <w:sz w:val="44"/>
          <w:szCs w:val="44"/>
          <w:rtl/>
        </w:rPr>
        <w:t xml:space="preserve"> غ</w:t>
      </w:r>
      <w:r w:rsidR="00B53B08">
        <w:rPr>
          <w:rFonts w:ascii="Arabic Typesetting" w:hAnsi="Arabic Typesetting" w:cs="Arabic Typesetting"/>
          <w:sz w:val="44"/>
          <w:szCs w:val="44"/>
          <w:rtl/>
        </w:rPr>
        <w:t>صنا في أعماق البحر تختفي هذه ال</w:t>
      </w:r>
      <w:r w:rsidR="00B53B08">
        <w:rPr>
          <w:rFonts w:ascii="Arabic Typesetting" w:hAnsi="Arabic Typesetting" w:cs="Arabic Typesetting" w:hint="cs"/>
          <w:sz w:val="44"/>
          <w:szCs w:val="44"/>
          <w:rtl/>
        </w:rPr>
        <w:t>أ</w:t>
      </w:r>
      <w:r w:rsidRPr="00AB1C3B">
        <w:rPr>
          <w:rFonts w:ascii="Arabic Typesetting" w:hAnsi="Arabic Typesetting" w:cs="Arabic Typesetting"/>
          <w:sz w:val="44"/>
          <w:szCs w:val="44"/>
          <w:rtl/>
        </w:rPr>
        <w:t xml:space="preserve">لوان واحد بعد </w:t>
      </w:r>
      <w:proofErr w:type="spellStart"/>
      <w:r w:rsidRPr="00AB1C3B">
        <w:rPr>
          <w:rFonts w:ascii="Arabic Typesetting" w:hAnsi="Arabic Typesetting" w:cs="Arabic Typesetting"/>
          <w:sz w:val="44"/>
          <w:szCs w:val="44"/>
          <w:rtl/>
        </w:rPr>
        <w:t>الآخر.</w:t>
      </w:r>
      <w:r w:rsidR="00B53B08">
        <w:rPr>
          <w:rFonts w:ascii="Arabic Typesetting" w:hAnsi="Arabic Typesetting" w:cs="Arabic Typesetting"/>
          <w:sz w:val="44"/>
          <w:szCs w:val="44"/>
          <w:rtl/>
        </w:rPr>
        <w:t>.وآخر</w:t>
      </w:r>
      <w:proofErr w:type="spellEnd"/>
      <w:r w:rsidR="00B53B08">
        <w:rPr>
          <w:rFonts w:ascii="Arabic Typesetting" w:hAnsi="Arabic Typesetting" w:cs="Arabic Typesetting"/>
          <w:sz w:val="44"/>
          <w:szCs w:val="44"/>
          <w:rtl/>
        </w:rPr>
        <w:t xml:space="preserve"> ال</w:t>
      </w:r>
      <w:r w:rsidR="00B53B08">
        <w:rPr>
          <w:rFonts w:ascii="Arabic Typesetting" w:hAnsi="Arabic Typesetting" w:cs="Arabic Typesetting" w:hint="cs"/>
          <w:sz w:val="44"/>
          <w:szCs w:val="44"/>
          <w:rtl/>
        </w:rPr>
        <w:t>أ</w:t>
      </w:r>
      <w:r w:rsidRPr="00AB1C3B">
        <w:rPr>
          <w:rFonts w:ascii="Arabic Typesetting" w:hAnsi="Arabic Typesetting" w:cs="Arabic Typesetting"/>
          <w:sz w:val="44"/>
          <w:szCs w:val="44"/>
          <w:rtl/>
        </w:rPr>
        <w:t xml:space="preserve">لوان </w:t>
      </w:r>
      <w:proofErr w:type="spellStart"/>
      <w:r w:rsidRPr="00AB1C3B">
        <w:rPr>
          <w:rFonts w:ascii="Arabic Typesetting" w:hAnsi="Arabic Typesetting" w:cs="Arabic Typesetting"/>
          <w:sz w:val="44"/>
          <w:szCs w:val="44"/>
          <w:rtl/>
        </w:rPr>
        <w:t>إختفاء</w:t>
      </w:r>
      <w:proofErr w:type="spellEnd"/>
      <w:r w:rsidRPr="00AB1C3B">
        <w:rPr>
          <w:rFonts w:ascii="Arabic Typesetting" w:hAnsi="Arabic Typesetting" w:cs="Arabic Typesetting"/>
          <w:sz w:val="44"/>
          <w:szCs w:val="44"/>
          <w:rtl/>
        </w:rPr>
        <w:t xml:space="preserve"> هو ال</w:t>
      </w:r>
      <w:r w:rsidR="00B53B08">
        <w:rPr>
          <w:rFonts w:ascii="Arabic Typesetting" w:hAnsi="Arabic Typesetting" w:cs="Arabic Typesetting" w:hint="cs"/>
          <w:sz w:val="44"/>
          <w:szCs w:val="44"/>
          <w:rtl/>
        </w:rPr>
        <w:t>ل</w:t>
      </w:r>
      <w:r w:rsidR="00B53B08">
        <w:rPr>
          <w:rFonts w:ascii="Arabic Typesetting" w:hAnsi="Arabic Typesetting" w:cs="Arabic Typesetting"/>
          <w:sz w:val="44"/>
          <w:szCs w:val="44"/>
          <w:rtl/>
        </w:rPr>
        <w:t>ون ال</w:t>
      </w:r>
      <w:r w:rsidR="00B53B08">
        <w:rPr>
          <w:rFonts w:ascii="Arabic Typesetting" w:hAnsi="Arabic Typesetting" w:cs="Arabic Typesetting" w:hint="cs"/>
          <w:sz w:val="44"/>
          <w:szCs w:val="44"/>
          <w:rtl/>
        </w:rPr>
        <w:t>أ</w:t>
      </w:r>
      <w:r w:rsidR="004733C0">
        <w:rPr>
          <w:rFonts w:ascii="Arabic Typesetting" w:hAnsi="Arabic Typesetting" w:cs="Arabic Typesetting"/>
          <w:sz w:val="44"/>
          <w:szCs w:val="44"/>
          <w:rtl/>
        </w:rPr>
        <w:t xml:space="preserve">زرق على عمق مائتي </w:t>
      </w:r>
      <w:proofErr w:type="spellStart"/>
      <w:r w:rsidR="004733C0">
        <w:rPr>
          <w:rFonts w:ascii="Arabic Typesetting" w:hAnsi="Arabic Typesetting" w:cs="Arabic Typesetting"/>
          <w:sz w:val="44"/>
          <w:szCs w:val="44"/>
          <w:rtl/>
        </w:rPr>
        <w:t>متر</w:t>
      </w:r>
      <w:r w:rsidRPr="00AB1C3B">
        <w:rPr>
          <w:rFonts w:ascii="Arabic Typesetting" w:hAnsi="Arabic Typesetting" w:cs="Arabic Typesetting"/>
          <w:sz w:val="44"/>
          <w:szCs w:val="44"/>
          <w:rtl/>
        </w:rPr>
        <w:t>.كل</w:t>
      </w:r>
      <w:proofErr w:type="spellEnd"/>
      <w:r w:rsidR="00B53B08">
        <w:rPr>
          <w:rFonts w:ascii="Arabic Typesetting" w:hAnsi="Arabic Typesetting" w:cs="Arabic Typesetting"/>
          <w:sz w:val="44"/>
          <w:szCs w:val="44"/>
          <w:rtl/>
        </w:rPr>
        <w:t xml:space="preserve"> لون يختفي يعطي جزءا من الظلمة </w:t>
      </w:r>
      <w:r w:rsidR="00B53B08">
        <w:rPr>
          <w:rFonts w:ascii="Arabic Typesetting" w:hAnsi="Arabic Typesetting" w:cs="Arabic Typesetting" w:hint="cs"/>
          <w:sz w:val="44"/>
          <w:szCs w:val="44"/>
          <w:rtl/>
        </w:rPr>
        <w:t>إ</w:t>
      </w:r>
      <w:r w:rsidR="00B53B08">
        <w:rPr>
          <w:rFonts w:ascii="Arabic Typesetting" w:hAnsi="Arabic Typesetting" w:cs="Arabic Typesetting"/>
          <w:sz w:val="44"/>
          <w:szCs w:val="44"/>
          <w:rtl/>
        </w:rPr>
        <w:t xml:space="preserve">لى أن يصل </w:t>
      </w:r>
      <w:r w:rsidR="00B53B08">
        <w:rPr>
          <w:rFonts w:ascii="Arabic Typesetting" w:hAnsi="Arabic Typesetting" w:cs="Arabic Typesetting" w:hint="cs"/>
          <w:sz w:val="44"/>
          <w:szCs w:val="44"/>
          <w:rtl/>
        </w:rPr>
        <w:t>إ</w:t>
      </w:r>
      <w:r w:rsidR="004733C0">
        <w:rPr>
          <w:rFonts w:ascii="Arabic Typesetting" w:hAnsi="Arabic Typesetting" w:cs="Arabic Typesetting"/>
          <w:sz w:val="44"/>
          <w:szCs w:val="44"/>
          <w:rtl/>
        </w:rPr>
        <w:t>لى الظلمة الكاملة</w:t>
      </w:r>
      <w:r w:rsidR="004733C0">
        <w:rPr>
          <w:rFonts w:ascii="Arabic Typesetting" w:hAnsi="Arabic Typesetting" w:cs="Arabic Typesetting" w:hint="cs"/>
          <w:sz w:val="44"/>
          <w:szCs w:val="44"/>
          <w:rtl/>
        </w:rPr>
        <w:t xml:space="preserve"> و</w:t>
      </w:r>
      <w:r w:rsidRPr="00AB1C3B">
        <w:rPr>
          <w:rFonts w:ascii="Arabic Typesetting" w:hAnsi="Arabic Typesetting" w:cs="Arabic Typesetting"/>
          <w:sz w:val="44"/>
          <w:szCs w:val="44"/>
          <w:rtl/>
        </w:rPr>
        <w:t>ثبت علميا أن هناك فاصلا بين الجز</w:t>
      </w:r>
      <w:r w:rsidR="004733C0">
        <w:rPr>
          <w:rFonts w:ascii="Arabic Typesetting" w:hAnsi="Arabic Typesetting" w:cs="Arabic Typesetting"/>
          <w:sz w:val="44"/>
          <w:szCs w:val="44"/>
          <w:rtl/>
        </w:rPr>
        <w:t xml:space="preserve">ء العميق من البحر والجزء </w:t>
      </w:r>
      <w:proofErr w:type="spellStart"/>
      <w:r w:rsidR="004733C0">
        <w:rPr>
          <w:rFonts w:ascii="Arabic Typesetting" w:hAnsi="Arabic Typesetting" w:cs="Arabic Typesetting"/>
          <w:sz w:val="44"/>
          <w:szCs w:val="44"/>
          <w:rtl/>
        </w:rPr>
        <w:t>العلوي</w:t>
      </w:r>
      <w:r w:rsidRPr="00AB1C3B">
        <w:rPr>
          <w:rFonts w:ascii="Arabic Typesetting" w:hAnsi="Arabic Typesetting" w:cs="Arabic Typesetting"/>
          <w:sz w:val="44"/>
          <w:szCs w:val="44"/>
          <w:rtl/>
        </w:rPr>
        <w:t>.وأن</w:t>
      </w:r>
      <w:proofErr w:type="spellEnd"/>
      <w:r w:rsidRPr="00AB1C3B">
        <w:rPr>
          <w:rFonts w:ascii="Arabic Typesetting" w:hAnsi="Arabic Typesetting" w:cs="Arabic Typesetting"/>
          <w:sz w:val="44"/>
          <w:szCs w:val="44"/>
          <w:rtl/>
        </w:rPr>
        <w:t xml:space="preserve"> هذا الفاصل </w:t>
      </w:r>
      <w:r w:rsidR="00B53B08">
        <w:rPr>
          <w:rFonts w:ascii="Arabic Typesetting" w:hAnsi="Arabic Typesetting" w:cs="Arabic Typesetting" w:hint="cs"/>
          <w:sz w:val="44"/>
          <w:szCs w:val="44"/>
          <w:rtl/>
        </w:rPr>
        <w:t>مملوء</w:t>
      </w:r>
      <w:r w:rsidRPr="00AB1C3B">
        <w:rPr>
          <w:rFonts w:ascii="Arabic Typesetting" w:hAnsi="Arabic Typesetting" w:cs="Arabic Typesetting"/>
          <w:sz w:val="44"/>
          <w:szCs w:val="44"/>
          <w:rtl/>
        </w:rPr>
        <w:t xml:space="preserve"> </w:t>
      </w:r>
      <w:proofErr w:type="spellStart"/>
      <w:r w:rsidRPr="00AB1C3B">
        <w:rPr>
          <w:rFonts w:ascii="Arabic Typesetting" w:hAnsi="Arabic Typesetting" w:cs="Arabic Typesetting"/>
          <w:sz w:val="44"/>
          <w:szCs w:val="44"/>
          <w:rtl/>
        </w:rPr>
        <w:t>بالامواج</w:t>
      </w:r>
      <w:proofErr w:type="spellEnd"/>
      <w:r w:rsidRPr="00AB1C3B">
        <w:rPr>
          <w:rFonts w:ascii="Arabic Typesetting" w:hAnsi="Arabic Typesetting" w:cs="Arabic Typesetting"/>
          <w:sz w:val="44"/>
          <w:szCs w:val="44"/>
          <w:rtl/>
        </w:rPr>
        <w:t xml:space="preserve"> فكأن هناك أمواجا على حافة الجزء العميق المظلم من البحر وهذه لا نراها وهناك</w:t>
      </w:r>
      <w:r w:rsidR="004733C0">
        <w:rPr>
          <w:rFonts w:ascii="Arabic Typesetting" w:hAnsi="Arabic Typesetting" w:cs="Arabic Typesetting"/>
          <w:sz w:val="44"/>
          <w:szCs w:val="44"/>
          <w:rtl/>
        </w:rPr>
        <w:t xml:space="preserve"> أمواج على سطح البحر وهذه </w:t>
      </w:r>
      <w:proofErr w:type="spellStart"/>
      <w:r w:rsidR="004733C0">
        <w:rPr>
          <w:rFonts w:ascii="Arabic Typesetting" w:hAnsi="Arabic Typesetting" w:cs="Arabic Typesetting"/>
          <w:sz w:val="44"/>
          <w:szCs w:val="44"/>
          <w:rtl/>
        </w:rPr>
        <w:t>نراها</w:t>
      </w:r>
      <w:r w:rsidRPr="00AB1C3B">
        <w:rPr>
          <w:rFonts w:ascii="Arabic Typesetting" w:hAnsi="Arabic Typesetting" w:cs="Arabic Typesetting"/>
          <w:sz w:val="44"/>
          <w:szCs w:val="44"/>
          <w:rtl/>
        </w:rPr>
        <w:t>.فكأنها</w:t>
      </w:r>
      <w:proofErr w:type="spellEnd"/>
      <w:r w:rsidRPr="00AB1C3B">
        <w:rPr>
          <w:rFonts w:ascii="Arabic Typesetting" w:hAnsi="Arabic Typesetting" w:cs="Arabic Typesetting"/>
          <w:sz w:val="44"/>
          <w:szCs w:val="44"/>
          <w:rtl/>
        </w:rPr>
        <w:t xml:space="preserve"> موج من فوقه موج وهذه حقيقة علمية مؤكدة ولذلك قال البروفيسور دور جاروا </w:t>
      </w:r>
      <w:r w:rsidR="004733C0">
        <w:rPr>
          <w:rFonts w:ascii="Arabic Typesetting" w:hAnsi="Arabic Typesetting" w:cs="Arabic Typesetting" w:hint="cs"/>
          <w:sz w:val="44"/>
          <w:szCs w:val="44"/>
          <w:rtl/>
        </w:rPr>
        <w:t>عندما سمع الآيات القرآنية ؛</w:t>
      </w:r>
      <w:r w:rsidR="00B53B08">
        <w:rPr>
          <w:rFonts w:ascii="Arabic Typesetting" w:hAnsi="Arabic Typesetting" w:cs="Arabic Typesetting" w:hint="cs"/>
          <w:sz w:val="44"/>
          <w:szCs w:val="44"/>
          <w:rtl/>
        </w:rPr>
        <w:t xml:space="preserve"> </w:t>
      </w:r>
      <w:r w:rsidRPr="00AB1C3B">
        <w:rPr>
          <w:rFonts w:ascii="Arabic Typesetting" w:hAnsi="Arabic Typesetting" w:cs="Arabic Typesetting"/>
          <w:sz w:val="44"/>
          <w:szCs w:val="44"/>
          <w:rtl/>
        </w:rPr>
        <w:t>إن هذا لا يمكن أن يكون علما بشريا</w:t>
      </w:r>
      <w:r w:rsidR="006015BD">
        <w:rPr>
          <w:rFonts w:ascii="Arabic Typesetting" w:hAnsi="Arabic Typesetting" w:cs="Arabic Typesetting" w:hint="cs"/>
          <w:sz w:val="44"/>
          <w:szCs w:val="44"/>
          <w:rtl/>
        </w:rPr>
        <w:t>.</w:t>
      </w:r>
    </w:p>
    <w:p w:rsidR="006015BD" w:rsidRDefault="006015BD" w:rsidP="006015BD">
      <w:pPr>
        <w:spacing w:line="240" w:lineRule="auto"/>
        <w:jc w:val="center"/>
        <w:rPr>
          <w:rFonts w:ascii="Arabic Typesetting" w:hAnsi="Arabic Typesetting" w:cs="Arabic Typesetting"/>
          <w:sz w:val="44"/>
          <w:szCs w:val="44"/>
          <w:rtl/>
        </w:rPr>
      </w:pPr>
      <w:r w:rsidRPr="006015BD">
        <w:rPr>
          <w:rFonts w:ascii="Arabic Typesetting" w:hAnsi="Arabic Typesetting" w:cs="Arabic Typesetting"/>
          <w:noProof/>
          <w:sz w:val="44"/>
          <w:szCs w:val="44"/>
          <w:rtl/>
        </w:rPr>
        <w:drawing>
          <wp:inline distT="0" distB="0" distL="0" distR="0">
            <wp:extent cx="4841185" cy="3101009"/>
            <wp:effectExtent l="19050" t="0" r="0" b="0"/>
            <wp:docPr id="29" name="irc_mi" descr="https://encrypted-tbn2.gstatic.com/images?q=tbn:ANd9GcQe77sMkUQUlvPe2bMFjdWhe4QaKA9_8Z7Hw1RR6qthdRsQyi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Qe77sMkUQUlvPe2bMFjdWhe4QaKA9_8Z7Hw1RR6qthdRsQyi_O"/>
                    <pic:cNvPicPr>
                      <a:picLocks noChangeAspect="1" noChangeArrowheads="1"/>
                    </pic:cNvPicPr>
                  </pic:nvPicPr>
                  <pic:blipFill>
                    <a:blip r:embed="rId159" cstate="print"/>
                    <a:srcRect/>
                    <a:stretch>
                      <a:fillRect/>
                    </a:stretch>
                  </pic:blipFill>
                  <pic:spPr bwMode="auto">
                    <a:xfrm>
                      <a:off x="0" y="0"/>
                      <a:ext cx="4839348" cy="3099832"/>
                    </a:xfrm>
                    <a:prstGeom prst="rect">
                      <a:avLst/>
                    </a:prstGeom>
                    <a:noFill/>
                    <a:ln w="9525">
                      <a:noFill/>
                      <a:miter lim="800000"/>
                      <a:headEnd/>
                      <a:tailEnd/>
                    </a:ln>
                  </pic:spPr>
                </pic:pic>
              </a:graphicData>
            </a:graphic>
          </wp:inline>
        </w:drawing>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lastRenderedPageBreak/>
        <w:t>قال تعالى :</w:t>
      </w:r>
    </w:p>
    <w:p w:rsidR="00B37245" w:rsidRDefault="00653A40" w:rsidP="00FB078D">
      <w:pPr>
        <w:spacing w:line="240" w:lineRule="auto"/>
        <w:jc w:val="both"/>
        <w:rPr>
          <w:rFonts w:ascii="Arabic Typesetting" w:hAnsi="Arabic Typesetting" w:cs="Arabic Typesetting"/>
          <w:sz w:val="44"/>
          <w:szCs w:val="44"/>
          <w:rtl/>
        </w:rPr>
      </w:pPr>
      <w:r w:rsidRPr="00653A40">
        <w:rPr>
          <w:rFonts w:ascii="Arabic Typesetting" w:hAnsi="Arabic Typesetting" w:cs="Arabic Typesetting"/>
          <w:sz w:val="44"/>
          <w:szCs w:val="44"/>
          <w:rtl/>
        </w:rPr>
        <w:t>{</w:t>
      </w:r>
      <w:r w:rsidRPr="00653A40">
        <w:rPr>
          <w:rFonts w:ascii="Arabic Typesetting" w:hAnsi="Arabic Typesetting" w:cs="Arabic Typesetting" w:hint="cs"/>
          <w:sz w:val="44"/>
          <w:szCs w:val="44"/>
          <w:rtl/>
        </w:rPr>
        <w:t>قُلْ</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مَن</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يُنَجِّيكُم</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مِّن</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ظُلُمَاتِ</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الْبَرِّ</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وَالْبَحْرِ</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تَدْعُونَهُ</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تَضَرُّعاً</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وَخُفْيَةً</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لَّئِنْ</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أَنجَانَا</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مِنْ</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هَـذِهِ</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لَنَكُونَنَّ</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مِنَ</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الشَّاكِرِينَ</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الأنعام</w:t>
      </w:r>
      <w:r w:rsidRPr="00653A40">
        <w:rPr>
          <w:rFonts w:ascii="Arabic Typesetting" w:hAnsi="Arabic Typesetting" w:cs="Arabic Typesetting"/>
          <w:sz w:val="44"/>
          <w:szCs w:val="44"/>
          <w:rtl/>
        </w:rPr>
        <w:t>63</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B37245" w:rsidRDefault="00653A40" w:rsidP="00FB078D">
      <w:pPr>
        <w:spacing w:line="240" w:lineRule="auto"/>
        <w:jc w:val="both"/>
        <w:rPr>
          <w:rFonts w:ascii="Arabic Typesetting" w:hAnsi="Arabic Typesetting" w:cs="Arabic Typesetting"/>
          <w:sz w:val="44"/>
          <w:szCs w:val="44"/>
          <w:rtl/>
        </w:rPr>
      </w:pPr>
      <w:r w:rsidRPr="00653A40">
        <w:rPr>
          <w:rFonts w:ascii="Arabic Typesetting" w:hAnsi="Arabic Typesetting" w:cs="Arabic Typesetting"/>
          <w:sz w:val="44"/>
          <w:szCs w:val="44"/>
          <w:rtl/>
        </w:rPr>
        <w:t>{</w:t>
      </w:r>
      <w:r w:rsidRPr="00653A40">
        <w:rPr>
          <w:rFonts w:ascii="Arabic Typesetting" w:hAnsi="Arabic Typesetting" w:cs="Arabic Typesetting" w:hint="cs"/>
          <w:sz w:val="44"/>
          <w:szCs w:val="44"/>
          <w:rtl/>
        </w:rPr>
        <w:t>وَهُوَ</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الَّذِي</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جَعَلَ</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لَكُمُ</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النُّجُومَ</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لِتَهْتَدُواْ</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بِهَا</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فِي</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ظُلُمَاتِ</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الْبَرِّ</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وَالْبَحْرِ</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قَدْ</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فَصَّلْنَا</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الآيَاتِ</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لِقَوْمٍ</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يَعْلَمُونَ</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الأنعام</w:t>
      </w:r>
      <w:r w:rsidRPr="00653A40">
        <w:rPr>
          <w:rFonts w:ascii="Arabic Typesetting" w:hAnsi="Arabic Typesetting" w:cs="Arabic Typesetting"/>
          <w:sz w:val="44"/>
          <w:szCs w:val="44"/>
          <w:rtl/>
        </w:rPr>
        <w:t>97</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B37245" w:rsidRDefault="00653A40" w:rsidP="00FB078D">
      <w:pPr>
        <w:spacing w:line="240" w:lineRule="auto"/>
        <w:jc w:val="both"/>
        <w:rPr>
          <w:rFonts w:ascii="Arabic Typesetting" w:hAnsi="Arabic Typesetting" w:cs="Arabic Typesetting"/>
          <w:sz w:val="44"/>
          <w:szCs w:val="44"/>
          <w:rtl/>
        </w:rPr>
      </w:pPr>
      <w:r w:rsidRPr="00653A40">
        <w:rPr>
          <w:rFonts w:ascii="Arabic Typesetting" w:hAnsi="Arabic Typesetting" w:cs="Arabic Typesetting"/>
          <w:sz w:val="44"/>
          <w:szCs w:val="44"/>
          <w:rtl/>
        </w:rPr>
        <w:t>{</w:t>
      </w:r>
      <w:r w:rsidRPr="00653A40">
        <w:rPr>
          <w:rFonts w:ascii="Arabic Typesetting" w:hAnsi="Arabic Typesetting" w:cs="Arabic Typesetting" w:hint="cs"/>
          <w:sz w:val="44"/>
          <w:szCs w:val="44"/>
          <w:rtl/>
        </w:rPr>
        <w:t>هُوَ</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الَّذِي</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يُسَيِّرُكُمْ</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فِي</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الْبَرِّ</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وَالْبَحْرِ</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حَتَّى</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إِذَا</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كُنتُمْ</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فِي</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الْفُلْكِ</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وَجَرَيْنَ</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بِهِم</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بِرِيحٍ</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طَيِّبَةٍ</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وَفَرِحُواْ</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بِهَا</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جَاءتْهَا</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رِيحٌ</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عَاصِفٌ</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وَجَاءهُمُ</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الْمَوْجُ</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مِن</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كُلِّ</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مَكَانٍ</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وَظَنُّواْ</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أَنَّهُمْ</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أُحِيطَ</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بِهِمْ</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دَعَوُاْ</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اللّهَ</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مُخْلِصِينَ</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لَهُ</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الدِّينَ</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لَئِنْ</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أَنجَيْتَنَا</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مِنْ</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هَـذِهِ</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لَنَكُونَنِّ</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مِنَ</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الشَّاكِرِينَ</w:t>
      </w:r>
      <w:r w:rsidRPr="00653A40">
        <w:rPr>
          <w:rFonts w:ascii="Arabic Typesetting" w:hAnsi="Arabic Typesetting" w:cs="Arabic Typesetting"/>
          <w:sz w:val="44"/>
          <w:szCs w:val="44"/>
          <w:rtl/>
        </w:rPr>
        <w:t xml:space="preserve"> }</w:t>
      </w:r>
      <w:r w:rsidRPr="00653A40">
        <w:rPr>
          <w:rFonts w:ascii="Arabic Typesetting" w:hAnsi="Arabic Typesetting" w:cs="Arabic Typesetting" w:hint="cs"/>
          <w:sz w:val="44"/>
          <w:szCs w:val="44"/>
          <w:rtl/>
        </w:rPr>
        <w:t>يونس</w:t>
      </w:r>
      <w:r w:rsidRPr="00653A40">
        <w:rPr>
          <w:rFonts w:ascii="Arabic Typesetting" w:hAnsi="Arabic Typesetting" w:cs="Arabic Typesetting"/>
          <w:sz w:val="44"/>
          <w:szCs w:val="44"/>
          <w:rtl/>
        </w:rPr>
        <w:t>22</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B37245" w:rsidRDefault="004A79FD" w:rsidP="00FB078D">
      <w:pPr>
        <w:spacing w:line="240" w:lineRule="auto"/>
        <w:jc w:val="both"/>
        <w:rPr>
          <w:rFonts w:ascii="Arabic Typesetting" w:hAnsi="Arabic Typesetting" w:cs="Arabic Typesetting"/>
          <w:sz w:val="44"/>
          <w:szCs w:val="44"/>
          <w:rtl/>
        </w:rPr>
      </w:pPr>
      <w:r w:rsidRPr="004A79FD">
        <w:rPr>
          <w:rFonts w:ascii="Arabic Typesetting" w:hAnsi="Arabic Typesetting" w:cs="Arabic Typesetting"/>
          <w:sz w:val="44"/>
          <w:szCs w:val="44"/>
          <w:rtl/>
        </w:rPr>
        <w:t>{</w:t>
      </w:r>
      <w:r w:rsidRPr="004A79FD">
        <w:rPr>
          <w:rFonts w:ascii="Arabic Typesetting" w:hAnsi="Arabic Typesetting" w:cs="Arabic Typesetting" w:hint="cs"/>
          <w:sz w:val="44"/>
          <w:szCs w:val="44"/>
          <w:rtl/>
        </w:rPr>
        <w:t>وَإِذَا</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مَسَّكُمُ</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الْضُّرُّ</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فِي</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الْبَحْرِ</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ضَلَّ</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مَن</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تَدْعُونَ</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إِلاَّ</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إِيَّاهُ</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فَلَمَّا</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نَجَّاكُمْ</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إِلَى</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الْبَرِّ</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أَعْرَضْتُمْ</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وَكَانَ</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الإِنْسَانُ</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كَفُوراً</w:t>
      </w:r>
      <w:r w:rsidRPr="004A79FD">
        <w:rPr>
          <w:rFonts w:ascii="Arabic Typesetting" w:hAnsi="Arabic Typesetting" w:cs="Arabic Typesetting"/>
          <w:sz w:val="44"/>
          <w:szCs w:val="44"/>
          <w:rtl/>
        </w:rPr>
        <w:t xml:space="preserve"> }</w:t>
      </w:r>
      <w:r w:rsidRPr="004A79FD">
        <w:rPr>
          <w:rFonts w:ascii="Arabic Typesetting" w:hAnsi="Arabic Typesetting" w:cs="Arabic Typesetting" w:hint="cs"/>
          <w:sz w:val="44"/>
          <w:szCs w:val="44"/>
          <w:rtl/>
        </w:rPr>
        <w:t>الإسراء</w:t>
      </w:r>
      <w:r w:rsidRPr="004A79FD">
        <w:rPr>
          <w:rFonts w:ascii="Arabic Typesetting" w:hAnsi="Arabic Typesetting" w:cs="Arabic Typesetting"/>
          <w:sz w:val="44"/>
          <w:szCs w:val="44"/>
          <w:rtl/>
        </w:rPr>
        <w:t>67</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4A79FD" w:rsidRDefault="00135F08" w:rsidP="00FB078D">
      <w:pPr>
        <w:spacing w:line="240" w:lineRule="auto"/>
        <w:jc w:val="both"/>
        <w:rPr>
          <w:rFonts w:ascii="Arabic Typesetting" w:hAnsi="Arabic Typesetting" w:cs="Arabic Typesetting"/>
          <w:sz w:val="44"/>
          <w:szCs w:val="44"/>
          <w:rtl/>
        </w:rPr>
      </w:pPr>
      <w:r w:rsidRPr="00135F08">
        <w:rPr>
          <w:rFonts w:ascii="Arabic Typesetting" w:hAnsi="Arabic Typesetting" w:cs="Arabic Typesetting"/>
          <w:sz w:val="44"/>
          <w:szCs w:val="44"/>
          <w:rtl/>
        </w:rPr>
        <w:t>{</w:t>
      </w:r>
      <w:r w:rsidRPr="00135F08">
        <w:rPr>
          <w:rFonts w:ascii="Arabic Typesetting" w:hAnsi="Arabic Typesetting" w:cs="Arabic Typesetting" w:hint="cs"/>
          <w:sz w:val="44"/>
          <w:szCs w:val="44"/>
          <w:rtl/>
        </w:rPr>
        <w:t>أَوْ</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كَظُلُمَاتٍ</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فِي</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بَحْرٍ</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لُّجِّيٍّ</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يَغْشَاهُ</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مَوْجٌ</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مِّن</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فَوْقِهِ</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مَوْجٌ</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مِّن</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فَوْقِهِ</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سَحَابٌ</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ظُلُمَاتٌ</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بَعْضُهَا</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فَوْقَ</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بَعْضٍ</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إِذَا</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أَخْرَجَ</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يَدَهُ</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لَمْ</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يَكَدْ</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يَرَاهَا</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وَمَن</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لَّمْ</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يَجْعَلِ</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اللَّهُ</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لَهُ</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نُوراً</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فَمَا</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لَهُ</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مِن</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نُّورٍ</w:t>
      </w:r>
      <w:r w:rsidRPr="00135F08">
        <w:rPr>
          <w:rFonts w:ascii="Arabic Typesetting" w:hAnsi="Arabic Typesetting" w:cs="Arabic Typesetting"/>
          <w:sz w:val="44"/>
          <w:szCs w:val="44"/>
          <w:rtl/>
        </w:rPr>
        <w:t xml:space="preserve"> }</w:t>
      </w:r>
      <w:r w:rsidRPr="00135F08">
        <w:rPr>
          <w:rFonts w:ascii="Arabic Typesetting" w:hAnsi="Arabic Typesetting" w:cs="Arabic Typesetting" w:hint="cs"/>
          <w:sz w:val="44"/>
          <w:szCs w:val="44"/>
          <w:rtl/>
        </w:rPr>
        <w:t>النور</w:t>
      </w:r>
      <w:r w:rsidRPr="00135F08">
        <w:rPr>
          <w:rFonts w:ascii="Arabic Typesetting" w:hAnsi="Arabic Typesetting" w:cs="Arabic Typesetting"/>
          <w:sz w:val="44"/>
          <w:szCs w:val="44"/>
          <w:rtl/>
        </w:rPr>
        <w:t>40</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4A79FD" w:rsidRDefault="008D56C7" w:rsidP="00FB078D">
      <w:pPr>
        <w:spacing w:line="240" w:lineRule="auto"/>
        <w:jc w:val="both"/>
        <w:rPr>
          <w:rFonts w:ascii="Arabic Typesetting" w:hAnsi="Arabic Typesetting" w:cs="Arabic Typesetting"/>
          <w:sz w:val="44"/>
          <w:szCs w:val="44"/>
          <w:rtl/>
        </w:rPr>
      </w:pPr>
      <w:r w:rsidRPr="008D56C7">
        <w:rPr>
          <w:rFonts w:ascii="Arabic Typesetting" w:hAnsi="Arabic Typesetting" w:cs="Arabic Typesetting"/>
          <w:sz w:val="44"/>
          <w:szCs w:val="44"/>
          <w:rtl/>
        </w:rPr>
        <w:t>{</w:t>
      </w:r>
      <w:r w:rsidRPr="008D56C7">
        <w:rPr>
          <w:rFonts w:ascii="Arabic Typesetting" w:hAnsi="Arabic Typesetting" w:cs="Arabic Typesetting" w:hint="cs"/>
          <w:sz w:val="44"/>
          <w:szCs w:val="44"/>
          <w:rtl/>
        </w:rPr>
        <w:t>أَمَّن</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يَهْدِيكُمْ</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فِي</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ظُلُمَاتِ</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الْبَرِّ</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وَالْبَحْرِ</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وَمَن</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يُرْسِلُ</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الرِّيَاحَ</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بُشْراً</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بَيْنَ</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يَدَيْ</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رَحْمَتِهِ</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أَإِلَهٌ</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مَّعَ</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اللَّهِ</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تَعَالَى</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اللَّهُ</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عَمَّا</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يُشْرِكُونَ</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النمل</w:t>
      </w:r>
      <w:r w:rsidRPr="008D56C7">
        <w:rPr>
          <w:rFonts w:ascii="Arabic Typesetting" w:hAnsi="Arabic Typesetting" w:cs="Arabic Typesetting"/>
          <w:sz w:val="44"/>
          <w:szCs w:val="44"/>
          <w:rtl/>
        </w:rPr>
        <w:t>63</w:t>
      </w:r>
    </w:p>
    <w:p w:rsidR="00ED3979" w:rsidRPr="00EF2CF0" w:rsidRDefault="00ED3979" w:rsidP="00ED3979">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321151" w:rsidRPr="004733C0" w:rsidRDefault="006E496D" w:rsidP="00711005">
      <w:pPr>
        <w:shd w:val="clear" w:color="auto" w:fill="FFFFFF"/>
        <w:spacing w:after="190" w:line="240" w:lineRule="auto"/>
        <w:jc w:val="center"/>
        <w:rPr>
          <w:rFonts w:ascii="Arabic Typesetting" w:eastAsia="Times New Roman" w:hAnsi="Arabic Typesetting" w:cs="Arabic Typesetting"/>
          <w:b/>
          <w:bCs/>
          <w:sz w:val="50"/>
          <w:szCs w:val="50"/>
          <w:u w:val="single"/>
          <w:rtl/>
        </w:rPr>
      </w:pPr>
      <w:r w:rsidRPr="004733C0">
        <w:rPr>
          <w:rFonts w:ascii="Arabic Typesetting" w:eastAsia="Times New Roman" w:hAnsi="Arabic Typesetting" w:cs="Arabic Typesetting" w:hint="cs"/>
          <w:b/>
          <w:bCs/>
          <w:sz w:val="50"/>
          <w:szCs w:val="50"/>
          <w:u w:val="single"/>
          <w:rtl/>
        </w:rPr>
        <w:lastRenderedPageBreak/>
        <w:t xml:space="preserve"> </w:t>
      </w:r>
      <w:r w:rsidR="004733C0">
        <w:rPr>
          <w:rFonts w:ascii="Arabic Typesetting" w:eastAsia="Times New Roman" w:hAnsi="Arabic Typesetting" w:cs="Arabic Typesetting" w:hint="cs"/>
          <w:b/>
          <w:bCs/>
          <w:sz w:val="50"/>
          <w:szCs w:val="50"/>
          <w:u w:val="single"/>
          <w:rtl/>
        </w:rPr>
        <w:t>2</w:t>
      </w:r>
      <w:r w:rsidR="00711005">
        <w:rPr>
          <w:rFonts w:ascii="Arabic Typesetting" w:eastAsia="Times New Roman" w:hAnsi="Arabic Typesetting" w:cs="Arabic Typesetting" w:hint="cs"/>
          <w:b/>
          <w:bCs/>
          <w:sz w:val="50"/>
          <w:szCs w:val="50"/>
          <w:u w:val="single"/>
          <w:rtl/>
        </w:rPr>
        <w:t>7</w:t>
      </w:r>
      <w:r w:rsidR="004733C0">
        <w:rPr>
          <w:rFonts w:ascii="Arabic Typesetting" w:eastAsia="Times New Roman" w:hAnsi="Arabic Typesetting" w:cs="Arabic Typesetting" w:hint="cs"/>
          <w:b/>
          <w:bCs/>
          <w:sz w:val="50"/>
          <w:szCs w:val="50"/>
          <w:u w:val="single"/>
          <w:rtl/>
        </w:rPr>
        <w:t>-</w:t>
      </w:r>
      <w:r w:rsidR="00FA1706" w:rsidRPr="004733C0">
        <w:rPr>
          <w:rFonts w:ascii="Arabic Typesetting" w:eastAsia="Times New Roman" w:hAnsi="Arabic Typesetting" w:cs="Arabic Typesetting" w:hint="cs"/>
          <w:b/>
          <w:bCs/>
          <w:sz w:val="50"/>
          <w:szCs w:val="50"/>
          <w:u w:val="single"/>
          <w:rtl/>
        </w:rPr>
        <w:t xml:space="preserve"> </w:t>
      </w:r>
      <w:r w:rsidR="00321151" w:rsidRPr="004733C0">
        <w:rPr>
          <w:rFonts w:ascii="Arabic Typesetting" w:eastAsia="Times New Roman" w:hAnsi="Arabic Typesetting" w:cs="Arabic Typesetting" w:hint="cs"/>
          <w:b/>
          <w:bCs/>
          <w:sz w:val="50"/>
          <w:szCs w:val="50"/>
          <w:u w:val="single"/>
          <w:rtl/>
        </w:rPr>
        <w:t>كلمات الله تعالى مقارنة بماء البحر</w:t>
      </w:r>
    </w:p>
    <w:p w:rsidR="00254289" w:rsidRDefault="007D2EFD" w:rsidP="00AF73E8">
      <w:pPr>
        <w:spacing w:line="240" w:lineRule="auto"/>
        <w:jc w:val="both"/>
        <w:rPr>
          <w:rFonts w:ascii="Arabic Typesetting" w:hAnsi="Arabic Typesetting" w:cs="Arabic Typesetting"/>
          <w:sz w:val="44"/>
          <w:szCs w:val="44"/>
          <w:rtl/>
        </w:rPr>
      </w:pPr>
      <w:r w:rsidRPr="007D2EFD">
        <w:rPr>
          <w:rFonts w:ascii="Arabic Typesetting" w:hAnsi="Arabic Typesetting" w:cs="Arabic Typesetting"/>
          <w:sz w:val="44"/>
          <w:szCs w:val="44"/>
          <w:rtl/>
        </w:rPr>
        <w:t>يقول</w:t>
      </w:r>
      <w:r w:rsidR="00254289">
        <w:rPr>
          <w:rFonts w:ascii="Arabic Typesetting" w:hAnsi="Arabic Typesetting" w:cs="Arabic Typesetting" w:hint="cs"/>
          <w:sz w:val="44"/>
          <w:szCs w:val="44"/>
          <w:rtl/>
        </w:rPr>
        <w:t xml:space="preserve"> الله</w:t>
      </w:r>
      <w:r w:rsidRPr="007D2EFD">
        <w:rPr>
          <w:rFonts w:ascii="Arabic Typesetting" w:hAnsi="Arabic Typesetting" w:cs="Arabic Typesetting"/>
          <w:sz w:val="44"/>
          <w:szCs w:val="44"/>
          <w:rtl/>
        </w:rPr>
        <w:t xml:space="preserve"> تعالى : </w:t>
      </w:r>
    </w:p>
    <w:p w:rsidR="00254289" w:rsidRDefault="00254289" w:rsidP="00254289">
      <w:pPr>
        <w:spacing w:line="240" w:lineRule="auto"/>
        <w:jc w:val="both"/>
        <w:rPr>
          <w:rFonts w:ascii="Arabic Typesetting" w:hAnsi="Arabic Typesetting" w:cs="Arabic Typesetting"/>
          <w:sz w:val="44"/>
          <w:szCs w:val="44"/>
        </w:rPr>
      </w:pPr>
      <w:r>
        <w:rPr>
          <w:rFonts w:ascii="Arabic Typesetting" w:hAnsi="Arabic Typesetting" w:cs="Arabic Typesetting"/>
          <w:sz w:val="44"/>
          <w:szCs w:val="44"/>
          <w:rtl/>
        </w:rPr>
        <w:t>قل يا محمد</w:t>
      </w:r>
      <w:r w:rsidR="007D2EFD" w:rsidRPr="007D2EFD">
        <w:rPr>
          <w:rFonts w:ascii="Arabic Typesetting" w:hAnsi="Arabic Typesetting" w:cs="Arabic Typesetting"/>
          <w:sz w:val="44"/>
          <w:szCs w:val="44"/>
        </w:rPr>
        <w:t xml:space="preserve"> </w:t>
      </w:r>
      <w:r w:rsidR="007D2EFD" w:rsidRPr="007D2EFD">
        <w:rPr>
          <w:rFonts w:ascii="Arabic Typesetting" w:hAnsi="Arabic Typesetting" w:cs="Arabic Typesetting"/>
          <w:sz w:val="44"/>
          <w:szCs w:val="44"/>
          <w:rtl/>
        </w:rPr>
        <w:t xml:space="preserve">لو كان ماء البحر مدادا للقلم الذي تكتب به كلمات ربى وحكمه وآياته الدالة عليه ، </w:t>
      </w:r>
      <w:r>
        <w:rPr>
          <w:rFonts w:ascii="Arabic Typesetting" w:hAnsi="Arabic Typesetting" w:cs="Arabic Typesetting"/>
          <w:sz w:val="44"/>
          <w:szCs w:val="44"/>
          <w:rtl/>
        </w:rPr>
        <w:t>لنفد البحر</w:t>
      </w:r>
      <w:r w:rsidR="007D2EFD" w:rsidRPr="007D2EFD">
        <w:rPr>
          <w:rFonts w:ascii="Arabic Typesetting" w:hAnsi="Arabic Typesetting" w:cs="Arabic Typesetting"/>
          <w:sz w:val="44"/>
          <w:szCs w:val="44"/>
          <w:rtl/>
        </w:rPr>
        <w:t xml:space="preserve"> أي : لفرغ البحر قبل أن يفرغ من كتابة ذلك</w:t>
      </w:r>
      <w:r>
        <w:rPr>
          <w:rFonts w:ascii="Arabic Typesetting" w:hAnsi="Arabic Typesetting" w:cs="Arabic Typesetting" w:hint="cs"/>
          <w:sz w:val="44"/>
          <w:szCs w:val="44"/>
          <w:rtl/>
        </w:rPr>
        <w:t xml:space="preserve"> </w:t>
      </w:r>
      <w:r w:rsidR="007D2EFD" w:rsidRPr="007D2EFD">
        <w:rPr>
          <w:rFonts w:ascii="Arabic Typesetting" w:hAnsi="Arabic Typesetting" w:cs="Arabic Typesetting"/>
          <w:sz w:val="44"/>
          <w:szCs w:val="44"/>
          <w:rtl/>
        </w:rPr>
        <w:t>ولو جئنا بمثله  أي : بمثل البحر آخر ، ثم آخر ، وهلم جرا ، بحور تمده ويكتب بها ، لما نفدت كلمات الله ، كما قال تعالى</w:t>
      </w:r>
      <w:r w:rsidRPr="007D2EFD">
        <w:rPr>
          <w:rFonts w:ascii="Arabic Typesetting" w:hAnsi="Arabic Typesetting" w:cs="Arabic Typesetting"/>
          <w:sz w:val="44"/>
          <w:szCs w:val="44"/>
        </w:rPr>
        <w:t>)</w:t>
      </w:r>
      <w:r w:rsidR="007D2EFD" w:rsidRPr="007D2EFD">
        <w:rPr>
          <w:rFonts w:ascii="Arabic Typesetting" w:hAnsi="Arabic Typesetting" w:cs="Arabic Typesetting"/>
          <w:sz w:val="44"/>
          <w:szCs w:val="44"/>
        </w:rPr>
        <w:t xml:space="preserve"> : </w:t>
      </w:r>
      <w:hyperlink r:id="rId160" w:anchor="docu" w:history="1">
        <w:r w:rsidR="007D2EFD" w:rsidRPr="007D2EFD">
          <w:rPr>
            <w:rFonts w:ascii="Arabic Typesetting" w:hAnsi="Arabic Typesetting" w:cs="Arabic Typesetting"/>
            <w:sz w:val="44"/>
            <w:szCs w:val="44"/>
            <w:rtl/>
          </w:rPr>
          <w:t>ولو أنما في الأرض من شجرة أقلام والبحر يمده من بعده سبعة أبحر ما نفدت كلمات الله إن الله عزيز حكيم</w:t>
        </w:r>
        <w:r>
          <w:rPr>
            <w:rFonts w:ascii="Arabic Typesetting" w:hAnsi="Arabic Typesetting" w:cs="Arabic Typesetting" w:hint="cs"/>
            <w:sz w:val="44"/>
            <w:szCs w:val="44"/>
            <w:rtl/>
            <w:lang w:bidi="ar-EG"/>
          </w:rPr>
          <w:t>)</w:t>
        </w:r>
        <w:r w:rsidR="007D2EFD" w:rsidRPr="007D2EFD">
          <w:rPr>
            <w:rFonts w:ascii="Arabic Typesetting" w:hAnsi="Arabic Typesetting" w:cs="Arabic Typesetting"/>
            <w:sz w:val="44"/>
            <w:szCs w:val="44"/>
            <w:rtl/>
          </w:rPr>
          <w:t xml:space="preserve"> </w:t>
        </w:r>
      </w:hyperlink>
      <w:r w:rsidR="007D2EFD" w:rsidRPr="007D2EFD">
        <w:rPr>
          <w:rFonts w:ascii="Arabic Typesetting" w:hAnsi="Arabic Typesetting" w:cs="Arabic Typesetting"/>
          <w:sz w:val="44"/>
          <w:szCs w:val="44"/>
        </w:rPr>
        <w:t xml:space="preserve"> </w:t>
      </w:r>
      <w:r w:rsidR="007D2EFD" w:rsidRPr="007D2EFD">
        <w:rPr>
          <w:rFonts w:ascii="Arabic Typesetting" w:hAnsi="Arabic Typesetting" w:cs="Arabic Typesetting"/>
          <w:sz w:val="44"/>
          <w:szCs w:val="44"/>
          <w:rtl/>
        </w:rPr>
        <w:t>لقمان : 27</w:t>
      </w:r>
    </w:p>
    <w:p w:rsidR="00254289" w:rsidRDefault="00254289" w:rsidP="00254289">
      <w:pPr>
        <w:spacing w:line="240" w:lineRule="auto"/>
        <w:jc w:val="center"/>
        <w:rPr>
          <w:rFonts w:ascii="Arabic Typesetting" w:hAnsi="Arabic Typesetting" w:cs="Arabic Typesetting"/>
          <w:sz w:val="44"/>
          <w:szCs w:val="44"/>
        </w:rPr>
      </w:pPr>
      <w:r>
        <w:rPr>
          <w:noProof/>
        </w:rPr>
        <w:drawing>
          <wp:inline distT="0" distB="0" distL="0" distR="0">
            <wp:extent cx="4713470" cy="3352853"/>
            <wp:effectExtent l="19050" t="0" r="0" b="0"/>
            <wp:docPr id="26" name="irc_mi" descr="https://encrypted-tbn0.gstatic.com/images?q=tbn:ANd9GcQKa0Ogn8bps8zhID9F3uyIPWfcsXjUl7VEUnuhtV46JUDtWL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Ka0Ogn8bps8zhID9F3uyIPWfcsXjUl7VEUnuhtV46JUDtWLg0"/>
                    <pic:cNvPicPr>
                      <a:picLocks noChangeAspect="1" noChangeArrowheads="1"/>
                    </pic:cNvPicPr>
                  </pic:nvPicPr>
                  <pic:blipFill>
                    <a:blip r:embed="rId161" cstate="print"/>
                    <a:srcRect/>
                    <a:stretch>
                      <a:fillRect/>
                    </a:stretch>
                  </pic:blipFill>
                  <pic:spPr bwMode="auto">
                    <a:xfrm>
                      <a:off x="0" y="0"/>
                      <a:ext cx="4717859" cy="3355975"/>
                    </a:xfrm>
                    <a:prstGeom prst="rect">
                      <a:avLst/>
                    </a:prstGeom>
                    <a:noFill/>
                    <a:ln w="9525">
                      <a:noFill/>
                      <a:miter lim="800000"/>
                      <a:headEnd/>
                      <a:tailEnd/>
                    </a:ln>
                  </pic:spPr>
                </pic:pic>
              </a:graphicData>
            </a:graphic>
          </wp:inline>
        </w:drawing>
      </w:r>
    </w:p>
    <w:p w:rsidR="00254289" w:rsidRDefault="007D2EFD" w:rsidP="00BB05DE">
      <w:pPr>
        <w:spacing w:line="240" w:lineRule="auto"/>
        <w:jc w:val="both"/>
        <w:rPr>
          <w:rFonts w:ascii="Arabic Typesetting" w:hAnsi="Arabic Typesetting" w:cs="Arabic Typesetting"/>
          <w:sz w:val="44"/>
          <w:szCs w:val="44"/>
          <w:lang w:bidi="ar-EG"/>
        </w:rPr>
      </w:pPr>
      <w:r w:rsidRPr="007D2EFD">
        <w:rPr>
          <w:rFonts w:ascii="Arabic Typesetting" w:hAnsi="Arabic Typesetting" w:cs="Arabic Typesetting"/>
          <w:sz w:val="44"/>
          <w:szCs w:val="44"/>
          <w:rtl/>
        </w:rPr>
        <w:t xml:space="preserve">قال الربيع بن أنس </w:t>
      </w:r>
      <w:r w:rsidRPr="007D2EFD">
        <w:rPr>
          <w:rFonts w:ascii="Arabic Typesetting" w:hAnsi="Arabic Typesetting" w:cs="Arabic Typesetting"/>
          <w:sz w:val="44"/>
          <w:szCs w:val="44"/>
        </w:rPr>
        <w:t xml:space="preserve">: </w:t>
      </w:r>
      <w:r w:rsidRPr="007D2EFD">
        <w:rPr>
          <w:rFonts w:ascii="Arabic Typesetting" w:hAnsi="Arabic Typesetting" w:cs="Arabic Typesetting"/>
          <w:sz w:val="44"/>
          <w:szCs w:val="44"/>
          <w:rtl/>
        </w:rPr>
        <w:t>إن مثل علم العباد كلهم في علم الله كقطرة من ماء البحور كلها ، وقد أنزل الله ذلك</w:t>
      </w:r>
      <w:r w:rsidRPr="007D2EFD">
        <w:rPr>
          <w:rFonts w:ascii="Arabic Typesetting" w:hAnsi="Arabic Typesetting" w:cs="Arabic Typesetting"/>
          <w:sz w:val="44"/>
          <w:szCs w:val="44"/>
        </w:rPr>
        <w:t xml:space="preserve"> : </w:t>
      </w:r>
      <w:hyperlink r:id="rId162" w:anchor="docu" w:history="1">
        <w:r w:rsidRPr="007D2EFD">
          <w:rPr>
            <w:rFonts w:ascii="Arabic Typesetting" w:hAnsi="Arabic Typesetting" w:cs="Arabic Typesetting"/>
            <w:sz w:val="44"/>
            <w:szCs w:val="44"/>
            <w:rtl/>
          </w:rPr>
          <w:t>قل لو كان البحر مدادا لكلمات ربي لنفد البحر قبل أن تنفد كلمات ربي ولو جئنا بمثله مددا</w:t>
        </w:r>
        <w:r w:rsidR="00254289">
          <w:rPr>
            <w:rFonts w:ascii="Arabic Typesetting" w:hAnsi="Arabic Typesetting" w:cs="Arabic Typesetting" w:hint="cs"/>
            <w:sz w:val="44"/>
            <w:szCs w:val="44"/>
            <w:rtl/>
            <w:lang w:bidi="ar-EG"/>
          </w:rPr>
          <w:t>.</w:t>
        </w:r>
        <w:r w:rsidRPr="007D2EFD">
          <w:rPr>
            <w:rFonts w:ascii="Arabic Typesetting" w:hAnsi="Arabic Typesetting" w:cs="Arabic Typesetting"/>
            <w:sz w:val="44"/>
            <w:szCs w:val="44"/>
            <w:rtl/>
          </w:rPr>
          <w:t xml:space="preserve"> </w:t>
        </w:r>
      </w:hyperlink>
      <w:r w:rsidRPr="007D2EFD">
        <w:rPr>
          <w:rFonts w:ascii="Arabic Typesetting" w:hAnsi="Arabic Typesetting" w:cs="Arabic Typesetting"/>
          <w:sz w:val="44"/>
          <w:szCs w:val="44"/>
          <w:rtl/>
        </w:rPr>
        <w:t>يقول : لو كان البحر مدادا لكلمات الله ، والشجر كله أقلام ، لانكسرت الأقلام وفني ماء البحر ، وبقيت كلمات الله قائمة لا يفنيها شيء ; لأن أحدا لا يستطيع أن يقدر قدره ولا يثني عليه كما ينبغي ، حتى يكون هو الذي يثني على نفسه ، إن ربنا كما يقول وفوق ما نقول ، إن مثل نعيم الدنيا أولها وآخرها في نعيم الآخرة ، كحبة من خردل في خلال الأرض كلها</w:t>
      </w:r>
      <w:r w:rsidR="00254289">
        <w:rPr>
          <w:rFonts w:ascii="Arabic Typesetting" w:hAnsi="Arabic Typesetting" w:cs="Arabic Typesetting" w:hint="cs"/>
          <w:sz w:val="44"/>
          <w:szCs w:val="44"/>
          <w:rtl/>
        </w:rPr>
        <w:t>.</w:t>
      </w:r>
    </w:p>
    <w:p w:rsidR="00254289" w:rsidRDefault="007D2EFD" w:rsidP="00254289">
      <w:pPr>
        <w:spacing w:line="240" w:lineRule="auto"/>
        <w:jc w:val="both"/>
        <w:rPr>
          <w:rFonts w:ascii="Arabic Typesetting" w:hAnsi="Arabic Typesetting" w:cs="Arabic Typesetting"/>
          <w:sz w:val="44"/>
          <w:szCs w:val="44"/>
          <w:rtl/>
        </w:rPr>
      </w:pPr>
      <w:r w:rsidRPr="00254289">
        <w:rPr>
          <w:rFonts w:ascii="Arabic Typesetting" w:hAnsi="Arabic Typesetting" w:cs="Arabic Typesetting"/>
          <w:sz w:val="44"/>
          <w:szCs w:val="44"/>
          <w:rtl/>
        </w:rPr>
        <w:lastRenderedPageBreak/>
        <w:t xml:space="preserve">وقال </w:t>
      </w:r>
      <w:hyperlink r:id="rId163" w:history="1">
        <w:r w:rsidRPr="00254289">
          <w:rPr>
            <w:rFonts w:ascii="Arabic Typesetting" w:hAnsi="Arabic Typesetting" w:cs="Arabic Typesetting"/>
            <w:sz w:val="44"/>
            <w:szCs w:val="44"/>
            <w:rtl/>
          </w:rPr>
          <w:t xml:space="preserve">الحسن البصري </w:t>
        </w:r>
      </w:hyperlink>
      <w:r w:rsidRPr="00254289">
        <w:rPr>
          <w:rFonts w:ascii="Arabic Typesetting" w:hAnsi="Arabic Typesetting" w:cs="Arabic Typesetting"/>
          <w:sz w:val="44"/>
          <w:szCs w:val="44"/>
        </w:rPr>
        <w:t xml:space="preserve">: </w:t>
      </w:r>
    </w:p>
    <w:p w:rsidR="00254289" w:rsidRDefault="007D2EFD" w:rsidP="00254289">
      <w:pPr>
        <w:spacing w:line="240" w:lineRule="auto"/>
        <w:jc w:val="both"/>
        <w:rPr>
          <w:rFonts w:ascii="Arabic Typesetting" w:hAnsi="Arabic Typesetting" w:cs="Arabic Typesetting"/>
          <w:sz w:val="44"/>
          <w:szCs w:val="44"/>
          <w:rtl/>
          <w:lang w:bidi="ar-EG"/>
        </w:rPr>
      </w:pPr>
      <w:r w:rsidRPr="00254289">
        <w:rPr>
          <w:rFonts w:ascii="Arabic Typesetting" w:hAnsi="Arabic Typesetting" w:cs="Arabic Typesetting"/>
          <w:sz w:val="44"/>
          <w:szCs w:val="44"/>
          <w:rtl/>
        </w:rPr>
        <w:t xml:space="preserve">لو جعل شجر الأرض أقلاما ، وجعل البحر مدادا ، وقال الله : " إن من أمري كذا ، ومن أمري كذا " لنفد ما في البحور ، وتكسرت الأقلام </w:t>
      </w:r>
      <w:r w:rsidRPr="00254289">
        <w:rPr>
          <w:rFonts w:ascii="Arabic Typesetting" w:hAnsi="Arabic Typesetting" w:cs="Arabic Typesetting"/>
          <w:sz w:val="44"/>
          <w:szCs w:val="44"/>
        </w:rPr>
        <w:t xml:space="preserve">. </w:t>
      </w:r>
    </w:p>
    <w:p w:rsidR="001023EA" w:rsidRDefault="001023EA" w:rsidP="001023EA">
      <w:pPr>
        <w:spacing w:line="240" w:lineRule="auto"/>
        <w:jc w:val="center"/>
        <w:rPr>
          <w:rFonts w:ascii="Arabic Typesetting" w:hAnsi="Arabic Typesetting" w:cs="Arabic Typesetting"/>
          <w:sz w:val="44"/>
          <w:szCs w:val="44"/>
          <w:rtl/>
          <w:lang w:bidi="ar-EG"/>
        </w:rPr>
      </w:pPr>
      <w:r>
        <w:rPr>
          <w:rFonts w:ascii="Arabic Typesetting" w:hAnsi="Arabic Typesetting" w:cs="Arabic Typesetting"/>
          <w:noProof/>
          <w:sz w:val="44"/>
          <w:szCs w:val="44"/>
          <w:rtl/>
        </w:rPr>
        <w:drawing>
          <wp:inline distT="0" distB="0" distL="0" distR="0">
            <wp:extent cx="5037482" cy="3339548"/>
            <wp:effectExtent l="19050" t="0" r="0" b="0"/>
            <wp:docPr id="38" name="Picture 4" descr="C:\Documents and Settings\User\Desktop\252bc077634135213e9f632fdf74a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252bc077634135213e9f632fdf74a215.jpg"/>
                    <pic:cNvPicPr>
                      <a:picLocks noChangeAspect="1" noChangeArrowheads="1"/>
                    </pic:cNvPicPr>
                  </pic:nvPicPr>
                  <pic:blipFill>
                    <a:blip r:embed="rId164" cstate="print"/>
                    <a:srcRect/>
                    <a:stretch>
                      <a:fillRect/>
                    </a:stretch>
                  </pic:blipFill>
                  <pic:spPr bwMode="auto">
                    <a:xfrm>
                      <a:off x="0" y="0"/>
                      <a:ext cx="5037482" cy="3339548"/>
                    </a:xfrm>
                    <a:prstGeom prst="rect">
                      <a:avLst/>
                    </a:prstGeom>
                    <a:noFill/>
                    <a:ln w="9525">
                      <a:noFill/>
                      <a:miter lim="800000"/>
                      <a:headEnd/>
                      <a:tailEnd/>
                    </a:ln>
                  </pic:spPr>
                </pic:pic>
              </a:graphicData>
            </a:graphic>
          </wp:inline>
        </w:drawing>
      </w:r>
    </w:p>
    <w:p w:rsidR="00254289" w:rsidRDefault="007D2EFD" w:rsidP="00A21370">
      <w:pPr>
        <w:spacing w:line="240" w:lineRule="auto"/>
        <w:jc w:val="both"/>
        <w:rPr>
          <w:rFonts w:ascii="Arabic Typesetting" w:hAnsi="Arabic Typesetting" w:cs="Arabic Typesetting"/>
          <w:sz w:val="44"/>
          <w:szCs w:val="44"/>
          <w:rtl/>
        </w:rPr>
      </w:pPr>
      <w:r w:rsidRPr="00254289">
        <w:rPr>
          <w:rFonts w:ascii="Arabic Typesetting" w:hAnsi="Arabic Typesetting" w:cs="Arabic Typesetting"/>
          <w:sz w:val="44"/>
          <w:szCs w:val="44"/>
          <w:rtl/>
        </w:rPr>
        <w:t xml:space="preserve">وقال قتادة </w:t>
      </w:r>
      <w:r w:rsidRPr="00254289">
        <w:rPr>
          <w:rFonts w:ascii="Arabic Typesetting" w:hAnsi="Arabic Typesetting" w:cs="Arabic Typesetting"/>
          <w:sz w:val="44"/>
          <w:szCs w:val="44"/>
        </w:rPr>
        <w:t xml:space="preserve">: </w:t>
      </w:r>
      <w:r w:rsidRPr="00254289">
        <w:rPr>
          <w:rFonts w:ascii="Arabic Typesetting" w:hAnsi="Arabic Typesetting" w:cs="Arabic Typesetting"/>
          <w:sz w:val="44"/>
          <w:szCs w:val="44"/>
          <w:rtl/>
        </w:rPr>
        <w:t>قال المشركون إنما هذا كلام يوشك أن ينفد ، فقال الله تعالى</w:t>
      </w:r>
      <w:r w:rsidRPr="00254289">
        <w:rPr>
          <w:rFonts w:ascii="Arabic Typesetting" w:hAnsi="Arabic Typesetting" w:cs="Arabic Typesetting"/>
          <w:sz w:val="44"/>
          <w:szCs w:val="44"/>
        </w:rPr>
        <w:t xml:space="preserve"> : </w:t>
      </w:r>
      <w:hyperlink r:id="rId165" w:anchor="docu" w:history="1">
        <w:r w:rsidRPr="00254289">
          <w:rPr>
            <w:rFonts w:ascii="Arabic Typesetting" w:hAnsi="Arabic Typesetting" w:cs="Arabic Typesetting"/>
            <w:sz w:val="44"/>
            <w:szCs w:val="44"/>
            <w:rtl/>
          </w:rPr>
          <w:t xml:space="preserve">ولو أنما في الأرض من شجرة أقلام </w:t>
        </w:r>
      </w:hyperlink>
      <w:r w:rsidRPr="00254289">
        <w:rPr>
          <w:rFonts w:ascii="Arabic Typesetting" w:hAnsi="Arabic Typesetting" w:cs="Arabic Typesetting"/>
          <w:sz w:val="44"/>
          <w:szCs w:val="44"/>
        </w:rPr>
        <w:t xml:space="preserve"> </w:t>
      </w:r>
      <w:r w:rsidRPr="00254289">
        <w:rPr>
          <w:rFonts w:ascii="Arabic Typesetting" w:hAnsi="Arabic Typesetting" w:cs="Arabic Typesetting"/>
          <w:sz w:val="44"/>
          <w:szCs w:val="44"/>
          <w:rtl/>
        </w:rPr>
        <w:t>أي : لو كان شجر الأرض أقلاما ، ومع البحر سبعة أبحر ، ما كان لتنفد عجائب ربي وحكمته وخلقه وعلمه</w:t>
      </w:r>
      <w:r w:rsidR="00254289">
        <w:rPr>
          <w:rFonts w:ascii="Arabic Typesetting" w:hAnsi="Arabic Typesetting" w:cs="Arabic Typesetting" w:hint="cs"/>
          <w:sz w:val="44"/>
          <w:szCs w:val="44"/>
          <w:rtl/>
          <w:lang w:bidi="ar-EG"/>
        </w:rPr>
        <w:t>.</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B37245" w:rsidRDefault="00321151" w:rsidP="00FB078D">
      <w:pPr>
        <w:spacing w:line="240" w:lineRule="auto"/>
        <w:jc w:val="both"/>
        <w:rPr>
          <w:rFonts w:ascii="Arabic Typesetting" w:hAnsi="Arabic Typesetting" w:cs="Arabic Typesetting"/>
          <w:sz w:val="44"/>
          <w:szCs w:val="44"/>
          <w:rtl/>
        </w:rPr>
      </w:pPr>
      <w:r w:rsidRPr="00321151">
        <w:rPr>
          <w:rFonts w:ascii="Arabic Typesetting" w:hAnsi="Arabic Typesetting" w:cs="Arabic Typesetting"/>
          <w:sz w:val="44"/>
          <w:szCs w:val="44"/>
          <w:rtl/>
        </w:rPr>
        <w:t>{</w:t>
      </w:r>
      <w:r w:rsidRPr="00321151">
        <w:rPr>
          <w:rFonts w:ascii="Arabic Typesetting" w:hAnsi="Arabic Typesetting" w:cs="Arabic Typesetting" w:hint="cs"/>
          <w:sz w:val="44"/>
          <w:szCs w:val="44"/>
          <w:rtl/>
        </w:rPr>
        <w:t>قُل</w:t>
      </w:r>
      <w:r w:rsidRPr="00321151">
        <w:rPr>
          <w:rFonts w:ascii="Arabic Typesetting" w:hAnsi="Arabic Typesetting" w:cs="Arabic Typesetting"/>
          <w:sz w:val="44"/>
          <w:szCs w:val="44"/>
          <w:rtl/>
        </w:rPr>
        <w:t xml:space="preserve"> </w:t>
      </w:r>
      <w:r w:rsidRPr="00321151">
        <w:rPr>
          <w:rFonts w:ascii="Arabic Typesetting" w:hAnsi="Arabic Typesetting" w:cs="Arabic Typesetting" w:hint="cs"/>
          <w:sz w:val="44"/>
          <w:szCs w:val="44"/>
          <w:rtl/>
        </w:rPr>
        <w:t>لَّوْ</w:t>
      </w:r>
      <w:r w:rsidRPr="00321151">
        <w:rPr>
          <w:rFonts w:ascii="Arabic Typesetting" w:hAnsi="Arabic Typesetting" w:cs="Arabic Typesetting"/>
          <w:sz w:val="44"/>
          <w:szCs w:val="44"/>
          <w:rtl/>
        </w:rPr>
        <w:t xml:space="preserve"> </w:t>
      </w:r>
      <w:r w:rsidRPr="00321151">
        <w:rPr>
          <w:rFonts w:ascii="Arabic Typesetting" w:hAnsi="Arabic Typesetting" w:cs="Arabic Typesetting" w:hint="cs"/>
          <w:sz w:val="44"/>
          <w:szCs w:val="44"/>
          <w:rtl/>
        </w:rPr>
        <w:t>كَانَ</w:t>
      </w:r>
      <w:r w:rsidRPr="00321151">
        <w:rPr>
          <w:rFonts w:ascii="Arabic Typesetting" w:hAnsi="Arabic Typesetting" w:cs="Arabic Typesetting"/>
          <w:sz w:val="44"/>
          <w:szCs w:val="44"/>
          <w:rtl/>
        </w:rPr>
        <w:t xml:space="preserve"> </w:t>
      </w:r>
      <w:r w:rsidRPr="00321151">
        <w:rPr>
          <w:rFonts w:ascii="Arabic Typesetting" w:hAnsi="Arabic Typesetting" w:cs="Arabic Typesetting" w:hint="cs"/>
          <w:sz w:val="44"/>
          <w:szCs w:val="44"/>
          <w:rtl/>
        </w:rPr>
        <w:t>الْبَحْرُ</w:t>
      </w:r>
      <w:r w:rsidRPr="00321151">
        <w:rPr>
          <w:rFonts w:ascii="Arabic Typesetting" w:hAnsi="Arabic Typesetting" w:cs="Arabic Typesetting"/>
          <w:sz w:val="44"/>
          <w:szCs w:val="44"/>
          <w:rtl/>
        </w:rPr>
        <w:t xml:space="preserve"> </w:t>
      </w:r>
      <w:r w:rsidRPr="00321151">
        <w:rPr>
          <w:rFonts w:ascii="Arabic Typesetting" w:hAnsi="Arabic Typesetting" w:cs="Arabic Typesetting" w:hint="cs"/>
          <w:sz w:val="44"/>
          <w:szCs w:val="44"/>
          <w:rtl/>
        </w:rPr>
        <w:t>مِدَاداً</w:t>
      </w:r>
      <w:r w:rsidRPr="00321151">
        <w:rPr>
          <w:rFonts w:ascii="Arabic Typesetting" w:hAnsi="Arabic Typesetting" w:cs="Arabic Typesetting"/>
          <w:sz w:val="44"/>
          <w:szCs w:val="44"/>
          <w:rtl/>
        </w:rPr>
        <w:t xml:space="preserve"> </w:t>
      </w:r>
      <w:r w:rsidRPr="00321151">
        <w:rPr>
          <w:rFonts w:ascii="Arabic Typesetting" w:hAnsi="Arabic Typesetting" w:cs="Arabic Typesetting" w:hint="cs"/>
          <w:sz w:val="44"/>
          <w:szCs w:val="44"/>
          <w:rtl/>
        </w:rPr>
        <w:t>لِّكَلِمَاتِ</w:t>
      </w:r>
      <w:r w:rsidRPr="00321151">
        <w:rPr>
          <w:rFonts w:ascii="Arabic Typesetting" w:hAnsi="Arabic Typesetting" w:cs="Arabic Typesetting"/>
          <w:sz w:val="44"/>
          <w:szCs w:val="44"/>
          <w:rtl/>
        </w:rPr>
        <w:t xml:space="preserve"> </w:t>
      </w:r>
      <w:r w:rsidRPr="00321151">
        <w:rPr>
          <w:rFonts w:ascii="Arabic Typesetting" w:hAnsi="Arabic Typesetting" w:cs="Arabic Typesetting" w:hint="cs"/>
          <w:sz w:val="44"/>
          <w:szCs w:val="44"/>
          <w:rtl/>
        </w:rPr>
        <w:t>رَبِّي</w:t>
      </w:r>
      <w:r w:rsidRPr="00321151">
        <w:rPr>
          <w:rFonts w:ascii="Arabic Typesetting" w:hAnsi="Arabic Typesetting" w:cs="Arabic Typesetting"/>
          <w:sz w:val="44"/>
          <w:szCs w:val="44"/>
          <w:rtl/>
        </w:rPr>
        <w:t xml:space="preserve"> </w:t>
      </w:r>
      <w:r w:rsidRPr="00321151">
        <w:rPr>
          <w:rFonts w:ascii="Arabic Typesetting" w:hAnsi="Arabic Typesetting" w:cs="Arabic Typesetting" w:hint="cs"/>
          <w:sz w:val="44"/>
          <w:szCs w:val="44"/>
          <w:rtl/>
        </w:rPr>
        <w:t>لَنَفِدَ</w:t>
      </w:r>
      <w:r w:rsidRPr="00321151">
        <w:rPr>
          <w:rFonts w:ascii="Arabic Typesetting" w:hAnsi="Arabic Typesetting" w:cs="Arabic Typesetting"/>
          <w:sz w:val="44"/>
          <w:szCs w:val="44"/>
          <w:rtl/>
        </w:rPr>
        <w:t xml:space="preserve"> </w:t>
      </w:r>
      <w:r w:rsidRPr="00321151">
        <w:rPr>
          <w:rFonts w:ascii="Arabic Typesetting" w:hAnsi="Arabic Typesetting" w:cs="Arabic Typesetting" w:hint="cs"/>
          <w:sz w:val="44"/>
          <w:szCs w:val="44"/>
          <w:rtl/>
        </w:rPr>
        <w:t>الْبَحْرُ</w:t>
      </w:r>
      <w:r w:rsidRPr="00321151">
        <w:rPr>
          <w:rFonts w:ascii="Arabic Typesetting" w:hAnsi="Arabic Typesetting" w:cs="Arabic Typesetting"/>
          <w:sz w:val="44"/>
          <w:szCs w:val="44"/>
          <w:rtl/>
        </w:rPr>
        <w:t xml:space="preserve"> </w:t>
      </w:r>
      <w:r w:rsidRPr="00321151">
        <w:rPr>
          <w:rFonts w:ascii="Arabic Typesetting" w:hAnsi="Arabic Typesetting" w:cs="Arabic Typesetting" w:hint="cs"/>
          <w:sz w:val="44"/>
          <w:szCs w:val="44"/>
          <w:rtl/>
        </w:rPr>
        <w:t>قَبْلَ</w:t>
      </w:r>
      <w:r w:rsidRPr="00321151">
        <w:rPr>
          <w:rFonts w:ascii="Arabic Typesetting" w:hAnsi="Arabic Typesetting" w:cs="Arabic Typesetting"/>
          <w:sz w:val="44"/>
          <w:szCs w:val="44"/>
          <w:rtl/>
        </w:rPr>
        <w:t xml:space="preserve"> </w:t>
      </w:r>
      <w:r w:rsidRPr="00321151">
        <w:rPr>
          <w:rFonts w:ascii="Arabic Typesetting" w:hAnsi="Arabic Typesetting" w:cs="Arabic Typesetting" w:hint="cs"/>
          <w:sz w:val="44"/>
          <w:szCs w:val="44"/>
          <w:rtl/>
        </w:rPr>
        <w:t>أَن</w:t>
      </w:r>
      <w:r w:rsidRPr="00321151">
        <w:rPr>
          <w:rFonts w:ascii="Arabic Typesetting" w:hAnsi="Arabic Typesetting" w:cs="Arabic Typesetting"/>
          <w:sz w:val="44"/>
          <w:szCs w:val="44"/>
          <w:rtl/>
        </w:rPr>
        <w:t xml:space="preserve"> </w:t>
      </w:r>
      <w:r w:rsidRPr="00321151">
        <w:rPr>
          <w:rFonts w:ascii="Arabic Typesetting" w:hAnsi="Arabic Typesetting" w:cs="Arabic Typesetting" w:hint="cs"/>
          <w:sz w:val="44"/>
          <w:szCs w:val="44"/>
          <w:rtl/>
        </w:rPr>
        <w:t>تَنفَدَ</w:t>
      </w:r>
      <w:r w:rsidRPr="00321151">
        <w:rPr>
          <w:rFonts w:ascii="Arabic Typesetting" w:hAnsi="Arabic Typesetting" w:cs="Arabic Typesetting"/>
          <w:sz w:val="44"/>
          <w:szCs w:val="44"/>
          <w:rtl/>
        </w:rPr>
        <w:t xml:space="preserve"> </w:t>
      </w:r>
      <w:r w:rsidRPr="00321151">
        <w:rPr>
          <w:rFonts w:ascii="Arabic Typesetting" w:hAnsi="Arabic Typesetting" w:cs="Arabic Typesetting" w:hint="cs"/>
          <w:sz w:val="44"/>
          <w:szCs w:val="44"/>
          <w:rtl/>
        </w:rPr>
        <w:t>كَلِمَاتُ</w:t>
      </w:r>
      <w:r w:rsidRPr="00321151">
        <w:rPr>
          <w:rFonts w:ascii="Arabic Typesetting" w:hAnsi="Arabic Typesetting" w:cs="Arabic Typesetting"/>
          <w:sz w:val="44"/>
          <w:szCs w:val="44"/>
          <w:rtl/>
        </w:rPr>
        <w:t xml:space="preserve"> </w:t>
      </w:r>
      <w:r w:rsidRPr="00321151">
        <w:rPr>
          <w:rFonts w:ascii="Arabic Typesetting" w:hAnsi="Arabic Typesetting" w:cs="Arabic Typesetting" w:hint="cs"/>
          <w:sz w:val="44"/>
          <w:szCs w:val="44"/>
          <w:rtl/>
        </w:rPr>
        <w:t>رَبِّي</w:t>
      </w:r>
      <w:r w:rsidRPr="00321151">
        <w:rPr>
          <w:rFonts w:ascii="Arabic Typesetting" w:hAnsi="Arabic Typesetting" w:cs="Arabic Typesetting"/>
          <w:sz w:val="44"/>
          <w:szCs w:val="44"/>
          <w:rtl/>
        </w:rPr>
        <w:t xml:space="preserve"> </w:t>
      </w:r>
      <w:r w:rsidRPr="00321151">
        <w:rPr>
          <w:rFonts w:ascii="Arabic Typesetting" w:hAnsi="Arabic Typesetting" w:cs="Arabic Typesetting" w:hint="cs"/>
          <w:sz w:val="44"/>
          <w:szCs w:val="44"/>
          <w:rtl/>
        </w:rPr>
        <w:t>وَلَوْ</w:t>
      </w:r>
      <w:r w:rsidRPr="00321151">
        <w:rPr>
          <w:rFonts w:ascii="Arabic Typesetting" w:hAnsi="Arabic Typesetting" w:cs="Arabic Typesetting"/>
          <w:sz w:val="44"/>
          <w:szCs w:val="44"/>
          <w:rtl/>
        </w:rPr>
        <w:t xml:space="preserve"> </w:t>
      </w:r>
      <w:r w:rsidRPr="00321151">
        <w:rPr>
          <w:rFonts w:ascii="Arabic Typesetting" w:hAnsi="Arabic Typesetting" w:cs="Arabic Typesetting" w:hint="cs"/>
          <w:sz w:val="44"/>
          <w:szCs w:val="44"/>
          <w:rtl/>
        </w:rPr>
        <w:t>جِئْنَا</w:t>
      </w:r>
      <w:r w:rsidRPr="00321151">
        <w:rPr>
          <w:rFonts w:ascii="Arabic Typesetting" w:hAnsi="Arabic Typesetting" w:cs="Arabic Typesetting"/>
          <w:sz w:val="44"/>
          <w:szCs w:val="44"/>
          <w:rtl/>
        </w:rPr>
        <w:t xml:space="preserve"> </w:t>
      </w:r>
      <w:r w:rsidRPr="00321151">
        <w:rPr>
          <w:rFonts w:ascii="Arabic Typesetting" w:hAnsi="Arabic Typesetting" w:cs="Arabic Typesetting" w:hint="cs"/>
          <w:sz w:val="44"/>
          <w:szCs w:val="44"/>
          <w:rtl/>
        </w:rPr>
        <w:t>بِمِثْلِهِ</w:t>
      </w:r>
      <w:r w:rsidRPr="00321151">
        <w:rPr>
          <w:rFonts w:ascii="Arabic Typesetting" w:hAnsi="Arabic Typesetting" w:cs="Arabic Typesetting"/>
          <w:sz w:val="44"/>
          <w:szCs w:val="44"/>
          <w:rtl/>
        </w:rPr>
        <w:t xml:space="preserve"> </w:t>
      </w:r>
      <w:r w:rsidRPr="00321151">
        <w:rPr>
          <w:rFonts w:ascii="Arabic Typesetting" w:hAnsi="Arabic Typesetting" w:cs="Arabic Typesetting" w:hint="cs"/>
          <w:sz w:val="44"/>
          <w:szCs w:val="44"/>
          <w:rtl/>
        </w:rPr>
        <w:t>مَدَداً</w:t>
      </w:r>
      <w:r w:rsidRPr="00321151">
        <w:rPr>
          <w:rFonts w:ascii="Arabic Typesetting" w:hAnsi="Arabic Typesetting" w:cs="Arabic Typesetting"/>
          <w:sz w:val="44"/>
          <w:szCs w:val="44"/>
          <w:rtl/>
        </w:rPr>
        <w:t xml:space="preserve"> }</w:t>
      </w:r>
      <w:r w:rsidRPr="00321151">
        <w:rPr>
          <w:rFonts w:ascii="Arabic Typesetting" w:hAnsi="Arabic Typesetting" w:cs="Arabic Typesetting" w:hint="cs"/>
          <w:sz w:val="44"/>
          <w:szCs w:val="44"/>
          <w:rtl/>
        </w:rPr>
        <w:t>الكهف</w:t>
      </w:r>
      <w:r w:rsidRPr="00321151">
        <w:rPr>
          <w:rFonts w:ascii="Arabic Typesetting" w:hAnsi="Arabic Typesetting" w:cs="Arabic Typesetting"/>
          <w:sz w:val="44"/>
          <w:szCs w:val="44"/>
          <w:rtl/>
        </w:rPr>
        <w:t>109</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B37245" w:rsidRDefault="000741C5" w:rsidP="00FB078D">
      <w:pPr>
        <w:spacing w:line="240" w:lineRule="auto"/>
        <w:jc w:val="both"/>
        <w:rPr>
          <w:rFonts w:ascii="Arabic Typesetting" w:hAnsi="Arabic Typesetting" w:cs="Arabic Typesetting"/>
          <w:sz w:val="44"/>
          <w:szCs w:val="44"/>
          <w:rtl/>
        </w:rPr>
      </w:pPr>
      <w:r w:rsidRPr="000741C5">
        <w:rPr>
          <w:rFonts w:ascii="Arabic Typesetting" w:hAnsi="Arabic Typesetting" w:cs="Arabic Typesetting"/>
          <w:sz w:val="44"/>
          <w:szCs w:val="44"/>
          <w:rtl/>
        </w:rPr>
        <w:t>{</w:t>
      </w:r>
      <w:r w:rsidRPr="000741C5">
        <w:rPr>
          <w:rFonts w:ascii="Arabic Typesetting" w:hAnsi="Arabic Typesetting" w:cs="Arabic Typesetting" w:hint="cs"/>
          <w:sz w:val="44"/>
          <w:szCs w:val="44"/>
          <w:rtl/>
        </w:rPr>
        <w:t>وَلَوْ</w:t>
      </w:r>
      <w:r w:rsidRPr="000741C5">
        <w:rPr>
          <w:rFonts w:ascii="Arabic Typesetting" w:hAnsi="Arabic Typesetting" w:cs="Arabic Typesetting"/>
          <w:sz w:val="44"/>
          <w:szCs w:val="44"/>
          <w:rtl/>
        </w:rPr>
        <w:t xml:space="preserve"> </w:t>
      </w:r>
      <w:r w:rsidRPr="000741C5">
        <w:rPr>
          <w:rFonts w:ascii="Arabic Typesetting" w:hAnsi="Arabic Typesetting" w:cs="Arabic Typesetting" w:hint="cs"/>
          <w:sz w:val="44"/>
          <w:szCs w:val="44"/>
          <w:rtl/>
        </w:rPr>
        <w:t>أَنَّمَا</w:t>
      </w:r>
      <w:r w:rsidRPr="000741C5">
        <w:rPr>
          <w:rFonts w:ascii="Arabic Typesetting" w:hAnsi="Arabic Typesetting" w:cs="Arabic Typesetting"/>
          <w:sz w:val="44"/>
          <w:szCs w:val="44"/>
          <w:rtl/>
        </w:rPr>
        <w:t xml:space="preserve"> </w:t>
      </w:r>
      <w:r w:rsidRPr="000741C5">
        <w:rPr>
          <w:rFonts w:ascii="Arabic Typesetting" w:hAnsi="Arabic Typesetting" w:cs="Arabic Typesetting" w:hint="cs"/>
          <w:sz w:val="44"/>
          <w:szCs w:val="44"/>
          <w:rtl/>
        </w:rPr>
        <w:t>فِي</w:t>
      </w:r>
      <w:r w:rsidRPr="000741C5">
        <w:rPr>
          <w:rFonts w:ascii="Arabic Typesetting" w:hAnsi="Arabic Typesetting" w:cs="Arabic Typesetting"/>
          <w:sz w:val="44"/>
          <w:szCs w:val="44"/>
          <w:rtl/>
        </w:rPr>
        <w:t xml:space="preserve"> </w:t>
      </w:r>
      <w:r w:rsidRPr="000741C5">
        <w:rPr>
          <w:rFonts w:ascii="Arabic Typesetting" w:hAnsi="Arabic Typesetting" w:cs="Arabic Typesetting" w:hint="cs"/>
          <w:sz w:val="44"/>
          <w:szCs w:val="44"/>
          <w:rtl/>
        </w:rPr>
        <w:t>الْأَرْضِ</w:t>
      </w:r>
      <w:r w:rsidRPr="000741C5">
        <w:rPr>
          <w:rFonts w:ascii="Arabic Typesetting" w:hAnsi="Arabic Typesetting" w:cs="Arabic Typesetting"/>
          <w:sz w:val="44"/>
          <w:szCs w:val="44"/>
          <w:rtl/>
        </w:rPr>
        <w:t xml:space="preserve"> </w:t>
      </w:r>
      <w:r w:rsidRPr="000741C5">
        <w:rPr>
          <w:rFonts w:ascii="Arabic Typesetting" w:hAnsi="Arabic Typesetting" w:cs="Arabic Typesetting" w:hint="cs"/>
          <w:sz w:val="44"/>
          <w:szCs w:val="44"/>
          <w:rtl/>
        </w:rPr>
        <w:t>مِن</w:t>
      </w:r>
      <w:r w:rsidRPr="000741C5">
        <w:rPr>
          <w:rFonts w:ascii="Arabic Typesetting" w:hAnsi="Arabic Typesetting" w:cs="Arabic Typesetting"/>
          <w:sz w:val="44"/>
          <w:szCs w:val="44"/>
          <w:rtl/>
        </w:rPr>
        <w:t xml:space="preserve"> </w:t>
      </w:r>
      <w:r w:rsidRPr="000741C5">
        <w:rPr>
          <w:rFonts w:ascii="Arabic Typesetting" w:hAnsi="Arabic Typesetting" w:cs="Arabic Typesetting" w:hint="cs"/>
          <w:sz w:val="44"/>
          <w:szCs w:val="44"/>
          <w:rtl/>
        </w:rPr>
        <w:t>شَجَرَةٍ</w:t>
      </w:r>
      <w:r w:rsidRPr="000741C5">
        <w:rPr>
          <w:rFonts w:ascii="Arabic Typesetting" w:hAnsi="Arabic Typesetting" w:cs="Arabic Typesetting"/>
          <w:sz w:val="44"/>
          <w:szCs w:val="44"/>
          <w:rtl/>
        </w:rPr>
        <w:t xml:space="preserve"> </w:t>
      </w:r>
      <w:r w:rsidRPr="000741C5">
        <w:rPr>
          <w:rFonts w:ascii="Arabic Typesetting" w:hAnsi="Arabic Typesetting" w:cs="Arabic Typesetting" w:hint="cs"/>
          <w:sz w:val="44"/>
          <w:szCs w:val="44"/>
          <w:rtl/>
        </w:rPr>
        <w:t>أَقْلَامٌ</w:t>
      </w:r>
      <w:r w:rsidRPr="000741C5">
        <w:rPr>
          <w:rFonts w:ascii="Arabic Typesetting" w:hAnsi="Arabic Typesetting" w:cs="Arabic Typesetting"/>
          <w:sz w:val="44"/>
          <w:szCs w:val="44"/>
          <w:rtl/>
        </w:rPr>
        <w:t xml:space="preserve"> </w:t>
      </w:r>
      <w:r w:rsidRPr="000741C5">
        <w:rPr>
          <w:rFonts w:ascii="Arabic Typesetting" w:hAnsi="Arabic Typesetting" w:cs="Arabic Typesetting" w:hint="cs"/>
          <w:sz w:val="44"/>
          <w:szCs w:val="44"/>
          <w:rtl/>
        </w:rPr>
        <w:t>وَالْبَحْرُ</w:t>
      </w:r>
      <w:r w:rsidRPr="000741C5">
        <w:rPr>
          <w:rFonts w:ascii="Arabic Typesetting" w:hAnsi="Arabic Typesetting" w:cs="Arabic Typesetting"/>
          <w:sz w:val="44"/>
          <w:szCs w:val="44"/>
          <w:rtl/>
        </w:rPr>
        <w:t xml:space="preserve"> </w:t>
      </w:r>
      <w:r w:rsidRPr="000741C5">
        <w:rPr>
          <w:rFonts w:ascii="Arabic Typesetting" w:hAnsi="Arabic Typesetting" w:cs="Arabic Typesetting" w:hint="cs"/>
          <w:sz w:val="44"/>
          <w:szCs w:val="44"/>
          <w:rtl/>
        </w:rPr>
        <w:t>يَمُدُّهُ</w:t>
      </w:r>
      <w:r w:rsidRPr="000741C5">
        <w:rPr>
          <w:rFonts w:ascii="Arabic Typesetting" w:hAnsi="Arabic Typesetting" w:cs="Arabic Typesetting"/>
          <w:sz w:val="44"/>
          <w:szCs w:val="44"/>
          <w:rtl/>
        </w:rPr>
        <w:t xml:space="preserve"> </w:t>
      </w:r>
      <w:r w:rsidRPr="000741C5">
        <w:rPr>
          <w:rFonts w:ascii="Arabic Typesetting" w:hAnsi="Arabic Typesetting" w:cs="Arabic Typesetting" w:hint="cs"/>
          <w:sz w:val="44"/>
          <w:szCs w:val="44"/>
          <w:rtl/>
        </w:rPr>
        <w:t>مِن</w:t>
      </w:r>
      <w:r w:rsidRPr="000741C5">
        <w:rPr>
          <w:rFonts w:ascii="Arabic Typesetting" w:hAnsi="Arabic Typesetting" w:cs="Arabic Typesetting"/>
          <w:sz w:val="44"/>
          <w:szCs w:val="44"/>
          <w:rtl/>
        </w:rPr>
        <w:t xml:space="preserve"> </w:t>
      </w:r>
      <w:r w:rsidRPr="000741C5">
        <w:rPr>
          <w:rFonts w:ascii="Arabic Typesetting" w:hAnsi="Arabic Typesetting" w:cs="Arabic Typesetting" w:hint="cs"/>
          <w:sz w:val="44"/>
          <w:szCs w:val="44"/>
          <w:rtl/>
        </w:rPr>
        <w:t>بَعْدِهِ</w:t>
      </w:r>
      <w:r w:rsidRPr="000741C5">
        <w:rPr>
          <w:rFonts w:ascii="Arabic Typesetting" w:hAnsi="Arabic Typesetting" w:cs="Arabic Typesetting"/>
          <w:sz w:val="44"/>
          <w:szCs w:val="44"/>
          <w:rtl/>
        </w:rPr>
        <w:t xml:space="preserve"> </w:t>
      </w:r>
      <w:r w:rsidRPr="000741C5">
        <w:rPr>
          <w:rFonts w:ascii="Arabic Typesetting" w:hAnsi="Arabic Typesetting" w:cs="Arabic Typesetting" w:hint="cs"/>
          <w:sz w:val="44"/>
          <w:szCs w:val="44"/>
          <w:rtl/>
        </w:rPr>
        <w:t>سَبْعَةُ</w:t>
      </w:r>
      <w:r w:rsidRPr="000741C5">
        <w:rPr>
          <w:rFonts w:ascii="Arabic Typesetting" w:hAnsi="Arabic Typesetting" w:cs="Arabic Typesetting"/>
          <w:sz w:val="44"/>
          <w:szCs w:val="44"/>
          <w:rtl/>
        </w:rPr>
        <w:t xml:space="preserve"> </w:t>
      </w:r>
      <w:r w:rsidRPr="000741C5">
        <w:rPr>
          <w:rFonts w:ascii="Arabic Typesetting" w:hAnsi="Arabic Typesetting" w:cs="Arabic Typesetting" w:hint="cs"/>
          <w:sz w:val="44"/>
          <w:szCs w:val="44"/>
          <w:rtl/>
        </w:rPr>
        <w:t>أَبْحُرٍ</w:t>
      </w:r>
      <w:r w:rsidRPr="000741C5">
        <w:rPr>
          <w:rFonts w:ascii="Arabic Typesetting" w:hAnsi="Arabic Typesetting" w:cs="Arabic Typesetting"/>
          <w:sz w:val="44"/>
          <w:szCs w:val="44"/>
          <w:rtl/>
        </w:rPr>
        <w:t xml:space="preserve"> </w:t>
      </w:r>
      <w:r w:rsidRPr="000741C5">
        <w:rPr>
          <w:rFonts w:ascii="Arabic Typesetting" w:hAnsi="Arabic Typesetting" w:cs="Arabic Typesetting" w:hint="cs"/>
          <w:sz w:val="44"/>
          <w:szCs w:val="44"/>
          <w:rtl/>
        </w:rPr>
        <w:t>مَّا</w:t>
      </w:r>
      <w:r w:rsidRPr="000741C5">
        <w:rPr>
          <w:rFonts w:ascii="Arabic Typesetting" w:hAnsi="Arabic Typesetting" w:cs="Arabic Typesetting"/>
          <w:sz w:val="44"/>
          <w:szCs w:val="44"/>
          <w:rtl/>
        </w:rPr>
        <w:t xml:space="preserve"> </w:t>
      </w:r>
      <w:r w:rsidRPr="000741C5">
        <w:rPr>
          <w:rFonts w:ascii="Arabic Typesetting" w:hAnsi="Arabic Typesetting" w:cs="Arabic Typesetting" w:hint="cs"/>
          <w:sz w:val="44"/>
          <w:szCs w:val="44"/>
          <w:rtl/>
        </w:rPr>
        <w:t>نَفِدَتْ</w:t>
      </w:r>
      <w:r w:rsidRPr="000741C5">
        <w:rPr>
          <w:rFonts w:ascii="Arabic Typesetting" w:hAnsi="Arabic Typesetting" w:cs="Arabic Typesetting"/>
          <w:sz w:val="44"/>
          <w:szCs w:val="44"/>
          <w:rtl/>
        </w:rPr>
        <w:t xml:space="preserve"> </w:t>
      </w:r>
      <w:r w:rsidRPr="000741C5">
        <w:rPr>
          <w:rFonts w:ascii="Arabic Typesetting" w:hAnsi="Arabic Typesetting" w:cs="Arabic Typesetting" w:hint="cs"/>
          <w:sz w:val="44"/>
          <w:szCs w:val="44"/>
          <w:rtl/>
        </w:rPr>
        <w:t>كَلِمَاتُ</w:t>
      </w:r>
      <w:r w:rsidRPr="000741C5">
        <w:rPr>
          <w:rFonts w:ascii="Arabic Typesetting" w:hAnsi="Arabic Typesetting" w:cs="Arabic Typesetting"/>
          <w:sz w:val="44"/>
          <w:szCs w:val="44"/>
          <w:rtl/>
        </w:rPr>
        <w:t xml:space="preserve"> </w:t>
      </w:r>
      <w:r w:rsidRPr="000741C5">
        <w:rPr>
          <w:rFonts w:ascii="Arabic Typesetting" w:hAnsi="Arabic Typesetting" w:cs="Arabic Typesetting" w:hint="cs"/>
          <w:sz w:val="44"/>
          <w:szCs w:val="44"/>
          <w:rtl/>
        </w:rPr>
        <w:t>اللَّهِ</w:t>
      </w:r>
      <w:r w:rsidRPr="000741C5">
        <w:rPr>
          <w:rFonts w:ascii="Arabic Typesetting" w:hAnsi="Arabic Typesetting" w:cs="Arabic Typesetting"/>
          <w:sz w:val="44"/>
          <w:szCs w:val="44"/>
          <w:rtl/>
        </w:rPr>
        <w:t xml:space="preserve"> </w:t>
      </w:r>
      <w:r w:rsidRPr="000741C5">
        <w:rPr>
          <w:rFonts w:ascii="Arabic Typesetting" w:hAnsi="Arabic Typesetting" w:cs="Arabic Typesetting" w:hint="cs"/>
          <w:sz w:val="44"/>
          <w:szCs w:val="44"/>
          <w:rtl/>
        </w:rPr>
        <w:t>إِنَّ</w:t>
      </w:r>
      <w:r w:rsidRPr="000741C5">
        <w:rPr>
          <w:rFonts w:ascii="Arabic Typesetting" w:hAnsi="Arabic Typesetting" w:cs="Arabic Typesetting"/>
          <w:sz w:val="44"/>
          <w:szCs w:val="44"/>
          <w:rtl/>
        </w:rPr>
        <w:t xml:space="preserve"> </w:t>
      </w:r>
      <w:r w:rsidRPr="000741C5">
        <w:rPr>
          <w:rFonts w:ascii="Arabic Typesetting" w:hAnsi="Arabic Typesetting" w:cs="Arabic Typesetting" w:hint="cs"/>
          <w:sz w:val="44"/>
          <w:szCs w:val="44"/>
          <w:rtl/>
        </w:rPr>
        <w:t>اللَّهَ</w:t>
      </w:r>
      <w:r w:rsidRPr="000741C5">
        <w:rPr>
          <w:rFonts w:ascii="Arabic Typesetting" w:hAnsi="Arabic Typesetting" w:cs="Arabic Typesetting"/>
          <w:sz w:val="44"/>
          <w:szCs w:val="44"/>
          <w:rtl/>
        </w:rPr>
        <w:t xml:space="preserve"> </w:t>
      </w:r>
      <w:r w:rsidRPr="000741C5">
        <w:rPr>
          <w:rFonts w:ascii="Arabic Typesetting" w:hAnsi="Arabic Typesetting" w:cs="Arabic Typesetting" w:hint="cs"/>
          <w:sz w:val="44"/>
          <w:szCs w:val="44"/>
          <w:rtl/>
        </w:rPr>
        <w:t>عَزِيزٌ</w:t>
      </w:r>
      <w:r w:rsidRPr="000741C5">
        <w:rPr>
          <w:rFonts w:ascii="Arabic Typesetting" w:hAnsi="Arabic Typesetting" w:cs="Arabic Typesetting"/>
          <w:sz w:val="44"/>
          <w:szCs w:val="44"/>
          <w:rtl/>
        </w:rPr>
        <w:t xml:space="preserve"> </w:t>
      </w:r>
      <w:r w:rsidRPr="000741C5">
        <w:rPr>
          <w:rFonts w:ascii="Arabic Typesetting" w:hAnsi="Arabic Typesetting" w:cs="Arabic Typesetting" w:hint="cs"/>
          <w:sz w:val="44"/>
          <w:szCs w:val="44"/>
          <w:rtl/>
        </w:rPr>
        <w:t>حَكِيمٌ</w:t>
      </w:r>
      <w:r w:rsidRPr="000741C5">
        <w:rPr>
          <w:rFonts w:ascii="Arabic Typesetting" w:hAnsi="Arabic Typesetting" w:cs="Arabic Typesetting"/>
          <w:sz w:val="44"/>
          <w:szCs w:val="44"/>
          <w:rtl/>
        </w:rPr>
        <w:t xml:space="preserve"> }</w:t>
      </w:r>
      <w:r w:rsidRPr="000741C5">
        <w:rPr>
          <w:rFonts w:ascii="Arabic Typesetting" w:hAnsi="Arabic Typesetting" w:cs="Arabic Typesetting" w:hint="cs"/>
          <w:sz w:val="44"/>
          <w:szCs w:val="44"/>
          <w:rtl/>
        </w:rPr>
        <w:t>لقمان</w:t>
      </w:r>
      <w:r w:rsidRPr="000741C5">
        <w:rPr>
          <w:rFonts w:ascii="Arabic Typesetting" w:hAnsi="Arabic Typesetting" w:cs="Arabic Typesetting"/>
          <w:sz w:val="44"/>
          <w:szCs w:val="44"/>
          <w:rtl/>
        </w:rPr>
        <w:t>27</w:t>
      </w:r>
    </w:p>
    <w:p w:rsidR="000741C5" w:rsidRDefault="00ED3979" w:rsidP="00A21370">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EC740C" w:rsidRPr="00A21370" w:rsidRDefault="001023EA" w:rsidP="00711005">
      <w:pPr>
        <w:shd w:val="clear" w:color="auto" w:fill="FFFFFF"/>
        <w:spacing w:after="190" w:line="240" w:lineRule="auto"/>
        <w:jc w:val="center"/>
        <w:rPr>
          <w:rFonts w:ascii="Arabic Typesetting" w:eastAsia="Times New Roman" w:hAnsi="Arabic Typesetting" w:cs="Arabic Typesetting"/>
          <w:b/>
          <w:bCs/>
          <w:sz w:val="50"/>
          <w:szCs w:val="50"/>
          <w:u w:val="single"/>
        </w:rPr>
      </w:pPr>
      <w:r w:rsidRPr="00A21370">
        <w:rPr>
          <w:rFonts w:ascii="Arabic Typesetting" w:eastAsia="Times New Roman" w:hAnsi="Arabic Typesetting" w:cs="Arabic Typesetting" w:hint="cs"/>
          <w:b/>
          <w:bCs/>
          <w:sz w:val="50"/>
          <w:szCs w:val="50"/>
          <w:u w:val="single"/>
          <w:rtl/>
        </w:rPr>
        <w:lastRenderedPageBreak/>
        <w:t xml:space="preserve"> </w:t>
      </w:r>
      <w:r w:rsidR="00A21370">
        <w:rPr>
          <w:rFonts w:ascii="Arabic Typesetting" w:eastAsia="Times New Roman" w:hAnsi="Arabic Typesetting" w:cs="Arabic Typesetting" w:hint="cs"/>
          <w:b/>
          <w:bCs/>
          <w:sz w:val="50"/>
          <w:szCs w:val="50"/>
          <w:u w:val="single"/>
          <w:rtl/>
        </w:rPr>
        <w:t>2</w:t>
      </w:r>
      <w:r w:rsidR="00711005">
        <w:rPr>
          <w:rFonts w:ascii="Arabic Typesetting" w:eastAsia="Times New Roman" w:hAnsi="Arabic Typesetting" w:cs="Arabic Typesetting" w:hint="cs"/>
          <w:b/>
          <w:bCs/>
          <w:sz w:val="50"/>
          <w:szCs w:val="50"/>
          <w:u w:val="single"/>
          <w:rtl/>
        </w:rPr>
        <w:t>8</w:t>
      </w:r>
      <w:r w:rsidR="00A21370">
        <w:rPr>
          <w:rFonts w:ascii="Arabic Typesetting" w:eastAsia="Times New Roman" w:hAnsi="Arabic Typesetting" w:cs="Arabic Typesetting" w:hint="cs"/>
          <w:b/>
          <w:bCs/>
          <w:sz w:val="50"/>
          <w:szCs w:val="50"/>
          <w:u w:val="single"/>
          <w:rtl/>
        </w:rPr>
        <w:t>-</w:t>
      </w:r>
      <w:r w:rsidR="00FA1706" w:rsidRPr="00A21370">
        <w:rPr>
          <w:rFonts w:ascii="Arabic Typesetting" w:eastAsia="Times New Roman" w:hAnsi="Arabic Typesetting" w:cs="Arabic Typesetting" w:hint="cs"/>
          <w:b/>
          <w:bCs/>
          <w:sz w:val="50"/>
          <w:szCs w:val="50"/>
          <w:u w:val="single"/>
          <w:rtl/>
        </w:rPr>
        <w:t xml:space="preserve"> </w:t>
      </w:r>
      <w:r w:rsidR="008D56C7" w:rsidRPr="00A21370">
        <w:rPr>
          <w:rFonts w:ascii="Arabic Typesetting" w:eastAsia="Times New Roman" w:hAnsi="Arabic Typesetting" w:cs="Arabic Typesetting" w:hint="cs"/>
          <w:b/>
          <w:bCs/>
          <w:sz w:val="50"/>
          <w:szCs w:val="50"/>
          <w:u w:val="single"/>
          <w:rtl/>
        </w:rPr>
        <w:t>ظهور الفساد في البحر</w:t>
      </w:r>
      <w:r w:rsidR="00EC740C" w:rsidRPr="00A21370">
        <w:rPr>
          <w:rFonts w:ascii="Arabic Typesetting" w:eastAsia="Times New Roman" w:hAnsi="Arabic Typesetting" w:cs="Arabic Typesetting"/>
          <w:b/>
          <w:bCs/>
          <w:sz w:val="50"/>
          <w:szCs w:val="50"/>
          <w:u w:val="single"/>
        </w:rPr>
        <w:t xml:space="preserve"> </w:t>
      </w:r>
    </w:p>
    <w:p w:rsidR="00EC740C" w:rsidRPr="00EC740C" w:rsidRDefault="00EC740C" w:rsidP="00EC740C">
      <w:pPr>
        <w:spacing w:line="240" w:lineRule="auto"/>
        <w:jc w:val="both"/>
        <w:rPr>
          <w:rFonts w:ascii="Arabic Typesetting" w:hAnsi="Arabic Typesetting" w:cs="Arabic Typesetting"/>
          <w:sz w:val="44"/>
          <w:szCs w:val="44"/>
        </w:rPr>
      </w:pPr>
      <w:r w:rsidRPr="00EC740C">
        <w:rPr>
          <w:rFonts w:ascii="Arabic Typesetting" w:hAnsi="Arabic Typesetting" w:cs="Arabic Typesetting" w:hint="cs"/>
          <w:sz w:val="44"/>
          <w:szCs w:val="44"/>
          <w:rtl/>
        </w:rPr>
        <w:t xml:space="preserve">عقد علماء البيئة اجتماعاً في فرنسا </w:t>
      </w:r>
      <w:r>
        <w:rPr>
          <w:rFonts w:ascii="Arabic Typesetting" w:hAnsi="Arabic Typesetting" w:cs="Arabic Typesetting" w:hint="cs"/>
          <w:sz w:val="44"/>
          <w:szCs w:val="44"/>
          <w:rtl/>
        </w:rPr>
        <w:t>عام 2007م</w:t>
      </w:r>
      <w:r w:rsidRPr="00EC740C">
        <w:rPr>
          <w:rFonts w:ascii="Arabic Typesetting" w:hAnsi="Arabic Typesetting" w:cs="Arabic Typesetting" w:hint="cs"/>
          <w:sz w:val="44"/>
          <w:szCs w:val="44"/>
          <w:rtl/>
        </w:rPr>
        <w:t xml:space="preserve"> وخرجوا بثلاث نتائج اتفق عليها أكثر من 500 عالم من مختلف دول العالم:</w:t>
      </w:r>
    </w:p>
    <w:p w:rsidR="00192D95" w:rsidRDefault="00EC740C" w:rsidP="008D74FD">
      <w:pPr>
        <w:spacing w:line="240" w:lineRule="auto"/>
        <w:jc w:val="both"/>
        <w:rPr>
          <w:rFonts w:ascii="Arabic Typesetting" w:hAnsi="Arabic Typesetting" w:cs="Arabic Typesetting"/>
          <w:sz w:val="44"/>
          <w:szCs w:val="44"/>
          <w:rtl/>
        </w:rPr>
      </w:pPr>
      <w:r w:rsidRPr="00EC740C">
        <w:rPr>
          <w:rFonts w:ascii="Arabic Typesetting" w:hAnsi="Arabic Typesetting" w:cs="Arabic Typesetting" w:hint="cs"/>
          <w:sz w:val="44"/>
          <w:szCs w:val="44"/>
          <w:rtl/>
        </w:rPr>
        <w:t>1- لقد بدأت نسب التلوث تتجاوز حدوداً لم يسبق لها مثيل من قبل في تاريخ البشرية، وهذا يؤدي إلى إفساد البيئة في البر والبحر. ففي البر هنالك فساد في التربة، وفساد في المياه الجوفية وتلوثها، وفساد في النباتات ، حيث اختل التوازن النباتي على اليابسة.</w:t>
      </w:r>
      <w:r w:rsidR="008D74FD">
        <w:rPr>
          <w:rFonts w:ascii="Arabic Typesetting" w:hAnsi="Arabic Typesetting" w:cs="Arabic Typesetting" w:hint="cs"/>
          <w:sz w:val="44"/>
          <w:szCs w:val="44"/>
          <w:rtl/>
        </w:rPr>
        <w:t xml:space="preserve"> </w:t>
      </w:r>
    </w:p>
    <w:p w:rsidR="00EC740C" w:rsidRDefault="00EC740C" w:rsidP="008D74FD">
      <w:pPr>
        <w:spacing w:line="240" w:lineRule="auto"/>
        <w:jc w:val="both"/>
        <w:rPr>
          <w:rFonts w:ascii="Arabic Typesetting" w:hAnsi="Arabic Typesetting" w:cs="Arabic Typesetting"/>
          <w:sz w:val="44"/>
          <w:szCs w:val="44"/>
          <w:rtl/>
        </w:rPr>
      </w:pPr>
      <w:r w:rsidRPr="00EC740C">
        <w:rPr>
          <w:rFonts w:ascii="Arabic Typesetting" w:hAnsi="Arabic Typesetting" w:cs="Arabic Typesetting" w:hint="cs"/>
          <w:sz w:val="44"/>
          <w:szCs w:val="44"/>
          <w:rtl/>
        </w:rPr>
        <w:t xml:space="preserve">وفي البحر بدأت الكتل الجليدية بالذوبان بسبب ارتفاع حرارة الجوّ، وبدأت الكائنات البحرية بالتضرر نتيجة ذلك. إذن هنالك فساد في البيئة </w:t>
      </w:r>
      <w:r>
        <w:rPr>
          <w:rFonts w:ascii="Arabic Typesetting" w:hAnsi="Arabic Typesetting" w:cs="Arabic Typesetting" w:hint="cs"/>
          <w:sz w:val="44"/>
          <w:szCs w:val="44"/>
          <w:rtl/>
        </w:rPr>
        <w:t>.</w:t>
      </w:r>
    </w:p>
    <w:p w:rsidR="008D74FD" w:rsidRPr="00EC740C" w:rsidRDefault="008D74FD" w:rsidP="008D74FD">
      <w:pPr>
        <w:spacing w:line="240" w:lineRule="auto"/>
        <w:jc w:val="center"/>
        <w:rPr>
          <w:rFonts w:ascii="Arabic Typesetting" w:hAnsi="Arabic Typesetting" w:cs="Arabic Typesetting"/>
          <w:sz w:val="44"/>
          <w:szCs w:val="44"/>
          <w:rtl/>
        </w:rPr>
      </w:pPr>
      <w:r w:rsidRPr="008D74FD">
        <w:rPr>
          <w:rFonts w:ascii="Arabic Typesetting" w:hAnsi="Arabic Typesetting" w:cs="Arabic Typesetting"/>
          <w:noProof/>
          <w:sz w:val="44"/>
          <w:szCs w:val="44"/>
          <w:rtl/>
        </w:rPr>
        <w:drawing>
          <wp:inline distT="0" distB="0" distL="0" distR="0">
            <wp:extent cx="4740635" cy="3240157"/>
            <wp:effectExtent l="19050" t="0" r="2815" b="0"/>
            <wp:docPr id="94" name="Picture 1" descr="C:\Documents and Settings\User\Desktop\26468_392883158952_17498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26468_392883158952_1749813_n.jpg"/>
                    <pic:cNvPicPr>
                      <a:picLocks noChangeAspect="1" noChangeArrowheads="1"/>
                    </pic:cNvPicPr>
                  </pic:nvPicPr>
                  <pic:blipFill>
                    <a:blip r:embed="rId166" cstate="print"/>
                    <a:srcRect/>
                    <a:stretch>
                      <a:fillRect/>
                    </a:stretch>
                  </pic:blipFill>
                  <pic:spPr bwMode="auto">
                    <a:xfrm>
                      <a:off x="0" y="0"/>
                      <a:ext cx="4752048" cy="3247958"/>
                    </a:xfrm>
                    <a:prstGeom prst="rect">
                      <a:avLst/>
                    </a:prstGeom>
                    <a:noFill/>
                    <a:ln w="9525">
                      <a:noFill/>
                      <a:miter lim="800000"/>
                      <a:headEnd/>
                      <a:tailEnd/>
                    </a:ln>
                  </pic:spPr>
                </pic:pic>
              </a:graphicData>
            </a:graphic>
          </wp:inline>
        </w:drawing>
      </w:r>
    </w:p>
    <w:p w:rsidR="00EC740C" w:rsidRDefault="00EC740C" w:rsidP="00EC740C">
      <w:pPr>
        <w:spacing w:line="240" w:lineRule="auto"/>
        <w:jc w:val="both"/>
        <w:rPr>
          <w:rFonts w:ascii="Arabic Typesetting" w:hAnsi="Arabic Typesetting" w:cs="Arabic Typesetting"/>
          <w:sz w:val="44"/>
          <w:szCs w:val="44"/>
          <w:rtl/>
        </w:rPr>
      </w:pPr>
      <w:r w:rsidRPr="00EC740C">
        <w:rPr>
          <w:rFonts w:ascii="Arabic Typesetting" w:hAnsi="Arabic Typesetting" w:cs="Arabic Typesetting" w:hint="cs"/>
          <w:sz w:val="44"/>
          <w:szCs w:val="44"/>
          <w:rtl/>
        </w:rPr>
        <w:t>2- اتفق 500 عالم على أن الإنسان هو المسؤول عن هذا الإفساد للبيئة، ويقولون: إن الناس بسبب إفراطهم وعدم مراعاتهم للتوازن البيئي الطبيعي، فالحروب والتلوث والإفراط في استخدام التكنولوجيا، دون مراعاة البيئة وقوانينها، كل ذلك أدى إلى تسارع في زيادة نسبة الكربون في الجوّ حيث تضاعفت نسبته أكثر من عشرة أضعاف منذ بداية الثورة الصناعية (أي منذ 300 سنة).</w:t>
      </w:r>
    </w:p>
    <w:p w:rsidR="008D74FD" w:rsidRPr="00EC740C" w:rsidRDefault="008D74FD" w:rsidP="008D74FD">
      <w:pPr>
        <w:spacing w:line="240" w:lineRule="auto"/>
        <w:jc w:val="center"/>
        <w:rPr>
          <w:rFonts w:ascii="Arabic Typesetting" w:hAnsi="Arabic Typesetting" w:cs="Arabic Typesetting"/>
          <w:sz w:val="44"/>
          <w:szCs w:val="44"/>
          <w:rtl/>
        </w:rPr>
      </w:pPr>
      <w:r w:rsidRPr="008D74FD">
        <w:rPr>
          <w:rFonts w:ascii="Arabic Typesetting" w:hAnsi="Arabic Typesetting" w:cs="Arabic Typesetting"/>
          <w:noProof/>
          <w:sz w:val="44"/>
          <w:szCs w:val="44"/>
          <w:rtl/>
        </w:rPr>
        <w:lastRenderedPageBreak/>
        <w:drawing>
          <wp:inline distT="0" distB="0" distL="0" distR="0">
            <wp:extent cx="4588119" cy="3448118"/>
            <wp:effectExtent l="19050" t="0" r="2931" b="0"/>
            <wp:docPr id="91" name="irc_mi" descr="http://1.bp.blogspot.com/-6v_kbJlHWvg/USg8OwjVwYI/AAAAAAAAAJM/XSUoWQ0_15I/s1600/64644_437188142996897_2038201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6v_kbJlHWvg/USg8OwjVwYI/AAAAAAAAAJM/XSUoWQ0_15I/s1600/64644_437188142996897_203820195_n.jpg"/>
                    <pic:cNvPicPr>
                      <a:picLocks noChangeAspect="1" noChangeArrowheads="1"/>
                    </pic:cNvPicPr>
                  </pic:nvPicPr>
                  <pic:blipFill>
                    <a:blip r:embed="rId167" cstate="print"/>
                    <a:srcRect/>
                    <a:stretch>
                      <a:fillRect/>
                    </a:stretch>
                  </pic:blipFill>
                  <pic:spPr bwMode="auto">
                    <a:xfrm>
                      <a:off x="0" y="0"/>
                      <a:ext cx="4589767" cy="3449357"/>
                    </a:xfrm>
                    <a:prstGeom prst="rect">
                      <a:avLst/>
                    </a:prstGeom>
                    <a:noFill/>
                    <a:ln w="9525">
                      <a:noFill/>
                      <a:miter lim="800000"/>
                      <a:headEnd/>
                      <a:tailEnd/>
                    </a:ln>
                  </pic:spPr>
                </pic:pic>
              </a:graphicData>
            </a:graphic>
          </wp:inline>
        </w:drawing>
      </w:r>
    </w:p>
    <w:p w:rsidR="00EC740C" w:rsidRPr="00EC740C" w:rsidRDefault="008D74FD" w:rsidP="00EC740C">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وهنا</w:t>
      </w:r>
      <w:r w:rsidR="00EC740C" w:rsidRPr="00EC740C">
        <w:rPr>
          <w:rFonts w:ascii="Arabic Typesetting" w:hAnsi="Arabic Typesetting" w:cs="Arabic Typesetting" w:hint="cs"/>
          <w:sz w:val="44"/>
          <w:szCs w:val="44"/>
          <w:rtl/>
        </w:rPr>
        <w:t>ك ظاهرة تسمى الاحتباس الحراري، فالغازات الناتجة عن المصانع والسيارات تُحبس داخل الغلاف الجوي وترفع درجة حرارته وتلوث الجوّ والبر والبحر، وتؤدي إلى ازدياد نسبة الكربون، وقد أكد العلماء إن الناس هم الذين سببوا هذا الإفساد في البيئة وأخلّوا بالتوازن الطبيعي لها.</w:t>
      </w:r>
    </w:p>
    <w:p w:rsidR="00EC740C" w:rsidRPr="00EC740C" w:rsidRDefault="00EC740C" w:rsidP="00EC740C">
      <w:pPr>
        <w:spacing w:line="240" w:lineRule="auto"/>
        <w:jc w:val="both"/>
        <w:rPr>
          <w:rFonts w:ascii="Arabic Typesetting" w:hAnsi="Arabic Typesetting" w:cs="Arabic Typesetting"/>
          <w:sz w:val="44"/>
          <w:szCs w:val="44"/>
          <w:rtl/>
        </w:rPr>
      </w:pPr>
      <w:r w:rsidRPr="00EC740C">
        <w:rPr>
          <w:rFonts w:ascii="Arabic Typesetting" w:hAnsi="Arabic Typesetting" w:cs="Arabic Typesetting" w:hint="cs"/>
          <w:sz w:val="44"/>
          <w:szCs w:val="44"/>
          <w:rtl/>
        </w:rPr>
        <w:t xml:space="preserve">3- وجّه العلماء في نهاية اجتماعهم نداء عاجلاً وإنذاراً لجميع دول العالم أن يتخذوا الإجراءات السريعة والمناسبة للحدّ من التلوث لتلافي الأخطار القادمة الناتجة عن التلوث الكبير في الجو والبحر واليابسة </w:t>
      </w:r>
      <w:r>
        <w:rPr>
          <w:rFonts w:ascii="Arabic Typesetting" w:hAnsi="Arabic Typesetting" w:cs="Arabic Typesetting" w:hint="cs"/>
          <w:sz w:val="44"/>
          <w:szCs w:val="44"/>
          <w:rtl/>
        </w:rPr>
        <w:t>.</w:t>
      </w:r>
    </w:p>
    <w:p w:rsidR="00EC740C" w:rsidRPr="00EC740C" w:rsidRDefault="00EC740C" w:rsidP="00EC740C">
      <w:pPr>
        <w:spacing w:line="240" w:lineRule="auto"/>
        <w:jc w:val="both"/>
        <w:rPr>
          <w:rFonts w:ascii="Arabic Typesetting" w:hAnsi="Arabic Typesetting" w:cs="Arabic Typesetting"/>
          <w:sz w:val="44"/>
          <w:szCs w:val="44"/>
          <w:rtl/>
        </w:rPr>
      </w:pPr>
      <w:r w:rsidRPr="00EC740C">
        <w:rPr>
          <w:rFonts w:ascii="Arabic Typesetting" w:hAnsi="Arabic Typesetting" w:cs="Arabic Typesetting" w:hint="cs"/>
          <w:sz w:val="44"/>
          <w:szCs w:val="44"/>
          <w:rtl/>
        </w:rPr>
        <w:t>والإعجاز العلمي في آية واحدة من القرآن الكريم ، فقد تحدث القرآن الكريم في آية من آياته عن هذه النتائج الثلاثة بدقة مذهلة.</w:t>
      </w:r>
    </w:p>
    <w:p w:rsidR="008D74FD" w:rsidRDefault="00EC740C" w:rsidP="00EC740C">
      <w:pPr>
        <w:spacing w:line="240" w:lineRule="auto"/>
        <w:jc w:val="both"/>
        <w:rPr>
          <w:rFonts w:ascii="Arabic Typesetting" w:hAnsi="Arabic Typesetting" w:cs="Arabic Typesetting"/>
          <w:sz w:val="44"/>
          <w:szCs w:val="44"/>
          <w:rtl/>
        </w:rPr>
      </w:pPr>
      <w:r w:rsidRPr="00EC740C">
        <w:rPr>
          <w:rFonts w:ascii="Arabic Typesetting" w:hAnsi="Arabic Typesetting" w:cs="Arabic Typesetting" w:hint="cs"/>
          <w:sz w:val="44"/>
          <w:szCs w:val="44"/>
          <w:rtl/>
        </w:rPr>
        <w:t xml:space="preserve">يقول تعالى: </w:t>
      </w:r>
    </w:p>
    <w:p w:rsidR="00EC740C" w:rsidRPr="00EC740C" w:rsidRDefault="00EC740C" w:rsidP="00EC740C">
      <w:pPr>
        <w:spacing w:line="240" w:lineRule="auto"/>
        <w:jc w:val="both"/>
        <w:rPr>
          <w:rFonts w:ascii="Arabic Typesetting" w:hAnsi="Arabic Typesetting" w:cs="Arabic Typesetting"/>
          <w:sz w:val="44"/>
          <w:szCs w:val="44"/>
          <w:rtl/>
        </w:rPr>
      </w:pPr>
      <w:r w:rsidRPr="00EC740C">
        <w:rPr>
          <w:rFonts w:ascii="Arabic Typesetting" w:hAnsi="Arabic Typesetting" w:cs="Arabic Typesetting" w:hint="cs"/>
          <w:sz w:val="44"/>
          <w:szCs w:val="44"/>
          <w:rtl/>
        </w:rPr>
        <w:t>(ظَهَرَ الْفَسَادُ فِي الْبَرِّ وَالْبَحْرِ بِمَا كَسَبَتْ أَيْدِي النَّاسِ لِيُذِيقَهُمْ بَعْضَ الَّذِي عَمِلُوا لَعَلَّهُمْ يَرْجِعُونَ) [الروم: 41]. فقد تضمنت هذه الآية الكريمة إشارة إلى النتائج الثلاثة التي اتفق عليها العلماء اليوم وهي:</w:t>
      </w:r>
    </w:p>
    <w:p w:rsidR="00192D95" w:rsidRDefault="00EC740C" w:rsidP="00EC740C">
      <w:pPr>
        <w:spacing w:line="240" w:lineRule="auto"/>
        <w:jc w:val="both"/>
        <w:rPr>
          <w:rFonts w:ascii="Arabic Typesetting" w:hAnsi="Arabic Typesetting" w:cs="Arabic Typesetting"/>
          <w:sz w:val="44"/>
          <w:szCs w:val="44"/>
          <w:rtl/>
        </w:rPr>
      </w:pPr>
      <w:r w:rsidRPr="00EC740C">
        <w:rPr>
          <w:rFonts w:ascii="Arabic Typesetting" w:hAnsi="Arabic Typesetting" w:cs="Arabic Typesetting" w:hint="cs"/>
          <w:sz w:val="44"/>
          <w:szCs w:val="44"/>
          <w:rtl/>
        </w:rPr>
        <w:lastRenderedPageBreak/>
        <w:t xml:space="preserve">1- (ظَهَرَ الْفَسَادُ فِي الْبَرِّ وَالْبَحْرِ) </w:t>
      </w:r>
      <w:r w:rsidR="00192D95">
        <w:rPr>
          <w:rFonts w:ascii="Arabic Typesetting" w:hAnsi="Arabic Typesetting" w:cs="Arabic Typesetting" w:hint="cs"/>
          <w:sz w:val="44"/>
          <w:szCs w:val="44"/>
          <w:rtl/>
        </w:rPr>
        <w:t>:</w:t>
      </w:r>
    </w:p>
    <w:p w:rsidR="00EC740C" w:rsidRDefault="00EC740C" w:rsidP="00EC740C">
      <w:pPr>
        <w:spacing w:line="240" w:lineRule="auto"/>
        <w:jc w:val="both"/>
        <w:rPr>
          <w:rFonts w:ascii="Arabic Typesetting" w:hAnsi="Arabic Typesetting" w:cs="Arabic Typesetting"/>
          <w:sz w:val="44"/>
          <w:szCs w:val="44"/>
          <w:rtl/>
        </w:rPr>
      </w:pPr>
      <w:r w:rsidRPr="00EC740C">
        <w:rPr>
          <w:rFonts w:ascii="Arabic Typesetting" w:hAnsi="Arabic Typesetting" w:cs="Arabic Typesetting" w:hint="cs"/>
          <w:sz w:val="44"/>
          <w:szCs w:val="44"/>
          <w:rtl/>
        </w:rPr>
        <w:t xml:space="preserve">اتفق العلماء على أن الفساد في البيئة وكلمة الفساد تشمل التلوث والتغيرات المناخية وكل شيء جاوز الحدّ، ومن معاني الفساد (الجدْب) أي التصحر، وهو ما يحدث اليوم على الأرض حيث يؤكد العلماء أن المساحة الخضراء تتقلص بفعل البشر وسوف تزداد الأراضي الجافة </w:t>
      </w:r>
      <w:proofErr w:type="spellStart"/>
      <w:r w:rsidRPr="00EC740C">
        <w:rPr>
          <w:rFonts w:ascii="Arabic Typesetting" w:hAnsi="Arabic Typesetting" w:cs="Arabic Typesetting" w:hint="cs"/>
          <w:sz w:val="44"/>
          <w:szCs w:val="44"/>
          <w:rtl/>
        </w:rPr>
        <w:t>والمتصحرة</w:t>
      </w:r>
      <w:proofErr w:type="spellEnd"/>
      <w:r w:rsidRPr="00EC740C">
        <w:rPr>
          <w:rFonts w:ascii="Arabic Typesetting" w:hAnsi="Arabic Typesetting" w:cs="Arabic Typesetting" w:hint="cs"/>
          <w:sz w:val="44"/>
          <w:szCs w:val="44"/>
          <w:rtl/>
        </w:rPr>
        <w:t xml:space="preserve"> في الأعوام القادمة بسبب زيادة التلوث. ويؤكدون أيضاً أن الفساد البيئي يشمل البرّ والبحر، تماماً كما جاء في الآية الكريمة.</w:t>
      </w:r>
    </w:p>
    <w:p w:rsidR="008D74FD" w:rsidRPr="00EC740C" w:rsidRDefault="008D74FD" w:rsidP="00192D95">
      <w:pPr>
        <w:spacing w:line="240" w:lineRule="auto"/>
        <w:jc w:val="center"/>
        <w:rPr>
          <w:rFonts w:ascii="Arabic Typesetting" w:hAnsi="Arabic Typesetting" w:cs="Arabic Typesetting"/>
          <w:sz w:val="44"/>
          <w:szCs w:val="44"/>
          <w:rtl/>
        </w:rPr>
      </w:pPr>
      <w:r w:rsidRPr="008D74FD">
        <w:rPr>
          <w:rFonts w:ascii="Arabic Typesetting" w:hAnsi="Arabic Typesetting" w:cs="Arabic Typesetting"/>
          <w:noProof/>
          <w:sz w:val="44"/>
          <w:szCs w:val="44"/>
          <w:rtl/>
        </w:rPr>
        <w:drawing>
          <wp:inline distT="0" distB="0" distL="0" distR="0">
            <wp:extent cx="4644963" cy="2922104"/>
            <wp:effectExtent l="19050" t="0" r="3237" b="0"/>
            <wp:docPr id="95" name="irc_mi" descr="http://p9.storage.canalblog.com/98/30/673525/5923845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9.storage.canalblog.com/98/30/673525/59238452_m.jpg"/>
                    <pic:cNvPicPr>
                      <a:picLocks noChangeAspect="1" noChangeArrowheads="1"/>
                    </pic:cNvPicPr>
                  </pic:nvPicPr>
                  <pic:blipFill>
                    <a:blip r:embed="rId168" cstate="print"/>
                    <a:srcRect/>
                    <a:stretch>
                      <a:fillRect/>
                    </a:stretch>
                  </pic:blipFill>
                  <pic:spPr bwMode="auto">
                    <a:xfrm>
                      <a:off x="0" y="0"/>
                      <a:ext cx="4651336" cy="2926113"/>
                    </a:xfrm>
                    <a:prstGeom prst="rect">
                      <a:avLst/>
                    </a:prstGeom>
                    <a:noFill/>
                    <a:ln w="9525">
                      <a:noFill/>
                      <a:miter lim="800000"/>
                      <a:headEnd/>
                      <a:tailEnd/>
                    </a:ln>
                  </pic:spPr>
                </pic:pic>
              </a:graphicData>
            </a:graphic>
          </wp:inline>
        </w:drawing>
      </w:r>
    </w:p>
    <w:p w:rsidR="00192D95" w:rsidRDefault="00EC740C" w:rsidP="00EC740C">
      <w:pPr>
        <w:spacing w:line="240" w:lineRule="auto"/>
        <w:jc w:val="both"/>
        <w:rPr>
          <w:rFonts w:ascii="Arabic Typesetting" w:hAnsi="Arabic Typesetting" w:cs="Arabic Typesetting"/>
          <w:sz w:val="44"/>
          <w:szCs w:val="44"/>
          <w:rtl/>
        </w:rPr>
      </w:pPr>
      <w:r w:rsidRPr="00EC740C">
        <w:rPr>
          <w:rFonts w:ascii="Arabic Typesetting" w:hAnsi="Arabic Typesetting" w:cs="Arabic Typesetting" w:hint="cs"/>
          <w:sz w:val="44"/>
          <w:szCs w:val="44"/>
          <w:rtl/>
        </w:rPr>
        <w:t xml:space="preserve">2- (بِمَا كَسَبَتْ أَيْدِي النَّاسِ) </w:t>
      </w:r>
      <w:r w:rsidR="00192D95">
        <w:rPr>
          <w:rFonts w:ascii="Arabic Typesetting" w:hAnsi="Arabic Typesetting" w:cs="Arabic Typesetting" w:hint="cs"/>
          <w:sz w:val="44"/>
          <w:szCs w:val="44"/>
          <w:rtl/>
        </w:rPr>
        <w:t>:</w:t>
      </w:r>
    </w:p>
    <w:p w:rsidR="00EC740C" w:rsidRDefault="00EC740C" w:rsidP="00EC740C">
      <w:pPr>
        <w:spacing w:line="240" w:lineRule="auto"/>
        <w:jc w:val="both"/>
        <w:rPr>
          <w:rFonts w:ascii="Arabic Typesetting" w:hAnsi="Arabic Typesetting" w:cs="Arabic Typesetting"/>
          <w:sz w:val="44"/>
          <w:szCs w:val="44"/>
          <w:rtl/>
        </w:rPr>
      </w:pPr>
      <w:r w:rsidRPr="00EC740C">
        <w:rPr>
          <w:rFonts w:ascii="Arabic Typesetting" w:hAnsi="Arabic Typesetting" w:cs="Arabic Typesetting" w:hint="cs"/>
          <w:sz w:val="44"/>
          <w:szCs w:val="44"/>
          <w:rtl/>
        </w:rPr>
        <w:t>يؤكد العلماء أن التلوث والفساد البيئي في البر والبحر إنما نتج عن الإنسان، فالناس هم المسؤولون عن هذا التغير البيئي الخطير، تماماً كما حدثنا القرآن قبل ألف وأربع مئة سنة.</w:t>
      </w:r>
    </w:p>
    <w:p w:rsidR="00192D95" w:rsidRDefault="00EC740C" w:rsidP="00EC740C">
      <w:pPr>
        <w:spacing w:line="240" w:lineRule="auto"/>
        <w:jc w:val="both"/>
        <w:rPr>
          <w:rFonts w:ascii="Arabic Typesetting" w:hAnsi="Arabic Typesetting" w:cs="Arabic Typesetting"/>
          <w:sz w:val="44"/>
          <w:szCs w:val="44"/>
          <w:rtl/>
        </w:rPr>
      </w:pPr>
      <w:r w:rsidRPr="00EC740C">
        <w:rPr>
          <w:rFonts w:ascii="Arabic Typesetting" w:hAnsi="Arabic Typesetting" w:cs="Arabic Typesetting" w:hint="cs"/>
          <w:sz w:val="44"/>
          <w:szCs w:val="44"/>
          <w:rtl/>
        </w:rPr>
        <w:t xml:space="preserve">3- (لِيُذِيقَهُمْ بَعْضَ الَّذِي عَمِلُوا لَعَلَّهُمْ يَرْجِعُونَ) </w:t>
      </w:r>
      <w:r w:rsidR="00192D95">
        <w:rPr>
          <w:rFonts w:ascii="Arabic Typesetting" w:hAnsi="Arabic Typesetting" w:cs="Arabic Typesetting" w:hint="cs"/>
          <w:sz w:val="44"/>
          <w:szCs w:val="44"/>
          <w:rtl/>
        </w:rPr>
        <w:t>:</w:t>
      </w:r>
    </w:p>
    <w:p w:rsidR="00EC740C" w:rsidRDefault="00EC740C" w:rsidP="00EC740C">
      <w:pPr>
        <w:spacing w:line="240" w:lineRule="auto"/>
        <w:jc w:val="both"/>
        <w:rPr>
          <w:rFonts w:ascii="Arabic Typesetting" w:hAnsi="Arabic Typesetting" w:cs="Arabic Typesetting"/>
          <w:sz w:val="44"/>
          <w:szCs w:val="44"/>
          <w:rtl/>
        </w:rPr>
      </w:pPr>
      <w:r w:rsidRPr="00EC740C">
        <w:rPr>
          <w:rFonts w:ascii="Arabic Typesetting" w:hAnsi="Arabic Typesetting" w:cs="Arabic Typesetting" w:hint="cs"/>
          <w:sz w:val="44"/>
          <w:szCs w:val="44"/>
          <w:rtl/>
        </w:rPr>
        <w:t>وتتضمن هذه الآية تحذيراً للناس في أن يرجعوا إلى الإصلاح في الأرض وتدارك هذا الفساد البيئي الذي نتج بسبب تجاوزهم الحدود التي خلق الله الأرض عليها وأن يعيدوا للغلاف الجوي توازنه ويقللوا من كمية الملوثات التي يطلقونها كل يوم والتي تقدر بملايين الأطنان!! هذا التحذير هو نفسه الذي أطلقته منظمة الأمم المتحدة قبل أيام!!</w:t>
      </w:r>
    </w:p>
    <w:p w:rsidR="00EC740C" w:rsidRPr="00EC740C" w:rsidRDefault="00EC740C" w:rsidP="00EC740C">
      <w:pPr>
        <w:spacing w:line="240" w:lineRule="auto"/>
        <w:jc w:val="both"/>
        <w:rPr>
          <w:rFonts w:ascii="Arabic Typesetting" w:hAnsi="Arabic Typesetting" w:cs="Arabic Typesetting"/>
          <w:sz w:val="44"/>
          <w:szCs w:val="44"/>
          <w:rtl/>
        </w:rPr>
      </w:pPr>
      <w:r w:rsidRPr="00EC740C">
        <w:rPr>
          <w:rFonts w:ascii="Arabic Typesetting" w:hAnsi="Arabic Typesetting" w:cs="Arabic Typesetting" w:hint="cs"/>
          <w:sz w:val="44"/>
          <w:szCs w:val="44"/>
          <w:rtl/>
        </w:rPr>
        <w:lastRenderedPageBreak/>
        <w:t>إذن الآية الكريمة تحدثت ظهور الفساد الذي يشمل البر والبحر، وقد عبّر القرآن عن ذلك بكلمة (ظَهَرَ) بالماضي لأن القرآن لا ينطق إلا بالحق فالمستقبل بالنسبة لله تعالى هو حقيقة واقعة لا مفر منها وكأنها وقعت في الماضي وانتهى الأمر، ولذلك جاء التعبير عن هذه الحقيقة العلمية بالفعل الماضي. كذلك تحدثت الآية الكريمة عن المسؤول عن هذا الفساد البيئي وحددّت الفاعل وهو الإنسان، وتحدثت عن إمكانية الرجوع إلى العقل والمنطق وإلى العمل على إعادة التوازن للأرض.</w:t>
      </w:r>
    </w:p>
    <w:p w:rsidR="00192D95" w:rsidRDefault="00EC740C" w:rsidP="00EC740C">
      <w:pPr>
        <w:spacing w:line="240" w:lineRule="auto"/>
        <w:jc w:val="both"/>
        <w:rPr>
          <w:rFonts w:ascii="Arabic Typesetting" w:hAnsi="Arabic Typesetting" w:cs="Arabic Typesetting"/>
          <w:sz w:val="44"/>
          <w:szCs w:val="44"/>
          <w:rtl/>
        </w:rPr>
      </w:pPr>
      <w:r w:rsidRPr="008D74FD">
        <w:rPr>
          <w:rFonts w:ascii="Arabic Typesetting" w:hAnsi="Arabic Typesetting" w:cs="Arabic Typesetting" w:hint="cs"/>
          <w:sz w:val="44"/>
          <w:szCs w:val="44"/>
          <w:rtl/>
        </w:rPr>
        <w:t>واليوم يخبرنا العلماء أن نسبة التلوث ازد</w:t>
      </w:r>
      <w:r w:rsidR="00192D95">
        <w:rPr>
          <w:rFonts w:ascii="Arabic Typesetting" w:hAnsi="Arabic Typesetting" w:cs="Arabic Typesetting" w:hint="cs"/>
          <w:sz w:val="44"/>
          <w:szCs w:val="44"/>
          <w:rtl/>
        </w:rPr>
        <w:t xml:space="preserve">ادت من جديد فنجد العلماء يطلقون </w:t>
      </w:r>
      <w:r w:rsidRPr="008D74FD">
        <w:rPr>
          <w:rFonts w:ascii="Arabic Typesetting" w:hAnsi="Arabic Typesetting" w:cs="Arabic Typesetting" w:hint="cs"/>
          <w:sz w:val="44"/>
          <w:szCs w:val="44"/>
          <w:rtl/>
        </w:rPr>
        <w:t xml:space="preserve">الصيحات المحذرة للبشر ألا يلوّثوا هذه الأرض لأن ذلك سيؤدي إلى الكثير من الكوارث البيئية ولذلك فقد سبق القرآن هؤلاء العلماء للإشارة إلى هذه الحقيقة العلمية فأكد لنا القرآن أن الأرض كانت ذات يوم غير صالحة للحياة فأصلحها الله وأمرنا ألا نفسد فيها وأن ندعو الله ليجنبنا شر الكوارث فقال تعالى: </w:t>
      </w:r>
    </w:p>
    <w:p w:rsidR="00EC740C" w:rsidRPr="00EC740C" w:rsidRDefault="00EC740C" w:rsidP="00EC740C">
      <w:pPr>
        <w:spacing w:line="240" w:lineRule="auto"/>
        <w:jc w:val="both"/>
        <w:rPr>
          <w:rFonts w:ascii="Arabic Typesetting" w:hAnsi="Arabic Typesetting" w:cs="Arabic Typesetting"/>
          <w:sz w:val="44"/>
          <w:szCs w:val="44"/>
          <w:rtl/>
        </w:rPr>
      </w:pPr>
      <w:r w:rsidRPr="008D74FD">
        <w:rPr>
          <w:rFonts w:ascii="Arabic Typesetting" w:hAnsi="Arabic Typesetting" w:cs="Arabic Typesetting" w:hint="cs"/>
          <w:sz w:val="44"/>
          <w:szCs w:val="44"/>
          <w:rtl/>
        </w:rPr>
        <w:t>(وَلَا تُفْسِدُوا فِي الْأَرْضِ بَعْدَ إِصْلَاحِهَا وَادْعُوهُ خَوْفًا وَطَمَعًا إِنَّ رَحْمَةَ اللَّهِ قَرِيبٌ مِنَ الْمُحْسِنِينَ) [الأعراف: 56].</w:t>
      </w:r>
    </w:p>
    <w:p w:rsidR="00192D95" w:rsidRDefault="008D74FD" w:rsidP="00EC740C">
      <w:pPr>
        <w:spacing w:line="240" w:lineRule="auto"/>
        <w:jc w:val="both"/>
        <w:rPr>
          <w:rFonts w:ascii="Arabic Typesetting" w:hAnsi="Arabic Typesetting" w:cs="Arabic Typesetting"/>
          <w:sz w:val="44"/>
          <w:szCs w:val="44"/>
          <w:rtl/>
        </w:rPr>
      </w:pPr>
      <w:r w:rsidRPr="008D74FD">
        <w:rPr>
          <w:rFonts w:ascii="Arabic Typesetting" w:hAnsi="Arabic Typesetting" w:cs="Arabic Typesetting" w:hint="cs"/>
          <w:sz w:val="44"/>
          <w:szCs w:val="44"/>
          <w:rtl/>
        </w:rPr>
        <w:t>و</w:t>
      </w:r>
      <w:r w:rsidR="00EC740C" w:rsidRPr="008D74FD">
        <w:rPr>
          <w:rFonts w:ascii="Arabic Typesetting" w:hAnsi="Arabic Typesetting" w:cs="Arabic Typesetting" w:hint="cs"/>
          <w:sz w:val="44"/>
          <w:szCs w:val="44"/>
          <w:rtl/>
        </w:rPr>
        <w:t xml:space="preserve">في ظل هذه الإشارات المظلمة لمستقبل الأرض، تأتي إشارة نبوية كريمة بالأمل لنا نحن المسلمين عندما أكد لنا بأن البلاد العربية وهي في معظمها صحارى سوف تعود مروجاً وأنهاراً، يقول عليه الصلاة والسلام: </w:t>
      </w:r>
    </w:p>
    <w:p w:rsidR="00EC740C" w:rsidRDefault="00EC740C" w:rsidP="00EC740C">
      <w:pPr>
        <w:spacing w:line="240" w:lineRule="auto"/>
        <w:jc w:val="both"/>
        <w:rPr>
          <w:rFonts w:ascii="Arabic Typesetting" w:hAnsi="Arabic Typesetting" w:cs="Arabic Typesetting"/>
          <w:sz w:val="44"/>
          <w:szCs w:val="44"/>
          <w:rtl/>
        </w:rPr>
      </w:pPr>
      <w:r w:rsidRPr="008D74FD">
        <w:rPr>
          <w:rFonts w:ascii="Arabic Typesetting" w:hAnsi="Arabic Typesetting" w:cs="Arabic Typesetting" w:hint="cs"/>
          <w:sz w:val="44"/>
          <w:szCs w:val="44"/>
          <w:rtl/>
        </w:rPr>
        <w:t>(لا تقوم الساعة حتى تعود أرض العرب مروجاً وانهاراً) [رواه مسلم].</w:t>
      </w:r>
    </w:p>
    <w:p w:rsidR="00192D95" w:rsidRDefault="00EC740C" w:rsidP="00EC740C">
      <w:pPr>
        <w:spacing w:line="240" w:lineRule="auto"/>
        <w:jc w:val="both"/>
        <w:rPr>
          <w:rFonts w:ascii="Arabic Typesetting" w:hAnsi="Arabic Typesetting" w:cs="Arabic Typesetting"/>
          <w:sz w:val="44"/>
          <w:szCs w:val="44"/>
          <w:rtl/>
        </w:rPr>
      </w:pPr>
      <w:r w:rsidRPr="008D74FD">
        <w:rPr>
          <w:rFonts w:ascii="Arabic Typesetting" w:hAnsi="Arabic Typesetting" w:cs="Arabic Typesetting" w:hint="cs"/>
          <w:sz w:val="44"/>
          <w:szCs w:val="44"/>
          <w:rtl/>
        </w:rPr>
        <w:t xml:space="preserve">في هذا الحديث الشريف بشرى للمسلمين أن الأنهار والمياه والأمطار سوف تكثر وستكون سبباً في جعل هذه الصحارى مليئة بالغابات والأشجار والبحيرات، وهذا ما يؤكده العلماء في أبحاثهم حديثاً. ولذلك ينبغي علينا أن نكثر من الدعاء لله تعالى وأن نكثر من الاستغفار فالله تعالى يقول على لسان نبيه نوح عليه السلام: </w:t>
      </w:r>
    </w:p>
    <w:p w:rsidR="00EC740C" w:rsidRPr="00EC740C" w:rsidRDefault="00EC740C" w:rsidP="00EC740C">
      <w:pPr>
        <w:spacing w:line="240" w:lineRule="auto"/>
        <w:jc w:val="both"/>
        <w:rPr>
          <w:rFonts w:ascii="Arabic Typesetting" w:hAnsi="Arabic Typesetting" w:cs="Arabic Typesetting"/>
          <w:sz w:val="44"/>
          <w:szCs w:val="44"/>
          <w:rtl/>
        </w:rPr>
      </w:pPr>
      <w:r w:rsidRPr="008D74FD">
        <w:rPr>
          <w:rFonts w:ascii="Arabic Typesetting" w:hAnsi="Arabic Typesetting" w:cs="Arabic Typesetting" w:hint="cs"/>
          <w:sz w:val="44"/>
          <w:szCs w:val="44"/>
          <w:rtl/>
        </w:rPr>
        <w:t>(فَقُلْتُ اسْتَغْفِرُوا رَبَّكُمْ إِنَّهُ كَانَ غَفَّارًا * يُرْسِلِ السَّمَاءَ عَلَيْكُمْ مِدْرَارًا * وَيُمْدِدْكُمْ بِأَمْوَالٍ وَبَنِينَ وَيَجْعَلْ لَكُمْ جَنَّاتٍ وَيَجْعَلْ لَكُمْ أَنْهَارًا) [نوح: 10-12].</w:t>
      </w:r>
    </w:p>
    <w:p w:rsidR="00EC740C" w:rsidRDefault="00192D95" w:rsidP="00192D95">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lastRenderedPageBreak/>
        <w:t>و</w:t>
      </w:r>
      <w:r w:rsidR="00EC740C" w:rsidRPr="008D74FD">
        <w:rPr>
          <w:rFonts w:ascii="Arabic Typesetting" w:hAnsi="Arabic Typesetting" w:cs="Arabic Typesetting" w:hint="cs"/>
          <w:sz w:val="44"/>
          <w:szCs w:val="44"/>
          <w:rtl/>
        </w:rPr>
        <w:t xml:space="preserve">تشير الصور الملتقطة بالأقمار الاصطناعية إلى أن منطقة الربع الخالي وهي من صحراء خالية اليوم، كانت ذات يوم مغطاة بغطاء نباتي كثيف وكانت البحيرات والأنهار تنتشر فيها، وسوف تعود مستقبلاً لتمتلئ بالأنهار والمروج. </w:t>
      </w:r>
    </w:p>
    <w:p w:rsidR="00192D95" w:rsidRPr="00EC740C" w:rsidRDefault="00192D95" w:rsidP="00192D95">
      <w:pPr>
        <w:spacing w:line="240" w:lineRule="auto"/>
        <w:jc w:val="center"/>
        <w:rPr>
          <w:rFonts w:ascii="Arabic Typesetting" w:hAnsi="Arabic Typesetting" w:cs="Arabic Typesetting"/>
          <w:sz w:val="44"/>
          <w:szCs w:val="44"/>
          <w:rtl/>
        </w:rPr>
      </w:pPr>
      <w:r w:rsidRPr="00192D95">
        <w:rPr>
          <w:rFonts w:ascii="Arabic Typesetting" w:hAnsi="Arabic Typesetting" w:cs="Arabic Typesetting"/>
          <w:noProof/>
          <w:sz w:val="44"/>
          <w:szCs w:val="44"/>
          <w:rtl/>
        </w:rPr>
        <w:drawing>
          <wp:inline distT="0" distB="0" distL="0" distR="0">
            <wp:extent cx="4475328" cy="3429000"/>
            <wp:effectExtent l="19050" t="0" r="1422" b="0"/>
            <wp:docPr id="53" name="Picture 18" descr="http://www.kaheel7.com/userimages/atmospher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kaheel7.com/userimages/atmosphere_5.JPG"/>
                    <pic:cNvPicPr>
                      <a:picLocks noChangeAspect="1" noChangeArrowheads="1"/>
                    </pic:cNvPicPr>
                  </pic:nvPicPr>
                  <pic:blipFill>
                    <a:blip r:embed="rId169" cstate="print"/>
                    <a:srcRect/>
                    <a:stretch>
                      <a:fillRect/>
                    </a:stretch>
                  </pic:blipFill>
                  <pic:spPr bwMode="auto">
                    <a:xfrm>
                      <a:off x="0" y="0"/>
                      <a:ext cx="4480494" cy="3432958"/>
                    </a:xfrm>
                    <a:prstGeom prst="rect">
                      <a:avLst/>
                    </a:prstGeom>
                    <a:noFill/>
                    <a:ln w="9525">
                      <a:noFill/>
                      <a:miter lim="800000"/>
                      <a:headEnd/>
                      <a:tailEnd/>
                    </a:ln>
                  </pic:spPr>
                </pic:pic>
              </a:graphicData>
            </a:graphic>
          </wp:inline>
        </w:drawing>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B37245" w:rsidRDefault="008D56C7" w:rsidP="00FB078D">
      <w:pPr>
        <w:spacing w:line="240" w:lineRule="auto"/>
        <w:jc w:val="both"/>
        <w:rPr>
          <w:rFonts w:ascii="Arabic Typesetting" w:hAnsi="Arabic Typesetting" w:cs="Arabic Typesetting"/>
          <w:sz w:val="44"/>
          <w:szCs w:val="44"/>
          <w:rtl/>
        </w:rPr>
      </w:pPr>
      <w:r w:rsidRPr="008D56C7">
        <w:rPr>
          <w:rFonts w:ascii="Arabic Typesetting" w:hAnsi="Arabic Typesetting" w:cs="Arabic Typesetting"/>
          <w:sz w:val="44"/>
          <w:szCs w:val="44"/>
          <w:rtl/>
        </w:rPr>
        <w:t>{</w:t>
      </w:r>
      <w:r w:rsidRPr="008D56C7">
        <w:rPr>
          <w:rFonts w:ascii="Arabic Typesetting" w:hAnsi="Arabic Typesetting" w:cs="Arabic Typesetting" w:hint="cs"/>
          <w:sz w:val="44"/>
          <w:szCs w:val="44"/>
          <w:rtl/>
        </w:rPr>
        <w:t>ظَهَرَ</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الْفَسَادُ</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فِي</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الْبَرِّ</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وَالْبَحْرِ</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بِمَا</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كَسَبَتْ</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أَيْدِي</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النَّاسِ</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لِيُذِيقَهُم</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بَعْضَ</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الَّذِي</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عَمِلُوا</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لَعَلَّهُمْ</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يَرْجِعُونَ</w:t>
      </w:r>
      <w:r w:rsidRPr="008D56C7">
        <w:rPr>
          <w:rFonts w:ascii="Arabic Typesetting" w:hAnsi="Arabic Typesetting" w:cs="Arabic Typesetting"/>
          <w:sz w:val="44"/>
          <w:szCs w:val="44"/>
          <w:rtl/>
        </w:rPr>
        <w:t xml:space="preserve"> }</w:t>
      </w:r>
      <w:r w:rsidRPr="008D56C7">
        <w:rPr>
          <w:rFonts w:ascii="Arabic Typesetting" w:hAnsi="Arabic Typesetting" w:cs="Arabic Typesetting" w:hint="cs"/>
          <w:sz w:val="44"/>
          <w:szCs w:val="44"/>
          <w:rtl/>
        </w:rPr>
        <w:t>الروم</w:t>
      </w:r>
      <w:r w:rsidRPr="008D56C7">
        <w:rPr>
          <w:rFonts w:ascii="Arabic Typesetting" w:hAnsi="Arabic Typesetting" w:cs="Arabic Typesetting"/>
          <w:sz w:val="44"/>
          <w:szCs w:val="44"/>
          <w:rtl/>
        </w:rPr>
        <w:t>41</w:t>
      </w:r>
    </w:p>
    <w:p w:rsidR="00ED3979" w:rsidRDefault="00ED3979" w:rsidP="00ED3979">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192D95" w:rsidRDefault="00192D95" w:rsidP="00ED3979">
      <w:pPr>
        <w:spacing w:line="240" w:lineRule="auto"/>
        <w:jc w:val="center"/>
        <w:rPr>
          <w:rFonts w:ascii="Arabic Typesetting" w:hAnsi="Arabic Typesetting" w:cs="Arabic Typesetting"/>
          <w:sz w:val="44"/>
          <w:szCs w:val="44"/>
          <w:rtl/>
        </w:rPr>
      </w:pPr>
    </w:p>
    <w:p w:rsidR="00192D95" w:rsidRDefault="00192D95" w:rsidP="00ED3979">
      <w:pPr>
        <w:spacing w:line="240" w:lineRule="auto"/>
        <w:jc w:val="center"/>
        <w:rPr>
          <w:rFonts w:ascii="Arabic Typesetting" w:hAnsi="Arabic Typesetting" w:cs="Arabic Typesetting"/>
          <w:sz w:val="44"/>
          <w:szCs w:val="44"/>
          <w:rtl/>
        </w:rPr>
      </w:pPr>
    </w:p>
    <w:p w:rsidR="00192D95" w:rsidRDefault="00192D95" w:rsidP="00ED3979">
      <w:pPr>
        <w:spacing w:line="240" w:lineRule="auto"/>
        <w:jc w:val="center"/>
        <w:rPr>
          <w:rFonts w:ascii="Arabic Typesetting" w:hAnsi="Arabic Typesetting" w:cs="Arabic Typesetting"/>
          <w:sz w:val="44"/>
          <w:szCs w:val="44"/>
          <w:rtl/>
        </w:rPr>
      </w:pPr>
    </w:p>
    <w:p w:rsidR="00192D95" w:rsidRDefault="00192D95" w:rsidP="00A7627C">
      <w:pPr>
        <w:shd w:val="clear" w:color="auto" w:fill="FFFFFF"/>
        <w:spacing w:after="190" w:line="240" w:lineRule="auto"/>
        <w:jc w:val="center"/>
        <w:rPr>
          <w:rFonts w:ascii="Arabic Typesetting" w:hAnsi="Arabic Typesetting" w:cs="Arabic Typesetting"/>
          <w:sz w:val="44"/>
          <w:szCs w:val="44"/>
          <w:rtl/>
        </w:rPr>
      </w:pPr>
    </w:p>
    <w:p w:rsidR="00192D95" w:rsidRDefault="00192D95" w:rsidP="00A7627C">
      <w:pPr>
        <w:shd w:val="clear" w:color="auto" w:fill="FFFFFF"/>
        <w:spacing w:after="190" w:line="240" w:lineRule="auto"/>
        <w:jc w:val="center"/>
        <w:rPr>
          <w:rFonts w:ascii="Arabic Typesetting" w:hAnsi="Arabic Typesetting" w:cs="Arabic Typesetting"/>
          <w:sz w:val="44"/>
          <w:szCs w:val="44"/>
          <w:rtl/>
        </w:rPr>
      </w:pPr>
    </w:p>
    <w:p w:rsidR="00B94BB1" w:rsidRPr="00192D95" w:rsidRDefault="00A7627C" w:rsidP="00711005">
      <w:pPr>
        <w:shd w:val="clear" w:color="auto" w:fill="FFFFFF"/>
        <w:spacing w:after="190" w:line="240" w:lineRule="auto"/>
        <w:jc w:val="center"/>
        <w:rPr>
          <w:rFonts w:ascii="Arabic Typesetting" w:eastAsia="Times New Roman" w:hAnsi="Arabic Typesetting" w:cs="Arabic Typesetting"/>
          <w:b/>
          <w:bCs/>
          <w:sz w:val="50"/>
          <w:szCs w:val="50"/>
          <w:u w:val="single"/>
          <w:rtl/>
        </w:rPr>
      </w:pPr>
      <w:r w:rsidRPr="00192D95">
        <w:rPr>
          <w:rFonts w:ascii="Arabic Typesetting" w:eastAsia="Times New Roman" w:hAnsi="Arabic Typesetting" w:cs="Arabic Typesetting" w:hint="cs"/>
          <w:b/>
          <w:bCs/>
          <w:sz w:val="50"/>
          <w:szCs w:val="50"/>
          <w:u w:val="single"/>
          <w:rtl/>
        </w:rPr>
        <w:lastRenderedPageBreak/>
        <w:t xml:space="preserve"> </w:t>
      </w:r>
      <w:r w:rsidR="00192D95">
        <w:rPr>
          <w:rFonts w:ascii="Arabic Typesetting" w:eastAsia="Times New Roman" w:hAnsi="Arabic Typesetting" w:cs="Arabic Typesetting" w:hint="cs"/>
          <w:b/>
          <w:bCs/>
          <w:sz w:val="50"/>
          <w:szCs w:val="50"/>
          <w:u w:val="single"/>
          <w:rtl/>
        </w:rPr>
        <w:t>2</w:t>
      </w:r>
      <w:r w:rsidR="00711005">
        <w:rPr>
          <w:rFonts w:ascii="Arabic Typesetting" w:eastAsia="Times New Roman" w:hAnsi="Arabic Typesetting" w:cs="Arabic Typesetting" w:hint="cs"/>
          <w:b/>
          <w:bCs/>
          <w:sz w:val="50"/>
          <w:szCs w:val="50"/>
          <w:u w:val="single"/>
          <w:rtl/>
        </w:rPr>
        <w:t>9</w:t>
      </w:r>
      <w:r w:rsidR="00192D95">
        <w:rPr>
          <w:rFonts w:ascii="Arabic Typesetting" w:eastAsia="Times New Roman" w:hAnsi="Arabic Typesetting" w:cs="Arabic Typesetting" w:hint="cs"/>
          <w:b/>
          <w:bCs/>
          <w:sz w:val="50"/>
          <w:szCs w:val="50"/>
          <w:u w:val="single"/>
          <w:rtl/>
        </w:rPr>
        <w:t>-</w:t>
      </w:r>
      <w:r w:rsidR="00FA1706" w:rsidRPr="00192D95">
        <w:rPr>
          <w:rFonts w:ascii="Arabic Typesetting" w:eastAsia="Times New Roman" w:hAnsi="Arabic Typesetting" w:cs="Arabic Typesetting" w:hint="cs"/>
          <w:b/>
          <w:bCs/>
          <w:sz w:val="50"/>
          <w:szCs w:val="50"/>
          <w:u w:val="single"/>
          <w:rtl/>
        </w:rPr>
        <w:t xml:space="preserve"> </w:t>
      </w:r>
      <w:r w:rsidRPr="00192D95">
        <w:rPr>
          <w:rFonts w:ascii="Arabic Typesetting" w:eastAsia="Times New Roman" w:hAnsi="Arabic Typesetting" w:cs="Arabic Typesetting" w:hint="cs"/>
          <w:b/>
          <w:bCs/>
          <w:sz w:val="50"/>
          <w:szCs w:val="50"/>
          <w:u w:val="single"/>
          <w:rtl/>
        </w:rPr>
        <w:t>البحر المسجور</w:t>
      </w:r>
    </w:p>
    <w:p w:rsidR="00A7627C" w:rsidRPr="00A7627C" w:rsidRDefault="00A7627C" w:rsidP="00A7627C">
      <w:pPr>
        <w:spacing w:line="240" w:lineRule="auto"/>
        <w:jc w:val="both"/>
        <w:rPr>
          <w:rFonts w:ascii="Arabic Typesetting" w:hAnsi="Arabic Typesetting" w:cs="Arabic Typesetting"/>
          <w:sz w:val="44"/>
          <w:szCs w:val="44"/>
        </w:rPr>
      </w:pPr>
      <w:r w:rsidRPr="00A7627C">
        <w:rPr>
          <w:rFonts w:ascii="Arabic Typesetting" w:hAnsi="Arabic Typesetting" w:cs="Arabic Typesetting" w:hint="cs"/>
          <w:sz w:val="44"/>
          <w:szCs w:val="44"/>
          <w:rtl/>
        </w:rPr>
        <w:t>تمتد التصدعات الأرضية لتشمل قاع البحا</w:t>
      </w:r>
      <w:r w:rsidR="00E6417C">
        <w:rPr>
          <w:rFonts w:ascii="Arabic Typesetting" w:hAnsi="Arabic Typesetting" w:cs="Arabic Typesetting" w:hint="cs"/>
          <w:sz w:val="44"/>
          <w:szCs w:val="44"/>
          <w:rtl/>
        </w:rPr>
        <w:t>ر والمحيطات، ففي قاع البحار هنا</w:t>
      </w:r>
      <w:r w:rsidRPr="00A7627C">
        <w:rPr>
          <w:rFonts w:ascii="Arabic Typesetting" w:hAnsi="Arabic Typesetting" w:cs="Arabic Typesetting" w:hint="cs"/>
          <w:sz w:val="44"/>
          <w:szCs w:val="44"/>
          <w:rtl/>
        </w:rPr>
        <w:t xml:space="preserve">ك تصدعات للقشرة الأرضية وشقوق يتدفق من خلالها السائل المنصهر من باطن الأرض. وقد اكتشف العلم الحديث هذه الشقوق حيث تتدفق الحمم المنصهرة في الماء لمئات الأمتار، والمنظر يوحي بأن البحر يحترق! هذه الحقيقة حدثنا عنها القرآن عندما أقسَم الله تعالى بالبحر المسجور أي المشتعل، يقول عز وجل: (والبحر المسجور) [الطور: 6]. </w:t>
      </w:r>
    </w:p>
    <w:p w:rsidR="00A7627C" w:rsidRPr="00A7627C" w:rsidRDefault="00A7627C" w:rsidP="00A7627C">
      <w:pPr>
        <w:spacing w:line="240" w:lineRule="auto"/>
        <w:jc w:val="both"/>
        <w:rPr>
          <w:rFonts w:ascii="Arabic Typesetting" w:hAnsi="Arabic Typesetting" w:cs="Arabic Typesetting"/>
          <w:sz w:val="44"/>
          <w:szCs w:val="44"/>
          <w:rtl/>
        </w:rPr>
      </w:pPr>
      <w:r w:rsidRPr="00A7627C">
        <w:rPr>
          <w:rFonts w:ascii="Arabic Typesetting" w:hAnsi="Arabic Typesetting" w:cs="Arabic Typesetting" w:hint="cs"/>
          <w:sz w:val="44"/>
          <w:szCs w:val="44"/>
          <w:rtl/>
        </w:rPr>
        <w:t>إن القرآن لو كان صناعة بشرية لامتزج بثقافة عصره، فمنذ أربعة عشر قرناً لم يكن لدى إنسان من الحقائق إلاَّ الأساطير والخرافات البعيدة عن الواقع، وإن خلوّ القرآن من أيٍّ من هذه الأساطير يمثل برهاناً مؤكداً على أنه كتاب ربِّ العالمين، أنزله بقدرته وبعلمه.</w:t>
      </w:r>
    </w:p>
    <w:p w:rsidR="00A7627C" w:rsidRDefault="00A7627C" w:rsidP="00A7627C">
      <w:pPr>
        <w:spacing w:line="240" w:lineRule="auto"/>
        <w:jc w:val="both"/>
        <w:rPr>
          <w:rFonts w:ascii="Arabic Typesetting" w:hAnsi="Arabic Typesetting" w:cs="Arabic Typesetting"/>
          <w:sz w:val="44"/>
          <w:szCs w:val="44"/>
          <w:rtl/>
        </w:rPr>
      </w:pPr>
      <w:r w:rsidRPr="00A7627C">
        <w:rPr>
          <w:rFonts w:ascii="Arabic Typesetting" w:hAnsi="Arabic Typesetting" w:cs="Arabic Typesetting" w:hint="cs"/>
          <w:sz w:val="44"/>
          <w:szCs w:val="44"/>
          <w:rtl/>
        </w:rPr>
        <w:t xml:space="preserve"> ولكن قد يتساءل المرء عن سرّ وجود هذه الصدوع. ولماذا جعل الله الأرض متصدعة في معظم أجزائها؟ إن الجواب عن ذلك بسيط، فلولا هذه الصدوع، ولو كانت القشرة الأرضية كتلة واحدة لا شقوق فيها، لحُبس الضغط تحتها بفعل الحرارة والحركة وأدَّى ذلك إلى تحطم هذه القشرة وانعدمت الحياة.</w:t>
      </w:r>
      <w:r w:rsidRPr="00A7627C">
        <w:rPr>
          <w:rFonts w:ascii="Arabic Typesetting" w:hAnsi="Arabic Typesetting" w:cs="Arabic Typesetting"/>
          <w:sz w:val="44"/>
          <w:szCs w:val="44"/>
        </w:rPr>
        <w:t xml:space="preserve"> </w:t>
      </w:r>
    </w:p>
    <w:p w:rsidR="00E6417C" w:rsidRPr="00A7627C" w:rsidRDefault="00E6417C" w:rsidP="00E6417C">
      <w:pPr>
        <w:spacing w:line="240" w:lineRule="auto"/>
        <w:jc w:val="center"/>
        <w:rPr>
          <w:rFonts w:ascii="Arabic Typesetting" w:hAnsi="Arabic Typesetting" w:cs="Arabic Typesetting"/>
          <w:sz w:val="44"/>
          <w:szCs w:val="44"/>
          <w:rtl/>
        </w:rPr>
      </w:pPr>
      <w:r w:rsidRPr="00E6417C">
        <w:rPr>
          <w:rFonts w:ascii="Arabic Typesetting" w:hAnsi="Arabic Typesetting" w:cs="Arabic Typesetting"/>
          <w:noProof/>
          <w:sz w:val="44"/>
          <w:szCs w:val="44"/>
          <w:rtl/>
        </w:rPr>
        <w:drawing>
          <wp:inline distT="0" distB="0" distL="0" distR="0">
            <wp:extent cx="4765675" cy="3103880"/>
            <wp:effectExtent l="19050" t="0" r="0" b="0"/>
            <wp:docPr id="54" name="Picture 31" descr="http://www.kaheel7.com/ar/images/stories/111785282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kaheel7.com/ar/images/stories/1117852825825.JPG"/>
                    <pic:cNvPicPr>
                      <a:picLocks noChangeAspect="1" noChangeArrowheads="1"/>
                    </pic:cNvPicPr>
                  </pic:nvPicPr>
                  <pic:blipFill>
                    <a:blip r:embed="rId170" cstate="print"/>
                    <a:srcRect/>
                    <a:stretch>
                      <a:fillRect/>
                    </a:stretch>
                  </pic:blipFill>
                  <pic:spPr bwMode="auto">
                    <a:xfrm>
                      <a:off x="0" y="0"/>
                      <a:ext cx="4765675" cy="3103880"/>
                    </a:xfrm>
                    <a:prstGeom prst="rect">
                      <a:avLst/>
                    </a:prstGeom>
                    <a:noFill/>
                    <a:ln w="9525">
                      <a:noFill/>
                      <a:miter lim="800000"/>
                      <a:headEnd/>
                      <a:tailEnd/>
                    </a:ln>
                  </pic:spPr>
                </pic:pic>
              </a:graphicData>
            </a:graphic>
          </wp:inline>
        </w:drawing>
      </w:r>
    </w:p>
    <w:p w:rsidR="00A7627C" w:rsidRDefault="00A7627C" w:rsidP="00A7627C">
      <w:pPr>
        <w:spacing w:line="240" w:lineRule="auto"/>
        <w:jc w:val="both"/>
        <w:rPr>
          <w:rFonts w:ascii="Arabic Typesetting" w:hAnsi="Arabic Typesetting" w:cs="Arabic Typesetting"/>
          <w:sz w:val="44"/>
          <w:szCs w:val="44"/>
          <w:rtl/>
        </w:rPr>
      </w:pPr>
      <w:r w:rsidRPr="00A7627C">
        <w:rPr>
          <w:rFonts w:ascii="Arabic Typesetting" w:hAnsi="Arabic Typesetting" w:cs="Arabic Typesetting" w:hint="cs"/>
          <w:sz w:val="44"/>
          <w:szCs w:val="44"/>
          <w:rtl/>
        </w:rPr>
        <w:lastRenderedPageBreak/>
        <w:t>لذلك يمكن القول إن هذه الصدوع هي بمثابة فتحات تتنفس منها الأرض، وتخرج شيئاً من ثقلها وحرارتها وضغطها للخارج. بتعبير آخر هي صمام الأمان الذي يحفظ استقرار الأرض وتوازنها.</w:t>
      </w:r>
    </w:p>
    <w:p w:rsidR="00A7627C" w:rsidRPr="00A7627C" w:rsidRDefault="00A7627C" w:rsidP="00A7627C">
      <w:pPr>
        <w:spacing w:line="240" w:lineRule="auto"/>
        <w:jc w:val="both"/>
        <w:rPr>
          <w:rFonts w:ascii="Arabic Typesetting" w:hAnsi="Arabic Typesetting" w:cs="Arabic Typesetting"/>
          <w:sz w:val="44"/>
          <w:szCs w:val="44"/>
          <w:rtl/>
        </w:rPr>
      </w:pPr>
      <w:r w:rsidRPr="00A7627C">
        <w:rPr>
          <w:rFonts w:ascii="Arabic Typesetting" w:hAnsi="Arabic Typesetting" w:cs="Arabic Typesetting" w:hint="cs"/>
          <w:sz w:val="44"/>
          <w:szCs w:val="44"/>
          <w:rtl/>
        </w:rPr>
        <w:t>إن حقيقة البحر المشتعل أو (البحر المسجور) أصبحت يقيناً ثابتاً. فنحن نستطيع اليوم مشاهدة الحمم المنصهرة في قاع المحيطات وهي تتدفق وتُلهب مياه المحيط ثم تتجمَّد وتشكل سلاسل من الجبال قد يبرز بعضها إلى سطح البحر مشكلاً جزراً بركانية. هذه الحقيقة العلمية لم يكن لأحد علم بها أثناء نزول القرآن ولا بعده بقرون طويلة، فكيف جاء العلم إلى القرآن ومن الذي أتى به في ذلك الزمان؟</w:t>
      </w:r>
    </w:p>
    <w:p w:rsidR="00A7627C" w:rsidRDefault="00A7627C" w:rsidP="00A7627C">
      <w:pPr>
        <w:spacing w:line="240" w:lineRule="auto"/>
        <w:jc w:val="both"/>
        <w:rPr>
          <w:rFonts w:ascii="Arabic Typesetting" w:hAnsi="Arabic Typesetting" w:cs="Arabic Typesetting"/>
          <w:sz w:val="44"/>
          <w:szCs w:val="44"/>
          <w:rtl/>
        </w:rPr>
      </w:pPr>
      <w:r w:rsidRPr="00A7627C">
        <w:rPr>
          <w:rFonts w:ascii="Arabic Typesetting" w:hAnsi="Arabic Typesetting" w:cs="Arabic Typesetting" w:hint="cs"/>
          <w:sz w:val="44"/>
          <w:szCs w:val="44"/>
          <w:rtl/>
        </w:rPr>
        <w:t>إنه الله تعالى الذي يعلم السرَّ وأخفى والذي حدثنا عن اشتعال البحار ويحدثنا عن مستقبل هذه البحار عندما يزداد اشتعالها: (وإذا البحار سجّرت) [التكوير: 6]، ثم يأتي يوم لتنفجر هذه البحار، يقول تعالى: (وإذا البحار فجّرت) [الانفطار: 3].</w:t>
      </w:r>
      <w:r w:rsidRPr="00A7627C">
        <w:rPr>
          <w:rFonts w:ascii="Arabic Typesetting" w:hAnsi="Arabic Typesetting" w:cs="Arabic Typesetting"/>
          <w:sz w:val="44"/>
          <w:szCs w:val="44"/>
        </w:rPr>
        <w:t xml:space="preserve"> </w:t>
      </w:r>
    </w:p>
    <w:p w:rsidR="00A7627C" w:rsidRPr="00A7627C" w:rsidRDefault="00A7627C" w:rsidP="00E6417C">
      <w:pPr>
        <w:spacing w:line="240" w:lineRule="auto"/>
        <w:jc w:val="center"/>
        <w:rPr>
          <w:rFonts w:ascii="Arabic Typesetting" w:hAnsi="Arabic Typesetting" w:cs="Arabic Typesetting"/>
          <w:sz w:val="44"/>
          <w:szCs w:val="44"/>
          <w:rtl/>
        </w:rPr>
      </w:pPr>
      <w:r w:rsidRPr="00A7627C">
        <w:rPr>
          <w:rFonts w:ascii="Arabic Typesetting" w:hAnsi="Arabic Typesetting" w:cs="Arabic Typesetting"/>
          <w:noProof/>
          <w:sz w:val="44"/>
          <w:szCs w:val="44"/>
          <w:rtl/>
        </w:rPr>
        <w:drawing>
          <wp:inline distT="0" distB="0" distL="0" distR="0">
            <wp:extent cx="4761037" cy="3498574"/>
            <wp:effectExtent l="19050" t="0" r="1463" b="0"/>
            <wp:docPr id="100" name="Picture 32" descr="http://www.kaheel7.com/userimages/lava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kaheel7.com/userimages/lava_0003.JPG"/>
                    <pic:cNvPicPr>
                      <a:picLocks noChangeAspect="1" noChangeArrowheads="1"/>
                    </pic:cNvPicPr>
                  </pic:nvPicPr>
                  <pic:blipFill>
                    <a:blip r:embed="rId171" cstate="print"/>
                    <a:srcRect/>
                    <a:stretch>
                      <a:fillRect/>
                    </a:stretch>
                  </pic:blipFill>
                  <pic:spPr bwMode="auto">
                    <a:xfrm>
                      <a:off x="0" y="0"/>
                      <a:ext cx="4765675" cy="3501982"/>
                    </a:xfrm>
                    <a:prstGeom prst="rect">
                      <a:avLst/>
                    </a:prstGeom>
                    <a:noFill/>
                    <a:ln w="9525">
                      <a:noFill/>
                      <a:miter lim="800000"/>
                      <a:headEnd/>
                      <a:tailEnd/>
                    </a:ln>
                  </pic:spPr>
                </pic:pic>
              </a:graphicData>
            </a:graphic>
          </wp:inline>
        </w:drawing>
      </w:r>
    </w:p>
    <w:p w:rsidR="00A7627C" w:rsidRDefault="00A7627C" w:rsidP="00A7627C">
      <w:pPr>
        <w:spacing w:line="240" w:lineRule="auto"/>
        <w:jc w:val="both"/>
        <w:rPr>
          <w:rFonts w:ascii="Arabic Typesetting" w:hAnsi="Arabic Typesetting" w:cs="Arabic Typesetting"/>
          <w:sz w:val="44"/>
          <w:szCs w:val="44"/>
          <w:rtl/>
        </w:rPr>
      </w:pPr>
      <w:r w:rsidRPr="00A7627C">
        <w:rPr>
          <w:rFonts w:ascii="Arabic Typesetting" w:hAnsi="Arabic Typesetting" w:cs="Arabic Typesetting" w:hint="cs"/>
          <w:sz w:val="44"/>
          <w:szCs w:val="44"/>
          <w:rtl/>
        </w:rPr>
        <w:t>وهنا نكتشف شيئاً جديداً في أسلوب القرآن أنه يستعين بالحقائق العلمية لإثبات الحقائق المستقبلية، فكما أن البحار نراها اليوم تشتعل بنسبة قليلة، سوف يأتي ذلك اليوم عندما تشتعل جميعها ثم تنفجر، وهذا دليل علمي على يوم القيامة.</w:t>
      </w:r>
    </w:p>
    <w:p w:rsidR="00A7627C" w:rsidRPr="00A7627C" w:rsidRDefault="00A7627C" w:rsidP="00E6417C">
      <w:pPr>
        <w:spacing w:line="240" w:lineRule="auto"/>
        <w:jc w:val="center"/>
        <w:rPr>
          <w:rFonts w:ascii="Arabic Typesetting" w:hAnsi="Arabic Typesetting" w:cs="Arabic Typesetting"/>
          <w:sz w:val="44"/>
          <w:szCs w:val="44"/>
          <w:rtl/>
        </w:rPr>
      </w:pPr>
      <w:r w:rsidRPr="00A7627C">
        <w:rPr>
          <w:rFonts w:ascii="Arabic Typesetting" w:hAnsi="Arabic Typesetting" w:cs="Arabic Typesetting"/>
          <w:noProof/>
          <w:sz w:val="44"/>
          <w:szCs w:val="44"/>
        </w:rPr>
        <w:lastRenderedPageBreak/>
        <w:drawing>
          <wp:inline distT="0" distB="0" distL="0" distR="0">
            <wp:extent cx="4623289" cy="3156438"/>
            <wp:effectExtent l="19050" t="0" r="5861" b="0"/>
            <wp:docPr id="98" name="Picture 30" descr="http://www.kaheel7.com/userimages/lava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kaheel7.com/userimages/lava_0001.JPG"/>
                    <pic:cNvPicPr>
                      <a:picLocks noChangeAspect="1" noChangeArrowheads="1"/>
                    </pic:cNvPicPr>
                  </pic:nvPicPr>
                  <pic:blipFill>
                    <a:blip r:embed="rId172" cstate="print"/>
                    <a:srcRect/>
                    <a:stretch>
                      <a:fillRect/>
                    </a:stretch>
                  </pic:blipFill>
                  <pic:spPr bwMode="auto">
                    <a:xfrm>
                      <a:off x="0" y="0"/>
                      <a:ext cx="4624949" cy="3157571"/>
                    </a:xfrm>
                    <a:prstGeom prst="rect">
                      <a:avLst/>
                    </a:prstGeom>
                    <a:noFill/>
                    <a:ln w="9525">
                      <a:noFill/>
                      <a:miter lim="800000"/>
                      <a:headEnd/>
                      <a:tailEnd/>
                    </a:ln>
                  </pic:spPr>
                </pic:pic>
              </a:graphicData>
            </a:graphic>
          </wp:inline>
        </w:drawing>
      </w:r>
    </w:p>
    <w:p w:rsidR="00A7627C" w:rsidRPr="00A7627C" w:rsidRDefault="00E6417C" w:rsidP="00E6417C">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وتظهر هذه الصورة </w:t>
      </w:r>
      <w:r w:rsidR="00A7627C" w:rsidRPr="00A7627C">
        <w:rPr>
          <w:rFonts w:ascii="Arabic Typesetting" w:hAnsi="Arabic Typesetting" w:cs="Arabic Typesetting" w:hint="cs"/>
          <w:sz w:val="44"/>
          <w:szCs w:val="44"/>
          <w:rtl/>
        </w:rPr>
        <w:t xml:space="preserve">حمم منصهرة تتدفق في قاع المحيط، </w:t>
      </w:r>
      <w:r>
        <w:rPr>
          <w:rFonts w:ascii="Arabic Typesetting" w:hAnsi="Arabic Typesetting" w:cs="Arabic Typesetting" w:hint="cs"/>
          <w:sz w:val="44"/>
          <w:szCs w:val="44"/>
          <w:rtl/>
        </w:rPr>
        <w:t>توضح</w:t>
      </w:r>
      <w:r w:rsidR="00A7627C" w:rsidRPr="00A7627C">
        <w:rPr>
          <w:rFonts w:ascii="Arabic Typesetting" w:hAnsi="Arabic Typesetting" w:cs="Arabic Typesetting" w:hint="cs"/>
          <w:sz w:val="44"/>
          <w:szCs w:val="44"/>
          <w:rtl/>
        </w:rPr>
        <w:t xml:space="preserve"> كيف تحمي ماء البحر، فهو بحر مسجور كما وصفه الله تعالى. </w:t>
      </w:r>
      <w:r w:rsidR="00A7627C">
        <w:rPr>
          <w:rFonts w:ascii="Arabic Typesetting" w:hAnsi="Arabic Typesetting" w:cs="Arabic Typesetting" w:hint="cs"/>
          <w:sz w:val="44"/>
          <w:szCs w:val="44"/>
          <w:rtl/>
        </w:rPr>
        <w:t xml:space="preserve">وهذه </w:t>
      </w:r>
      <w:r w:rsidR="00A7627C" w:rsidRPr="00A7627C">
        <w:rPr>
          <w:rFonts w:ascii="Arabic Typesetting" w:hAnsi="Arabic Typesetting" w:cs="Arabic Typesetting" w:hint="cs"/>
          <w:sz w:val="44"/>
          <w:szCs w:val="44"/>
          <w:rtl/>
        </w:rPr>
        <w:t xml:space="preserve">صورة حقيقية للبحر المسجور الذي أقسم الله به، ولم يكتشف العلماء حقيقته إلا بعد أربعة عشر قرناً، وهذا المشهد يؤكد صحة ما جاء في القرآن بعكس ما يدعيه الملحدون من أن القرآن من تأليف محمد صلى الله عليه </w:t>
      </w:r>
      <w:proofErr w:type="spellStart"/>
      <w:r w:rsidR="00A7627C" w:rsidRPr="00A7627C">
        <w:rPr>
          <w:rFonts w:ascii="Arabic Typesetting" w:hAnsi="Arabic Typesetting" w:cs="Arabic Typesetting" w:hint="cs"/>
          <w:sz w:val="44"/>
          <w:szCs w:val="44"/>
          <w:rtl/>
        </w:rPr>
        <w:t>وسلم.</w:t>
      </w:r>
      <w:r w:rsidR="00A7627C">
        <w:rPr>
          <w:rFonts w:ascii="Arabic Typesetting" w:hAnsi="Arabic Typesetting" w:cs="Arabic Typesetting" w:hint="cs"/>
          <w:sz w:val="44"/>
          <w:szCs w:val="44"/>
          <w:rtl/>
        </w:rPr>
        <w:t>المصدر</w:t>
      </w:r>
      <w:proofErr w:type="spellEnd"/>
      <w:r w:rsidR="00A7627C">
        <w:rPr>
          <w:rFonts w:ascii="Arabic Typesetting" w:hAnsi="Arabic Typesetting" w:cs="Arabic Typesetting" w:hint="cs"/>
          <w:sz w:val="44"/>
          <w:szCs w:val="44"/>
          <w:rtl/>
        </w:rPr>
        <w:t>: موقع</w:t>
      </w:r>
      <w:r w:rsidR="00A7627C" w:rsidRPr="00A7627C">
        <w:rPr>
          <w:rFonts w:ascii="Arabic Typesetting" w:hAnsi="Arabic Typesetting" w:cs="Arabic Typesetting" w:hint="cs"/>
          <w:sz w:val="44"/>
          <w:szCs w:val="44"/>
          <w:rtl/>
        </w:rPr>
        <w:t xml:space="preserve"> عبد الدائم الكحيل</w:t>
      </w:r>
      <w:r w:rsidR="00A7627C">
        <w:rPr>
          <w:rFonts w:ascii="Arabic Typesetting" w:hAnsi="Arabic Typesetting" w:cs="Arabic Typesetting" w:hint="cs"/>
          <w:sz w:val="44"/>
          <w:szCs w:val="44"/>
          <w:rtl/>
        </w:rPr>
        <w:t>.</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A7627C" w:rsidRDefault="00B94BB1" w:rsidP="00A7627C">
      <w:pPr>
        <w:spacing w:line="240" w:lineRule="auto"/>
        <w:jc w:val="both"/>
        <w:rPr>
          <w:rFonts w:ascii="Arabic Typesetting" w:hAnsi="Arabic Typesetting" w:cs="Arabic Typesetting"/>
          <w:sz w:val="44"/>
          <w:szCs w:val="44"/>
          <w:rtl/>
        </w:rPr>
      </w:pPr>
      <w:r w:rsidRPr="00B94BB1">
        <w:rPr>
          <w:rFonts w:ascii="Arabic Typesetting" w:hAnsi="Arabic Typesetting" w:cs="Arabic Typesetting"/>
          <w:sz w:val="44"/>
          <w:szCs w:val="44"/>
          <w:rtl/>
        </w:rPr>
        <w:t>{</w:t>
      </w:r>
      <w:r w:rsidRPr="00B94BB1">
        <w:rPr>
          <w:rFonts w:ascii="Arabic Typesetting" w:hAnsi="Arabic Typesetting" w:cs="Arabic Typesetting" w:hint="cs"/>
          <w:sz w:val="44"/>
          <w:szCs w:val="44"/>
          <w:rtl/>
        </w:rPr>
        <w:t>وَالْبَحْرِ</w:t>
      </w:r>
      <w:r w:rsidRPr="00B94BB1">
        <w:rPr>
          <w:rFonts w:ascii="Arabic Typesetting" w:hAnsi="Arabic Typesetting" w:cs="Arabic Typesetting"/>
          <w:sz w:val="44"/>
          <w:szCs w:val="44"/>
          <w:rtl/>
        </w:rPr>
        <w:t xml:space="preserve"> </w:t>
      </w:r>
      <w:r w:rsidRPr="00B94BB1">
        <w:rPr>
          <w:rFonts w:ascii="Arabic Typesetting" w:hAnsi="Arabic Typesetting" w:cs="Arabic Typesetting" w:hint="cs"/>
          <w:sz w:val="44"/>
          <w:szCs w:val="44"/>
          <w:rtl/>
        </w:rPr>
        <w:t>الْمَسْجُورِ</w:t>
      </w:r>
      <w:r w:rsidRPr="00B94BB1">
        <w:rPr>
          <w:rFonts w:ascii="Arabic Typesetting" w:hAnsi="Arabic Typesetting" w:cs="Arabic Typesetting"/>
          <w:sz w:val="44"/>
          <w:szCs w:val="44"/>
          <w:rtl/>
        </w:rPr>
        <w:t xml:space="preserve"> }</w:t>
      </w:r>
      <w:r w:rsidRPr="00B94BB1">
        <w:rPr>
          <w:rFonts w:ascii="Arabic Typesetting" w:hAnsi="Arabic Typesetting" w:cs="Arabic Typesetting" w:hint="cs"/>
          <w:sz w:val="44"/>
          <w:szCs w:val="44"/>
          <w:rtl/>
        </w:rPr>
        <w:t>الطور</w:t>
      </w:r>
      <w:r w:rsidRPr="00B94BB1">
        <w:rPr>
          <w:rFonts w:ascii="Arabic Typesetting" w:hAnsi="Arabic Typesetting" w:cs="Arabic Typesetting"/>
          <w:sz w:val="44"/>
          <w:szCs w:val="44"/>
          <w:rtl/>
        </w:rPr>
        <w:t>6</w:t>
      </w:r>
    </w:p>
    <w:p w:rsidR="00A7627C" w:rsidRPr="006F26CC" w:rsidRDefault="00A7627C" w:rsidP="00A7627C">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A7627C" w:rsidRPr="00794515" w:rsidRDefault="00A7627C" w:rsidP="00A7627C">
      <w:pPr>
        <w:spacing w:line="240" w:lineRule="auto"/>
        <w:jc w:val="both"/>
        <w:rPr>
          <w:rFonts w:ascii="Arabic Typesetting" w:hAnsi="Arabic Typesetting" w:cs="Arabic Typesetting"/>
          <w:sz w:val="44"/>
          <w:szCs w:val="44"/>
          <w:rtl/>
        </w:rPr>
      </w:pPr>
      <w:r w:rsidRPr="00794515">
        <w:rPr>
          <w:rFonts w:ascii="Arabic Typesetting" w:hAnsi="Arabic Typesetting" w:cs="Arabic Typesetting"/>
          <w:sz w:val="44"/>
          <w:szCs w:val="44"/>
          <w:rtl/>
        </w:rPr>
        <w:t>{</w:t>
      </w:r>
      <w:r w:rsidRPr="00794515">
        <w:rPr>
          <w:rFonts w:ascii="Arabic Typesetting" w:hAnsi="Arabic Typesetting" w:cs="Arabic Typesetting" w:hint="cs"/>
          <w:sz w:val="44"/>
          <w:szCs w:val="44"/>
          <w:rtl/>
        </w:rPr>
        <w:t>وَإِذَا</w:t>
      </w:r>
      <w:r w:rsidRPr="00794515">
        <w:rPr>
          <w:rFonts w:ascii="Arabic Typesetting" w:hAnsi="Arabic Typesetting" w:cs="Arabic Typesetting"/>
          <w:sz w:val="44"/>
          <w:szCs w:val="44"/>
          <w:rtl/>
        </w:rPr>
        <w:t xml:space="preserve"> </w:t>
      </w:r>
      <w:r w:rsidRPr="00794515">
        <w:rPr>
          <w:rFonts w:ascii="Arabic Typesetting" w:hAnsi="Arabic Typesetting" w:cs="Arabic Typesetting" w:hint="cs"/>
          <w:sz w:val="44"/>
          <w:szCs w:val="44"/>
          <w:rtl/>
        </w:rPr>
        <w:t>الْبِحَارُ</w:t>
      </w:r>
      <w:r w:rsidRPr="00794515">
        <w:rPr>
          <w:rFonts w:ascii="Arabic Typesetting" w:hAnsi="Arabic Typesetting" w:cs="Arabic Typesetting"/>
          <w:sz w:val="44"/>
          <w:szCs w:val="44"/>
          <w:rtl/>
        </w:rPr>
        <w:t xml:space="preserve"> </w:t>
      </w:r>
      <w:r w:rsidRPr="00794515">
        <w:rPr>
          <w:rFonts w:ascii="Arabic Typesetting" w:hAnsi="Arabic Typesetting" w:cs="Arabic Typesetting" w:hint="cs"/>
          <w:sz w:val="44"/>
          <w:szCs w:val="44"/>
          <w:rtl/>
        </w:rPr>
        <w:t>سُجِّرَتْ</w:t>
      </w:r>
      <w:r w:rsidRPr="00794515">
        <w:rPr>
          <w:rFonts w:ascii="Arabic Typesetting" w:hAnsi="Arabic Typesetting" w:cs="Arabic Typesetting"/>
          <w:sz w:val="44"/>
          <w:szCs w:val="44"/>
          <w:rtl/>
        </w:rPr>
        <w:t xml:space="preserve"> }</w:t>
      </w:r>
      <w:r w:rsidRPr="00794515">
        <w:rPr>
          <w:rFonts w:ascii="Arabic Typesetting" w:hAnsi="Arabic Typesetting" w:cs="Arabic Typesetting" w:hint="cs"/>
          <w:sz w:val="44"/>
          <w:szCs w:val="44"/>
          <w:rtl/>
        </w:rPr>
        <w:t>التكوير</w:t>
      </w:r>
      <w:r w:rsidRPr="00794515">
        <w:rPr>
          <w:rFonts w:ascii="Arabic Typesetting" w:hAnsi="Arabic Typesetting" w:cs="Arabic Typesetting"/>
          <w:sz w:val="44"/>
          <w:szCs w:val="44"/>
          <w:rtl/>
        </w:rPr>
        <w:t>6</w:t>
      </w:r>
    </w:p>
    <w:p w:rsidR="00A7627C" w:rsidRPr="006F26CC" w:rsidRDefault="00A7627C" w:rsidP="00A7627C">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A7627C" w:rsidRPr="00794515" w:rsidRDefault="00A7627C" w:rsidP="00A7627C">
      <w:pPr>
        <w:spacing w:line="240" w:lineRule="auto"/>
        <w:jc w:val="both"/>
        <w:rPr>
          <w:rFonts w:ascii="Arabic Typesetting" w:hAnsi="Arabic Typesetting" w:cs="Arabic Typesetting"/>
          <w:sz w:val="44"/>
          <w:szCs w:val="44"/>
          <w:rtl/>
        </w:rPr>
      </w:pPr>
      <w:r w:rsidRPr="00794515">
        <w:rPr>
          <w:rFonts w:ascii="Arabic Typesetting" w:hAnsi="Arabic Typesetting" w:cs="Arabic Typesetting"/>
          <w:sz w:val="44"/>
          <w:szCs w:val="44"/>
          <w:rtl/>
        </w:rPr>
        <w:t>{</w:t>
      </w:r>
      <w:r w:rsidRPr="00794515">
        <w:rPr>
          <w:rFonts w:ascii="Arabic Typesetting" w:hAnsi="Arabic Typesetting" w:cs="Arabic Typesetting" w:hint="cs"/>
          <w:sz w:val="44"/>
          <w:szCs w:val="44"/>
          <w:rtl/>
        </w:rPr>
        <w:t>وَإِذَا</w:t>
      </w:r>
      <w:r w:rsidRPr="00794515">
        <w:rPr>
          <w:rFonts w:ascii="Arabic Typesetting" w:hAnsi="Arabic Typesetting" w:cs="Arabic Typesetting"/>
          <w:sz w:val="44"/>
          <w:szCs w:val="44"/>
          <w:rtl/>
        </w:rPr>
        <w:t xml:space="preserve"> </w:t>
      </w:r>
      <w:r w:rsidRPr="00794515">
        <w:rPr>
          <w:rFonts w:ascii="Arabic Typesetting" w:hAnsi="Arabic Typesetting" w:cs="Arabic Typesetting" w:hint="cs"/>
          <w:sz w:val="44"/>
          <w:szCs w:val="44"/>
          <w:rtl/>
        </w:rPr>
        <w:t>الْبِحَارُ</w:t>
      </w:r>
      <w:r w:rsidRPr="00794515">
        <w:rPr>
          <w:rFonts w:ascii="Arabic Typesetting" w:hAnsi="Arabic Typesetting" w:cs="Arabic Typesetting"/>
          <w:sz w:val="44"/>
          <w:szCs w:val="44"/>
          <w:rtl/>
        </w:rPr>
        <w:t xml:space="preserve"> </w:t>
      </w:r>
      <w:r w:rsidRPr="00794515">
        <w:rPr>
          <w:rFonts w:ascii="Arabic Typesetting" w:hAnsi="Arabic Typesetting" w:cs="Arabic Typesetting" w:hint="cs"/>
          <w:sz w:val="44"/>
          <w:szCs w:val="44"/>
          <w:rtl/>
        </w:rPr>
        <w:t>فُجِّرَتْ</w:t>
      </w:r>
      <w:r w:rsidRPr="00794515">
        <w:rPr>
          <w:rFonts w:ascii="Arabic Typesetting" w:hAnsi="Arabic Typesetting" w:cs="Arabic Typesetting"/>
          <w:sz w:val="44"/>
          <w:szCs w:val="44"/>
          <w:rtl/>
        </w:rPr>
        <w:t xml:space="preserve"> }</w:t>
      </w:r>
      <w:r w:rsidRPr="00794515">
        <w:rPr>
          <w:rFonts w:ascii="Arabic Typesetting" w:hAnsi="Arabic Typesetting" w:cs="Arabic Typesetting" w:hint="cs"/>
          <w:sz w:val="44"/>
          <w:szCs w:val="44"/>
          <w:rtl/>
        </w:rPr>
        <w:t>الانفطار</w:t>
      </w:r>
      <w:r w:rsidRPr="00794515">
        <w:rPr>
          <w:rFonts w:ascii="Arabic Typesetting" w:hAnsi="Arabic Typesetting" w:cs="Arabic Typesetting"/>
          <w:sz w:val="44"/>
          <w:szCs w:val="44"/>
          <w:rtl/>
        </w:rPr>
        <w:t>3</w:t>
      </w:r>
    </w:p>
    <w:p w:rsidR="00ED3979" w:rsidRDefault="00ED3979" w:rsidP="00ED3979">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E6417C" w:rsidRPr="00EF2CF0" w:rsidRDefault="00E6417C" w:rsidP="00ED3979">
      <w:pPr>
        <w:spacing w:line="240" w:lineRule="auto"/>
        <w:jc w:val="center"/>
        <w:rPr>
          <w:rFonts w:ascii="Arabic Typesetting" w:hAnsi="Arabic Typesetting" w:cs="Arabic Typesetting"/>
          <w:sz w:val="44"/>
          <w:szCs w:val="44"/>
          <w:rtl/>
        </w:rPr>
      </w:pPr>
    </w:p>
    <w:p w:rsidR="00961074" w:rsidRPr="00E6417C" w:rsidRDefault="00025F88" w:rsidP="00711005">
      <w:pPr>
        <w:shd w:val="clear" w:color="auto" w:fill="FFFFFF"/>
        <w:spacing w:after="190" w:line="240" w:lineRule="auto"/>
        <w:jc w:val="center"/>
        <w:rPr>
          <w:rFonts w:ascii="Arabic Typesetting" w:eastAsia="Times New Roman" w:hAnsi="Arabic Typesetting" w:cs="Arabic Typesetting"/>
          <w:b/>
          <w:bCs/>
          <w:sz w:val="50"/>
          <w:szCs w:val="50"/>
          <w:u w:val="single"/>
          <w:rtl/>
        </w:rPr>
      </w:pPr>
      <w:r w:rsidRPr="00E6417C">
        <w:rPr>
          <w:rFonts w:ascii="Arabic Typesetting" w:eastAsia="Times New Roman" w:hAnsi="Arabic Typesetting" w:cs="Arabic Typesetting" w:hint="cs"/>
          <w:b/>
          <w:bCs/>
          <w:sz w:val="50"/>
          <w:szCs w:val="50"/>
          <w:u w:val="single"/>
          <w:rtl/>
        </w:rPr>
        <w:lastRenderedPageBreak/>
        <w:t xml:space="preserve"> </w:t>
      </w:r>
      <w:r w:rsidR="00711005">
        <w:rPr>
          <w:rFonts w:ascii="Arabic Typesetting" w:eastAsia="Times New Roman" w:hAnsi="Arabic Typesetting" w:cs="Arabic Typesetting" w:hint="cs"/>
          <w:b/>
          <w:bCs/>
          <w:sz w:val="50"/>
          <w:szCs w:val="50"/>
          <w:u w:val="single"/>
          <w:rtl/>
        </w:rPr>
        <w:t>30</w:t>
      </w:r>
      <w:r w:rsidR="00E6417C">
        <w:rPr>
          <w:rFonts w:ascii="Arabic Typesetting" w:eastAsia="Times New Roman" w:hAnsi="Arabic Typesetting" w:cs="Arabic Typesetting" w:hint="cs"/>
          <w:b/>
          <w:bCs/>
          <w:sz w:val="50"/>
          <w:szCs w:val="50"/>
          <w:u w:val="single"/>
          <w:rtl/>
        </w:rPr>
        <w:t>-</w:t>
      </w:r>
      <w:r w:rsidR="00FA1706" w:rsidRPr="00E6417C">
        <w:rPr>
          <w:rFonts w:ascii="Arabic Typesetting" w:eastAsia="Times New Roman" w:hAnsi="Arabic Typesetting" w:cs="Arabic Typesetting" w:hint="cs"/>
          <w:b/>
          <w:bCs/>
          <w:sz w:val="50"/>
          <w:szCs w:val="50"/>
          <w:u w:val="single"/>
          <w:rtl/>
        </w:rPr>
        <w:t xml:space="preserve"> </w:t>
      </w:r>
      <w:r w:rsidR="003A0AF8" w:rsidRPr="00E6417C">
        <w:rPr>
          <w:rFonts w:ascii="Arabic Typesetting" w:eastAsia="Times New Roman" w:hAnsi="Arabic Typesetting" w:cs="Arabic Typesetting" w:hint="cs"/>
          <w:b/>
          <w:bCs/>
          <w:sz w:val="50"/>
          <w:szCs w:val="50"/>
          <w:u w:val="single"/>
          <w:rtl/>
        </w:rPr>
        <w:t>الاستغفار سبب لجريان الأنهار</w:t>
      </w:r>
    </w:p>
    <w:p w:rsidR="003A0AF8" w:rsidRDefault="003A0AF8" w:rsidP="003A0AF8">
      <w:pPr>
        <w:spacing w:line="240" w:lineRule="auto"/>
        <w:jc w:val="both"/>
        <w:rPr>
          <w:rFonts w:ascii="Arabic Typesetting" w:hAnsi="Arabic Typesetting" w:cs="Arabic Typesetting"/>
          <w:sz w:val="44"/>
          <w:szCs w:val="44"/>
          <w:rtl/>
        </w:rPr>
      </w:pPr>
      <w:r w:rsidRPr="003A0AF8">
        <w:rPr>
          <w:rFonts w:ascii="Arabic Typesetting" w:hAnsi="Arabic Typesetting" w:cs="Arabic Typesetting" w:hint="cs"/>
          <w:sz w:val="44"/>
          <w:szCs w:val="44"/>
          <w:rtl/>
        </w:rPr>
        <w:t xml:space="preserve">الاستغفار </w:t>
      </w:r>
      <w:r w:rsidR="00E6417C">
        <w:rPr>
          <w:rFonts w:ascii="Arabic Typesetting" w:hAnsi="Arabic Typesetting" w:cs="Arabic Typesetting" w:hint="cs"/>
          <w:sz w:val="44"/>
          <w:szCs w:val="44"/>
          <w:rtl/>
        </w:rPr>
        <w:t xml:space="preserve">وهو </w:t>
      </w:r>
      <w:r w:rsidRPr="003A0AF8">
        <w:rPr>
          <w:rFonts w:ascii="Arabic Typesetting" w:hAnsi="Arabic Typesetting" w:cs="Arabic Typesetting" w:hint="cs"/>
          <w:sz w:val="44"/>
          <w:szCs w:val="44"/>
          <w:rtl/>
        </w:rPr>
        <w:t>طلب مغفرة الذنوب وستر العي</w:t>
      </w:r>
      <w:r w:rsidR="00E6417C">
        <w:rPr>
          <w:rFonts w:ascii="Arabic Typesetting" w:hAnsi="Arabic Typesetting" w:cs="Arabic Typesetting" w:hint="cs"/>
          <w:sz w:val="44"/>
          <w:szCs w:val="44"/>
          <w:rtl/>
        </w:rPr>
        <w:t xml:space="preserve">وب من  الله الغفور الرحيم , وقد </w:t>
      </w:r>
      <w:r w:rsidRPr="003A0AF8">
        <w:rPr>
          <w:rFonts w:ascii="Arabic Typesetting" w:hAnsi="Arabic Typesetting" w:cs="Arabic Typesetting" w:hint="cs"/>
          <w:sz w:val="44"/>
          <w:szCs w:val="44"/>
          <w:rtl/>
        </w:rPr>
        <w:t>جعل الله عز وجل للمستغفرين الصادقين ثواباً عظيماً  دنيويا ، ثم في الآخرة .</w:t>
      </w:r>
    </w:p>
    <w:p w:rsidR="00875246" w:rsidRPr="003A0AF8" w:rsidRDefault="00875246" w:rsidP="00875246">
      <w:pPr>
        <w:spacing w:line="240" w:lineRule="auto"/>
        <w:jc w:val="center"/>
        <w:rPr>
          <w:rFonts w:ascii="Arabic Typesetting" w:hAnsi="Arabic Typesetting" w:cs="Arabic Typesetting"/>
          <w:sz w:val="44"/>
          <w:szCs w:val="44"/>
        </w:rPr>
      </w:pPr>
      <w:r>
        <w:rPr>
          <w:rFonts w:ascii="Arabic Typesetting" w:hAnsi="Arabic Typesetting" w:cs="Arabic Typesetting"/>
          <w:noProof/>
          <w:sz w:val="44"/>
          <w:szCs w:val="44"/>
          <w:rtl/>
        </w:rPr>
        <w:drawing>
          <wp:inline distT="0" distB="0" distL="0" distR="0">
            <wp:extent cx="4752782" cy="3210339"/>
            <wp:effectExtent l="19050" t="0" r="0" b="0"/>
            <wp:docPr id="101" name="Picture 36" descr="C:\Documents and Settings\User\Desktop\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User\Desktop\228.jpg"/>
                    <pic:cNvPicPr>
                      <a:picLocks noChangeAspect="1" noChangeArrowheads="1"/>
                    </pic:cNvPicPr>
                  </pic:nvPicPr>
                  <pic:blipFill>
                    <a:blip r:embed="rId173" cstate="print"/>
                    <a:srcRect/>
                    <a:stretch>
                      <a:fillRect/>
                    </a:stretch>
                  </pic:blipFill>
                  <pic:spPr bwMode="auto">
                    <a:xfrm>
                      <a:off x="0" y="0"/>
                      <a:ext cx="4754148" cy="3211262"/>
                    </a:xfrm>
                    <a:prstGeom prst="rect">
                      <a:avLst/>
                    </a:prstGeom>
                    <a:noFill/>
                    <a:ln w="9525">
                      <a:noFill/>
                      <a:miter lim="800000"/>
                      <a:headEnd/>
                      <a:tailEnd/>
                    </a:ln>
                  </pic:spPr>
                </pic:pic>
              </a:graphicData>
            </a:graphic>
          </wp:inline>
        </w:drawing>
      </w:r>
    </w:p>
    <w:p w:rsidR="003A0AF8" w:rsidRPr="003A0AF8" w:rsidRDefault="003A0AF8" w:rsidP="003A0AF8">
      <w:pPr>
        <w:spacing w:line="240" w:lineRule="auto"/>
        <w:jc w:val="both"/>
        <w:rPr>
          <w:rFonts w:ascii="Arabic Typesetting" w:hAnsi="Arabic Typesetting" w:cs="Arabic Typesetting"/>
          <w:sz w:val="44"/>
          <w:szCs w:val="44"/>
        </w:rPr>
      </w:pPr>
      <w:r>
        <w:rPr>
          <w:rFonts w:ascii="Arabic Typesetting" w:hAnsi="Arabic Typesetting" w:cs="Arabic Typesetting" w:hint="cs"/>
          <w:sz w:val="44"/>
          <w:szCs w:val="44"/>
          <w:rtl/>
        </w:rPr>
        <w:t xml:space="preserve">وللاستغفار </w:t>
      </w:r>
      <w:r w:rsidR="00565B9A">
        <w:rPr>
          <w:rFonts w:ascii="Arabic Typesetting" w:hAnsi="Arabic Typesetting" w:cs="Arabic Typesetting" w:hint="cs"/>
          <w:sz w:val="44"/>
          <w:szCs w:val="44"/>
          <w:rtl/>
        </w:rPr>
        <w:t>ثمرات كثيرة بينها القرآن الكريم , منها هطول الأمطار وجريان الأنهار:</w:t>
      </w:r>
    </w:p>
    <w:p w:rsidR="00565B9A" w:rsidRDefault="00565B9A" w:rsidP="00565B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003A0AF8" w:rsidRPr="003A0AF8">
        <w:rPr>
          <w:rFonts w:ascii="Arabic Typesetting" w:hAnsi="Arabic Typesetting" w:cs="Arabic Typesetting" w:hint="cs"/>
          <w:sz w:val="44"/>
          <w:szCs w:val="44"/>
          <w:rtl/>
        </w:rPr>
        <w:t xml:space="preserve">قال نبي الله هود عليه السلام : </w:t>
      </w:r>
    </w:p>
    <w:p w:rsidR="003A0AF8" w:rsidRPr="003A0AF8" w:rsidRDefault="00565B9A" w:rsidP="00565B9A">
      <w:pPr>
        <w:spacing w:line="240" w:lineRule="auto"/>
        <w:jc w:val="both"/>
        <w:rPr>
          <w:rFonts w:ascii="Arabic Typesetting" w:hAnsi="Arabic Typesetting" w:cs="Arabic Typesetting"/>
          <w:sz w:val="44"/>
          <w:szCs w:val="44"/>
        </w:rPr>
      </w:pPr>
      <w:r>
        <w:rPr>
          <w:rFonts w:ascii="Arabic Typesetting" w:hAnsi="Arabic Typesetting" w:cs="Arabic Typesetting" w:hint="cs"/>
          <w:sz w:val="44"/>
          <w:szCs w:val="44"/>
          <w:rtl/>
        </w:rPr>
        <w:t xml:space="preserve">( </w:t>
      </w:r>
      <w:proofErr w:type="spellStart"/>
      <w:r>
        <w:rPr>
          <w:rFonts w:ascii="Arabic Typesetting" w:hAnsi="Arabic Typesetting" w:cs="Arabic Typesetting" w:hint="cs"/>
          <w:sz w:val="44"/>
          <w:szCs w:val="44"/>
          <w:rtl/>
        </w:rPr>
        <w:t>و</w:t>
      </w:r>
      <w:r w:rsidR="003A0AF8" w:rsidRPr="003A0AF8">
        <w:rPr>
          <w:rFonts w:ascii="Arabic Typesetting" w:hAnsi="Arabic Typesetting" w:cs="Arabic Typesetting" w:hint="cs"/>
          <w:sz w:val="44"/>
          <w:szCs w:val="44"/>
          <w:rtl/>
        </w:rPr>
        <w:t>يا</w:t>
      </w:r>
      <w:proofErr w:type="spellEnd"/>
      <w:r w:rsidR="003A0AF8" w:rsidRPr="003A0AF8">
        <w:rPr>
          <w:rFonts w:ascii="Arabic Typesetting" w:hAnsi="Arabic Typesetting" w:cs="Arabic Typesetting" w:hint="cs"/>
          <w:sz w:val="44"/>
          <w:szCs w:val="44"/>
          <w:rtl/>
        </w:rPr>
        <w:t xml:space="preserve"> قومِ استغفروا ربكم ثم توبوا إليه يرسل السماء عليكم مدراراً ويزدكم قوة إلى قوتكم ولا تتولوا مجرمين ) سورة هود : 52 </w:t>
      </w:r>
    </w:p>
    <w:p w:rsidR="00565B9A" w:rsidRDefault="00565B9A" w:rsidP="00565B9A">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وقال نوح عليه السلام في سورة نوح:</w:t>
      </w:r>
    </w:p>
    <w:p w:rsidR="003A0AF8" w:rsidRDefault="003A0AF8" w:rsidP="00565B9A">
      <w:pPr>
        <w:spacing w:line="240" w:lineRule="auto"/>
        <w:jc w:val="both"/>
        <w:rPr>
          <w:rFonts w:ascii="Arabic Typesetting" w:hAnsi="Arabic Typesetting" w:cs="Arabic Typesetting"/>
          <w:sz w:val="44"/>
          <w:szCs w:val="44"/>
          <w:rtl/>
        </w:rPr>
      </w:pPr>
      <w:r w:rsidRPr="003A0AF8">
        <w:rPr>
          <w:rFonts w:ascii="Arabic Typesetting" w:hAnsi="Arabic Typesetting" w:cs="Arabic Typesetting" w:hint="cs"/>
          <w:sz w:val="44"/>
          <w:szCs w:val="44"/>
          <w:rtl/>
        </w:rPr>
        <w:t>( فقلت استغفروا ربكم إنه كان غفاراً , يرسل السماء عليكم مدراراً , ويمددكم بأموالٍ وبنين ويجعل لكم جنات ويجعل لكم أنهاراً ).</w:t>
      </w:r>
    </w:p>
    <w:p w:rsidR="00E6417C" w:rsidRDefault="00E6417C" w:rsidP="00E6417C">
      <w:pPr>
        <w:spacing w:line="240" w:lineRule="auto"/>
        <w:jc w:val="both"/>
        <w:rPr>
          <w:rFonts w:ascii="Arabic Typesetting" w:hAnsi="Arabic Typesetting" w:cs="Arabic Typesetting"/>
          <w:sz w:val="44"/>
          <w:szCs w:val="44"/>
          <w:rtl/>
        </w:rPr>
      </w:pPr>
      <w:r w:rsidRPr="003A0AF8">
        <w:rPr>
          <w:rFonts w:ascii="Arabic Typesetting" w:hAnsi="Arabic Typesetting" w:cs="Arabic Typesetting"/>
          <w:sz w:val="44"/>
          <w:szCs w:val="44"/>
          <w:rtl/>
        </w:rPr>
        <w:t xml:space="preserve">فترى أنَّ </w:t>
      </w:r>
      <w:r>
        <w:rPr>
          <w:rFonts w:ascii="Arabic Typesetting" w:hAnsi="Arabic Typesetting" w:cs="Arabic Typesetting" w:hint="cs"/>
          <w:sz w:val="44"/>
          <w:szCs w:val="44"/>
          <w:rtl/>
        </w:rPr>
        <w:t>نوح</w:t>
      </w:r>
      <w:r w:rsidRPr="003A0AF8">
        <w:rPr>
          <w:rFonts w:ascii="Arabic Typesetting" w:hAnsi="Arabic Typesetting" w:cs="Arabic Typesetting"/>
          <w:sz w:val="44"/>
          <w:szCs w:val="44"/>
          <w:rtl/>
        </w:rPr>
        <w:t xml:space="preserve"> عليه السَّلام يجعل الاستغفار سبباً مؤثراً في نزول المطر وكثرة الأموال وجريان الأنهار، ووفرة الأولاد. وإنكار تأثير الاستغفار في هذه الكائنات أشبه بكلمات الملاحدة.</w:t>
      </w:r>
    </w:p>
    <w:p w:rsidR="00E728DB" w:rsidRPr="003A0AF8" w:rsidRDefault="00E728DB" w:rsidP="00E728DB">
      <w:pPr>
        <w:spacing w:line="240" w:lineRule="auto"/>
        <w:jc w:val="center"/>
        <w:rPr>
          <w:rFonts w:ascii="Arabic Typesetting" w:hAnsi="Arabic Typesetting" w:cs="Arabic Typesetting"/>
          <w:sz w:val="44"/>
          <w:szCs w:val="44"/>
        </w:rPr>
      </w:pPr>
      <w:r>
        <w:rPr>
          <w:noProof/>
        </w:rPr>
        <w:lastRenderedPageBreak/>
        <w:drawing>
          <wp:inline distT="0" distB="0" distL="0" distR="0">
            <wp:extent cx="4659642" cy="3180522"/>
            <wp:effectExtent l="19050" t="0" r="7608" b="0"/>
            <wp:docPr id="102" name="irc_mi" descr="http://3.bp.blogspot.com/_SNa579qKTlA/S_gJj9CxNgI/AAAAAAAAAOE/STJ-tZyc8XU/s1600/egypt_river_n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SNa579qKTlA/S_gJj9CxNgI/AAAAAAAAAOE/STJ-tZyc8XU/s1600/egypt_river_nile.jpg"/>
                    <pic:cNvPicPr>
                      <a:picLocks noChangeAspect="1" noChangeArrowheads="1"/>
                    </pic:cNvPicPr>
                  </pic:nvPicPr>
                  <pic:blipFill>
                    <a:blip r:embed="rId174" cstate="print"/>
                    <a:srcRect/>
                    <a:stretch>
                      <a:fillRect/>
                    </a:stretch>
                  </pic:blipFill>
                  <pic:spPr bwMode="auto">
                    <a:xfrm>
                      <a:off x="0" y="0"/>
                      <a:ext cx="4670627" cy="3188020"/>
                    </a:xfrm>
                    <a:prstGeom prst="rect">
                      <a:avLst/>
                    </a:prstGeom>
                    <a:noFill/>
                    <a:ln w="9525">
                      <a:noFill/>
                      <a:miter lim="800000"/>
                      <a:headEnd/>
                      <a:tailEnd/>
                    </a:ln>
                  </pic:spPr>
                </pic:pic>
              </a:graphicData>
            </a:graphic>
          </wp:inline>
        </w:drawing>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3A0AF8" w:rsidRDefault="003A0AF8" w:rsidP="00E728DB">
      <w:pPr>
        <w:spacing w:line="240" w:lineRule="auto"/>
        <w:jc w:val="both"/>
        <w:rPr>
          <w:rFonts w:ascii="Arabic Typesetting" w:hAnsi="Arabic Typesetting" w:cs="Arabic Typesetting"/>
          <w:sz w:val="44"/>
          <w:szCs w:val="44"/>
          <w:rtl/>
        </w:rPr>
      </w:pPr>
      <w:r w:rsidRPr="003A0AF8">
        <w:rPr>
          <w:rFonts w:ascii="Arabic Typesetting" w:hAnsi="Arabic Typesetting" w:cs="Arabic Typesetting" w:hint="cs"/>
          <w:sz w:val="44"/>
          <w:szCs w:val="44"/>
          <w:rtl/>
        </w:rPr>
        <w:t>فَقُلْتُ</w:t>
      </w:r>
      <w:r w:rsidRPr="003A0AF8">
        <w:rPr>
          <w:rFonts w:ascii="Arabic Typesetting" w:hAnsi="Arabic Typesetting" w:cs="Arabic Typesetting"/>
          <w:sz w:val="44"/>
          <w:szCs w:val="44"/>
          <w:rtl/>
        </w:rPr>
        <w:t xml:space="preserve"> </w:t>
      </w:r>
      <w:r w:rsidRPr="003A0AF8">
        <w:rPr>
          <w:rFonts w:ascii="Arabic Typesetting" w:hAnsi="Arabic Typesetting" w:cs="Arabic Typesetting" w:hint="cs"/>
          <w:sz w:val="44"/>
          <w:szCs w:val="44"/>
          <w:rtl/>
        </w:rPr>
        <w:t>اسْتَغْفِرُوا</w:t>
      </w:r>
      <w:r w:rsidRPr="003A0AF8">
        <w:rPr>
          <w:rFonts w:ascii="Arabic Typesetting" w:hAnsi="Arabic Typesetting" w:cs="Arabic Typesetting"/>
          <w:sz w:val="44"/>
          <w:szCs w:val="44"/>
          <w:rtl/>
        </w:rPr>
        <w:t xml:space="preserve"> </w:t>
      </w:r>
      <w:r w:rsidRPr="003A0AF8">
        <w:rPr>
          <w:rFonts w:ascii="Arabic Typesetting" w:hAnsi="Arabic Typesetting" w:cs="Arabic Typesetting" w:hint="cs"/>
          <w:sz w:val="44"/>
          <w:szCs w:val="44"/>
          <w:rtl/>
        </w:rPr>
        <w:t>رَبَّكُمْ</w:t>
      </w:r>
      <w:r w:rsidRPr="003A0AF8">
        <w:rPr>
          <w:rFonts w:ascii="Arabic Typesetting" w:hAnsi="Arabic Typesetting" w:cs="Arabic Typesetting"/>
          <w:sz w:val="44"/>
          <w:szCs w:val="44"/>
          <w:rtl/>
        </w:rPr>
        <w:t xml:space="preserve"> </w:t>
      </w:r>
      <w:r w:rsidRPr="003A0AF8">
        <w:rPr>
          <w:rFonts w:ascii="Arabic Typesetting" w:hAnsi="Arabic Typesetting" w:cs="Arabic Typesetting" w:hint="cs"/>
          <w:sz w:val="44"/>
          <w:szCs w:val="44"/>
          <w:rtl/>
        </w:rPr>
        <w:t>إِنَّهُ</w:t>
      </w:r>
      <w:r w:rsidRPr="003A0AF8">
        <w:rPr>
          <w:rFonts w:ascii="Arabic Typesetting" w:hAnsi="Arabic Typesetting" w:cs="Arabic Typesetting"/>
          <w:sz w:val="44"/>
          <w:szCs w:val="44"/>
          <w:rtl/>
        </w:rPr>
        <w:t xml:space="preserve"> </w:t>
      </w:r>
      <w:r w:rsidRPr="003A0AF8">
        <w:rPr>
          <w:rFonts w:ascii="Arabic Typesetting" w:hAnsi="Arabic Typesetting" w:cs="Arabic Typesetting" w:hint="cs"/>
          <w:sz w:val="44"/>
          <w:szCs w:val="44"/>
          <w:rtl/>
        </w:rPr>
        <w:t>كَانَ</w:t>
      </w:r>
      <w:r w:rsidRPr="003A0AF8">
        <w:rPr>
          <w:rFonts w:ascii="Arabic Typesetting" w:hAnsi="Arabic Typesetting" w:cs="Arabic Typesetting"/>
          <w:sz w:val="44"/>
          <w:szCs w:val="44"/>
          <w:rtl/>
        </w:rPr>
        <w:t xml:space="preserve"> </w:t>
      </w:r>
      <w:r w:rsidRPr="003A0AF8">
        <w:rPr>
          <w:rFonts w:ascii="Arabic Typesetting" w:hAnsi="Arabic Typesetting" w:cs="Arabic Typesetting" w:hint="cs"/>
          <w:sz w:val="44"/>
          <w:szCs w:val="44"/>
          <w:rtl/>
        </w:rPr>
        <w:t>غَفَّاراً</w:t>
      </w:r>
      <w:r w:rsidRPr="003A0AF8">
        <w:rPr>
          <w:rFonts w:ascii="Arabic Typesetting" w:hAnsi="Arabic Typesetting" w:cs="Arabic Typesetting"/>
          <w:sz w:val="44"/>
          <w:szCs w:val="44"/>
          <w:rtl/>
        </w:rPr>
        <w:t xml:space="preserve">{10} </w:t>
      </w:r>
      <w:r w:rsidRPr="003A0AF8">
        <w:rPr>
          <w:rFonts w:ascii="Arabic Typesetting" w:hAnsi="Arabic Typesetting" w:cs="Arabic Typesetting" w:hint="cs"/>
          <w:sz w:val="44"/>
          <w:szCs w:val="44"/>
          <w:rtl/>
        </w:rPr>
        <w:t>يُرْسِلِ</w:t>
      </w:r>
      <w:r w:rsidRPr="003A0AF8">
        <w:rPr>
          <w:rFonts w:ascii="Arabic Typesetting" w:hAnsi="Arabic Typesetting" w:cs="Arabic Typesetting"/>
          <w:sz w:val="44"/>
          <w:szCs w:val="44"/>
          <w:rtl/>
        </w:rPr>
        <w:t xml:space="preserve"> </w:t>
      </w:r>
      <w:r w:rsidRPr="003A0AF8">
        <w:rPr>
          <w:rFonts w:ascii="Arabic Typesetting" w:hAnsi="Arabic Typesetting" w:cs="Arabic Typesetting" w:hint="cs"/>
          <w:sz w:val="44"/>
          <w:szCs w:val="44"/>
          <w:rtl/>
        </w:rPr>
        <w:t>السَّمَاء</w:t>
      </w:r>
      <w:r w:rsidRPr="003A0AF8">
        <w:rPr>
          <w:rFonts w:ascii="Arabic Typesetting" w:hAnsi="Arabic Typesetting" w:cs="Arabic Typesetting"/>
          <w:sz w:val="44"/>
          <w:szCs w:val="44"/>
          <w:rtl/>
        </w:rPr>
        <w:t xml:space="preserve"> </w:t>
      </w:r>
      <w:r w:rsidRPr="003A0AF8">
        <w:rPr>
          <w:rFonts w:ascii="Arabic Typesetting" w:hAnsi="Arabic Typesetting" w:cs="Arabic Typesetting" w:hint="cs"/>
          <w:sz w:val="44"/>
          <w:szCs w:val="44"/>
          <w:rtl/>
        </w:rPr>
        <w:t>عَلَيْكُم</w:t>
      </w:r>
      <w:r w:rsidRPr="003A0AF8">
        <w:rPr>
          <w:rFonts w:ascii="Arabic Typesetting" w:hAnsi="Arabic Typesetting" w:cs="Arabic Typesetting"/>
          <w:sz w:val="44"/>
          <w:szCs w:val="44"/>
          <w:rtl/>
        </w:rPr>
        <w:t xml:space="preserve"> </w:t>
      </w:r>
      <w:r w:rsidRPr="003A0AF8">
        <w:rPr>
          <w:rFonts w:ascii="Arabic Typesetting" w:hAnsi="Arabic Typesetting" w:cs="Arabic Typesetting" w:hint="cs"/>
          <w:sz w:val="44"/>
          <w:szCs w:val="44"/>
          <w:rtl/>
        </w:rPr>
        <w:t>مِّدْرَاراً</w:t>
      </w:r>
      <w:r w:rsidRPr="003A0AF8">
        <w:rPr>
          <w:rFonts w:ascii="Arabic Typesetting" w:hAnsi="Arabic Typesetting" w:cs="Arabic Typesetting"/>
          <w:sz w:val="44"/>
          <w:szCs w:val="44"/>
          <w:rtl/>
        </w:rPr>
        <w:t xml:space="preserve">{11} </w:t>
      </w:r>
      <w:r w:rsidRPr="003A0AF8">
        <w:rPr>
          <w:rFonts w:ascii="Arabic Typesetting" w:hAnsi="Arabic Typesetting" w:cs="Arabic Typesetting" w:hint="cs"/>
          <w:sz w:val="44"/>
          <w:szCs w:val="44"/>
          <w:rtl/>
        </w:rPr>
        <w:t>وَيُمْدِدْكُمْ</w:t>
      </w:r>
      <w:r w:rsidRPr="003A0AF8">
        <w:rPr>
          <w:rFonts w:ascii="Arabic Typesetting" w:hAnsi="Arabic Typesetting" w:cs="Arabic Typesetting"/>
          <w:sz w:val="44"/>
          <w:szCs w:val="44"/>
          <w:rtl/>
        </w:rPr>
        <w:t xml:space="preserve"> </w:t>
      </w:r>
      <w:r w:rsidRPr="003A0AF8">
        <w:rPr>
          <w:rFonts w:ascii="Arabic Typesetting" w:hAnsi="Arabic Typesetting" w:cs="Arabic Typesetting" w:hint="cs"/>
          <w:sz w:val="44"/>
          <w:szCs w:val="44"/>
          <w:rtl/>
        </w:rPr>
        <w:t>بِأَمْوَالٍ</w:t>
      </w:r>
      <w:r w:rsidRPr="003A0AF8">
        <w:rPr>
          <w:rFonts w:ascii="Arabic Typesetting" w:hAnsi="Arabic Typesetting" w:cs="Arabic Typesetting"/>
          <w:sz w:val="44"/>
          <w:szCs w:val="44"/>
          <w:rtl/>
        </w:rPr>
        <w:t xml:space="preserve"> </w:t>
      </w:r>
      <w:r w:rsidRPr="003A0AF8">
        <w:rPr>
          <w:rFonts w:ascii="Arabic Typesetting" w:hAnsi="Arabic Typesetting" w:cs="Arabic Typesetting" w:hint="cs"/>
          <w:sz w:val="44"/>
          <w:szCs w:val="44"/>
          <w:rtl/>
        </w:rPr>
        <w:t>وَبَنِينَ</w:t>
      </w:r>
      <w:r w:rsidRPr="003A0AF8">
        <w:rPr>
          <w:rFonts w:ascii="Arabic Typesetting" w:hAnsi="Arabic Typesetting" w:cs="Arabic Typesetting"/>
          <w:sz w:val="44"/>
          <w:szCs w:val="44"/>
          <w:rtl/>
        </w:rPr>
        <w:t xml:space="preserve"> </w:t>
      </w:r>
      <w:r w:rsidRPr="003A0AF8">
        <w:rPr>
          <w:rFonts w:ascii="Arabic Typesetting" w:hAnsi="Arabic Typesetting" w:cs="Arabic Typesetting" w:hint="cs"/>
          <w:sz w:val="44"/>
          <w:szCs w:val="44"/>
          <w:rtl/>
        </w:rPr>
        <w:t>وَيَجْعَل</w:t>
      </w:r>
      <w:r w:rsidRPr="003A0AF8">
        <w:rPr>
          <w:rFonts w:ascii="Arabic Typesetting" w:hAnsi="Arabic Typesetting" w:cs="Arabic Typesetting"/>
          <w:sz w:val="44"/>
          <w:szCs w:val="44"/>
          <w:rtl/>
        </w:rPr>
        <w:t xml:space="preserve"> </w:t>
      </w:r>
      <w:r w:rsidRPr="003A0AF8">
        <w:rPr>
          <w:rFonts w:ascii="Arabic Typesetting" w:hAnsi="Arabic Typesetting" w:cs="Arabic Typesetting" w:hint="cs"/>
          <w:sz w:val="44"/>
          <w:szCs w:val="44"/>
          <w:rtl/>
        </w:rPr>
        <w:t>لَّكُمْ</w:t>
      </w:r>
      <w:r w:rsidRPr="003A0AF8">
        <w:rPr>
          <w:rFonts w:ascii="Arabic Typesetting" w:hAnsi="Arabic Typesetting" w:cs="Arabic Typesetting"/>
          <w:sz w:val="44"/>
          <w:szCs w:val="44"/>
          <w:rtl/>
        </w:rPr>
        <w:t xml:space="preserve"> </w:t>
      </w:r>
      <w:r w:rsidRPr="003A0AF8">
        <w:rPr>
          <w:rFonts w:ascii="Arabic Typesetting" w:hAnsi="Arabic Typesetting" w:cs="Arabic Typesetting" w:hint="cs"/>
          <w:sz w:val="44"/>
          <w:szCs w:val="44"/>
          <w:rtl/>
        </w:rPr>
        <w:t>جَنَّاتٍ</w:t>
      </w:r>
      <w:r w:rsidRPr="003A0AF8">
        <w:rPr>
          <w:rFonts w:ascii="Arabic Typesetting" w:hAnsi="Arabic Typesetting" w:cs="Arabic Typesetting"/>
          <w:sz w:val="44"/>
          <w:szCs w:val="44"/>
          <w:rtl/>
        </w:rPr>
        <w:t xml:space="preserve"> </w:t>
      </w:r>
      <w:r w:rsidRPr="003A0AF8">
        <w:rPr>
          <w:rFonts w:ascii="Arabic Typesetting" w:hAnsi="Arabic Typesetting" w:cs="Arabic Typesetting" w:hint="cs"/>
          <w:sz w:val="44"/>
          <w:szCs w:val="44"/>
          <w:rtl/>
        </w:rPr>
        <w:t>وَيَجْعَل</w:t>
      </w:r>
      <w:r w:rsidRPr="003A0AF8">
        <w:rPr>
          <w:rFonts w:ascii="Arabic Typesetting" w:hAnsi="Arabic Typesetting" w:cs="Arabic Typesetting"/>
          <w:sz w:val="44"/>
          <w:szCs w:val="44"/>
          <w:rtl/>
        </w:rPr>
        <w:t xml:space="preserve"> </w:t>
      </w:r>
      <w:r w:rsidRPr="003A0AF8">
        <w:rPr>
          <w:rFonts w:ascii="Arabic Typesetting" w:hAnsi="Arabic Typesetting" w:cs="Arabic Typesetting" w:hint="cs"/>
          <w:sz w:val="44"/>
          <w:szCs w:val="44"/>
          <w:rtl/>
        </w:rPr>
        <w:t>لَّكُمْ</w:t>
      </w:r>
      <w:r w:rsidRPr="003A0AF8">
        <w:rPr>
          <w:rFonts w:ascii="Arabic Typesetting" w:hAnsi="Arabic Typesetting" w:cs="Arabic Typesetting"/>
          <w:sz w:val="44"/>
          <w:szCs w:val="44"/>
          <w:rtl/>
        </w:rPr>
        <w:t xml:space="preserve"> </w:t>
      </w:r>
      <w:r w:rsidRPr="003A0AF8">
        <w:rPr>
          <w:rFonts w:ascii="Arabic Typesetting" w:hAnsi="Arabic Typesetting" w:cs="Arabic Typesetting" w:hint="cs"/>
          <w:sz w:val="44"/>
          <w:szCs w:val="44"/>
          <w:rtl/>
        </w:rPr>
        <w:t>أَنْهَاراً</w:t>
      </w:r>
      <w:r w:rsidRPr="003A0AF8">
        <w:rPr>
          <w:rFonts w:ascii="Arabic Typesetting" w:hAnsi="Arabic Typesetting" w:cs="Arabic Typesetting"/>
          <w:sz w:val="44"/>
          <w:szCs w:val="44"/>
          <w:rtl/>
        </w:rPr>
        <w:t>{12}</w:t>
      </w:r>
      <w:r>
        <w:rPr>
          <w:rFonts w:ascii="Arabic Typesetting" w:hAnsi="Arabic Typesetting" w:cs="Arabic Typesetting" w:hint="cs"/>
          <w:sz w:val="44"/>
          <w:szCs w:val="44"/>
          <w:rtl/>
        </w:rPr>
        <w:t>نو</w:t>
      </w:r>
      <w:r w:rsidR="00E728DB">
        <w:rPr>
          <w:rFonts w:ascii="Arabic Typesetting" w:hAnsi="Arabic Typesetting" w:cs="Arabic Typesetting" w:hint="cs"/>
          <w:sz w:val="44"/>
          <w:szCs w:val="44"/>
          <w:rtl/>
        </w:rPr>
        <w:t>ح</w:t>
      </w:r>
    </w:p>
    <w:p w:rsidR="00ED3979" w:rsidRDefault="00ED3979" w:rsidP="00ED3979">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734DFC" w:rsidRDefault="00734DFC" w:rsidP="00ED3979">
      <w:pPr>
        <w:spacing w:line="240" w:lineRule="auto"/>
        <w:jc w:val="center"/>
        <w:rPr>
          <w:rFonts w:ascii="Arabic Typesetting" w:hAnsi="Arabic Typesetting" w:cs="Arabic Typesetting"/>
          <w:sz w:val="44"/>
          <w:szCs w:val="44"/>
          <w:rtl/>
        </w:rPr>
      </w:pPr>
    </w:p>
    <w:p w:rsidR="00734DFC" w:rsidRDefault="00734DFC" w:rsidP="00ED3979">
      <w:pPr>
        <w:spacing w:line="240" w:lineRule="auto"/>
        <w:jc w:val="center"/>
        <w:rPr>
          <w:rFonts w:ascii="Arabic Typesetting" w:hAnsi="Arabic Typesetting" w:cs="Arabic Typesetting"/>
          <w:sz w:val="44"/>
          <w:szCs w:val="44"/>
          <w:rtl/>
        </w:rPr>
      </w:pPr>
    </w:p>
    <w:p w:rsidR="00734DFC" w:rsidRDefault="00734DFC" w:rsidP="00ED3979">
      <w:pPr>
        <w:spacing w:line="240" w:lineRule="auto"/>
        <w:jc w:val="center"/>
        <w:rPr>
          <w:rFonts w:ascii="Arabic Typesetting" w:hAnsi="Arabic Typesetting" w:cs="Arabic Typesetting"/>
          <w:sz w:val="44"/>
          <w:szCs w:val="44"/>
          <w:rtl/>
        </w:rPr>
      </w:pPr>
    </w:p>
    <w:p w:rsidR="00734DFC" w:rsidRDefault="00734DFC" w:rsidP="00ED3979">
      <w:pPr>
        <w:spacing w:line="240" w:lineRule="auto"/>
        <w:jc w:val="center"/>
        <w:rPr>
          <w:rFonts w:ascii="Arabic Typesetting" w:hAnsi="Arabic Typesetting" w:cs="Arabic Typesetting"/>
          <w:sz w:val="44"/>
          <w:szCs w:val="44"/>
          <w:rtl/>
        </w:rPr>
      </w:pPr>
    </w:p>
    <w:p w:rsidR="00734DFC" w:rsidRDefault="00734DFC" w:rsidP="00ED3979">
      <w:pPr>
        <w:spacing w:line="240" w:lineRule="auto"/>
        <w:jc w:val="center"/>
        <w:rPr>
          <w:rFonts w:ascii="Arabic Typesetting" w:hAnsi="Arabic Typesetting" w:cs="Arabic Typesetting"/>
          <w:sz w:val="44"/>
          <w:szCs w:val="44"/>
          <w:rtl/>
        </w:rPr>
      </w:pPr>
    </w:p>
    <w:p w:rsidR="00734DFC" w:rsidRDefault="00734DFC" w:rsidP="00ED3979">
      <w:pPr>
        <w:spacing w:line="240" w:lineRule="auto"/>
        <w:jc w:val="center"/>
        <w:rPr>
          <w:rFonts w:ascii="Arabic Typesetting" w:hAnsi="Arabic Typesetting" w:cs="Arabic Typesetting"/>
          <w:sz w:val="44"/>
          <w:szCs w:val="44"/>
          <w:rtl/>
        </w:rPr>
      </w:pPr>
    </w:p>
    <w:p w:rsidR="00734DFC" w:rsidRDefault="00734DFC" w:rsidP="00FA1706">
      <w:pPr>
        <w:shd w:val="clear" w:color="auto" w:fill="FFFFFF"/>
        <w:spacing w:after="190" w:line="240" w:lineRule="auto"/>
        <w:jc w:val="center"/>
        <w:rPr>
          <w:rFonts w:ascii="Arabic Typesetting" w:hAnsi="Arabic Typesetting" w:cs="Arabic Typesetting"/>
          <w:sz w:val="44"/>
          <w:szCs w:val="44"/>
          <w:rtl/>
        </w:rPr>
      </w:pPr>
    </w:p>
    <w:p w:rsidR="00734DFC" w:rsidRDefault="00734DFC" w:rsidP="00FA1706">
      <w:pPr>
        <w:shd w:val="clear" w:color="auto" w:fill="FFFFFF"/>
        <w:spacing w:after="190" w:line="240" w:lineRule="auto"/>
        <w:jc w:val="center"/>
        <w:rPr>
          <w:rFonts w:ascii="Arabic Typesetting" w:hAnsi="Arabic Typesetting" w:cs="Arabic Typesetting"/>
          <w:sz w:val="44"/>
          <w:szCs w:val="44"/>
          <w:rtl/>
        </w:rPr>
      </w:pPr>
    </w:p>
    <w:p w:rsidR="007B751D" w:rsidRPr="00734DFC" w:rsidRDefault="00734DFC" w:rsidP="00711005">
      <w:pPr>
        <w:shd w:val="clear" w:color="auto" w:fill="FFFFFF"/>
        <w:spacing w:after="190" w:line="240" w:lineRule="auto"/>
        <w:jc w:val="center"/>
        <w:rPr>
          <w:rFonts w:ascii="Arabic Typesetting" w:eastAsia="Times New Roman" w:hAnsi="Arabic Typesetting" w:cs="Arabic Typesetting"/>
          <w:b/>
          <w:bCs/>
          <w:sz w:val="50"/>
          <w:szCs w:val="50"/>
          <w:u w:val="single"/>
          <w:rtl/>
        </w:rPr>
      </w:pPr>
      <w:r>
        <w:rPr>
          <w:rFonts w:ascii="Arabic Typesetting" w:eastAsia="Times New Roman" w:hAnsi="Arabic Typesetting" w:cs="Arabic Typesetting" w:hint="cs"/>
          <w:b/>
          <w:bCs/>
          <w:sz w:val="50"/>
          <w:szCs w:val="50"/>
          <w:u w:val="single"/>
          <w:rtl/>
        </w:rPr>
        <w:lastRenderedPageBreak/>
        <w:t>3</w:t>
      </w:r>
      <w:r w:rsidR="00711005">
        <w:rPr>
          <w:rFonts w:ascii="Arabic Typesetting" w:eastAsia="Times New Roman" w:hAnsi="Arabic Typesetting" w:cs="Arabic Typesetting" w:hint="cs"/>
          <w:b/>
          <w:bCs/>
          <w:sz w:val="50"/>
          <w:szCs w:val="50"/>
          <w:u w:val="single"/>
          <w:rtl/>
        </w:rPr>
        <w:t>1</w:t>
      </w:r>
      <w:r>
        <w:rPr>
          <w:rFonts w:ascii="Arabic Typesetting" w:eastAsia="Times New Roman" w:hAnsi="Arabic Typesetting" w:cs="Arabic Typesetting" w:hint="cs"/>
          <w:b/>
          <w:bCs/>
          <w:sz w:val="50"/>
          <w:szCs w:val="50"/>
          <w:u w:val="single"/>
          <w:rtl/>
        </w:rPr>
        <w:t>-</w:t>
      </w:r>
      <w:r w:rsidR="00FA1706" w:rsidRPr="00734DFC">
        <w:rPr>
          <w:rFonts w:ascii="Arabic Typesetting" w:eastAsia="Times New Roman" w:hAnsi="Arabic Typesetting" w:cs="Arabic Typesetting" w:hint="cs"/>
          <w:b/>
          <w:bCs/>
          <w:sz w:val="50"/>
          <w:szCs w:val="50"/>
          <w:u w:val="single"/>
          <w:rtl/>
        </w:rPr>
        <w:t xml:space="preserve"> </w:t>
      </w:r>
      <w:r w:rsidR="007B751D" w:rsidRPr="00734DFC">
        <w:rPr>
          <w:rFonts w:ascii="Arabic Typesetting" w:eastAsia="Times New Roman" w:hAnsi="Arabic Typesetting" w:cs="Arabic Typesetting" w:hint="cs"/>
          <w:b/>
          <w:bCs/>
          <w:sz w:val="50"/>
          <w:szCs w:val="50"/>
          <w:u w:val="single"/>
          <w:rtl/>
        </w:rPr>
        <w:t>طلبات الكفار حتى يؤمنوا</w:t>
      </w:r>
      <w:r w:rsidR="00275DE5" w:rsidRPr="00734DFC">
        <w:rPr>
          <w:rFonts w:ascii="Arabic Typesetting" w:eastAsia="Times New Roman" w:hAnsi="Arabic Typesetting" w:cs="Arabic Typesetting" w:hint="cs"/>
          <w:b/>
          <w:bCs/>
          <w:sz w:val="50"/>
          <w:szCs w:val="50"/>
          <w:u w:val="single"/>
          <w:rtl/>
        </w:rPr>
        <w:t xml:space="preserve"> بالله</w:t>
      </w:r>
      <w:r w:rsidR="00B73F19">
        <w:rPr>
          <w:rFonts w:ascii="Arabic Typesetting" w:eastAsia="Times New Roman" w:hAnsi="Arabic Typesetting" w:cs="Arabic Typesetting" w:hint="cs"/>
          <w:b/>
          <w:bCs/>
          <w:sz w:val="50"/>
          <w:szCs w:val="50"/>
          <w:u w:val="single"/>
          <w:rtl/>
        </w:rPr>
        <w:t xml:space="preserve"> تعالى</w:t>
      </w:r>
    </w:p>
    <w:p w:rsidR="00B73F19" w:rsidRDefault="00E728DB" w:rsidP="00275DE5">
      <w:pPr>
        <w:spacing w:line="240" w:lineRule="auto"/>
        <w:jc w:val="both"/>
        <w:rPr>
          <w:rFonts w:ascii="Arabic Typesetting" w:hAnsi="Arabic Typesetting" w:cs="Arabic Typesetting"/>
          <w:sz w:val="44"/>
          <w:szCs w:val="44"/>
          <w:rtl/>
        </w:rPr>
      </w:pPr>
      <w:r w:rsidRPr="00275DE5">
        <w:rPr>
          <w:rFonts w:ascii="Arabic Typesetting" w:hAnsi="Arabic Typesetting" w:cs="Arabic Typesetting"/>
          <w:sz w:val="44"/>
          <w:szCs w:val="44"/>
          <w:rtl/>
        </w:rPr>
        <w:t>قوله تعالى</w:t>
      </w:r>
      <w:r w:rsidR="00275DE5">
        <w:rPr>
          <w:rFonts w:ascii="Arabic Typesetting" w:hAnsi="Arabic Typesetting" w:cs="Arabic Typesetting" w:hint="cs"/>
          <w:sz w:val="44"/>
          <w:szCs w:val="44"/>
          <w:rtl/>
          <w:lang w:bidi="ar-EG"/>
        </w:rPr>
        <w:t>:</w:t>
      </w:r>
      <w:r w:rsidR="00275DE5" w:rsidRPr="00275DE5">
        <w:rPr>
          <w:rFonts w:ascii="Arabic Typesetting" w:hAnsi="Arabic Typesetting" w:cs="Arabic Typesetting"/>
          <w:sz w:val="44"/>
          <w:szCs w:val="44"/>
        </w:rPr>
        <w:t>}</w:t>
      </w:r>
      <w:r w:rsidRPr="00275DE5">
        <w:rPr>
          <w:rFonts w:ascii="Arabic Typesetting" w:hAnsi="Arabic Typesetting" w:cs="Arabic Typesetting"/>
          <w:sz w:val="44"/>
          <w:szCs w:val="44"/>
        </w:rPr>
        <w:t xml:space="preserve"> </w:t>
      </w:r>
      <w:r w:rsidRPr="00275DE5">
        <w:rPr>
          <w:rFonts w:ascii="Arabic Typesetting" w:hAnsi="Arabic Typesetting" w:cs="Arabic Typesetting"/>
          <w:sz w:val="44"/>
          <w:szCs w:val="44"/>
          <w:rtl/>
        </w:rPr>
        <w:t>وقالوا لن نؤمن لك حتى تفجر لنا من الأرض ينبوعا</w:t>
      </w:r>
      <w:r w:rsidR="00275DE5" w:rsidRPr="00275DE5">
        <w:rPr>
          <w:rFonts w:ascii="Arabic Typesetting" w:hAnsi="Arabic Typesetting" w:cs="Arabic Typesetting"/>
          <w:sz w:val="44"/>
          <w:szCs w:val="44"/>
        </w:rPr>
        <w:t>{</w:t>
      </w:r>
      <w:r w:rsidRPr="00275DE5">
        <w:rPr>
          <w:rFonts w:ascii="Arabic Typesetting" w:hAnsi="Arabic Typesetting" w:cs="Arabic Typesetting"/>
          <w:sz w:val="44"/>
          <w:szCs w:val="44"/>
        </w:rPr>
        <w:t xml:space="preserve"> </w:t>
      </w:r>
      <w:r w:rsidR="00275DE5">
        <w:rPr>
          <w:rFonts w:ascii="Arabic Typesetting" w:hAnsi="Arabic Typesetting" w:cs="Arabic Typesetting" w:hint="cs"/>
          <w:sz w:val="44"/>
          <w:szCs w:val="44"/>
          <w:rtl/>
        </w:rPr>
        <w:t xml:space="preserve"> </w:t>
      </w:r>
      <w:r w:rsidRPr="00275DE5">
        <w:rPr>
          <w:rFonts w:ascii="Arabic Typesetting" w:hAnsi="Arabic Typesetting" w:cs="Arabic Typesetting"/>
          <w:sz w:val="44"/>
          <w:szCs w:val="44"/>
          <w:rtl/>
        </w:rPr>
        <w:t xml:space="preserve">نزلت في رؤساء قريش مثل عتبة وشيبة ابني ربيعة، وأبي سفيان والنضر بن الحارث، وأبي جهل وعبدالله بن أبي أمية، وأمية بن خلف وأبي البختري، والوليد بن المغيرة وغيرهم. </w:t>
      </w:r>
    </w:p>
    <w:p w:rsidR="00B73F19" w:rsidRDefault="00E728DB" w:rsidP="00B73F19">
      <w:pPr>
        <w:spacing w:line="240" w:lineRule="auto"/>
        <w:jc w:val="both"/>
        <w:rPr>
          <w:rFonts w:ascii="Arabic Typesetting" w:hAnsi="Arabic Typesetting" w:cs="Arabic Typesetting"/>
          <w:sz w:val="44"/>
          <w:szCs w:val="44"/>
          <w:rtl/>
        </w:rPr>
      </w:pPr>
      <w:r w:rsidRPr="00275DE5">
        <w:rPr>
          <w:rFonts w:ascii="Arabic Typesetting" w:hAnsi="Arabic Typesetting" w:cs="Arabic Typesetting"/>
          <w:sz w:val="44"/>
          <w:szCs w:val="44"/>
          <w:rtl/>
        </w:rPr>
        <w:t>وذلك أنهم لما عجزوا عن معارضة القرآن ولم يرضوا به معجزة، اجتمعوا - فيما ذكر ابن إسحاق وغيره - بعد غروب الشمس عند ظهر الكعبة، ثم قال بعضهم لبعض : ابعثوا إلى محمد صلى الله عليه وسلم فكلموه وخاصموه حتى تعذروا فيه، فبعثوا إليه أن أشراف قومك قد اجتمعوا إليك ليكلموك فأتهم، فجاءهم رسول الله صلى الله عليه وسلم وهو يظن أن قد بدا لهم فيما كلمهم فيه بدو، وكان رسول الله صلى الله عليه وسلم حريصا يحب رشدهم ويعز عليه عنتهم، حتى جلس إليهم فقالوا له : يا محمد! إنا قد بعثنا إليك لنكلمك، وإنا والله ما نعلم رجلا من العرب أدخل على قومه ما أدخلت على قومك؛ لقد شتمت الآباء وعبت الدين وشتمت الآلهة وسفهت الأحلام وفرقت الجماعة، فما بقي أمر قبي</w:t>
      </w:r>
      <w:r w:rsidR="00B73F19">
        <w:rPr>
          <w:rFonts w:ascii="Arabic Typesetting" w:hAnsi="Arabic Typesetting" w:cs="Arabic Typesetting"/>
          <w:sz w:val="44"/>
          <w:szCs w:val="44"/>
          <w:rtl/>
        </w:rPr>
        <w:t>ح إلا قد جئته فيما بيننا وبينك</w:t>
      </w:r>
      <w:r w:rsidR="00B73F19">
        <w:rPr>
          <w:rFonts w:ascii="Arabic Typesetting" w:hAnsi="Arabic Typesetting" w:cs="Arabic Typesetting" w:hint="cs"/>
          <w:sz w:val="44"/>
          <w:szCs w:val="44"/>
          <w:rtl/>
        </w:rPr>
        <w:t>:</w:t>
      </w:r>
    </w:p>
    <w:p w:rsidR="00B73F19" w:rsidRDefault="00B73F19" w:rsidP="00B73F19">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 xml:space="preserve">- </w:t>
      </w:r>
      <w:r w:rsidR="00E728DB" w:rsidRPr="00275DE5">
        <w:rPr>
          <w:rFonts w:ascii="Arabic Typesetting" w:hAnsi="Arabic Typesetting" w:cs="Arabic Typesetting"/>
          <w:sz w:val="44"/>
          <w:szCs w:val="44"/>
          <w:rtl/>
        </w:rPr>
        <w:t xml:space="preserve">فإن كنت إنما جئت بهذا الحديث تطلب به مالا جمعنا لك </w:t>
      </w:r>
      <w:r>
        <w:rPr>
          <w:rFonts w:ascii="Arabic Typesetting" w:hAnsi="Arabic Typesetting" w:cs="Arabic Typesetting"/>
          <w:sz w:val="44"/>
          <w:szCs w:val="44"/>
          <w:rtl/>
        </w:rPr>
        <w:t>من أموالنا حتى تكون أكثرنا مالا</w:t>
      </w:r>
      <w:r>
        <w:rPr>
          <w:rFonts w:ascii="Arabic Typesetting" w:hAnsi="Arabic Typesetting" w:cs="Arabic Typesetting" w:hint="cs"/>
          <w:sz w:val="44"/>
          <w:szCs w:val="44"/>
          <w:rtl/>
        </w:rPr>
        <w:t>.</w:t>
      </w:r>
    </w:p>
    <w:p w:rsidR="00B73F19" w:rsidRDefault="00B73F19" w:rsidP="00B73F19">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00E728DB" w:rsidRPr="00275DE5">
        <w:rPr>
          <w:rFonts w:ascii="Arabic Typesetting" w:hAnsi="Arabic Typesetting" w:cs="Arabic Typesetting"/>
          <w:sz w:val="44"/>
          <w:szCs w:val="44"/>
          <w:rtl/>
        </w:rPr>
        <w:t xml:space="preserve"> وإن كنت إنما تطلب</w:t>
      </w:r>
      <w:r>
        <w:rPr>
          <w:rFonts w:ascii="Arabic Typesetting" w:hAnsi="Arabic Typesetting" w:cs="Arabic Typesetting"/>
          <w:sz w:val="44"/>
          <w:szCs w:val="44"/>
          <w:rtl/>
        </w:rPr>
        <w:t xml:space="preserve"> به الشرف فينا فنحن نسودك علينا</w:t>
      </w:r>
      <w:r>
        <w:rPr>
          <w:rFonts w:ascii="Arabic Typesetting" w:hAnsi="Arabic Typesetting" w:cs="Arabic Typesetting" w:hint="cs"/>
          <w:sz w:val="44"/>
          <w:szCs w:val="44"/>
          <w:rtl/>
        </w:rPr>
        <w:t>.</w:t>
      </w:r>
    </w:p>
    <w:p w:rsidR="00B73F19" w:rsidRDefault="00B73F19" w:rsidP="00B73F19">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00E728DB" w:rsidRPr="00275DE5">
        <w:rPr>
          <w:rFonts w:ascii="Arabic Typesetting" w:hAnsi="Arabic Typesetting" w:cs="Arabic Typesetting"/>
          <w:sz w:val="44"/>
          <w:szCs w:val="44"/>
          <w:rtl/>
        </w:rPr>
        <w:t xml:space="preserve"> وإ</w:t>
      </w:r>
      <w:r>
        <w:rPr>
          <w:rFonts w:ascii="Arabic Typesetting" w:hAnsi="Arabic Typesetting" w:cs="Arabic Typesetting"/>
          <w:sz w:val="44"/>
          <w:szCs w:val="44"/>
          <w:rtl/>
        </w:rPr>
        <w:t>ن كنت تريد به ملكا ملكناك علينا</w:t>
      </w:r>
      <w:r>
        <w:rPr>
          <w:rFonts w:ascii="Arabic Typesetting" w:hAnsi="Arabic Typesetting" w:cs="Arabic Typesetting" w:hint="cs"/>
          <w:sz w:val="44"/>
          <w:szCs w:val="44"/>
          <w:rtl/>
        </w:rPr>
        <w:t>.</w:t>
      </w:r>
    </w:p>
    <w:p w:rsidR="00B73F19" w:rsidRDefault="00B73F19" w:rsidP="00B73F19">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00E728DB" w:rsidRPr="00275DE5">
        <w:rPr>
          <w:rFonts w:ascii="Arabic Typesetting" w:hAnsi="Arabic Typesetting" w:cs="Arabic Typesetting"/>
          <w:sz w:val="44"/>
          <w:szCs w:val="44"/>
          <w:rtl/>
        </w:rPr>
        <w:t xml:space="preserve"> وإن كان هذا الذي يأتيك رئيا تراه قد غلب عليك</w:t>
      </w:r>
      <w:r w:rsidR="00E728DB" w:rsidRPr="00275DE5">
        <w:rPr>
          <w:rFonts w:ascii="Arabic Typesetting" w:hAnsi="Arabic Typesetting" w:cs="Arabic Typesetting"/>
          <w:sz w:val="44"/>
          <w:szCs w:val="44"/>
        </w:rPr>
        <w:t xml:space="preserve"> - </w:t>
      </w:r>
      <w:r w:rsidR="00E728DB" w:rsidRPr="00275DE5">
        <w:rPr>
          <w:rFonts w:ascii="Arabic Typesetting" w:hAnsi="Arabic Typesetting" w:cs="Arabic Typesetting"/>
          <w:sz w:val="44"/>
          <w:szCs w:val="44"/>
          <w:rtl/>
        </w:rPr>
        <w:t xml:space="preserve">وكانوا يسمون التابع من الجن رئيا - فربما كان ذلك بذلنا أموالنا في طلب الطب لك حتى نبرئك منه أو نعذر فيك. </w:t>
      </w:r>
    </w:p>
    <w:p w:rsidR="00B73F19" w:rsidRDefault="00E728DB" w:rsidP="00275DE5">
      <w:pPr>
        <w:spacing w:line="240" w:lineRule="auto"/>
        <w:jc w:val="both"/>
        <w:rPr>
          <w:rFonts w:ascii="Arabic Typesetting" w:hAnsi="Arabic Typesetting" w:cs="Arabic Typesetting"/>
          <w:sz w:val="44"/>
          <w:szCs w:val="44"/>
          <w:rtl/>
        </w:rPr>
      </w:pPr>
      <w:r w:rsidRPr="00275DE5">
        <w:rPr>
          <w:rFonts w:ascii="Arabic Typesetting" w:hAnsi="Arabic Typesetting" w:cs="Arabic Typesetting"/>
          <w:sz w:val="44"/>
          <w:szCs w:val="44"/>
          <w:rtl/>
        </w:rPr>
        <w:t xml:space="preserve">فقال لهم رسول الله صلى الله عليه وسلم </w:t>
      </w:r>
      <w:r w:rsidRPr="00275DE5">
        <w:rPr>
          <w:rFonts w:ascii="Arabic Typesetting" w:hAnsi="Arabic Typesetting" w:cs="Arabic Typesetting"/>
          <w:sz w:val="44"/>
          <w:szCs w:val="44"/>
        </w:rPr>
        <w:t xml:space="preserve">: </w:t>
      </w:r>
    </w:p>
    <w:p w:rsidR="00B73F19" w:rsidRDefault="00275DE5" w:rsidP="00275DE5">
      <w:pPr>
        <w:spacing w:line="240" w:lineRule="auto"/>
        <w:jc w:val="both"/>
        <w:rPr>
          <w:rFonts w:ascii="Arabic Typesetting" w:hAnsi="Arabic Typesetting" w:cs="Arabic Typesetting"/>
          <w:sz w:val="44"/>
          <w:szCs w:val="44"/>
          <w:rtl/>
        </w:rPr>
      </w:pPr>
      <w:proofErr w:type="spellStart"/>
      <w:r>
        <w:rPr>
          <w:rFonts w:ascii="Arabic Typesetting" w:hAnsi="Arabic Typesetting" w:cs="Arabic Typesetting"/>
          <w:sz w:val="44"/>
          <w:szCs w:val="44"/>
          <w:rtl/>
        </w:rPr>
        <w:t>مابي</w:t>
      </w:r>
      <w:proofErr w:type="spellEnd"/>
      <w:r>
        <w:rPr>
          <w:rFonts w:ascii="Arabic Typesetting" w:hAnsi="Arabic Typesetting" w:cs="Arabic Typesetting"/>
          <w:sz w:val="44"/>
          <w:szCs w:val="44"/>
          <w:rtl/>
        </w:rPr>
        <w:t xml:space="preserve"> ما تقولون </w:t>
      </w:r>
      <w:proofErr w:type="spellStart"/>
      <w:r>
        <w:rPr>
          <w:rFonts w:ascii="Arabic Typesetting" w:hAnsi="Arabic Typesetting" w:cs="Arabic Typesetting"/>
          <w:sz w:val="44"/>
          <w:szCs w:val="44"/>
          <w:rtl/>
        </w:rPr>
        <w:t>ما</w:t>
      </w:r>
      <w:r w:rsidR="00E728DB" w:rsidRPr="00275DE5">
        <w:rPr>
          <w:rFonts w:ascii="Arabic Typesetting" w:hAnsi="Arabic Typesetting" w:cs="Arabic Typesetting"/>
          <w:sz w:val="44"/>
          <w:szCs w:val="44"/>
          <w:rtl/>
        </w:rPr>
        <w:t>جئت</w:t>
      </w:r>
      <w:proofErr w:type="spellEnd"/>
      <w:r w:rsidR="00E728DB" w:rsidRPr="00275DE5">
        <w:rPr>
          <w:rFonts w:ascii="Arabic Typesetting" w:hAnsi="Arabic Typesetting" w:cs="Arabic Typesetting"/>
          <w:sz w:val="44"/>
          <w:szCs w:val="44"/>
          <w:rtl/>
        </w:rPr>
        <w:t xml:space="preserve"> بما جئتكم به أطلب أموالكم ولا الشرف فيكم ولا الملك عليكم ولكن الله بعثني إليكم رسولا وأنزل علي كتابا وأمرني أن أكون لكم بشيرا ونذيرا فبلغتكم رسالات ربي و</w:t>
      </w:r>
      <w:r w:rsidR="00B73F19">
        <w:rPr>
          <w:rFonts w:ascii="Arabic Typesetting" w:hAnsi="Arabic Typesetting" w:cs="Arabic Typesetting" w:hint="cs"/>
          <w:sz w:val="44"/>
          <w:szCs w:val="44"/>
          <w:rtl/>
        </w:rPr>
        <w:t xml:space="preserve"> </w:t>
      </w:r>
      <w:r w:rsidR="00E728DB" w:rsidRPr="00275DE5">
        <w:rPr>
          <w:rFonts w:ascii="Arabic Typesetting" w:hAnsi="Arabic Typesetting" w:cs="Arabic Typesetting"/>
          <w:sz w:val="44"/>
          <w:szCs w:val="44"/>
          <w:rtl/>
        </w:rPr>
        <w:t xml:space="preserve">نصحت لكم فإن تقبلوا مني ما جئتكم به فهو حظكم </w:t>
      </w:r>
      <w:r w:rsidR="00B73F19">
        <w:rPr>
          <w:rFonts w:ascii="Arabic Typesetting" w:hAnsi="Arabic Typesetting" w:cs="Arabic Typesetting" w:hint="cs"/>
          <w:sz w:val="44"/>
          <w:szCs w:val="44"/>
          <w:rtl/>
        </w:rPr>
        <w:t xml:space="preserve"> </w:t>
      </w:r>
      <w:r w:rsidR="00E728DB" w:rsidRPr="00275DE5">
        <w:rPr>
          <w:rFonts w:ascii="Arabic Typesetting" w:hAnsi="Arabic Typesetting" w:cs="Arabic Typesetting"/>
          <w:sz w:val="44"/>
          <w:szCs w:val="44"/>
          <w:rtl/>
        </w:rPr>
        <w:t>في الدنيا و</w:t>
      </w:r>
      <w:r w:rsidR="00B73F19">
        <w:rPr>
          <w:rFonts w:ascii="Arabic Typesetting" w:hAnsi="Arabic Typesetting" w:cs="Arabic Typesetting" w:hint="cs"/>
          <w:sz w:val="44"/>
          <w:szCs w:val="44"/>
          <w:rtl/>
        </w:rPr>
        <w:t xml:space="preserve"> </w:t>
      </w:r>
      <w:r w:rsidR="00E728DB" w:rsidRPr="00275DE5">
        <w:rPr>
          <w:rFonts w:ascii="Arabic Typesetting" w:hAnsi="Arabic Typesetting" w:cs="Arabic Typesetting"/>
          <w:sz w:val="44"/>
          <w:szCs w:val="44"/>
          <w:rtl/>
        </w:rPr>
        <w:t xml:space="preserve">الآخرة </w:t>
      </w:r>
    </w:p>
    <w:p w:rsidR="00275DE5" w:rsidRDefault="00E728DB" w:rsidP="00275DE5">
      <w:pPr>
        <w:spacing w:line="240" w:lineRule="auto"/>
        <w:jc w:val="both"/>
        <w:rPr>
          <w:rFonts w:ascii="Arabic Typesetting" w:hAnsi="Arabic Typesetting" w:cs="Arabic Typesetting"/>
          <w:sz w:val="44"/>
          <w:szCs w:val="44"/>
          <w:rtl/>
        </w:rPr>
      </w:pPr>
      <w:r w:rsidRPr="00275DE5">
        <w:rPr>
          <w:rFonts w:ascii="Arabic Typesetting" w:hAnsi="Arabic Typesetting" w:cs="Arabic Typesetting"/>
          <w:sz w:val="44"/>
          <w:szCs w:val="44"/>
          <w:rtl/>
        </w:rPr>
        <w:lastRenderedPageBreak/>
        <w:t>وإن تردوه علي أصبر لأمر الله حتى يحكم الله بيني وبينكم</w:t>
      </w:r>
      <w:r w:rsidR="00275DE5">
        <w:rPr>
          <w:rFonts w:ascii="Arabic Typesetting" w:hAnsi="Arabic Typesetting" w:cs="Arabic Typesetting" w:hint="cs"/>
          <w:sz w:val="44"/>
          <w:szCs w:val="44"/>
          <w:rtl/>
        </w:rPr>
        <w:t xml:space="preserve">. </w:t>
      </w:r>
    </w:p>
    <w:p w:rsidR="00B73F19" w:rsidRDefault="00E728DB" w:rsidP="00B73F19">
      <w:pPr>
        <w:spacing w:line="240" w:lineRule="auto"/>
        <w:jc w:val="both"/>
        <w:rPr>
          <w:rFonts w:ascii="Arabic Typesetting" w:hAnsi="Arabic Typesetting" w:cs="Arabic Typesetting"/>
          <w:sz w:val="44"/>
          <w:szCs w:val="44"/>
          <w:rtl/>
        </w:rPr>
      </w:pPr>
      <w:r w:rsidRPr="00275DE5">
        <w:rPr>
          <w:rFonts w:ascii="Arabic Typesetting" w:hAnsi="Arabic Typesetting" w:cs="Arabic Typesetting"/>
          <w:sz w:val="44"/>
          <w:szCs w:val="44"/>
          <w:rtl/>
        </w:rPr>
        <w:t>قالوا : يا محمد، فإن كنت غير قابل منا شيئا مما عرضناه عليك، فإنك قد علمت أنه ليس من الناس أحد أضيق بلدا ولا أقل ماء ولا أشد عيشا منا، فسل لنا ربك الذي بعثك بما بعثك به</w:t>
      </w:r>
      <w:r w:rsidR="00B73F19">
        <w:rPr>
          <w:rFonts w:ascii="Arabic Typesetting" w:hAnsi="Arabic Typesetting" w:cs="Arabic Typesetting" w:hint="cs"/>
          <w:sz w:val="44"/>
          <w:szCs w:val="44"/>
          <w:rtl/>
        </w:rPr>
        <w:t>:</w:t>
      </w:r>
    </w:p>
    <w:p w:rsidR="00B73F19" w:rsidRDefault="00B73F19" w:rsidP="00B73F19">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00E728DB" w:rsidRPr="00275DE5">
        <w:rPr>
          <w:rFonts w:ascii="Arabic Typesetting" w:hAnsi="Arabic Typesetting" w:cs="Arabic Typesetting"/>
          <w:sz w:val="44"/>
          <w:szCs w:val="44"/>
          <w:rtl/>
        </w:rPr>
        <w:t xml:space="preserve"> فليسير عن</w:t>
      </w:r>
      <w:r>
        <w:rPr>
          <w:rFonts w:ascii="Arabic Typesetting" w:hAnsi="Arabic Typesetting" w:cs="Arabic Typesetting"/>
          <w:sz w:val="44"/>
          <w:szCs w:val="44"/>
          <w:rtl/>
        </w:rPr>
        <w:t>ا هذه الجبال التي قد ضيقت علينا</w:t>
      </w:r>
      <w:r>
        <w:rPr>
          <w:rFonts w:ascii="Arabic Typesetting" w:hAnsi="Arabic Typesetting" w:cs="Arabic Typesetting" w:hint="cs"/>
          <w:sz w:val="44"/>
          <w:szCs w:val="44"/>
          <w:rtl/>
        </w:rPr>
        <w:t>.</w:t>
      </w:r>
    </w:p>
    <w:p w:rsidR="00B73F19" w:rsidRDefault="00B73F19" w:rsidP="00B73F19">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00E728DB" w:rsidRPr="00275DE5">
        <w:rPr>
          <w:rFonts w:ascii="Arabic Typesetting" w:hAnsi="Arabic Typesetting" w:cs="Arabic Typesetting"/>
          <w:sz w:val="44"/>
          <w:szCs w:val="44"/>
          <w:rtl/>
        </w:rPr>
        <w:t xml:space="preserve"> وليبسط لنا بلادنا وليخ</w:t>
      </w:r>
      <w:r>
        <w:rPr>
          <w:rFonts w:ascii="Arabic Typesetting" w:hAnsi="Arabic Typesetting" w:cs="Arabic Typesetting"/>
          <w:sz w:val="44"/>
          <w:szCs w:val="44"/>
          <w:rtl/>
        </w:rPr>
        <w:t>رق لنا فيها أنهارا كأنهار الشام</w:t>
      </w:r>
      <w:r>
        <w:rPr>
          <w:rFonts w:ascii="Arabic Typesetting" w:hAnsi="Arabic Typesetting" w:cs="Arabic Typesetting" w:hint="cs"/>
          <w:sz w:val="44"/>
          <w:szCs w:val="44"/>
          <w:rtl/>
        </w:rPr>
        <w:t>.</w:t>
      </w:r>
    </w:p>
    <w:p w:rsidR="00B73F19" w:rsidRDefault="00B73F19" w:rsidP="00B73F19">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Pr>
          <w:rFonts w:ascii="Arabic Typesetting" w:hAnsi="Arabic Typesetting" w:cs="Arabic Typesetting"/>
          <w:sz w:val="44"/>
          <w:szCs w:val="44"/>
          <w:rtl/>
        </w:rPr>
        <w:t xml:space="preserve"> وليبعث لنا من مضى من آبائنا</w:t>
      </w:r>
      <w:r>
        <w:rPr>
          <w:rFonts w:ascii="Arabic Typesetting" w:hAnsi="Arabic Typesetting" w:cs="Arabic Typesetting" w:hint="cs"/>
          <w:sz w:val="44"/>
          <w:szCs w:val="44"/>
          <w:rtl/>
        </w:rPr>
        <w:t>.</w:t>
      </w:r>
    </w:p>
    <w:p w:rsidR="00B73F19" w:rsidRDefault="00E728DB" w:rsidP="00B73F19">
      <w:pPr>
        <w:spacing w:line="240" w:lineRule="auto"/>
        <w:jc w:val="both"/>
        <w:rPr>
          <w:rFonts w:ascii="Arabic Typesetting" w:hAnsi="Arabic Typesetting" w:cs="Arabic Typesetting"/>
          <w:sz w:val="44"/>
          <w:szCs w:val="44"/>
          <w:rtl/>
        </w:rPr>
      </w:pPr>
      <w:r w:rsidRPr="00275DE5">
        <w:rPr>
          <w:rFonts w:ascii="Arabic Typesetting" w:hAnsi="Arabic Typesetting" w:cs="Arabic Typesetting"/>
          <w:sz w:val="44"/>
          <w:szCs w:val="44"/>
          <w:rtl/>
        </w:rPr>
        <w:t xml:space="preserve">وليكن فيمن يبعث لنا قصي بن كلاب؛ فإنه كان شيخ صدق فنسألهم عما تقول، أحق هو أم باطل، فإن صدقوك وصنعت ما سألناك صدقناك، وعرفنا به منزلتك من الله تعالى، وأنه بعثك رسولا كما تقول. فقال لهم صلوات الله عليه وسلامه : </w:t>
      </w:r>
    </w:p>
    <w:p w:rsidR="00275DE5" w:rsidRDefault="00E728DB" w:rsidP="00B73F19">
      <w:pPr>
        <w:spacing w:line="240" w:lineRule="auto"/>
        <w:jc w:val="both"/>
        <w:rPr>
          <w:rFonts w:ascii="Arabic Typesetting" w:hAnsi="Arabic Typesetting" w:cs="Arabic Typesetting"/>
          <w:sz w:val="44"/>
          <w:szCs w:val="44"/>
          <w:rtl/>
        </w:rPr>
      </w:pPr>
      <w:r w:rsidRPr="00275DE5">
        <w:rPr>
          <w:rFonts w:ascii="Arabic Typesetting" w:hAnsi="Arabic Typesetting" w:cs="Arabic Typesetting"/>
          <w:sz w:val="44"/>
          <w:szCs w:val="44"/>
          <w:rtl/>
        </w:rPr>
        <w:t xml:space="preserve">(ما بهذا بعثت إليكم إنما جئتكم من الله تعالى بما بعثني به وقد بلغتكم ما أرسلت به إليكم فإن تقبلوه فهو حظكم في الدنيا والآخرة وإن تردوه علي أصبر لأمر الله حتى يحكم الله بيني وبينكم). </w:t>
      </w:r>
    </w:p>
    <w:p w:rsidR="00275DE5" w:rsidRDefault="00275DE5" w:rsidP="00275DE5">
      <w:pPr>
        <w:spacing w:line="240" w:lineRule="auto"/>
        <w:jc w:val="center"/>
        <w:rPr>
          <w:rFonts w:ascii="Arabic Typesetting" w:hAnsi="Arabic Typesetting" w:cs="Arabic Typesetting"/>
          <w:sz w:val="44"/>
          <w:szCs w:val="44"/>
          <w:rtl/>
        </w:rPr>
      </w:pPr>
      <w:r>
        <w:rPr>
          <w:noProof/>
        </w:rPr>
        <w:drawing>
          <wp:inline distT="0" distB="0" distL="0" distR="0">
            <wp:extent cx="4723848" cy="3324113"/>
            <wp:effectExtent l="19050" t="0" r="552" b="0"/>
            <wp:docPr id="103" name="irc_mi" descr="https://encrypted-tbn0.gstatic.com/images?q=tbn:ANd9GcTMICg-U_jWgBYgHhpanMWrm_mmIj3CBnPJxXSDRMPb3RMM0-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TMICg-U_jWgBYgHhpanMWrm_mmIj3CBnPJxXSDRMPb3RMM0-tr"/>
                    <pic:cNvPicPr>
                      <a:picLocks noChangeAspect="1" noChangeArrowheads="1"/>
                    </pic:cNvPicPr>
                  </pic:nvPicPr>
                  <pic:blipFill>
                    <a:blip r:embed="rId175" cstate="print"/>
                    <a:srcRect/>
                    <a:stretch>
                      <a:fillRect/>
                    </a:stretch>
                  </pic:blipFill>
                  <pic:spPr bwMode="auto">
                    <a:xfrm>
                      <a:off x="0" y="0"/>
                      <a:ext cx="4727252" cy="3326508"/>
                    </a:xfrm>
                    <a:prstGeom prst="rect">
                      <a:avLst/>
                    </a:prstGeom>
                    <a:noFill/>
                    <a:ln w="9525">
                      <a:noFill/>
                      <a:miter lim="800000"/>
                      <a:headEnd/>
                      <a:tailEnd/>
                    </a:ln>
                  </pic:spPr>
                </pic:pic>
              </a:graphicData>
            </a:graphic>
          </wp:inline>
        </w:drawing>
      </w:r>
    </w:p>
    <w:p w:rsidR="00B73F19" w:rsidRDefault="00E728DB" w:rsidP="00275DE5">
      <w:pPr>
        <w:spacing w:line="240" w:lineRule="auto"/>
        <w:jc w:val="both"/>
        <w:rPr>
          <w:rFonts w:ascii="Arabic Typesetting" w:hAnsi="Arabic Typesetting" w:cs="Arabic Typesetting"/>
          <w:sz w:val="44"/>
          <w:szCs w:val="44"/>
          <w:rtl/>
        </w:rPr>
      </w:pPr>
      <w:r w:rsidRPr="00275DE5">
        <w:rPr>
          <w:rFonts w:ascii="Arabic Typesetting" w:hAnsi="Arabic Typesetting" w:cs="Arabic Typesetting"/>
          <w:sz w:val="44"/>
          <w:szCs w:val="44"/>
          <w:rtl/>
        </w:rPr>
        <w:lastRenderedPageBreak/>
        <w:t>قالوا : فإذا لم تفعل هذا لنا فخذ لنفسك! سل ربك أن يبعث معك ملكا يصدقك بما تقول ويراجعنا عنك، وأسأله فليجعل لك جنانا وقصورا وكنوزا من ذهب وفضة يغنيك بها عما نراك تبتغي؛ فإنك تقوم بالأسواق وتلتمس المعاش كما نلتمس، حتى نعرف فضلك ومنزلتك من ربك إن كنت رسولا كما تزعم</w:t>
      </w:r>
      <w:r w:rsidRPr="00275DE5">
        <w:rPr>
          <w:rFonts w:ascii="Arabic Typesetting" w:hAnsi="Arabic Typesetting" w:cs="Arabic Typesetting"/>
          <w:sz w:val="44"/>
          <w:szCs w:val="44"/>
        </w:rPr>
        <w:t xml:space="preserve">. </w:t>
      </w:r>
    </w:p>
    <w:p w:rsidR="00275DE5" w:rsidRDefault="00E728DB" w:rsidP="00275DE5">
      <w:pPr>
        <w:spacing w:line="240" w:lineRule="auto"/>
        <w:jc w:val="both"/>
        <w:rPr>
          <w:rFonts w:ascii="Arabic Typesetting" w:hAnsi="Arabic Typesetting" w:cs="Arabic Typesetting"/>
          <w:sz w:val="44"/>
          <w:szCs w:val="44"/>
          <w:rtl/>
        </w:rPr>
      </w:pPr>
      <w:r w:rsidRPr="00275DE5">
        <w:rPr>
          <w:rFonts w:ascii="Arabic Typesetting" w:hAnsi="Arabic Typesetting" w:cs="Arabic Typesetting"/>
          <w:sz w:val="44"/>
          <w:szCs w:val="44"/>
          <w:rtl/>
        </w:rPr>
        <w:t xml:space="preserve">فقال لهم رسول الله : (ما أنا بفاعل وما أنا بالذي يسأل ربه هذا وما بعثت بهذا إليكم ولكن الله بعثني بشيرا ونذيرا - أو كما قال - فإن تقبلوا مني ما جئتكم به فهو حظكم في الدنيا والآخرة وإن تردوه علي أصبر لأمر الله حتى يحكم الله بيني وبينكم) </w:t>
      </w:r>
      <w:r w:rsidR="00275DE5">
        <w:rPr>
          <w:rFonts w:ascii="Arabic Typesetting" w:hAnsi="Arabic Typesetting" w:cs="Arabic Typesetting" w:hint="cs"/>
          <w:sz w:val="44"/>
          <w:szCs w:val="44"/>
          <w:rtl/>
        </w:rPr>
        <w:t>.</w:t>
      </w:r>
    </w:p>
    <w:p w:rsidR="00B73F19" w:rsidRDefault="00E728DB" w:rsidP="00275DE5">
      <w:pPr>
        <w:spacing w:line="240" w:lineRule="auto"/>
        <w:jc w:val="both"/>
        <w:rPr>
          <w:rFonts w:ascii="Arabic Typesetting" w:hAnsi="Arabic Typesetting" w:cs="Arabic Typesetting"/>
          <w:sz w:val="44"/>
          <w:szCs w:val="44"/>
          <w:rtl/>
        </w:rPr>
      </w:pPr>
      <w:r w:rsidRPr="00275DE5">
        <w:rPr>
          <w:rFonts w:ascii="Arabic Typesetting" w:hAnsi="Arabic Typesetting" w:cs="Arabic Typesetting"/>
          <w:sz w:val="44"/>
          <w:szCs w:val="44"/>
          <w:rtl/>
        </w:rPr>
        <w:t xml:space="preserve">قالوا : فأسقط السماء علينا كسفا كما زعمت أن ربك إن شاء فعل؛ فإنا لن نؤمن لك إلا أن تفعل. </w:t>
      </w:r>
    </w:p>
    <w:p w:rsidR="00275DE5" w:rsidRDefault="00E728DB" w:rsidP="00275DE5">
      <w:pPr>
        <w:spacing w:line="240" w:lineRule="auto"/>
        <w:jc w:val="both"/>
        <w:rPr>
          <w:rFonts w:ascii="Arabic Typesetting" w:hAnsi="Arabic Typesetting" w:cs="Arabic Typesetting"/>
          <w:sz w:val="44"/>
          <w:szCs w:val="44"/>
          <w:rtl/>
        </w:rPr>
      </w:pPr>
      <w:r w:rsidRPr="00275DE5">
        <w:rPr>
          <w:rFonts w:ascii="Arabic Typesetting" w:hAnsi="Arabic Typesetting" w:cs="Arabic Typesetting"/>
          <w:sz w:val="44"/>
          <w:szCs w:val="44"/>
          <w:rtl/>
        </w:rPr>
        <w:t xml:space="preserve">قال فقال رسول الله صلى الله عليه وسلم : (ذلك إلى الله عز وجل إن شاء أن يفعله بكم فعل) </w:t>
      </w:r>
      <w:r w:rsidR="00275DE5">
        <w:rPr>
          <w:rFonts w:ascii="Arabic Typesetting" w:hAnsi="Arabic Typesetting" w:cs="Arabic Typesetting" w:hint="cs"/>
          <w:sz w:val="44"/>
          <w:szCs w:val="44"/>
          <w:rtl/>
        </w:rPr>
        <w:t>.</w:t>
      </w:r>
    </w:p>
    <w:p w:rsidR="003A5EC0" w:rsidRDefault="00E728DB" w:rsidP="00275DE5">
      <w:pPr>
        <w:spacing w:line="240" w:lineRule="auto"/>
        <w:jc w:val="both"/>
        <w:rPr>
          <w:rFonts w:ascii="Arabic Typesetting" w:hAnsi="Arabic Typesetting" w:cs="Arabic Typesetting"/>
          <w:sz w:val="44"/>
          <w:szCs w:val="44"/>
          <w:rtl/>
        </w:rPr>
      </w:pPr>
      <w:r w:rsidRPr="00275DE5">
        <w:rPr>
          <w:rFonts w:ascii="Arabic Typesetting" w:hAnsi="Arabic Typesetting" w:cs="Arabic Typesetting"/>
          <w:sz w:val="44"/>
          <w:szCs w:val="44"/>
          <w:rtl/>
        </w:rPr>
        <w:t xml:space="preserve">قالوا : يا محمد، فما علم ربك أنا سنجلس معك ونسألك عما سألنا عنه ونطلب منك ما نطلب، فيتقدم إليك فيعلمك بما تراجعنا به، ويخبرك ما هو صانع في ذلك بنا إذ لم نقبل منك ما جئتنا به. إنه قد بلغنا إنما يعلمك هذا رجل من اليمامة يقال له الرحمن، وإنا والله لا نؤمن بالرحمن أبدا، فقد أعذرنا إليك يا محمد، وإنا والله لا نتركك وما بلغت منا حتى نهلكك أو تهلكنا. </w:t>
      </w:r>
    </w:p>
    <w:p w:rsidR="003A5EC0" w:rsidRDefault="00E728DB" w:rsidP="00275DE5">
      <w:pPr>
        <w:spacing w:line="240" w:lineRule="auto"/>
        <w:jc w:val="both"/>
        <w:rPr>
          <w:rFonts w:ascii="Arabic Typesetting" w:hAnsi="Arabic Typesetting" w:cs="Arabic Typesetting"/>
          <w:sz w:val="44"/>
          <w:szCs w:val="44"/>
          <w:rtl/>
        </w:rPr>
      </w:pPr>
      <w:r w:rsidRPr="00275DE5">
        <w:rPr>
          <w:rFonts w:ascii="Arabic Typesetting" w:hAnsi="Arabic Typesetting" w:cs="Arabic Typesetting"/>
          <w:sz w:val="44"/>
          <w:szCs w:val="44"/>
          <w:rtl/>
        </w:rPr>
        <w:t xml:space="preserve">وقال قائلهم : نحن نعبد الملائكة وهي بنات الله. </w:t>
      </w:r>
    </w:p>
    <w:p w:rsidR="003A5EC0" w:rsidRDefault="00E728DB" w:rsidP="00275DE5">
      <w:pPr>
        <w:spacing w:line="240" w:lineRule="auto"/>
        <w:jc w:val="both"/>
        <w:rPr>
          <w:rFonts w:ascii="Arabic Typesetting" w:hAnsi="Arabic Typesetting" w:cs="Arabic Typesetting"/>
          <w:sz w:val="44"/>
          <w:szCs w:val="44"/>
          <w:rtl/>
        </w:rPr>
      </w:pPr>
      <w:r w:rsidRPr="00275DE5">
        <w:rPr>
          <w:rFonts w:ascii="Arabic Typesetting" w:hAnsi="Arabic Typesetting" w:cs="Arabic Typesetting"/>
          <w:sz w:val="44"/>
          <w:szCs w:val="44"/>
          <w:rtl/>
        </w:rPr>
        <w:t xml:space="preserve">وقال قائلهم : لن نؤمن لك حتى تأتي بالله والملائكة قبيلا. </w:t>
      </w:r>
    </w:p>
    <w:p w:rsidR="003A5EC0" w:rsidRDefault="00E728DB" w:rsidP="00275DE5">
      <w:pPr>
        <w:spacing w:line="240" w:lineRule="auto"/>
        <w:jc w:val="both"/>
        <w:rPr>
          <w:rFonts w:ascii="Arabic Typesetting" w:hAnsi="Arabic Typesetting" w:cs="Arabic Typesetting"/>
          <w:sz w:val="44"/>
          <w:szCs w:val="44"/>
          <w:rtl/>
        </w:rPr>
      </w:pPr>
      <w:r w:rsidRPr="00275DE5">
        <w:rPr>
          <w:rFonts w:ascii="Arabic Typesetting" w:hAnsi="Arabic Typesetting" w:cs="Arabic Typesetting"/>
          <w:sz w:val="44"/>
          <w:szCs w:val="44"/>
          <w:rtl/>
        </w:rPr>
        <w:t>فلما قالوا ذلك لرسول الله صلى الله عليه وسلم، قام عنهم وقام معه عبدالله بن أبي أمية بن المغيرة بن عبدالله بن عمر بن مخزوم، وهو ابن عمته، هو لعاتكة بنت عبدالمطلب، فقال له : يا محمد عرض عل</w:t>
      </w:r>
      <w:r w:rsidR="003A5EC0">
        <w:rPr>
          <w:rFonts w:ascii="Arabic Typesetting" w:hAnsi="Arabic Typesetting" w:cs="Arabic Typesetting"/>
          <w:sz w:val="44"/>
          <w:szCs w:val="44"/>
          <w:rtl/>
        </w:rPr>
        <w:t>يك قومك ما عرضوا فلم تقبله منهم</w:t>
      </w:r>
      <w:r w:rsidR="003A5EC0">
        <w:rPr>
          <w:rFonts w:ascii="Arabic Typesetting" w:hAnsi="Arabic Typesetting" w:cs="Arabic Typesetting" w:hint="cs"/>
          <w:sz w:val="44"/>
          <w:szCs w:val="44"/>
          <w:rtl/>
        </w:rPr>
        <w:t>.</w:t>
      </w:r>
    </w:p>
    <w:p w:rsidR="003A5EC0" w:rsidRDefault="003A5EC0" w:rsidP="00275DE5">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00E728DB" w:rsidRPr="00275DE5">
        <w:rPr>
          <w:rFonts w:ascii="Arabic Typesetting" w:hAnsi="Arabic Typesetting" w:cs="Arabic Typesetting"/>
          <w:sz w:val="44"/>
          <w:szCs w:val="44"/>
          <w:rtl/>
        </w:rPr>
        <w:t xml:space="preserve"> ثم سألوك لأنفسهم أمورا ليعرفوا بها منزلتك من الله كما تقول، ويصدقوك ويتبعوك فلم تفعل</w:t>
      </w:r>
      <w:r>
        <w:rPr>
          <w:rFonts w:ascii="Arabic Typesetting" w:hAnsi="Arabic Typesetting" w:cs="Arabic Typesetting" w:hint="cs"/>
          <w:sz w:val="44"/>
          <w:szCs w:val="44"/>
          <w:rtl/>
        </w:rPr>
        <w:t>.</w:t>
      </w:r>
    </w:p>
    <w:p w:rsidR="003A5EC0" w:rsidRDefault="003A5EC0" w:rsidP="00275DE5">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lastRenderedPageBreak/>
        <w:t>-</w:t>
      </w:r>
      <w:r w:rsidR="00E728DB" w:rsidRPr="00275DE5">
        <w:rPr>
          <w:rFonts w:ascii="Arabic Typesetting" w:hAnsi="Arabic Typesetting" w:cs="Arabic Typesetting"/>
          <w:sz w:val="44"/>
          <w:szCs w:val="44"/>
          <w:rtl/>
        </w:rPr>
        <w:t xml:space="preserve"> ثم سألوك أن تأخذ لنفسك ما يعرفون به فضلك عليهم ومنزلتك من الله فلم تفعل</w:t>
      </w:r>
      <w:r>
        <w:rPr>
          <w:rFonts w:ascii="Arabic Typesetting" w:hAnsi="Arabic Typesetting" w:cs="Arabic Typesetting" w:hint="cs"/>
          <w:sz w:val="44"/>
          <w:szCs w:val="44"/>
          <w:rtl/>
        </w:rPr>
        <w:t>.</w:t>
      </w:r>
    </w:p>
    <w:p w:rsidR="003A5EC0" w:rsidRDefault="003A5EC0" w:rsidP="00275DE5">
      <w:pPr>
        <w:spacing w:line="240" w:lineRule="auto"/>
        <w:jc w:val="both"/>
        <w:rPr>
          <w:rFonts w:ascii="Arabic Typesetting" w:hAnsi="Arabic Typesetting" w:cs="Arabic Typesetting"/>
          <w:sz w:val="44"/>
          <w:szCs w:val="44"/>
          <w:rtl/>
        </w:rPr>
      </w:pPr>
      <w:r>
        <w:rPr>
          <w:rFonts w:ascii="Arabic Typesetting" w:hAnsi="Arabic Typesetting" w:cs="Arabic Typesetting" w:hint="cs"/>
          <w:sz w:val="44"/>
          <w:szCs w:val="44"/>
          <w:rtl/>
        </w:rPr>
        <w:t>-</w:t>
      </w:r>
      <w:r w:rsidR="00E728DB" w:rsidRPr="00275DE5">
        <w:rPr>
          <w:rFonts w:ascii="Arabic Typesetting" w:hAnsi="Arabic Typesetting" w:cs="Arabic Typesetting"/>
          <w:sz w:val="44"/>
          <w:szCs w:val="44"/>
          <w:rtl/>
        </w:rPr>
        <w:t xml:space="preserve"> ثم سألوك أن تعجل لهم بعض ما تخوفهم به من العذاب فلم تفعل</w:t>
      </w:r>
      <w:r>
        <w:rPr>
          <w:rFonts w:ascii="Arabic Typesetting" w:hAnsi="Arabic Typesetting" w:cs="Arabic Typesetting" w:hint="cs"/>
          <w:sz w:val="44"/>
          <w:szCs w:val="44"/>
          <w:rtl/>
        </w:rPr>
        <w:t>.</w:t>
      </w:r>
    </w:p>
    <w:p w:rsidR="003A5EC0" w:rsidRDefault="00E728DB" w:rsidP="003A5EC0">
      <w:pPr>
        <w:spacing w:line="240" w:lineRule="auto"/>
        <w:jc w:val="both"/>
        <w:rPr>
          <w:rFonts w:ascii="Arabic Typesetting" w:hAnsi="Arabic Typesetting" w:cs="Arabic Typesetting"/>
          <w:sz w:val="44"/>
          <w:szCs w:val="44"/>
          <w:rtl/>
        </w:rPr>
      </w:pPr>
      <w:r w:rsidRPr="00275DE5">
        <w:rPr>
          <w:rFonts w:ascii="Arabic Typesetting" w:hAnsi="Arabic Typesetting" w:cs="Arabic Typesetting"/>
          <w:sz w:val="44"/>
          <w:szCs w:val="44"/>
          <w:rtl/>
        </w:rPr>
        <w:t xml:space="preserve"> </w:t>
      </w:r>
      <w:r w:rsidR="003A5EC0">
        <w:rPr>
          <w:rFonts w:ascii="Arabic Typesetting" w:hAnsi="Arabic Typesetting" w:cs="Arabic Typesetting" w:hint="cs"/>
          <w:sz w:val="44"/>
          <w:szCs w:val="44"/>
          <w:rtl/>
        </w:rPr>
        <w:t>ثم قال:</w:t>
      </w:r>
      <w:r w:rsidRPr="00275DE5">
        <w:rPr>
          <w:rFonts w:ascii="Arabic Typesetting" w:hAnsi="Arabic Typesetting" w:cs="Arabic Typesetting"/>
          <w:sz w:val="44"/>
          <w:szCs w:val="44"/>
          <w:rtl/>
        </w:rPr>
        <w:t xml:space="preserve"> </w:t>
      </w:r>
      <w:proofErr w:type="spellStart"/>
      <w:r w:rsidRPr="00275DE5">
        <w:rPr>
          <w:rFonts w:ascii="Arabic Typesetting" w:hAnsi="Arabic Typesetting" w:cs="Arabic Typesetting"/>
          <w:sz w:val="44"/>
          <w:szCs w:val="44"/>
          <w:rtl/>
        </w:rPr>
        <w:t>فوالله</w:t>
      </w:r>
      <w:proofErr w:type="spellEnd"/>
      <w:r w:rsidRPr="00275DE5">
        <w:rPr>
          <w:rFonts w:ascii="Arabic Typesetting" w:hAnsi="Arabic Typesetting" w:cs="Arabic Typesetting"/>
          <w:sz w:val="44"/>
          <w:szCs w:val="44"/>
          <w:rtl/>
        </w:rPr>
        <w:t xml:space="preserve"> لا أؤمن بك أبدا حتى تتخذ إلى السماء سلما، ثم ترقى فيه وأنا أنظر حتى تأتيها، ثم تأتي معك بصك معه أربعة من الملائكة يشهدون لك أنك كما تقول. وايم الله لو فعلت ذلك ما ظننت أني أصدقك ثم انصرف عن رسول الله صلى الله عليه وسلم، وانصرف رسول الله صلى الله عليه وسلم إلى أهله حزينا أسفا لما فاته مما كان يطمع به من قومه حين دعوه، ولما رأى من مباعدتهم إياه، كله لفظ ابن إسحاق. </w:t>
      </w:r>
    </w:p>
    <w:p w:rsidR="00E728DB" w:rsidRPr="00275DE5" w:rsidRDefault="00E728DB" w:rsidP="003A5EC0">
      <w:pPr>
        <w:spacing w:line="240" w:lineRule="auto"/>
        <w:jc w:val="both"/>
        <w:rPr>
          <w:rFonts w:ascii="Arabic Typesetting" w:hAnsi="Arabic Typesetting" w:cs="Arabic Typesetting"/>
          <w:sz w:val="44"/>
          <w:szCs w:val="44"/>
          <w:rtl/>
          <w:lang w:bidi="ar-EG"/>
        </w:rPr>
      </w:pPr>
      <w:r w:rsidRPr="00275DE5">
        <w:rPr>
          <w:rFonts w:ascii="Arabic Typesetting" w:hAnsi="Arabic Typesetting" w:cs="Arabic Typesetting"/>
          <w:sz w:val="44"/>
          <w:szCs w:val="44"/>
          <w:rtl/>
        </w:rPr>
        <w:t>وذكر الواحدي عن عكرمة عن ابن عباس :</w:t>
      </w:r>
      <w:r w:rsidR="00B73F19">
        <w:rPr>
          <w:rFonts w:ascii="Arabic Typesetting" w:hAnsi="Arabic Typesetting" w:cs="Arabic Typesetting" w:hint="cs"/>
          <w:sz w:val="44"/>
          <w:szCs w:val="44"/>
          <w:rtl/>
        </w:rPr>
        <w:t xml:space="preserve"> </w:t>
      </w:r>
      <w:r w:rsidRPr="00275DE5">
        <w:rPr>
          <w:rFonts w:ascii="Arabic Typesetting" w:hAnsi="Arabic Typesetting" w:cs="Arabic Typesetting"/>
          <w:sz w:val="44"/>
          <w:szCs w:val="44"/>
          <w:rtl/>
        </w:rPr>
        <w:t xml:space="preserve"> فأنزل الله تعالى </w:t>
      </w:r>
      <w:r w:rsidRPr="00275DE5">
        <w:rPr>
          <w:rFonts w:ascii="Arabic Typesetting" w:hAnsi="Arabic Typesetting" w:cs="Arabic Typesetting"/>
          <w:sz w:val="44"/>
          <w:szCs w:val="44"/>
        </w:rPr>
        <w:t xml:space="preserve"> </w:t>
      </w:r>
      <w:r w:rsidR="00275DE5" w:rsidRPr="00275DE5">
        <w:rPr>
          <w:rFonts w:ascii="Arabic Typesetting" w:hAnsi="Arabic Typesetting" w:cs="Arabic Typesetting"/>
          <w:sz w:val="44"/>
          <w:szCs w:val="44"/>
        </w:rPr>
        <w:t>}</w:t>
      </w:r>
      <w:r w:rsidRPr="00275DE5">
        <w:rPr>
          <w:rFonts w:ascii="Arabic Typesetting" w:hAnsi="Arabic Typesetting" w:cs="Arabic Typesetting"/>
          <w:sz w:val="44"/>
          <w:szCs w:val="44"/>
          <w:rtl/>
        </w:rPr>
        <w:t>وقالوا لن نؤمن لك حتى تفجر لنا من الأرض ينبوعا</w:t>
      </w:r>
      <w:r w:rsidR="00275DE5" w:rsidRPr="00275DE5">
        <w:rPr>
          <w:rFonts w:ascii="Arabic Typesetting" w:hAnsi="Arabic Typesetting" w:cs="Arabic Typesetting"/>
          <w:sz w:val="44"/>
          <w:szCs w:val="44"/>
        </w:rPr>
        <w:t>{</w:t>
      </w:r>
      <w:r w:rsidR="003A5EC0">
        <w:rPr>
          <w:rFonts w:ascii="Arabic Typesetting" w:hAnsi="Arabic Typesetting" w:cs="Arabic Typesetting" w:hint="cs"/>
          <w:sz w:val="44"/>
          <w:szCs w:val="44"/>
          <w:rtl/>
          <w:lang w:bidi="ar-EG"/>
        </w:rPr>
        <w:t>.</w:t>
      </w:r>
    </w:p>
    <w:p w:rsidR="00AF73E8" w:rsidRPr="006F26CC" w:rsidRDefault="00AF73E8" w:rsidP="00AF73E8">
      <w:pPr>
        <w:spacing w:line="240" w:lineRule="auto"/>
        <w:jc w:val="both"/>
        <w:rPr>
          <w:rFonts w:ascii="Arabic Typesetting" w:hAnsi="Arabic Typesetting" w:cs="Arabic Typesetting"/>
          <w:b/>
          <w:bCs/>
          <w:sz w:val="44"/>
          <w:szCs w:val="44"/>
          <w:u w:val="single"/>
          <w:rtl/>
        </w:rPr>
      </w:pPr>
      <w:r w:rsidRPr="006F26CC">
        <w:rPr>
          <w:rFonts w:ascii="Arabic Typesetting" w:hAnsi="Arabic Typesetting" w:cs="Arabic Typesetting" w:hint="cs"/>
          <w:b/>
          <w:bCs/>
          <w:sz w:val="44"/>
          <w:szCs w:val="44"/>
          <w:u w:val="single"/>
          <w:rtl/>
        </w:rPr>
        <w:t>قال تعالى :</w:t>
      </w:r>
    </w:p>
    <w:p w:rsidR="00275DE5" w:rsidRPr="00275DE5" w:rsidRDefault="00275DE5" w:rsidP="00275DE5">
      <w:pPr>
        <w:spacing w:line="240" w:lineRule="auto"/>
        <w:jc w:val="both"/>
        <w:rPr>
          <w:rFonts w:ascii="Arabic Typesetting" w:hAnsi="Arabic Typesetting" w:cs="Arabic Typesetting"/>
          <w:sz w:val="44"/>
          <w:szCs w:val="44"/>
          <w:rtl/>
        </w:rPr>
      </w:pPr>
      <w:r w:rsidRPr="00275DE5">
        <w:rPr>
          <w:rFonts w:ascii="Arabic Typesetting" w:hAnsi="Arabic Typesetting" w:cs="Arabic Typesetting" w:hint="cs"/>
          <w:sz w:val="44"/>
          <w:szCs w:val="44"/>
          <w:rtl/>
        </w:rPr>
        <w:t>وَقَالُواْ</w:t>
      </w:r>
      <w:r w:rsidRPr="00275DE5">
        <w:rPr>
          <w:rFonts w:ascii="Arabic Typesetting" w:hAnsi="Arabic Typesetting" w:cs="Arabic Typesetting"/>
          <w:sz w:val="44"/>
          <w:szCs w:val="44"/>
          <w:rtl/>
        </w:rPr>
        <w:t xml:space="preserve"> </w:t>
      </w:r>
      <w:r w:rsidRPr="00275DE5">
        <w:rPr>
          <w:rFonts w:ascii="Arabic Typesetting" w:hAnsi="Arabic Typesetting" w:cs="Arabic Typesetting" w:hint="cs"/>
          <w:sz w:val="44"/>
          <w:szCs w:val="44"/>
          <w:rtl/>
        </w:rPr>
        <w:t>لَن</w:t>
      </w:r>
      <w:r w:rsidRPr="00275DE5">
        <w:rPr>
          <w:rFonts w:ascii="Arabic Typesetting" w:hAnsi="Arabic Typesetting" w:cs="Arabic Typesetting"/>
          <w:sz w:val="44"/>
          <w:szCs w:val="44"/>
          <w:rtl/>
        </w:rPr>
        <w:t xml:space="preserve"> </w:t>
      </w:r>
      <w:r w:rsidRPr="00275DE5">
        <w:rPr>
          <w:rFonts w:ascii="Arabic Typesetting" w:hAnsi="Arabic Typesetting" w:cs="Arabic Typesetting" w:hint="cs"/>
          <w:sz w:val="44"/>
          <w:szCs w:val="44"/>
          <w:rtl/>
        </w:rPr>
        <w:t>نُّؤْمِنَ</w:t>
      </w:r>
      <w:r w:rsidRPr="00275DE5">
        <w:rPr>
          <w:rFonts w:ascii="Arabic Typesetting" w:hAnsi="Arabic Typesetting" w:cs="Arabic Typesetting"/>
          <w:sz w:val="44"/>
          <w:szCs w:val="44"/>
          <w:rtl/>
        </w:rPr>
        <w:t xml:space="preserve"> </w:t>
      </w:r>
      <w:r w:rsidRPr="00275DE5">
        <w:rPr>
          <w:rFonts w:ascii="Arabic Typesetting" w:hAnsi="Arabic Typesetting" w:cs="Arabic Typesetting" w:hint="cs"/>
          <w:sz w:val="44"/>
          <w:szCs w:val="44"/>
          <w:rtl/>
        </w:rPr>
        <w:t>لَكَ</w:t>
      </w:r>
      <w:r w:rsidRPr="00275DE5">
        <w:rPr>
          <w:rFonts w:ascii="Arabic Typesetting" w:hAnsi="Arabic Typesetting" w:cs="Arabic Typesetting"/>
          <w:sz w:val="44"/>
          <w:szCs w:val="44"/>
          <w:rtl/>
        </w:rPr>
        <w:t xml:space="preserve"> </w:t>
      </w:r>
      <w:r w:rsidRPr="00275DE5">
        <w:rPr>
          <w:rFonts w:ascii="Arabic Typesetting" w:hAnsi="Arabic Typesetting" w:cs="Arabic Typesetting" w:hint="cs"/>
          <w:sz w:val="44"/>
          <w:szCs w:val="44"/>
          <w:rtl/>
        </w:rPr>
        <w:t>حَتَّى</w:t>
      </w:r>
      <w:r w:rsidRPr="00275DE5">
        <w:rPr>
          <w:rFonts w:ascii="Arabic Typesetting" w:hAnsi="Arabic Typesetting" w:cs="Arabic Typesetting"/>
          <w:sz w:val="44"/>
          <w:szCs w:val="44"/>
          <w:rtl/>
        </w:rPr>
        <w:t xml:space="preserve"> </w:t>
      </w:r>
      <w:r w:rsidRPr="00275DE5">
        <w:rPr>
          <w:rFonts w:ascii="Arabic Typesetting" w:hAnsi="Arabic Typesetting" w:cs="Arabic Typesetting" w:hint="cs"/>
          <w:sz w:val="44"/>
          <w:szCs w:val="44"/>
          <w:rtl/>
        </w:rPr>
        <w:t>تَفْجُرَ</w:t>
      </w:r>
      <w:r w:rsidRPr="00275DE5">
        <w:rPr>
          <w:rFonts w:ascii="Arabic Typesetting" w:hAnsi="Arabic Typesetting" w:cs="Arabic Typesetting"/>
          <w:sz w:val="44"/>
          <w:szCs w:val="44"/>
          <w:rtl/>
        </w:rPr>
        <w:t xml:space="preserve"> </w:t>
      </w:r>
      <w:r w:rsidRPr="00275DE5">
        <w:rPr>
          <w:rFonts w:ascii="Arabic Typesetting" w:hAnsi="Arabic Typesetting" w:cs="Arabic Typesetting" w:hint="cs"/>
          <w:sz w:val="44"/>
          <w:szCs w:val="44"/>
          <w:rtl/>
        </w:rPr>
        <w:t>لَنَا</w:t>
      </w:r>
      <w:r w:rsidRPr="00275DE5">
        <w:rPr>
          <w:rFonts w:ascii="Arabic Typesetting" w:hAnsi="Arabic Typesetting" w:cs="Arabic Typesetting"/>
          <w:sz w:val="44"/>
          <w:szCs w:val="44"/>
          <w:rtl/>
        </w:rPr>
        <w:t xml:space="preserve"> </w:t>
      </w:r>
      <w:r w:rsidRPr="00275DE5">
        <w:rPr>
          <w:rFonts w:ascii="Arabic Typesetting" w:hAnsi="Arabic Typesetting" w:cs="Arabic Typesetting" w:hint="cs"/>
          <w:sz w:val="44"/>
          <w:szCs w:val="44"/>
          <w:rtl/>
        </w:rPr>
        <w:t>مِنَ</w:t>
      </w:r>
      <w:r w:rsidRPr="00275DE5">
        <w:rPr>
          <w:rFonts w:ascii="Arabic Typesetting" w:hAnsi="Arabic Typesetting" w:cs="Arabic Typesetting"/>
          <w:sz w:val="44"/>
          <w:szCs w:val="44"/>
          <w:rtl/>
        </w:rPr>
        <w:t xml:space="preserve"> </w:t>
      </w:r>
      <w:r w:rsidRPr="00275DE5">
        <w:rPr>
          <w:rFonts w:ascii="Arabic Typesetting" w:hAnsi="Arabic Typesetting" w:cs="Arabic Typesetting" w:hint="cs"/>
          <w:sz w:val="44"/>
          <w:szCs w:val="44"/>
          <w:rtl/>
        </w:rPr>
        <w:t>الأَرْضِ</w:t>
      </w:r>
      <w:r w:rsidRPr="00275DE5">
        <w:rPr>
          <w:rFonts w:ascii="Arabic Typesetting" w:hAnsi="Arabic Typesetting" w:cs="Arabic Typesetting"/>
          <w:sz w:val="44"/>
          <w:szCs w:val="44"/>
          <w:rtl/>
        </w:rPr>
        <w:t xml:space="preserve"> </w:t>
      </w:r>
      <w:r w:rsidRPr="00275DE5">
        <w:rPr>
          <w:rFonts w:ascii="Arabic Typesetting" w:hAnsi="Arabic Typesetting" w:cs="Arabic Typesetting" w:hint="cs"/>
          <w:sz w:val="44"/>
          <w:szCs w:val="44"/>
          <w:rtl/>
        </w:rPr>
        <w:t>يَنبُوعاً</w:t>
      </w:r>
      <w:r w:rsidRPr="00275DE5">
        <w:rPr>
          <w:rFonts w:ascii="Arabic Typesetting" w:hAnsi="Arabic Typesetting" w:cs="Arabic Typesetting"/>
          <w:sz w:val="44"/>
          <w:szCs w:val="44"/>
          <w:rtl/>
        </w:rPr>
        <w:t xml:space="preserve">{90} </w:t>
      </w:r>
      <w:r w:rsidRPr="00275DE5">
        <w:rPr>
          <w:rFonts w:ascii="Arabic Typesetting" w:hAnsi="Arabic Typesetting" w:cs="Arabic Typesetting" w:hint="cs"/>
          <w:sz w:val="44"/>
          <w:szCs w:val="44"/>
          <w:rtl/>
        </w:rPr>
        <w:t>أَوْ</w:t>
      </w:r>
      <w:r w:rsidRPr="00275DE5">
        <w:rPr>
          <w:rFonts w:ascii="Arabic Typesetting" w:hAnsi="Arabic Typesetting" w:cs="Arabic Typesetting"/>
          <w:sz w:val="44"/>
          <w:szCs w:val="44"/>
          <w:rtl/>
        </w:rPr>
        <w:t xml:space="preserve"> </w:t>
      </w:r>
      <w:r w:rsidRPr="00275DE5">
        <w:rPr>
          <w:rFonts w:ascii="Arabic Typesetting" w:hAnsi="Arabic Typesetting" w:cs="Arabic Typesetting" w:hint="cs"/>
          <w:sz w:val="44"/>
          <w:szCs w:val="44"/>
          <w:rtl/>
        </w:rPr>
        <w:t>تَكُونَ</w:t>
      </w:r>
      <w:r w:rsidRPr="00275DE5">
        <w:rPr>
          <w:rFonts w:ascii="Arabic Typesetting" w:hAnsi="Arabic Typesetting" w:cs="Arabic Typesetting"/>
          <w:sz w:val="44"/>
          <w:szCs w:val="44"/>
          <w:rtl/>
        </w:rPr>
        <w:t xml:space="preserve"> </w:t>
      </w:r>
      <w:r w:rsidRPr="00275DE5">
        <w:rPr>
          <w:rFonts w:ascii="Arabic Typesetting" w:hAnsi="Arabic Typesetting" w:cs="Arabic Typesetting" w:hint="cs"/>
          <w:sz w:val="44"/>
          <w:szCs w:val="44"/>
          <w:rtl/>
        </w:rPr>
        <w:t>لَكَ</w:t>
      </w:r>
      <w:r w:rsidRPr="00275DE5">
        <w:rPr>
          <w:rFonts w:ascii="Arabic Typesetting" w:hAnsi="Arabic Typesetting" w:cs="Arabic Typesetting"/>
          <w:sz w:val="44"/>
          <w:szCs w:val="44"/>
          <w:rtl/>
        </w:rPr>
        <w:t xml:space="preserve"> </w:t>
      </w:r>
      <w:r w:rsidRPr="00275DE5">
        <w:rPr>
          <w:rFonts w:ascii="Arabic Typesetting" w:hAnsi="Arabic Typesetting" w:cs="Arabic Typesetting" w:hint="cs"/>
          <w:sz w:val="44"/>
          <w:szCs w:val="44"/>
          <w:rtl/>
        </w:rPr>
        <w:t>جَنَّةٌ</w:t>
      </w:r>
      <w:r w:rsidRPr="00275DE5">
        <w:rPr>
          <w:rFonts w:ascii="Arabic Typesetting" w:hAnsi="Arabic Typesetting" w:cs="Arabic Typesetting"/>
          <w:sz w:val="44"/>
          <w:szCs w:val="44"/>
          <w:rtl/>
        </w:rPr>
        <w:t xml:space="preserve"> </w:t>
      </w:r>
      <w:r w:rsidRPr="00275DE5">
        <w:rPr>
          <w:rFonts w:ascii="Arabic Typesetting" w:hAnsi="Arabic Typesetting" w:cs="Arabic Typesetting" w:hint="cs"/>
          <w:sz w:val="44"/>
          <w:szCs w:val="44"/>
          <w:rtl/>
        </w:rPr>
        <w:t>مِّن</w:t>
      </w:r>
      <w:r w:rsidRPr="00275DE5">
        <w:rPr>
          <w:rFonts w:ascii="Arabic Typesetting" w:hAnsi="Arabic Typesetting" w:cs="Arabic Typesetting"/>
          <w:sz w:val="44"/>
          <w:szCs w:val="44"/>
          <w:rtl/>
        </w:rPr>
        <w:t xml:space="preserve"> </w:t>
      </w:r>
      <w:r w:rsidRPr="00275DE5">
        <w:rPr>
          <w:rFonts w:ascii="Arabic Typesetting" w:hAnsi="Arabic Typesetting" w:cs="Arabic Typesetting" w:hint="cs"/>
          <w:sz w:val="44"/>
          <w:szCs w:val="44"/>
          <w:rtl/>
        </w:rPr>
        <w:t>نَّخِيلٍ</w:t>
      </w:r>
      <w:r w:rsidRPr="00275DE5">
        <w:rPr>
          <w:rFonts w:ascii="Arabic Typesetting" w:hAnsi="Arabic Typesetting" w:cs="Arabic Typesetting"/>
          <w:sz w:val="44"/>
          <w:szCs w:val="44"/>
          <w:rtl/>
        </w:rPr>
        <w:t xml:space="preserve"> </w:t>
      </w:r>
      <w:r w:rsidRPr="00275DE5">
        <w:rPr>
          <w:rFonts w:ascii="Arabic Typesetting" w:hAnsi="Arabic Typesetting" w:cs="Arabic Typesetting" w:hint="cs"/>
          <w:sz w:val="44"/>
          <w:szCs w:val="44"/>
          <w:rtl/>
        </w:rPr>
        <w:t>وَعِنَبٍ</w:t>
      </w:r>
      <w:r w:rsidRPr="00275DE5">
        <w:rPr>
          <w:rFonts w:ascii="Arabic Typesetting" w:hAnsi="Arabic Typesetting" w:cs="Arabic Typesetting"/>
          <w:sz w:val="44"/>
          <w:szCs w:val="44"/>
          <w:rtl/>
        </w:rPr>
        <w:t xml:space="preserve"> </w:t>
      </w:r>
      <w:r w:rsidRPr="00275DE5">
        <w:rPr>
          <w:rFonts w:ascii="Arabic Typesetting" w:hAnsi="Arabic Typesetting" w:cs="Arabic Typesetting" w:hint="cs"/>
          <w:sz w:val="44"/>
          <w:szCs w:val="44"/>
          <w:rtl/>
        </w:rPr>
        <w:t>فَتُفَجِّرَ</w:t>
      </w:r>
      <w:r w:rsidRPr="00275DE5">
        <w:rPr>
          <w:rFonts w:ascii="Arabic Typesetting" w:hAnsi="Arabic Typesetting" w:cs="Arabic Typesetting"/>
          <w:sz w:val="44"/>
          <w:szCs w:val="44"/>
          <w:rtl/>
        </w:rPr>
        <w:t xml:space="preserve"> </w:t>
      </w:r>
      <w:r w:rsidRPr="00275DE5">
        <w:rPr>
          <w:rFonts w:ascii="Arabic Typesetting" w:hAnsi="Arabic Typesetting" w:cs="Arabic Typesetting" w:hint="cs"/>
          <w:sz w:val="44"/>
          <w:szCs w:val="44"/>
          <w:rtl/>
        </w:rPr>
        <w:t>الأَنْهَارَ</w:t>
      </w:r>
      <w:r w:rsidRPr="00275DE5">
        <w:rPr>
          <w:rFonts w:ascii="Arabic Typesetting" w:hAnsi="Arabic Typesetting" w:cs="Arabic Typesetting"/>
          <w:sz w:val="44"/>
          <w:szCs w:val="44"/>
          <w:rtl/>
        </w:rPr>
        <w:t xml:space="preserve"> </w:t>
      </w:r>
      <w:r w:rsidRPr="00275DE5">
        <w:rPr>
          <w:rFonts w:ascii="Arabic Typesetting" w:hAnsi="Arabic Typesetting" w:cs="Arabic Typesetting" w:hint="cs"/>
          <w:sz w:val="44"/>
          <w:szCs w:val="44"/>
          <w:rtl/>
        </w:rPr>
        <w:t>خِلالَهَا</w:t>
      </w:r>
      <w:r w:rsidRPr="00275DE5">
        <w:rPr>
          <w:rFonts w:ascii="Arabic Typesetting" w:hAnsi="Arabic Typesetting" w:cs="Arabic Typesetting"/>
          <w:sz w:val="44"/>
          <w:szCs w:val="44"/>
          <w:rtl/>
        </w:rPr>
        <w:t xml:space="preserve"> </w:t>
      </w:r>
      <w:r w:rsidRPr="00275DE5">
        <w:rPr>
          <w:rFonts w:ascii="Arabic Typesetting" w:hAnsi="Arabic Typesetting" w:cs="Arabic Typesetting" w:hint="cs"/>
          <w:sz w:val="44"/>
          <w:szCs w:val="44"/>
          <w:rtl/>
        </w:rPr>
        <w:t>تَفْجِيراً</w:t>
      </w:r>
      <w:r w:rsidRPr="00275DE5">
        <w:rPr>
          <w:rFonts w:ascii="Arabic Typesetting" w:hAnsi="Arabic Typesetting" w:cs="Arabic Typesetting"/>
          <w:sz w:val="44"/>
          <w:szCs w:val="44"/>
          <w:rtl/>
        </w:rPr>
        <w:t xml:space="preserve">{91} </w:t>
      </w:r>
      <w:r>
        <w:rPr>
          <w:rFonts w:ascii="Arabic Typesetting" w:hAnsi="Arabic Typesetting" w:cs="Arabic Typesetting" w:hint="cs"/>
          <w:sz w:val="44"/>
          <w:szCs w:val="44"/>
          <w:rtl/>
        </w:rPr>
        <w:t>الإسراء</w:t>
      </w:r>
    </w:p>
    <w:p w:rsidR="00ED3979" w:rsidRPr="00EF2CF0" w:rsidRDefault="00ED3979" w:rsidP="00ED3979">
      <w:pPr>
        <w:spacing w:line="240" w:lineRule="auto"/>
        <w:jc w:val="center"/>
        <w:rPr>
          <w:rFonts w:ascii="Arabic Typesetting" w:hAnsi="Arabic Typesetting" w:cs="Arabic Typesetting"/>
          <w:sz w:val="44"/>
          <w:szCs w:val="44"/>
          <w:rtl/>
        </w:rPr>
      </w:pPr>
      <w:r>
        <w:rPr>
          <w:rFonts w:ascii="Arabic Typesetting" w:hAnsi="Arabic Typesetting" w:cs="Arabic Typesetting" w:hint="cs"/>
          <w:sz w:val="44"/>
          <w:szCs w:val="44"/>
          <w:rtl/>
        </w:rPr>
        <w:t>&lt;&lt;&lt;&lt;&lt;&lt;&lt;&lt;&lt;&lt;&lt;&lt;&lt;&lt;&lt;&lt;&gt;&gt;&gt;&gt;&gt;&gt;&gt;&gt;&gt;&gt;&gt;&gt;&gt;&gt;&gt;&gt;</w:t>
      </w:r>
    </w:p>
    <w:p w:rsidR="0064539A" w:rsidRPr="003A5EC0" w:rsidRDefault="0064539A" w:rsidP="0064539A">
      <w:pPr>
        <w:jc w:val="center"/>
        <w:rPr>
          <w:rFonts w:cs="Akhbar MT"/>
          <w:sz w:val="44"/>
          <w:szCs w:val="44"/>
          <w:rtl/>
        </w:rPr>
      </w:pPr>
      <w:r w:rsidRPr="003A5EC0">
        <w:rPr>
          <w:rFonts w:cs="Akhbar MT" w:hint="cs"/>
          <w:sz w:val="44"/>
          <w:szCs w:val="44"/>
          <w:rtl/>
        </w:rPr>
        <w:t>تم الانتهاء من هذا الكتاب بإذن الله تعالى ومشيئته</w:t>
      </w:r>
    </w:p>
    <w:p w:rsidR="0064539A" w:rsidRPr="003A5EC0" w:rsidRDefault="0064539A" w:rsidP="003A5EC0">
      <w:pPr>
        <w:jc w:val="center"/>
        <w:rPr>
          <w:rFonts w:cs="Akhbar MT"/>
          <w:sz w:val="44"/>
          <w:szCs w:val="44"/>
          <w:rtl/>
        </w:rPr>
      </w:pPr>
      <w:r w:rsidRPr="003A5EC0">
        <w:rPr>
          <w:rFonts w:cs="Akhbar MT" w:hint="cs"/>
          <w:sz w:val="44"/>
          <w:szCs w:val="44"/>
          <w:rtl/>
        </w:rPr>
        <w:t xml:space="preserve">يوم </w:t>
      </w:r>
      <w:r w:rsidR="003A5EC0" w:rsidRPr="003A5EC0">
        <w:rPr>
          <w:rFonts w:cs="Akhbar MT" w:hint="cs"/>
          <w:sz w:val="44"/>
          <w:szCs w:val="44"/>
          <w:rtl/>
        </w:rPr>
        <w:t>الأربعاء</w:t>
      </w:r>
      <w:r w:rsidRPr="003A5EC0">
        <w:rPr>
          <w:rFonts w:cs="Akhbar MT" w:hint="cs"/>
          <w:sz w:val="44"/>
          <w:szCs w:val="44"/>
          <w:rtl/>
        </w:rPr>
        <w:t xml:space="preserve"> </w:t>
      </w:r>
      <w:r w:rsidR="003A5EC0" w:rsidRPr="003A5EC0">
        <w:rPr>
          <w:rFonts w:cs="Akhbar MT" w:hint="cs"/>
          <w:sz w:val="44"/>
          <w:szCs w:val="44"/>
          <w:rtl/>
        </w:rPr>
        <w:t>12</w:t>
      </w:r>
      <w:r w:rsidR="0053427E" w:rsidRPr="003A5EC0">
        <w:rPr>
          <w:rFonts w:cs="Akhbar MT" w:hint="cs"/>
          <w:sz w:val="44"/>
          <w:szCs w:val="44"/>
          <w:rtl/>
        </w:rPr>
        <w:t xml:space="preserve"> من </w:t>
      </w:r>
      <w:r w:rsidR="003A5EC0" w:rsidRPr="003A5EC0">
        <w:rPr>
          <w:rFonts w:cs="Akhbar MT" w:hint="cs"/>
          <w:sz w:val="44"/>
          <w:szCs w:val="44"/>
          <w:rtl/>
        </w:rPr>
        <w:t>رجب</w:t>
      </w:r>
      <w:r w:rsidRPr="003A5EC0">
        <w:rPr>
          <w:rFonts w:cs="Akhbar MT" w:hint="cs"/>
          <w:sz w:val="44"/>
          <w:szCs w:val="44"/>
          <w:rtl/>
        </w:rPr>
        <w:t xml:space="preserve"> </w:t>
      </w:r>
      <w:r w:rsidR="003A5EC0" w:rsidRPr="003A5EC0">
        <w:rPr>
          <w:rFonts w:cs="Akhbar MT" w:hint="cs"/>
          <w:sz w:val="44"/>
          <w:szCs w:val="44"/>
          <w:rtl/>
        </w:rPr>
        <w:t>1434هـ</w:t>
      </w:r>
      <w:r w:rsidRPr="003A5EC0">
        <w:rPr>
          <w:rFonts w:cs="Akhbar MT" w:hint="cs"/>
          <w:sz w:val="44"/>
          <w:szCs w:val="44"/>
          <w:rtl/>
        </w:rPr>
        <w:t xml:space="preserve"> الموافق </w:t>
      </w:r>
      <w:r w:rsidR="003A5EC0" w:rsidRPr="003A5EC0">
        <w:rPr>
          <w:rFonts w:cs="Akhbar MT" w:hint="cs"/>
          <w:sz w:val="44"/>
          <w:szCs w:val="44"/>
          <w:rtl/>
        </w:rPr>
        <w:t>22</w:t>
      </w:r>
      <w:r w:rsidR="0053427E" w:rsidRPr="003A5EC0">
        <w:rPr>
          <w:rFonts w:cs="Akhbar MT" w:hint="cs"/>
          <w:sz w:val="44"/>
          <w:szCs w:val="44"/>
          <w:rtl/>
        </w:rPr>
        <w:t xml:space="preserve"> من </w:t>
      </w:r>
      <w:r w:rsidR="003A5EC0" w:rsidRPr="003A5EC0">
        <w:rPr>
          <w:rFonts w:cs="Akhbar MT" w:hint="cs"/>
          <w:sz w:val="44"/>
          <w:szCs w:val="44"/>
          <w:rtl/>
        </w:rPr>
        <w:t>مايو</w:t>
      </w:r>
      <w:r w:rsidR="0053427E" w:rsidRPr="003A5EC0">
        <w:rPr>
          <w:rFonts w:cs="Akhbar MT" w:hint="cs"/>
          <w:sz w:val="44"/>
          <w:szCs w:val="44"/>
          <w:rtl/>
        </w:rPr>
        <w:t xml:space="preserve"> 201</w:t>
      </w:r>
      <w:r w:rsidR="003A5EC0" w:rsidRPr="003A5EC0">
        <w:rPr>
          <w:rFonts w:cs="Akhbar MT" w:hint="cs"/>
          <w:sz w:val="44"/>
          <w:szCs w:val="44"/>
          <w:rtl/>
        </w:rPr>
        <w:t>3</w:t>
      </w:r>
      <w:r w:rsidR="0053427E" w:rsidRPr="003A5EC0">
        <w:rPr>
          <w:rFonts w:cs="Akhbar MT" w:hint="cs"/>
          <w:sz w:val="44"/>
          <w:szCs w:val="44"/>
          <w:rtl/>
        </w:rPr>
        <w:t>م</w:t>
      </w:r>
    </w:p>
    <w:p w:rsidR="0064539A" w:rsidRPr="00A475F4" w:rsidRDefault="0064539A" w:rsidP="0064539A">
      <w:pPr>
        <w:jc w:val="center"/>
        <w:rPr>
          <w:rFonts w:cs="Akhbar MT"/>
          <w:sz w:val="36"/>
          <w:szCs w:val="36"/>
          <w:rtl/>
        </w:rPr>
      </w:pPr>
      <w:r w:rsidRPr="00A475F4">
        <w:rPr>
          <w:rFonts w:cs="Akhbar MT" w:hint="cs"/>
          <w:sz w:val="36"/>
          <w:szCs w:val="36"/>
          <w:rtl/>
        </w:rPr>
        <w:t>---------------------------</w:t>
      </w:r>
    </w:p>
    <w:p w:rsidR="0064539A" w:rsidRPr="0053427E" w:rsidRDefault="003E5992" w:rsidP="0064539A">
      <w:pPr>
        <w:jc w:val="center"/>
        <w:rPr>
          <w:rFonts w:cs="Akhbar MT"/>
          <w:sz w:val="50"/>
          <w:szCs w:val="50"/>
        </w:rPr>
      </w:pPr>
      <w:hyperlink r:id="rId176" w:history="1">
        <w:r w:rsidR="00EC740C" w:rsidRPr="001A22ED">
          <w:rPr>
            <w:rStyle w:val="Hyperlink"/>
            <w:rFonts w:cs="Akhbar MT"/>
            <w:sz w:val="36"/>
            <w:szCs w:val="36"/>
          </w:rPr>
          <w:t>ahmedaly240@hotmail.com</w:t>
        </w:r>
      </w:hyperlink>
    </w:p>
    <w:p w:rsidR="0064539A" w:rsidRPr="0053427E" w:rsidRDefault="003E5992" w:rsidP="0064539A">
      <w:pPr>
        <w:jc w:val="center"/>
        <w:rPr>
          <w:rFonts w:cs="Akhbar MT"/>
          <w:sz w:val="50"/>
          <w:szCs w:val="50"/>
          <w:rtl/>
        </w:rPr>
      </w:pPr>
      <w:hyperlink r:id="rId177" w:history="1">
        <w:r w:rsidR="0064539A" w:rsidRPr="0053427E">
          <w:rPr>
            <w:rStyle w:val="Hyperlink"/>
            <w:rFonts w:cs="Akhbar MT"/>
            <w:sz w:val="36"/>
            <w:szCs w:val="36"/>
          </w:rPr>
          <w:t>ahmedaly2407@gmail.com</w:t>
        </w:r>
      </w:hyperlink>
    </w:p>
    <w:p w:rsidR="0064539A" w:rsidRPr="00DF5C55" w:rsidRDefault="0064539A" w:rsidP="0064539A">
      <w:pPr>
        <w:spacing w:line="240" w:lineRule="auto"/>
        <w:jc w:val="both"/>
        <w:rPr>
          <w:rFonts w:ascii="Arabic Typesetting" w:hAnsi="Arabic Typesetting" w:cs="Arabic Typesetting"/>
          <w:sz w:val="48"/>
          <w:szCs w:val="48"/>
          <w:rtl/>
        </w:rPr>
      </w:pPr>
    </w:p>
    <w:p w:rsidR="00964ABA" w:rsidRPr="0064539A" w:rsidRDefault="00964ABA"/>
    <w:sectPr w:rsidR="00964ABA" w:rsidRPr="0064539A" w:rsidSect="00BB2EC6">
      <w:headerReference w:type="default" r:id="rId178"/>
      <w:footerReference w:type="default" r:id="rId179"/>
      <w:footerReference w:type="first" r:id="rId180"/>
      <w:pgSz w:w="11906" w:h="16838"/>
      <w:pgMar w:top="1701" w:right="1985" w:bottom="1701" w:left="1985"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992" w:rsidRDefault="003E5992" w:rsidP="00417E5E">
      <w:pPr>
        <w:spacing w:after="0" w:line="240" w:lineRule="auto"/>
      </w:pPr>
      <w:r>
        <w:separator/>
      </w:r>
    </w:p>
  </w:endnote>
  <w:endnote w:type="continuationSeparator" w:id="0">
    <w:p w:rsidR="003E5992" w:rsidRDefault="003E5992" w:rsidP="00417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cheherazade">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PT Bold Heading">
    <w:panose1 w:val="020104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Mudir MT">
    <w:panose1 w:val="0000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Andalus">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Bader">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466318"/>
      <w:docPartObj>
        <w:docPartGallery w:val="Page Numbers (Bottom of Page)"/>
        <w:docPartUnique/>
      </w:docPartObj>
    </w:sdtPr>
    <w:sdtEndPr/>
    <w:sdtContent>
      <w:p w:rsidR="00543A26" w:rsidRDefault="003E5992">
        <w:pPr>
          <w:pStyle w:val="a6"/>
          <w:jc w:val="center"/>
        </w:pPr>
        <w:r>
          <w:fldChar w:fldCharType="begin"/>
        </w:r>
        <w:r>
          <w:instrText xml:space="preserve"> PAGE   \* MERGEFORMAT </w:instrText>
        </w:r>
        <w:r>
          <w:fldChar w:fldCharType="separate"/>
        </w:r>
        <w:r w:rsidR="00925C7B" w:rsidRPr="00925C7B">
          <w:rPr>
            <w:rFonts w:cs="Calibri"/>
            <w:noProof/>
            <w:rtl/>
            <w:lang w:val="ar-SA"/>
          </w:rPr>
          <w:t>2</w:t>
        </w:r>
        <w:r>
          <w:rPr>
            <w:rFonts w:cs="Calibri"/>
            <w:noProof/>
            <w:lang w:val="ar-SA"/>
          </w:rPr>
          <w:fldChar w:fldCharType="end"/>
        </w:r>
      </w:p>
    </w:sdtContent>
  </w:sdt>
  <w:p w:rsidR="00543A26" w:rsidRDefault="00543A2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642126"/>
      <w:docPartObj>
        <w:docPartGallery w:val="Page Numbers (Bottom of Page)"/>
        <w:docPartUnique/>
      </w:docPartObj>
    </w:sdtPr>
    <w:sdtEndPr/>
    <w:sdtContent>
      <w:p w:rsidR="00543A26" w:rsidRDefault="003E5992">
        <w:pPr>
          <w:pStyle w:val="a6"/>
          <w:jc w:val="center"/>
        </w:pPr>
        <w:r>
          <w:fldChar w:fldCharType="begin"/>
        </w:r>
        <w:r>
          <w:instrText xml:space="preserve"> PAGE   \* MERGEFORMAT </w:instrText>
        </w:r>
        <w:r>
          <w:fldChar w:fldCharType="separate"/>
        </w:r>
        <w:r w:rsidR="00925C7B" w:rsidRPr="00925C7B">
          <w:rPr>
            <w:rFonts w:cs="Calibri"/>
            <w:noProof/>
            <w:rtl/>
            <w:lang w:val="ar-SA"/>
          </w:rPr>
          <w:t>1</w:t>
        </w:r>
        <w:r>
          <w:rPr>
            <w:rFonts w:cs="Calibri"/>
            <w:noProof/>
            <w:lang w:val="ar-SA"/>
          </w:rPr>
          <w:fldChar w:fldCharType="end"/>
        </w:r>
      </w:p>
    </w:sdtContent>
  </w:sdt>
  <w:p w:rsidR="00543A26" w:rsidRDefault="00543A2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992" w:rsidRDefault="003E5992" w:rsidP="00417E5E">
      <w:pPr>
        <w:spacing w:after="0" w:line="240" w:lineRule="auto"/>
      </w:pPr>
      <w:r>
        <w:separator/>
      </w:r>
    </w:p>
  </w:footnote>
  <w:footnote w:type="continuationSeparator" w:id="0">
    <w:p w:rsidR="003E5992" w:rsidRDefault="003E5992" w:rsidP="00417E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4"/>
        <w:rtl/>
      </w:rPr>
      <w:alias w:val="العنوان"/>
      <w:id w:val="77738743"/>
      <w:placeholder>
        <w:docPart w:val="F338C680FEC147BC8AB84C49F9E912F3"/>
      </w:placeholder>
      <w:dataBinding w:prefixMappings="xmlns:ns0='http://schemas.openxmlformats.org/package/2006/metadata/core-properties' xmlns:ns1='http://purl.org/dc/elements/1.1/'" w:xpath="/ns0:coreProperties[1]/ns1:title[1]" w:storeItemID="{6C3C8BC8-F283-45AE-878A-BAB7291924A1}"/>
      <w:text/>
    </w:sdtPr>
    <w:sdtEndPr/>
    <w:sdtContent>
      <w:p w:rsidR="00543A26" w:rsidRPr="00E105D3" w:rsidRDefault="00543A26" w:rsidP="00025F88">
        <w:pPr>
          <w:pStyle w:val="a5"/>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28"/>
            <w:szCs w:val="24"/>
            <w:rtl/>
          </w:rPr>
          <w:t xml:space="preserve">30 قصة من قصص البحار في القرآن </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B5F06"/>
    <w:multiLevelType w:val="multilevel"/>
    <w:tmpl w:val="5634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73139"/>
    <w:multiLevelType w:val="multilevel"/>
    <w:tmpl w:val="3DBC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E24CB7"/>
    <w:multiLevelType w:val="multilevel"/>
    <w:tmpl w:val="9AEA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3110CE"/>
    <w:multiLevelType w:val="hybridMultilevel"/>
    <w:tmpl w:val="E48EC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277AAE"/>
    <w:multiLevelType w:val="multilevel"/>
    <w:tmpl w:val="50A2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DC2D51"/>
    <w:multiLevelType w:val="multilevel"/>
    <w:tmpl w:val="711C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99C4947"/>
    <w:multiLevelType w:val="multilevel"/>
    <w:tmpl w:val="BA3A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CFA46E3"/>
    <w:multiLevelType w:val="multilevel"/>
    <w:tmpl w:val="6FF48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6"/>
  </w:num>
  <w:num w:numId="4">
    <w:abstractNumId w:val="2"/>
  </w:num>
  <w:num w:numId="5">
    <w:abstractNumId w:val="7"/>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4539A"/>
    <w:rsid w:val="00006FD1"/>
    <w:rsid w:val="00025F88"/>
    <w:rsid w:val="00034611"/>
    <w:rsid w:val="000438B3"/>
    <w:rsid w:val="00056F86"/>
    <w:rsid w:val="000741C5"/>
    <w:rsid w:val="000A000A"/>
    <w:rsid w:val="000A1898"/>
    <w:rsid w:val="000A34C3"/>
    <w:rsid w:val="000C004B"/>
    <w:rsid w:val="000D1B52"/>
    <w:rsid w:val="000D4330"/>
    <w:rsid w:val="000F7A60"/>
    <w:rsid w:val="001020F4"/>
    <w:rsid w:val="001023EA"/>
    <w:rsid w:val="00135F08"/>
    <w:rsid w:val="0015097A"/>
    <w:rsid w:val="00163228"/>
    <w:rsid w:val="0017010E"/>
    <w:rsid w:val="0018315F"/>
    <w:rsid w:val="00192D95"/>
    <w:rsid w:val="001973D4"/>
    <w:rsid w:val="00197563"/>
    <w:rsid w:val="001A2504"/>
    <w:rsid w:val="001B721B"/>
    <w:rsid w:val="001C0368"/>
    <w:rsid w:val="001C2588"/>
    <w:rsid w:val="001D26B4"/>
    <w:rsid w:val="001D629A"/>
    <w:rsid w:val="001E3A6B"/>
    <w:rsid w:val="001E4C7A"/>
    <w:rsid w:val="00203CF8"/>
    <w:rsid w:val="00221716"/>
    <w:rsid w:val="00254289"/>
    <w:rsid w:val="002561A7"/>
    <w:rsid w:val="002578FF"/>
    <w:rsid w:val="00260FA0"/>
    <w:rsid w:val="00263626"/>
    <w:rsid w:val="00266F07"/>
    <w:rsid w:val="0027478C"/>
    <w:rsid w:val="00275DE5"/>
    <w:rsid w:val="00281465"/>
    <w:rsid w:val="002911AF"/>
    <w:rsid w:val="002D7529"/>
    <w:rsid w:val="002F2748"/>
    <w:rsid w:val="002F3CDA"/>
    <w:rsid w:val="00315AFD"/>
    <w:rsid w:val="00316BCB"/>
    <w:rsid w:val="0031785A"/>
    <w:rsid w:val="00321151"/>
    <w:rsid w:val="00323459"/>
    <w:rsid w:val="00335859"/>
    <w:rsid w:val="00350F25"/>
    <w:rsid w:val="00361112"/>
    <w:rsid w:val="003A0AF8"/>
    <w:rsid w:val="003A5EC0"/>
    <w:rsid w:val="003B742D"/>
    <w:rsid w:val="003B77DF"/>
    <w:rsid w:val="003C7A03"/>
    <w:rsid w:val="003E1386"/>
    <w:rsid w:val="003E5992"/>
    <w:rsid w:val="00402E27"/>
    <w:rsid w:val="00417E5E"/>
    <w:rsid w:val="00421B2D"/>
    <w:rsid w:val="00421EA7"/>
    <w:rsid w:val="00423261"/>
    <w:rsid w:val="00430AD8"/>
    <w:rsid w:val="00460A98"/>
    <w:rsid w:val="00466DDF"/>
    <w:rsid w:val="004733C0"/>
    <w:rsid w:val="00496E81"/>
    <w:rsid w:val="004A2096"/>
    <w:rsid w:val="004A764B"/>
    <w:rsid w:val="004A79FD"/>
    <w:rsid w:val="004A7ED8"/>
    <w:rsid w:val="004B62FE"/>
    <w:rsid w:val="004B66CC"/>
    <w:rsid w:val="004C1908"/>
    <w:rsid w:val="004C3031"/>
    <w:rsid w:val="004E224C"/>
    <w:rsid w:val="004E3363"/>
    <w:rsid w:val="004F5CB5"/>
    <w:rsid w:val="004F6088"/>
    <w:rsid w:val="00500ED4"/>
    <w:rsid w:val="00504FF1"/>
    <w:rsid w:val="00507CF3"/>
    <w:rsid w:val="00514D6B"/>
    <w:rsid w:val="005238BE"/>
    <w:rsid w:val="00527900"/>
    <w:rsid w:val="0053427E"/>
    <w:rsid w:val="00543A26"/>
    <w:rsid w:val="00545628"/>
    <w:rsid w:val="005518DF"/>
    <w:rsid w:val="0055430E"/>
    <w:rsid w:val="00565B9A"/>
    <w:rsid w:val="00571262"/>
    <w:rsid w:val="00573E94"/>
    <w:rsid w:val="005756EB"/>
    <w:rsid w:val="00577204"/>
    <w:rsid w:val="005774A7"/>
    <w:rsid w:val="005775E8"/>
    <w:rsid w:val="00577CCE"/>
    <w:rsid w:val="00581EFC"/>
    <w:rsid w:val="00586C09"/>
    <w:rsid w:val="005A3032"/>
    <w:rsid w:val="005B7E3C"/>
    <w:rsid w:val="005C701C"/>
    <w:rsid w:val="005D5DC5"/>
    <w:rsid w:val="005F210E"/>
    <w:rsid w:val="005F49F9"/>
    <w:rsid w:val="005F6E45"/>
    <w:rsid w:val="006015BD"/>
    <w:rsid w:val="00602E1F"/>
    <w:rsid w:val="006055F2"/>
    <w:rsid w:val="0064539A"/>
    <w:rsid w:val="00647D48"/>
    <w:rsid w:val="00653A40"/>
    <w:rsid w:val="00655DDC"/>
    <w:rsid w:val="00676E26"/>
    <w:rsid w:val="00681B0F"/>
    <w:rsid w:val="006974E6"/>
    <w:rsid w:val="006A1496"/>
    <w:rsid w:val="006B27DF"/>
    <w:rsid w:val="006B75C2"/>
    <w:rsid w:val="006C01D5"/>
    <w:rsid w:val="006E496D"/>
    <w:rsid w:val="006F26CC"/>
    <w:rsid w:val="00711005"/>
    <w:rsid w:val="007239E2"/>
    <w:rsid w:val="00734DFC"/>
    <w:rsid w:val="007444E6"/>
    <w:rsid w:val="00753C13"/>
    <w:rsid w:val="00763B8A"/>
    <w:rsid w:val="00764384"/>
    <w:rsid w:val="00770143"/>
    <w:rsid w:val="00770545"/>
    <w:rsid w:val="00794515"/>
    <w:rsid w:val="007A10D9"/>
    <w:rsid w:val="007B751D"/>
    <w:rsid w:val="007C4C3B"/>
    <w:rsid w:val="007C6DAF"/>
    <w:rsid w:val="007D2EFD"/>
    <w:rsid w:val="007E4E6C"/>
    <w:rsid w:val="007F2B2A"/>
    <w:rsid w:val="007F7E6E"/>
    <w:rsid w:val="0081397A"/>
    <w:rsid w:val="00814CBC"/>
    <w:rsid w:val="00822081"/>
    <w:rsid w:val="008249AF"/>
    <w:rsid w:val="0084038B"/>
    <w:rsid w:val="00847105"/>
    <w:rsid w:val="00847601"/>
    <w:rsid w:val="008544E5"/>
    <w:rsid w:val="00857C2E"/>
    <w:rsid w:val="008673CA"/>
    <w:rsid w:val="00872128"/>
    <w:rsid w:val="00875246"/>
    <w:rsid w:val="00881084"/>
    <w:rsid w:val="00887F4D"/>
    <w:rsid w:val="008903BC"/>
    <w:rsid w:val="008A1433"/>
    <w:rsid w:val="008A5634"/>
    <w:rsid w:val="008B439B"/>
    <w:rsid w:val="008D498B"/>
    <w:rsid w:val="008D568F"/>
    <w:rsid w:val="008D56C7"/>
    <w:rsid w:val="008D74FD"/>
    <w:rsid w:val="008D79A9"/>
    <w:rsid w:val="008E40A1"/>
    <w:rsid w:val="008F0453"/>
    <w:rsid w:val="008F35DF"/>
    <w:rsid w:val="00913693"/>
    <w:rsid w:val="0092367A"/>
    <w:rsid w:val="00925C7B"/>
    <w:rsid w:val="009278D7"/>
    <w:rsid w:val="00945ADC"/>
    <w:rsid w:val="00952CB2"/>
    <w:rsid w:val="00961074"/>
    <w:rsid w:val="009633DE"/>
    <w:rsid w:val="00964ABA"/>
    <w:rsid w:val="00967559"/>
    <w:rsid w:val="00976D9C"/>
    <w:rsid w:val="009973C7"/>
    <w:rsid w:val="009B7E02"/>
    <w:rsid w:val="009C6E65"/>
    <w:rsid w:val="009D2125"/>
    <w:rsid w:val="009D75AA"/>
    <w:rsid w:val="00A01BDC"/>
    <w:rsid w:val="00A06683"/>
    <w:rsid w:val="00A102BB"/>
    <w:rsid w:val="00A21370"/>
    <w:rsid w:val="00A34F8B"/>
    <w:rsid w:val="00A4429B"/>
    <w:rsid w:val="00A45A8B"/>
    <w:rsid w:val="00A45E17"/>
    <w:rsid w:val="00A5717C"/>
    <w:rsid w:val="00A75962"/>
    <w:rsid w:val="00A7627C"/>
    <w:rsid w:val="00A8637F"/>
    <w:rsid w:val="00AA571C"/>
    <w:rsid w:val="00AB1C3B"/>
    <w:rsid w:val="00AB3F79"/>
    <w:rsid w:val="00AB71ED"/>
    <w:rsid w:val="00AC0EC3"/>
    <w:rsid w:val="00AF0371"/>
    <w:rsid w:val="00AF5322"/>
    <w:rsid w:val="00AF73E8"/>
    <w:rsid w:val="00AF7FC0"/>
    <w:rsid w:val="00B07235"/>
    <w:rsid w:val="00B10A72"/>
    <w:rsid w:val="00B10BD3"/>
    <w:rsid w:val="00B23FE1"/>
    <w:rsid w:val="00B27B76"/>
    <w:rsid w:val="00B37245"/>
    <w:rsid w:val="00B53471"/>
    <w:rsid w:val="00B53787"/>
    <w:rsid w:val="00B53B08"/>
    <w:rsid w:val="00B73F19"/>
    <w:rsid w:val="00B7542A"/>
    <w:rsid w:val="00B868B5"/>
    <w:rsid w:val="00B94889"/>
    <w:rsid w:val="00B94BB1"/>
    <w:rsid w:val="00BB05DE"/>
    <w:rsid w:val="00BB2EC6"/>
    <w:rsid w:val="00BB71EE"/>
    <w:rsid w:val="00BE066F"/>
    <w:rsid w:val="00BE20E7"/>
    <w:rsid w:val="00BF5C3E"/>
    <w:rsid w:val="00C0385B"/>
    <w:rsid w:val="00C12076"/>
    <w:rsid w:val="00C14055"/>
    <w:rsid w:val="00C2685E"/>
    <w:rsid w:val="00C429BB"/>
    <w:rsid w:val="00C5090E"/>
    <w:rsid w:val="00C6477E"/>
    <w:rsid w:val="00C66D25"/>
    <w:rsid w:val="00C72481"/>
    <w:rsid w:val="00C975B0"/>
    <w:rsid w:val="00CB2D38"/>
    <w:rsid w:val="00CB634D"/>
    <w:rsid w:val="00CB77C8"/>
    <w:rsid w:val="00CC030A"/>
    <w:rsid w:val="00CD0615"/>
    <w:rsid w:val="00CE0000"/>
    <w:rsid w:val="00CE153A"/>
    <w:rsid w:val="00D23EB1"/>
    <w:rsid w:val="00D30987"/>
    <w:rsid w:val="00D31CE8"/>
    <w:rsid w:val="00D56122"/>
    <w:rsid w:val="00D56A10"/>
    <w:rsid w:val="00D62AEE"/>
    <w:rsid w:val="00D97BB7"/>
    <w:rsid w:val="00DA0E51"/>
    <w:rsid w:val="00DA3F64"/>
    <w:rsid w:val="00DB44BD"/>
    <w:rsid w:val="00DC7A75"/>
    <w:rsid w:val="00DF5D82"/>
    <w:rsid w:val="00E135EC"/>
    <w:rsid w:val="00E1541E"/>
    <w:rsid w:val="00E52709"/>
    <w:rsid w:val="00E62009"/>
    <w:rsid w:val="00E63CF0"/>
    <w:rsid w:val="00E6417C"/>
    <w:rsid w:val="00E65DC4"/>
    <w:rsid w:val="00E728DB"/>
    <w:rsid w:val="00E867D4"/>
    <w:rsid w:val="00E95891"/>
    <w:rsid w:val="00E97C63"/>
    <w:rsid w:val="00EB5E89"/>
    <w:rsid w:val="00EC3065"/>
    <w:rsid w:val="00EC456D"/>
    <w:rsid w:val="00EC740C"/>
    <w:rsid w:val="00ED154B"/>
    <w:rsid w:val="00ED3979"/>
    <w:rsid w:val="00ED578B"/>
    <w:rsid w:val="00EE50DA"/>
    <w:rsid w:val="00EF2CF0"/>
    <w:rsid w:val="00F00102"/>
    <w:rsid w:val="00F11205"/>
    <w:rsid w:val="00F23198"/>
    <w:rsid w:val="00F37F4B"/>
    <w:rsid w:val="00F52D4F"/>
    <w:rsid w:val="00F65E9C"/>
    <w:rsid w:val="00FA1706"/>
    <w:rsid w:val="00FB078D"/>
    <w:rsid w:val="00FB26B9"/>
    <w:rsid w:val="00FB3E73"/>
    <w:rsid w:val="00FC0D5C"/>
    <w:rsid w:val="00FC0EF7"/>
    <w:rsid w:val="00FD691D"/>
    <w:rsid w:val="00FD6A63"/>
    <w:rsid w:val="00FF4A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39A"/>
    <w:pPr>
      <w:bidi/>
    </w:pPr>
  </w:style>
  <w:style w:type="paragraph" w:styleId="2">
    <w:name w:val="heading 2"/>
    <w:basedOn w:val="a"/>
    <w:link w:val="2Char"/>
    <w:uiPriority w:val="9"/>
    <w:qFormat/>
    <w:rsid w:val="0064539A"/>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64539A"/>
    <w:rPr>
      <w:rFonts w:ascii="Times New Roman" w:eastAsia="Times New Roman" w:hAnsi="Times New Roman" w:cs="Times New Roman"/>
      <w:b/>
      <w:bCs/>
      <w:sz w:val="36"/>
      <w:szCs w:val="36"/>
    </w:rPr>
  </w:style>
  <w:style w:type="character" w:styleId="Hyperlink">
    <w:name w:val="Hyperlink"/>
    <w:basedOn w:val="a0"/>
    <w:uiPriority w:val="99"/>
    <w:unhideWhenUsed/>
    <w:rsid w:val="0064539A"/>
    <w:rPr>
      <w:strike w:val="0"/>
      <w:dstrike w:val="0"/>
      <w:color w:val="542C12"/>
      <w:u w:val="none"/>
      <w:effect w:val="none"/>
    </w:rPr>
  </w:style>
  <w:style w:type="character" w:customStyle="1" w:styleId="question1">
    <w:name w:val="question1"/>
    <w:basedOn w:val="a0"/>
    <w:rsid w:val="0064539A"/>
    <w:rPr>
      <w:rFonts w:ascii="Arial" w:hAnsi="Arial" w:cs="Arial" w:hint="default"/>
      <w:color w:val="FE0607"/>
      <w:sz w:val="25"/>
      <w:szCs w:val="25"/>
      <w:rtl/>
    </w:rPr>
  </w:style>
  <w:style w:type="paragraph" w:styleId="a3">
    <w:name w:val="List Paragraph"/>
    <w:basedOn w:val="a"/>
    <w:uiPriority w:val="34"/>
    <w:qFormat/>
    <w:rsid w:val="0064539A"/>
    <w:pPr>
      <w:ind w:left="720"/>
      <w:contextualSpacing/>
    </w:pPr>
  </w:style>
  <w:style w:type="paragraph" w:styleId="a4">
    <w:name w:val="Balloon Text"/>
    <w:basedOn w:val="a"/>
    <w:link w:val="Char"/>
    <w:uiPriority w:val="99"/>
    <w:semiHidden/>
    <w:unhideWhenUsed/>
    <w:rsid w:val="0064539A"/>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64539A"/>
    <w:rPr>
      <w:rFonts w:ascii="Tahoma" w:hAnsi="Tahoma" w:cs="Tahoma"/>
      <w:sz w:val="16"/>
      <w:szCs w:val="16"/>
    </w:rPr>
  </w:style>
  <w:style w:type="paragraph" w:styleId="a5">
    <w:name w:val="header"/>
    <w:basedOn w:val="a"/>
    <w:link w:val="Char0"/>
    <w:uiPriority w:val="99"/>
    <w:unhideWhenUsed/>
    <w:rsid w:val="0064539A"/>
    <w:pPr>
      <w:tabs>
        <w:tab w:val="center" w:pos="4153"/>
        <w:tab w:val="right" w:pos="8306"/>
      </w:tabs>
      <w:spacing w:after="0" w:line="240" w:lineRule="auto"/>
    </w:pPr>
  </w:style>
  <w:style w:type="character" w:customStyle="1" w:styleId="Char0">
    <w:name w:val="رأس الصفحة Char"/>
    <w:basedOn w:val="a0"/>
    <w:link w:val="a5"/>
    <w:uiPriority w:val="99"/>
    <w:rsid w:val="0064539A"/>
  </w:style>
  <w:style w:type="paragraph" w:styleId="a6">
    <w:name w:val="footer"/>
    <w:basedOn w:val="a"/>
    <w:link w:val="Char1"/>
    <w:uiPriority w:val="99"/>
    <w:unhideWhenUsed/>
    <w:rsid w:val="0064539A"/>
    <w:pPr>
      <w:tabs>
        <w:tab w:val="center" w:pos="4153"/>
        <w:tab w:val="right" w:pos="8306"/>
      </w:tabs>
      <w:spacing w:after="0" w:line="240" w:lineRule="auto"/>
    </w:pPr>
  </w:style>
  <w:style w:type="character" w:customStyle="1" w:styleId="Char1">
    <w:name w:val="تذييل الصفحة Char"/>
    <w:basedOn w:val="a0"/>
    <w:link w:val="a6"/>
    <w:uiPriority w:val="99"/>
    <w:rsid w:val="0064539A"/>
  </w:style>
  <w:style w:type="paragraph" w:styleId="a7">
    <w:name w:val="Normal (Web)"/>
    <w:basedOn w:val="a"/>
    <w:uiPriority w:val="99"/>
    <w:unhideWhenUsed/>
    <w:rsid w:val="0064539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ogqs-tidbit1">
    <w:name w:val="goog_qs-tidbit1"/>
    <w:basedOn w:val="a0"/>
    <w:rsid w:val="0064539A"/>
    <w:rPr>
      <w:vanish w:val="0"/>
      <w:webHidden w:val="0"/>
      <w:specVanish w:val="0"/>
    </w:rPr>
  </w:style>
  <w:style w:type="character" w:customStyle="1" w:styleId="googqs-tidbit-0">
    <w:name w:val="goog_qs-tidbit-0"/>
    <w:basedOn w:val="a0"/>
    <w:rsid w:val="0064539A"/>
  </w:style>
  <w:style w:type="character" w:customStyle="1" w:styleId="mw-headline">
    <w:name w:val="mw-headline"/>
    <w:basedOn w:val="a0"/>
    <w:rsid w:val="0064539A"/>
  </w:style>
  <w:style w:type="character" w:customStyle="1" w:styleId="arabic-international">
    <w:name w:val="arabic-international"/>
    <w:basedOn w:val="a0"/>
    <w:rsid w:val="0064539A"/>
  </w:style>
  <w:style w:type="character" w:customStyle="1" w:styleId="editsection">
    <w:name w:val="editsection"/>
    <w:basedOn w:val="a0"/>
    <w:rsid w:val="0064539A"/>
  </w:style>
  <w:style w:type="character" w:customStyle="1" w:styleId="tocnumber">
    <w:name w:val="tocnumber"/>
    <w:basedOn w:val="a0"/>
    <w:rsid w:val="0064539A"/>
  </w:style>
  <w:style w:type="character" w:customStyle="1" w:styleId="toctext">
    <w:name w:val="toctext"/>
    <w:basedOn w:val="a0"/>
    <w:rsid w:val="0064539A"/>
  </w:style>
  <w:style w:type="character" w:customStyle="1" w:styleId="script-arabic1">
    <w:name w:val="script-arabic1"/>
    <w:basedOn w:val="a0"/>
    <w:rsid w:val="0064539A"/>
    <w:rPr>
      <w:rFonts w:ascii="Scheherazade" w:hAnsi="Scheherazade" w:hint="default"/>
    </w:rPr>
  </w:style>
  <w:style w:type="character" w:styleId="a8">
    <w:name w:val="footnote reference"/>
    <w:basedOn w:val="a0"/>
    <w:uiPriority w:val="99"/>
    <w:semiHidden/>
    <w:unhideWhenUsed/>
    <w:rsid w:val="0064539A"/>
  </w:style>
  <w:style w:type="character" w:customStyle="1" w:styleId="spanen">
    <w:name w:val="spanen"/>
    <w:basedOn w:val="a0"/>
    <w:rsid w:val="0064539A"/>
  </w:style>
  <w:style w:type="character" w:customStyle="1" w:styleId="ipa1">
    <w:name w:val="ipa1"/>
    <w:basedOn w:val="a0"/>
    <w:rsid w:val="0064539A"/>
    <w:rPr>
      <w:rFonts w:ascii="Arial Unicode MS" w:eastAsia="Arial Unicode MS" w:hAnsi="Arial Unicode MS" w:cs="Arial Unicode MS" w:hint="eastAsia"/>
    </w:rPr>
  </w:style>
  <w:style w:type="character" w:styleId="a9">
    <w:name w:val="Strong"/>
    <w:basedOn w:val="a0"/>
    <w:uiPriority w:val="22"/>
    <w:qFormat/>
    <w:rsid w:val="00056F86"/>
    <w:rPr>
      <w:b/>
      <w:bCs/>
    </w:rPr>
  </w:style>
  <w:style w:type="character" w:customStyle="1" w:styleId="quran">
    <w:name w:val="quran"/>
    <w:basedOn w:val="a0"/>
    <w:rsid w:val="004A7ED8"/>
  </w:style>
  <w:style w:type="character" w:customStyle="1" w:styleId="suraaname">
    <w:name w:val="suraaname"/>
    <w:basedOn w:val="a0"/>
    <w:rsid w:val="004A7ED8"/>
  </w:style>
  <w:style w:type="character" w:customStyle="1" w:styleId="wpcpadtcss">
    <w:name w:val="wpcpadtcss"/>
    <w:basedOn w:val="a0"/>
    <w:rsid w:val="00AB1C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2835">
      <w:bodyDiv w:val="1"/>
      <w:marLeft w:val="0"/>
      <w:marRight w:val="0"/>
      <w:marTop w:val="0"/>
      <w:marBottom w:val="0"/>
      <w:divBdr>
        <w:top w:val="none" w:sz="0" w:space="0" w:color="auto"/>
        <w:left w:val="none" w:sz="0" w:space="0" w:color="auto"/>
        <w:bottom w:val="none" w:sz="0" w:space="0" w:color="auto"/>
        <w:right w:val="none" w:sz="0" w:space="0" w:color="auto"/>
      </w:divBdr>
    </w:div>
    <w:div w:id="69276804">
      <w:bodyDiv w:val="1"/>
      <w:marLeft w:val="0"/>
      <w:marRight w:val="0"/>
      <w:marTop w:val="0"/>
      <w:marBottom w:val="0"/>
      <w:divBdr>
        <w:top w:val="none" w:sz="0" w:space="0" w:color="auto"/>
        <w:left w:val="none" w:sz="0" w:space="0" w:color="auto"/>
        <w:bottom w:val="none" w:sz="0" w:space="0" w:color="auto"/>
        <w:right w:val="none" w:sz="0" w:space="0" w:color="auto"/>
      </w:divBdr>
    </w:div>
    <w:div w:id="441654292">
      <w:bodyDiv w:val="1"/>
      <w:marLeft w:val="0"/>
      <w:marRight w:val="0"/>
      <w:marTop w:val="0"/>
      <w:marBottom w:val="0"/>
      <w:divBdr>
        <w:top w:val="none" w:sz="0" w:space="0" w:color="auto"/>
        <w:left w:val="none" w:sz="0" w:space="0" w:color="auto"/>
        <w:bottom w:val="none" w:sz="0" w:space="0" w:color="auto"/>
        <w:right w:val="none" w:sz="0" w:space="0" w:color="auto"/>
      </w:divBdr>
    </w:div>
    <w:div w:id="543098955">
      <w:bodyDiv w:val="1"/>
      <w:marLeft w:val="0"/>
      <w:marRight w:val="0"/>
      <w:marTop w:val="0"/>
      <w:marBottom w:val="0"/>
      <w:divBdr>
        <w:top w:val="none" w:sz="0" w:space="0" w:color="auto"/>
        <w:left w:val="none" w:sz="0" w:space="0" w:color="auto"/>
        <w:bottom w:val="none" w:sz="0" w:space="0" w:color="auto"/>
        <w:right w:val="none" w:sz="0" w:space="0" w:color="auto"/>
      </w:divBdr>
    </w:div>
    <w:div w:id="691422329">
      <w:bodyDiv w:val="1"/>
      <w:marLeft w:val="0"/>
      <w:marRight w:val="0"/>
      <w:marTop w:val="0"/>
      <w:marBottom w:val="0"/>
      <w:divBdr>
        <w:top w:val="none" w:sz="0" w:space="0" w:color="auto"/>
        <w:left w:val="none" w:sz="0" w:space="0" w:color="auto"/>
        <w:bottom w:val="none" w:sz="0" w:space="0" w:color="auto"/>
        <w:right w:val="none" w:sz="0" w:space="0" w:color="auto"/>
      </w:divBdr>
    </w:div>
    <w:div w:id="713234128">
      <w:bodyDiv w:val="1"/>
      <w:marLeft w:val="0"/>
      <w:marRight w:val="0"/>
      <w:marTop w:val="0"/>
      <w:marBottom w:val="0"/>
      <w:divBdr>
        <w:top w:val="none" w:sz="0" w:space="0" w:color="auto"/>
        <w:left w:val="none" w:sz="0" w:space="0" w:color="auto"/>
        <w:bottom w:val="none" w:sz="0" w:space="0" w:color="auto"/>
        <w:right w:val="none" w:sz="0" w:space="0" w:color="auto"/>
      </w:divBdr>
      <w:divsChild>
        <w:div w:id="733355405">
          <w:marLeft w:val="0"/>
          <w:marRight w:val="0"/>
          <w:marTop w:val="0"/>
          <w:marBottom w:val="0"/>
          <w:divBdr>
            <w:top w:val="none" w:sz="0" w:space="0" w:color="auto"/>
            <w:left w:val="none" w:sz="0" w:space="0" w:color="auto"/>
            <w:bottom w:val="none" w:sz="0" w:space="0" w:color="auto"/>
            <w:right w:val="none" w:sz="0" w:space="0" w:color="auto"/>
          </w:divBdr>
        </w:div>
      </w:divsChild>
    </w:div>
    <w:div w:id="783310026">
      <w:bodyDiv w:val="1"/>
      <w:marLeft w:val="0"/>
      <w:marRight w:val="0"/>
      <w:marTop w:val="0"/>
      <w:marBottom w:val="0"/>
      <w:divBdr>
        <w:top w:val="none" w:sz="0" w:space="0" w:color="auto"/>
        <w:left w:val="none" w:sz="0" w:space="0" w:color="auto"/>
        <w:bottom w:val="none" w:sz="0" w:space="0" w:color="auto"/>
        <w:right w:val="none" w:sz="0" w:space="0" w:color="auto"/>
      </w:divBdr>
    </w:div>
    <w:div w:id="818421050">
      <w:bodyDiv w:val="1"/>
      <w:marLeft w:val="0"/>
      <w:marRight w:val="0"/>
      <w:marTop w:val="0"/>
      <w:marBottom w:val="0"/>
      <w:divBdr>
        <w:top w:val="none" w:sz="0" w:space="0" w:color="auto"/>
        <w:left w:val="none" w:sz="0" w:space="0" w:color="auto"/>
        <w:bottom w:val="none" w:sz="0" w:space="0" w:color="auto"/>
        <w:right w:val="none" w:sz="0" w:space="0" w:color="auto"/>
      </w:divBdr>
    </w:div>
    <w:div w:id="977952856">
      <w:bodyDiv w:val="1"/>
      <w:marLeft w:val="0"/>
      <w:marRight w:val="0"/>
      <w:marTop w:val="0"/>
      <w:marBottom w:val="0"/>
      <w:divBdr>
        <w:top w:val="none" w:sz="0" w:space="0" w:color="auto"/>
        <w:left w:val="none" w:sz="0" w:space="0" w:color="auto"/>
        <w:bottom w:val="none" w:sz="0" w:space="0" w:color="auto"/>
        <w:right w:val="none" w:sz="0" w:space="0" w:color="auto"/>
      </w:divBdr>
    </w:div>
    <w:div w:id="1004014121">
      <w:bodyDiv w:val="1"/>
      <w:marLeft w:val="0"/>
      <w:marRight w:val="0"/>
      <w:marTop w:val="0"/>
      <w:marBottom w:val="0"/>
      <w:divBdr>
        <w:top w:val="none" w:sz="0" w:space="0" w:color="auto"/>
        <w:left w:val="none" w:sz="0" w:space="0" w:color="auto"/>
        <w:bottom w:val="none" w:sz="0" w:space="0" w:color="auto"/>
        <w:right w:val="none" w:sz="0" w:space="0" w:color="auto"/>
      </w:divBdr>
      <w:divsChild>
        <w:div w:id="1603493885">
          <w:marLeft w:val="0"/>
          <w:marRight w:val="0"/>
          <w:marTop w:val="0"/>
          <w:marBottom w:val="0"/>
          <w:divBdr>
            <w:top w:val="none" w:sz="0" w:space="0" w:color="auto"/>
            <w:left w:val="none" w:sz="0" w:space="0" w:color="auto"/>
            <w:bottom w:val="none" w:sz="0" w:space="0" w:color="auto"/>
            <w:right w:val="none" w:sz="0" w:space="0" w:color="auto"/>
          </w:divBdr>
        </w:div>
        <w:div w:id="966424693">
          <w:marLeft w:val="0"/>
          <w:marRight w:val="0"/>
          <w:marTop w:val="0"/>
          <w:marBottom w:val="0"/>
          <w:divBdr>
            <w:top w:val="none" w:sz="0" w:space="0" w:color="auto"/>
            <w:left w:val="none" w:sz="0" w:space="0" w:color="auto"/>
            <w:bottom w:val="none" w:sz="0" w:space="0" w:color="auto"/>
            <w:right w:val="none" w:sz="0" w:space="0" w:color="auto"/>
          </w:divBdr>
          <w:divsChild>
            <w:div w:id="54160920">
              <w:marLeft w:val="0"/>
              <w:marRight w:val="0"/>
              <w:marTop w:val="0"/>
              <w:marBottom w:val="0"/>
              <w:divBdr>
                <w:top w:val="none" w:sz="0" w:space="0" w:color="auto"/>
                <w:left w:val="none" w:sz="0" w:space="0" w:color="auto"/>
                <w:bottom w:val="none" w:sz="0" w:space="0" w:color="auto"/>
                <w:right w:val="none" w:sz="0" w:space="0" w:color="auto"/>
              </w:divBdr>
            </w:div>
            <w:div w:id="797576544">
              <w:marLeft w:val="0"/>
              <w:marRight w:val="0"/>
              <w:marTop w:val="0"/>
              <w:marBottom w:val="0"/>
              <w:divBdr>
                <w:top w:val="none" w:sz="0" w:space="0" w:color="auto"/>
                <w:left w:val="none" w:sz="0" w:space="0" w:color="auto"/>
                <w:bottom w:val="none" w:sz="0" w:space="0" w:color="auto"/>
                <w:right w:val="none" w:sz="0" w:space="0" w:color="auto"/>
              </w:divBdr>
            </w:div>
          </w:divsChild>
        </w:div>
        <w:div w:id="1327633701">
          <w:marLeft w:val="0"/>
          <w:marRight w:val="0"/>
          <w:marTop w:val="0"/>
          <w:marBottom w:val="0"/>
          <w:divBdr>
            <w:top w:val="none" w:sz="0" w:space="0" w:color="auto"/>
            <w:left w:val="none" w:sz="0" w:space="0" w:color="auto"/>
            <w:bottom w:val="none" w:sz="0" w:space="0" w:color="auto"/>
            <w:right w:val="none" w:sz="0" w:space="0" w:color="auto"/>
          </w:divBdr>
        </w:div>
      </w:divsChild>
    </w:div>
    <w:div w:id="1013989908">
      <w:bodyDiv w:val="1"/>
      <w:marLeft w:val="0"/>
      <w:marRight w:val="0"/>
      <w:marTop w:val="0"/>
      <w:marBottom w:val="0"/>
      <w:divBdr>
        <w:top w:val="none" w:sz="0" w:space="0" w:color="auto"/>
        <w:left w:val="none" w:sz="0" w:space="0" w:color="auto"/>
        <w:bottom w:val="none" w:sz="0" w:space="0" w:color="auto"/>
        <w:right w:val="none" w:sz="0" w:space="0" w:color="auto"/>
      </w:divBdr>
    </w:div>
    <w:div w:id="1138104353">
      <w:bodyDiv w:val="1"/>
      <w:marLeft w:val="0"/>
      <w:marRight w:val="0"/>
      <w:marTop w:val="0"/>
      <w:marBottom w:val="0"/>
      <w:divBdr>
        <w:top w:val="none" w:sz="0" w:space="0" w:color="auto"/>
        <w:left w:val="none" w:sz="0" w:space="0" w:color="auto"/>
        <w:bottom w:val="none" w:sz="0" w:space="0" w:color="auto"/>
        <w:right w:val="none" w:sz="0" w:space="0" w:color="auto"/>
      </w:divBdr>
    </w:div>
    <w:div w:id="1296182817">
      <w:bodyDiv w:val="1"/>
      <w:marLeft w:val="0"/>
      <w:marRight w:val="0"/>
      <w:marTop w:val="0"/>
      <w:marBottom w:val="0"/>
      <w:divBdr>
        <w:top w:val="none" w:sz="0" w:space="0" w:color="auto"/>
        <w:left w:val="none" w:sz="0" w:space="0" w:color="auto"/>
        <w:bottom w:val="none" w:sz="0" w:space="0" w:color="auto"/>
        <w:right w:val="none" w:sz="0" w:space="0" w:color="auto"/>
      </w:divBdr>
    </w:div>
    <w:div w:id="1308047481">
      <w:bodyDiv w:val="1"/>
      <w:marLeft w:val="0"/>
      <w:marRight w:val="0"/>
      <w:marTop w:val="0"/>
      <w:marBottom w:val="0"/>
      <w:divBdr>
        <w:top w:val="none" w:sz="0" w:space="0" w:color="auto"/>
        <w:left w:val="none" w:sz="0" w:space="0" w:color="auto"/>
        <w:bottom w:val="none" w:sz="0" w:space="0" w:color="auto"/>
        <w:right w:val="none" w:sz="0" w:space="0" w:color="auto"/>
      </w:divBdr>
      <w:divsChild>
        <w:div w:id="1906455301">
          <w:marLeft w:val="208"/>
          <w:marRight w:val="208"/>
          <w:marTop w:val="208"/>
          <w:marBottom w:val="208"/>
          <w:divBdr>
            <w:top w:val="dotted" w:sz="6" w:space="7" w:color="000000"/>
            <w:left w:val="dotted" w:sz="6" w:space="7" w:color="000000"/>
            <w:bottom w:val="dotted" w:sz="6" w:space="7" w:color="000000"/>
            <w:right w:val="dotted" w:sz="6" w:space="7" w:color="000000"/>
          </w:divBdr>
        </w:div>
      </w:divsChild>
    </w:div>
    <w:div w:id="1347365407">
      <w:bodyDiv w:val="1"/>
      <w:marLeft w:val="0"/>
      <w:marRight w:val="0"/>
      <w:marTop w:val="0"/>
      <w:marBottom w:val="0"/>
      <w:divBdr>
        <w:top w:val="none" w:sz="0" w:space="0" w:color="auto"/>
        <w:left w:val="none" w:sz="0" w:space="0" w:color="auto"/>
        <w:bottom w:val="none" w:sz="0" w:space="0" w:color="auto"/>
        <w:right w:val="none" w:sz="0" w:space="0" w:color="auto"/>
      </w:divBdr>
    </w:div>
    <w:div w:id="1581022809">
      <w:bodyDiv w:val="1"/>
      <w:marLeft w:val="0"/>
      <w:marRight w:val="0"/>
      <w:marTop w:val="0"/>
      <w:marBottom w:val="0"/>
      <w:divBdr>
        <w:top w:val="none" w:sz="0" w:space="0" w:color="auto"/>
        <w:left w:val="none" w:sz="0" w:space="0" w:color="auto"/>
        <w:bottom w:val="none" w:sz="0" w:space="0" w:color="auto"/>
        <w:right w:val="none" w:sz="0" w:space="0" w:color="auto"/>
      </w:divBdr>
    </w:div>
    <w:div w:id="1657148428">
      <w:bodyDiv w:val="1"/>
      <w:marLeft w:val="0"/>
      <w:marRight w:val="0"/>
      <w:marTop w:val="0"/>
      <w:marBottom w:val="0"/>
      <w:divBdr>
        <w:top w:val="none" w:sz="0" w:space="0" w:color="auto"/>
        <w:left w:val="none" w:sz="0" w:space="0" w:color="auto"/>
        <w:bottom w:val="none" w:sz="0" w:space="0" w:color="auto"/>
        <w:right w:val="none" w:sz="0" w:space="0" w:color="auto"/>
      </w:divBdr>
      <w:divsChild>
        <w:div w:id="695541504">
          <w:marLeft w:val="0"/>
          <w:marRight w:val="0"/>
          <w:marTop w:val="0"/>
          <w:marBottom w:val="0"/>
          <w:divBdr>
            <w:top w:val="none" w:sz="0" w:space="0" w:color="auto"/>
            <w:left w:val="none" w:sz="0" w:space="0" w:color="auto"/>
            <w:bottom w:val="none" w:sz="0" w:space="0" w:color="auto"/>
            <w:right w:val="none" w:sz="0" w:space="0" w:color="auto"/>
          </w:divBdr>
          <w:divsChild>
            <w:div w:id="64111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86010181">
      <w:bodyDiv w:val="1"/>
      <w:marLeft w:val="0"/>
      <w:marRight w:val="0"/>
      <w:marTop w:val="0"/>
      <w:marBottom w:val="0"/>
      <w:divBdr>
        <w:top w:val="none" w:sz="0" w:space="0" w:color="auto"/>
        <w:left w:val="none" w:sz="0" w:space="0" w:color="auto"/>
        <w:bottom w:val="none" w:sz="0" w:space="0" w:color="auto"/>
        <w:right w:val="none" w:sz="0" w:space="0" w:color="auto"/>
      </w:divBdr>
    </w:div>
    <w:div w:id="1776755286">
      <w:bodyDiv w:val="1"/>
      <w:marLeft w:val="0"/>
      <w:marRight w:val="0"/>
      <w:marTop w:val="0"/>
      <w:marBottom w:val="0"/>
      <w:divBdr>
        <w:top w:val="none" w:sz="0" w:space="0" w:color="auto"/>
        <w:left w:val="none" w:sz="0" w:space="0" w:color="auto"/>
        <w:bottom w:val="none" w:sz="0" w:space="0" w:color="auto"/>
        <w:right w:val="none" w:sz="0" w:space="0" w:color="auto"/>
      </w:divBdr>
    </w:div>
    <w:div w:id="1902712033">
      <w:bodyDiv w:val="1"/>
      <w:marLeft w:val="0"/>
      <w:marRight w:val="0"/>
      <w:marTop w:val="0"/>
      <w:marBottom w:val="0"/>
      <w:divBdr>
        <w:top w:val="none" w:sz="0" w:space="0" w:color="auto"/>
        <w:left w:val="none" w:sz="0" w:space="0" w:color="auto"/>
        <w:bottom w:val="none" w:sz="0" w:space="0" w:color="auto"/>
        <w:right w:val="none" w:sz="0" w:space="0" w:color="auto"/>
      </w:divBdr>
    </w:div>
    <w:div w:id="203772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48.jpeg"/><Relationship Id="rId21" Type="http://schemas.openxmlformats.org/officeDocument/2006/relationships/image" Target="media/image10.jpeg"/><Relationship Id="rId42" Type="http://schemas.openxmlformats.org/officeDocument/2006/relationships/hyperlink" Target="http://www.g2zl.com/vb/showthread.php?t=1887" TargetMode="External"/><Relationship Id="rId47" Type="http://schemas.openxmlformats.org/officeDocument/2006/relationships/hyperlink" Target="http://www.g2zl.com/vb/showthread.php?t=1887" TargetMode="External"/><Relationship Id="rId63" Type="http://schemas.openxmlformats.org/officeDocument/2006/relationships/hyperlink" Target="http://www.hayah.cc/forum/t21108.html" TargetMode="External"/><Relationship Id="rId68" Type="http://schemas.openxmlformats.org/officeDocument/2006/relationships/hyperlink" Target="http://www.hayah.cc/forum/t21108.html" TargetMode="External"/><Relationship Id="rId84" Type="http://schemas.openxmlformats.org/officeDocument/2006/relationships/hyperlink" Target="http://www.hayah.cc/forum/t21108.html" TargetMode="External"/><Relationship Id="rId89" Type="http://schemas.openxmlformats.org/officeDocument/2006/relationships/hyperlink" Target="http://www.hayah.cc/forum/t21108.html" TargetMode="External"/><Relationship Id="rId112" Type="http://schemas.openxmlformats.org/officeDocument/2006/relationships/hyperlink" Target="http://www.bdr130.net/vb/t650465.html" TargetMode="External"/><Relationship Id="rId133" Type="http://schemas.openxmlformats.org/officeDocument/2006/relationships/image" Target="media/image60.jpeg"/><Relationship Id="rId138" Type="http://schemas.openxmlformats.org/officeDocument/2006/relationships/hyperlink" Target="http://library.islamweb.net/newlibrary/showalam.php?ids=15990" TargetMode="External"/><Relationship Id="rId154" Type="http://schemas.openxmlformats.org/officeDocument/2006/relationships/image" Target="media/image66.jpeg"/><Relationship Id="rId159" Type="http://schemas.openxmlformats.org/officeDocument/2006/relationships/image" Target="media/image71.jpeg"/><Relationship Id="rId175" Type="http://schemas.openxmlformats.org/officeDocument/2006/relationships/image" Target="media/image83.jpeg"/><Relationship Id="rId170" Type="http://schemas.openxmlformats.org/officeDocument/2006/relationships/image" Target="media/image78.jpeg"/><Relationship Id="rId16" Type="http://schemas.openxmlformats.org/officeDocument/2006/relationships/image" Target="media/image5.jpeg"/><Relationship Id="rId107" Type="http://schemas.openxmlformats.org/officeDocument/2006/relationships/image" Target="media/image43.jpeg"/><Relationship Id="rId11" Type="http://schemas.openxmlformats.org/officeDocument/2006/relationships/hyperlink" Target="http://ar.wikipedia.org/wiki/%D8%A7%D9%84%D8%B9%D8%B1%D8%A8" TargetMode="External"/><Relationship Id="rId32" Type="http://schemas.openxmlformats.org/officeDocument/2006/relationships/image" Target="media/image21.jpeg"/><Relationship Id="rId37" Type="http://schemas.openxmlformats.org/officeDocument/2006/relationships/hyperlink" Target="http://ar.wikipedia.org/wiki/%D8%A7%D9%84%D8%B3%D9%88%D9%8A%D8%B3" TargetMode="External"/><Relationship Id="rId53" Type="http://schemas.openxmlformats.org/officeDocument/2006/relationships/image" Target="media/image24.jpeg"/><Relationship Id="rId58" Type="http://schemas.openxmlformats.org/officeDocument/2006/relationships/image" Target="media/image29.jpeg"/><Relationship Id="rId74" Type="http://schemas.openxmlformats.org/officeDocument/2006/relationships/hyperlink" Target="http://www.hayah.cc/forum/t21108.html" TargetMode="External"/><Relationship Id="rId79" Type="http://schemas.openxmlformats.org/officeDocument/2006/relationships/hyperlink" Target="http://www.hayah.cc/forum/t21108.html" TargetMode="External"/><Relationship Id="rId102" Type="http://schemas.openxmlformats.org/officeDocument/2006/relationships/hyperlink" Target="http://www.bdr130.net/vb/t650465.html" TargetMode="External"/><Relationship Id="rId123" Type="http://schemas.openxmlformats.org/officeDocument/2006/relationships/hyperlink" Target="http://library.islamweb.net/newlibrary/display_book.php?idfrom=3729&amp;idto=3729&amp;bk_no=48&amp;ID=3213" TargetMode="External"/><Relationship Id="rId128" Type="http://schemas.openxmlformats.org/officeDocument/2006/relationships/image" Target="media/image55.jpeg"/><Relationship Id="rId144" Type="http://schemas.openxmlformats.org/officeDocument/2006/relationships/hyperlink" Target="http://library.islamweb.net/newlibrary/showalam.php?ids=47" TargetMode="External"/><Relationship Id="rId149" Type="http://schemas.openxmlformats.org/officeDocument/2006/relationships/image" Target="media/image64.jpeg"/><Relationship Id="rId5" Type="http://schemas.openxmlformats.org/officeDocument/2006/relationships/settings" Target="settings.xml"/><Relationship Id="rId90" Type="http://schemas.openxmlformats.org/officeDocument/2006/relationships/image" Target="media/image35.jpeg"/><Relationship Id="rId95" Type="http://schemas.openxmlformats.org/officeDocument/2006/relationships/image" Target="media/image40.jpeg"/><Relationship Id="rId160" Type="http://schemas.openxmlformats.org/officeDocument/2006/relationships/hyperlink" Target="http://library.islamweb.net/newlibrary/display_book.php?idfrom=1096&amp;idto=1096&amp;bk_no=49&amp;ID=1116" TargetMode="External"/><Relationship Id="rId165" Type="http://schemas.openxmlformats.org/officeDocument/2006/relationships/hyperlink" Target="http://library.islamweb.net/newlibrary/display_book.php?flag=1&amp;bk_no=49&amp;ID=1454" TargetMode="External"/><Relationship Id="rId181" Type="http://schemas.openxmlformats.org/officeDocument/2006/relationships/fontTable" Target="fontTable.xml"/><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hyperlink" Target="http://www.g2zl.com/vb/showthread.php?t=1887" TargetMode="External"/><Relationship Id="rId48" Type="http://schemas.openxmlformats.org/officeDocument/2006/relationships/hyperlink" Target="http://www.g2zl.com/vb/showthread.php?t=1887" TargetMode="External"/><Relationship Id="rId64" Type="http://schemas.openxmlformats.org/officeDocument/2006/relationships/hyperlink" Target="http://www.hayah.cc/forum/t21108.html" TargetMode="External"/><Relationship Id="rId69" Type="http://schemas.openxmlformats.org/officeDocument/2006/relationships/hyperlink" Target="http://www.hayah.cc/forum/t21108.html" TargetMode="External"/><Relationship Id="rId113" Type="http://schemas.openxmlformats.org/officeDocument/2006/relationships/hyperlink" Target="http://www.bdr130.net/vb/t650465.html" TargetMode="External"/><Relationship Id="rId118" Type="http://schemas.openxmlformats.org/officeDocument/2006/relationships/image" Target="media/image49.jpeg"/><Relationship Id="rId134" Type="http://schemas.openxmlformats.org/officeDocument/2006/relationships/image" Target="media/image61.jpeg"/><Relationship Id="rId139" Type="http://schemas.openxmlformats.org/officeDocument/2006/relationships/hyperlink" Target="http://library.islamweb.net/newlibrary/display_book.php?flag=1&amp;bk_no=51&amp;ID=427" TargetMode="External"/><Relationship Id="rId80" Type="http://schemas.openxmlformats.org/officeDocument/2006/relationships/hyperlink" Target="http://www.hayah.cc/forum/t21108.html" TargetMode="External"/><Relationship Id="rId85" Type="http://schemas.openxmlformats.org/officeDocument/2006/relationships/image" Target="media/image34.jpeg"/><Relationship Id="rId150" Type="http://schemas.openxmlformats.org/officeDocument/2006/relationships/hyperlink" Target="http://library.islamweb.net/newlibrary/showalam.php?ids=3" TargetMode="External"/><Relationship Id="rId155" Type="http://schemas.openxmlformats.org/officeDocument/2006/relationships/image" Target="media/image67.jpeg"/><Relationship Id="rId171" Type="http://schemas.openxmlformats.org/officeDocument/2006/relationships/image" Target="media/image79.jpeg"/><Relationship Id="rId176" Type="http://schemas.openxmlformats.org/officeDocument/2006/relationships/hyperlink" Target="mailto:ahmedaly240@hotmail.com" TargetMode="External"/><Relationship Id="rId12" Type="http://schemas.openxmlformats.org/officeDocument/2006/relationships/image" Target="media/image1.jpeg"/><Relationship Id="rId17" Type="http://schemas.openxmlformats.org/officeDocument/2006/relationships/image" Target="media/image6.jpeg"/><Relationship Id="rId33" Type="http://schemas.openxmlformats.org/officeDocument/2006/relationships/hyperlink" Target="http://ar.wikipedia.org/wiki/%D8%A8%D9%86%D9%8A_%D8%A5%D8%B3%D8%B1%D8%A7%D8%A6%D9%8A%D9%84" TargetMode="External"/><Relationship Id="rId38" Type="http://schemas.openxmlformats.org/officeDocument/2006/relationships/hyperlink" Target="http://ar.wikipedia.org/wiki/%D9%85%D8%AD%D8%A7%D9%81%D8%B8%D8%A9_%D8%A7%D9%84%D8%B3%D9%88%D9%8A%D8%B3" TargetMode="External"/><Relationship Id="rId59" Type="http://schemas.openxmlformats.org/officeDocument/2006/relationships/image" Target="media/image30.jpeg"/><Relationship Id="rId103" Type="http://schemas.openxmlformats.org/officeDocument/2006/relationships/hyperlink" Target="http://www.bdr130.net/vb/t650465.html" TargetMode="External"/><Relationship Id="rId108" Type="http://schemas.openxmlformats.org/officeDocument/2006/relationships/hyperlink" Target="http://www.bdr130.net/vb/t650465.html" TargetMode="External"/><Relationship Id="rId124" Type="http://schemas.openxmlformats.org/officeDocument/2006/relationships/hyperlink" Target="http://library.islamweb.net/newlibrary/display_book.php?idfrom=3729&amp;idto=3729&amp;bk_no=48&amp;ID=3213" TargetMode="External"/><Relationship Id="rId129" Type="http://schemas.openxmlformats.org/officeDocument/2006/relationships/image" Target="media/image56.jpeg"/><Relationship Id="rId54" Type="http://schemas.openxmlformats.org/officeDocument/2006/relationships/image" Target="media/image25.jpeg"/><Relationship Id="rId70" Type="http://schemas.openxmlformats.org/officeDocument/2006/relationships/hyperlink" Target="http://www.hayah.cc/forum/t21108.html" TargetMode="External"/><Relationship Id="rId75" Type="http://schemas.openxmlformats.org/officeDocument/2006/relationships/hyperlink" Target="http://www.hayah.cc/forum/t21108.html" TargetMode="External"/><Relationship Id="rId91" Type="http://schemas.openxmlformats.org/officeDocument/2006/relationships/image" Target="media/image36.jpeg"/><Relationship Id="rId96" Type="http://schemas.openxmlformats.org/officeDocument/2006/relationships/hyperlink" Target="http://www.bdr130.net/vb/t650465.html" TargetMode="External"/><Relationship Id="rId140" Type="http://schemas.openxmlformats.org/officeDocument/2006/relationships/image" Target="media/image62.jpeg"/><Relationship Id="rId145" Type="http://schemas.openxmlformats.org/officeDocument/2006/relationships/hyperlink" Target="http://library.islamweb.net/newlibrary/showalam.php?ids=3" TargetMode="External"/><Relationship Id="rId161" Type="http://schemas.openxmlformats.org/officeDocument/2006/relationships/image" Target="media/image72.jpeg"/><Relationship Id="rId166" Type="http://schemas.openxmlformats.org/officeDocument/2006/relationships/image" Target="media/image74.jpeg"/><Relationship Id="rId18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hyperlink" Target="http://www.g2zl.com/vb/showthread.php?t=1887" TargetMode="External"/><Relationship Id="rId114" Type="http://schemas.openxmlformats.org/officeDocument/2006/relationships/hyperlink" Target="http://www.bdr130.net/vb/t650465.html" TargetMode="External"/><Relationship Id="rId119" Type="http://schemas.openxmlformats.org/officeDocument/2006/relationships/image" Target="media/image50.jpeg"/><Relationship Id="rId44" Type="http://schemas.openxmlformats.org/officeDocument/2006/relationships/hyperlink" Target="http://www.g2zl.com/vb/showthread.php?t=1887" TargetMode="External"/><Relationship Id="rId60" Type="http://schemas.openxmlformats.org/officeDocument/2006/relationships/image" Target="media/image31.jpeg"/><Relationship Id="rId65" Type="http://schemas.openxmlformats.org/officeDocument/2006/relationships/hyperlink" Target="http://www.hayah.cc/forum/t21108.html" TargetMode="External"/><Relationship Id="rId81" Type="http://schemas.openxmlformats.org/officeDocument/2006/relationships/image" Target="media/image33.jpeg"/><Relationship Id="rId86" Type="http://schemas.openxmlformats.org/officeDocument/2006/relationships/hyperlink" Target="http://www.hayah.cc/forum/t21108.html" TargetMode="External"/><Relationship Id="rId130" Type="http://schemas.openxmlformats.org/officeDocument/2006/relationships/image" Target="media/image57.jpeg"/><Relationship Id="rId135" Type="http://schemas.openxmlformats.org/officeDocument/2006/relationships/hyperlink" Target="http://library.islamweb.net/newlibrary/display_book.php?flag=1&amp;bk_no=51&amp;ID=427" TargetMode="External"/><Relationship Id="rId151" Type="http://schemas.openxmlformats.org/officeDocument/2006/relationships/hyperlink" Target="http://library.islamweb.net/newlibrary/showalam.php?ids=12070" TargetMode="External"/><Relationship Id="rId156" Type="http://schemas.openxmlformats.org/officeDocument/2006/relationships/image" Target="media/image68.jpeg"/><Relationship Id="rId177" Type="http://schemas.openxmlformats.org/officeDocument/2006/relationships/hyperlink" Target="mailto:ahmedaly2407@gmail.com" TargetMode="External"/><Relationship Id="rId4" Type="http://schemas.microsoft.com/office/2007/relationships/stylesWithEffects" Target="stylesWithEffects.xml"/><Relationship Id="rId9" Type="http://schemas.openxmlformats.org/officeDocument/2006/relationships/hyperlink" Target="mailto:ahmedaly240@hotmail.com" TargetMode="External"/><Relationship Id="rId172" Type="http://schemas.openxmlformats.org/officeDocument/2006/relationships/image" Target="media/image80.jpeg"/><Relationship Id="rId180" Type="http://schemas.openxmlformats.org/officeDocument/2006/relationships/footer" Target="footer2.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3.jpeg"/><Relationship Id="rId109" Type="http://schemas.openxmlformats.org/officeDocument/2006/relationships/image" Target="media/image44.jpeg"/><Relationship Id="rId34" Type="http://schemas.openxmlformats.org/officeDocument/2006/relationships/image" Target="media/image22.jpeg"/><Relationship Id="rId50" Type="http://schemas.openxmlformats.org/officeDocument/2006/relationships/hyperlink" Target="http://www.g2zl.com/vb/showthread.php?t=1887" TargetMode="External"/><Relationship Id="rId55" Type="http://schemas.openxmlformats.org/officeDocument/2006/relationships/image" Target="media/image26.jpeg"/><Relationship Id="rId76" Type="http://schemas.openxmlformats.org/officeDocument/2006/relationships/hyperlink" Target="http://www.hayah.cc/forum/t21108.html" TargetMode="External"/><Relationship Id="rId97" Type="http://schemas.openxmlformats.org/officeDocument/2006/relationships/image" Target="media/image41.jpeg"/><Relationship Id="rId104" Type="http://schemas.openxmlformats.org/officeDocument/2006/relationships/hyperlink" Target="http://www.bdr130.net/vb/t650465.html" TargetMode="External"/><Relationship Id="rId120" Type="http://schemas.openxmlformats.org/officeDocument/2006/relationships/hyperlink" Target="http://library.islamweb.net/newlibrary/showalam.php?ids=3" TargetMode="External"/><Relationship Id="rId125" Type="http://schemas.openxmlformats.org/officeDocument/2006/relationships/hyperlink" Target="http://library.islamweb.net/newlibrary/display_book.php?idfrom=3729&amp;idto=3729&amp;bk_no=48&amp;ID=3213" TargetMode="External"/><Relationship Id="rId141" Type="http://schemas.openxmlformats.org/officeDocument/2006/relationships/image" Target="media/image63.jpeg"/><Relationship Id="rId146" Type="http://schemas.openxmlformats.org/officeDocument/2006/relationships/hyperlink" Target="http://library.islamweb.net/newlibrary/showalam.php?ids=16568" TargetMode="External"/><Relationship Id="rId167" Type="http://schemas.openxmlformats.org/officeDocument/2006/relationships/image" Target="media/image75.jpeg"/><Relationship Id="rId7" Type="http://schemas.openxmlformats.org/officeDocument/2006/relationships/footnotes" Target="footnotes.xml"/><Relationship Id="rId71" Type="http://schemas.openxmlformats.org/officeDocument/2006/relationships/hyperlink" Target="http://www.hayah.cc/forum/t21108.html" TargetMode="External"/><Relationship Id="rId92" Type="http://schemas.openxmlformats.org/officeDocument/2006/relationships/image" Target="media/image37.jpeg"/><Relationship Id="rId162" Type="http://schemas.openxmlformats.org/officeDocument/2006/relationships/hyperlink" Target="http://library.islamweb.net/newlibrary/display_book.php?idfrom=1096&amp;idto=1096&amp;bk_no=49&amp;ID=1116"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hyperlink" Target="http://www.g2zl.com/vb/showthread.php?t=1887" TargetMode="External"/><Relationship Id="rId45" Type="http://schemas.openxmlformats.org/officeDocument/2006/relationships/hyperlink" Target="http://www.g2zl.com/vb/showthread.php?t=1887" TargetMode="External"/><Relationship Id="rId66" Type="http://schemas.openxmlformats.org/officeDocument/2006/relationships/hyperlink" Target="http://www.hayah.cc/forum/t21108.html" TargetMode="External"/><Relationship Id="rId87" Type="http://schemas.openxmlformats.org/officeDocument/2006/relationships/hyperlink" Target="http://www.hayah.cc/forum/t21108.html" TargetMode="External"/><Relationship Id="rId110" Type="http://schemas.openxmlformats.org/officeDocument/2006/relationships/hyperlink" Target="http://www.bdr130.net/vb/t650465.html" TargetMode="External"/><Relationship Id="rId115" Type="http://schemas.openxmlformats.org/officeDocument/2006/relationships/image" Target="media/image46.jpeg"/><Relationship Id="rId131" Type="http://schemas.openxmlformats.org/officeDocument/2006/relationships/image" Target="media/image58.jpeg"/><Relationship Id="rId136" Type="http://schemas.openxmlformats.org/officeDocument/2006/relationships/hyperlink" Target="http://library.islamweb.net/newlibrary/showalam.php?ids=12" TargetMode="External"/><Relationship Id="rId157" Type="http://schemas.openxmlformats.org/officeDocument/2006/relationships/image" Target="media/image69.jpeg"/><Relationship Id="rId178" Type="http://schemas.openxmlformats.org/officeDocument/2006/relationships/header" Target="header1.xml"/><Relationship Id="rId61" Type="http://schemas.openxmlformats.org/officeDocument/2006/relationships/hyperlink" Target="http://www.hayah.cc/forum/t21108.html" TargetMode="External"/><Relationship Id="rId82" Type="http://schemas.openxmlformats.org/officeDocument/2006/relationships/hyperlink" Target="http://www.hayah.cc/forum/t21108.html" TargetMode="External"/><Relationship Id="rId152" Type="http://schemas.openxmlformats.org/officeDocument/2006/relationships/hyperlink" Target="http://library.islamweb.net/newlibrary/showalam.php?ids=13036" TargetMode="External"/><Relationship Id="rId173" Type="http://schemas.openxmlformats.org/officeDocument/2006/relationships/image" Target="media/image81.jpe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hyperlink" Target="http://ar.wikipedia.org/wiki/%D8%B7%D8%AD%D8%A7%D9%84%D8%A8" TargetMode="External"/><Relationship Id="rId56" Type="http://schemas.openxmlformats.org/officeDocument/2006/relationships/image" Target="media/image27.jpeg"/><Relationship Id="rId77" Type="http://schemas.openxmlformats.org/officeDocument/2006/relationships/image" Target="media/image32.jpeg"/><Relationship Id="rId100" Type="http://schemas.openxmlformats.org/officeDocument/2006/relationships/hyperlink" Target="http://www.bdr130.net/vb/t650465.html" TargetMode="External"/><Relationship Id="rId105" Type="http://schemas.openxmlformats.org/officeDocument/2006/relationships/hyperlink" Target="http://www.bdr130.net/vb/t650465.html" TargetMode="External"/><Relationship Id="rId126" Type="http://schemas.openxmlformats.org/officeDocument/2006/relationships/image" Target="media/image53.jpeg"/><Relationship Id="rId147" Type="http://schemas.openxmlformats.org/officeDocument/2006/relationships/hyperlink" Target="http://library.islamweb.net/newlibrary/showalam.php?ids=13790" TargetMode="External"/><Relationship Id="rId168" Type="http://schemas.openxmlformats.org/officeDocument/2006/relationships/image" Target="media/image76.jpeg"/><Relationship Id="rId8" Type="http://schemas.openxmlformats.org/officeDocument/2006/relationships/endnotes" Target="endnotes.xml"/><Relationship Id="rId51" Type="http://schemas.openxmlformats.org/officeDocument/2006/relationships/hyperlink" Target="http://www.g2zl.com/vb/showthread.php?t=1887" TargetMode="External"/><Relationship Id="rId72" Type="http://schemas.openxmlformats.org/officeDocument/2006/relationships/hyperlink" Target="http://www.hayah.cc/forum/t21108.html" TargetMode="External"/><Relationship Id="rId93" Type="http://schemas.openxmlformats.org/officeDocument/2006/relationships/image" Target="media/image38.jpeg"/><Relationship Id="rId98" Type="http://schemas.openxmlformats.org/officeDocument/2006/relationships/hyperlink" Target="http://www.bdr130.net/vb/t650465.html" TargetMode="External"/><Relationship Id="rId121" Type="http://schemas.openxmlformats.org/officeDocument/2006/relationships/image" Target="media/image51.jpeg"/><Relationship Id="rId142" Type="http://schemas.openxmlformats.org/officeDocument/2006/relationships/hyperlink" Target="http://library.islamweb.net/newlibrary/showalam.php?ids=12" TargetMode="External"/><Relationship Id="rId163" Type="http://schemas.openxmlformats.org/officeDocument/2006/relationships/hyperlink" Target="http://library.islamweb.net/newlibrary/showalam.php?ids=14102" TargetMode="External"/><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hyperlink" Target="http://www.g2zl.com/vb/showthread.php?t=1887" TargetMode="External"/><Relationship Id="rId67" Type="http://schemas.openxmlformats.org/officeDocument/2006/relationships/hyperlink" Target="http://www.hayah.cc/forum/t21108.html" TargetMode="External"/><Relationship Id="rId116" Type="http://schemas.openxmlformats.org/officeDocument/2006/relationships/image" Target="media/image47.jpeg"/><Relationship Id="rId137" Type="http://schemas.openxmlformats.org/officeDocument/2006/relationships/hyperlink" Target="http://library.islamweb.net/newlibrary/showalam.php?ids=3" TargetMode="External"/><Relationship Id="rId158" Type="http://schemas.openxmlformats.org/officeDocument/2006/relationships/image" Target="media/image70.jpeg"/><Relationship Id="rId20" Type="http://schemas.openxmlformats.org/officeDocument/2006/relationships/image" Target="media/image9.jpeg"/><Relationship Id="rId41" Type="http://schemas.openxmlformats.org/officeDocument/2006/relationships/hyperlink" Target="http://www.g2zl.com/vb/showthread.php?t=1887" TargetMode="External"/><Relationship Id="rId62" Type="http://schemas.openxmlformats.org/officeDocument/2006/relationships/hyperlink" Target="http://www.hayah.cc/forum/t21108.html" TargetMode="External"/><Relationship Id="rId83" Type="http://schemas.openxmlformats.org/officeDocument/2006/relationships/hyperlink" Target="http://www.hayah.cc/forum/t21108.html" TargetMode="External"/><Relationship Id="rId88" Type="http://schemas.openxmlformats.org/officeDocument/2006/relationships/hyperlink" Target="http://www.hayah.cc/forum/t21108.html" TargetMode="External"/><Relationship Id="rId111" Type="http://schemas.openxmlformats.org/officeDocument/2006/relationships/image" Target="media/image45.jpeg"/><Relationship Id="rId132" Type="http://schemas.openxmlformats.org/officeDocument/2006/relationships/image" Target="media/image59.jpeg"/><Relationship Id="rId153" Type="http://schemas.openxmlformats.org/officeDocument/2006/relationships/image" Target="media/image65.jpeg"/><Relationship Id="rId174" Type="http://schemas.openxmlformats.org/officeDocument/2006/relationships/image" Target="media/image82.jpeg"/><Relationship Id="rId179" Type="http://schemas.openxmlformats.org/officeDocument/2006/relationships/footer" Target="footer1.xml"/><Relationship Id="rId15" Type="http://schemas.openxmlformats.org/officeDocument/2006/relationships/image" Target="media/image4.jpeg"/><Relationship Id="rId36" Type="http://schemas.openxmlformats.org/officeDocument/2006/relationships/hyperlink" Target="http://ar.wikipedia.org/wiki/%D9%88%D8%A7%D8%AD%D8%A9" TargetMode="External"/><Relationship Id="rId57" Type="http://schemas.openxmlformats.org/officeDocument/2006/relationships/image" Target="media/image28.jpeg"/><Relationship Id="rId106" Type="http://schemas.openxmlformats.org/officeDocument/2006/relationships/hyperlink" Target="http://www.bdr130.net/vb/t650465.html" TargetMode="External"/><Relationship Id="rId127" Type="http://schemas.openxmlformats.org/officeDocument/2006/relationships/image" Target="media/image54.jpeg"/><Relationship Id="rId10" Type="http://schemas.openxmlformats.org/officeDocument/2006/relationships/hyperlink" Target="mailto:ahmedaly2407@gmail.com" TargetMode="External"/><Relationship Id="rId31" Type="http://schemas.openxmlformats.org/officeDocument/2006/relationships/image" Target="media/image20.jpeg"/><Relationship Id="rId52" Type="http://schemas.openxmlformats.org/officeDocument/2006/relationships/hyperlink" Target="http://www.g2zl.com/vb/showthread.php?t=1887" TargetMode="External"/><Relationship Id="rId73" Type="http://schemas.openxmlformats.org/officeDocument/2006/relationships/hyperlink" Target="http://www.hayah.cc/forum/t21108.html" TargetMode="External"/><Relationship Id="rId78" Type="http://schemas.openxmlformats.org/officeDocument/2006/relationships/hyperlink" Target="http://www.hayah.cc/forum/t21108.html" TargetMode="External"/><Relationship Id="rId94" Type="http://schemas.openxmlformats.org/officeDocument/2006/relationships/image" Target="media/image39.jpeg"/><Relationship Id="rId99" Type="http://schemas.openxmlformats.org/officeDocument/2006/relationships/image" Target="media/image42.jpeg"/><Relationship Id="rId101" Type="http://schemas.openxmlformats.org/officeDocument/2006/relationships/hyperlink" Target="http://www.bdr130.net/vb/t650465.html" TargetMode="External"/><Relationship Id="rId122" Type="http://schemas.openxmlformats.org/officeDocument/2006/relationships/image" Target="media/image52.jpeg"/><Relationship Id="rId143" Type="http://schemas.openxmlformats.org/officeDocument/2006/relationships/hyperlink" Target="http://library.islamweb.net/newlibrary/showalam.php?ids=11" TargetMode="External"/><Relationship Id="rId148" Type="http://schemas.openxmlformats.org/officeDocument/2006/relationships/hyperlink" Target="http://library.islamweb.net/newlibrary/showalam.php?ids=16004" TargetMode="External"/><Relationship Id="rId164" Type="http://schemas.openxmlformats.org/officeDocument/2006/relationships/image" Target="media/image73.jpeg"/><Relationship Id="rId169" Type="http://schemas.openxmlformats.org/officeDocument/2006/relationships/image" Target="media/image7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338C680FEC147BC8AB84C49F9E912F3"/>
        <w:category>
          <w:name w:val="عام"/>
          <w:gallery w:val="placeholder"/>
        </w:category>
        <w:types>
          <w:type w:val="bbPlcHdr"/>
        </w:types>
        <w:behaviors>
          <w:behavior w:val="content"/>
        </w:behaviors>
        <w:guid w:val="{2C4038D3-E6BB-4156-8E74-D799576D4290}"/>
      </w:docPartPr>
      <w:docPartBody>
        <w:p w:rsidR="000A3BA7" w:rsidRDefault="00832C09" w:rsidP="00832C09">
          <w:pPr>
            <w:pStyle w:val="F338C680FEC147BC8AB84C49F9E912F3"/>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cheherazade">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PT Bold Heading">
    <w:panose1 w:val="020104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Mudir MT">
    <w:panose1 w:val="0000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Andalus">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Bader">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832C09"/>
    <w:rsid w:val="000A3BA7"/>
    <w:rsid w:val="002518A3"/>
    <w:rsid w:val="003A55AE"/>
    <w:rsid w:val="00433A69"/>
    <w:rsid w:val="00512116"/>
    <w:rsid w:val="005151FB"/>
    <w:rsid w:val="005E03F9"/>
    <w:rsid w:val="00832C09"/>
    <w:rsid w:val="00840AE3"/>
    <w:rsid w:val="00910A7F"/>
    <w:rsid w:val="00AC6752"/>
    <w:rsid w:val="00B073A2"/>
    <w:rsid w:val="00B81F5C"/>
    <w:rsid w:val="00B84AE8"/>
    <w:rsid w:val="00D355C3"/>
    <w:rsid w:val="00D92945"/>
    <w:rsid w:val="00F160EF"/>
    <w:rsid w:val="00FA2FFD"/>
    <w:rsid w:val="00FC3A22"/>
    <w:rsid w:val="00FF07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BA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338C680FEC147BC8AB84C49F9E912F3">
    <w:name w:val="F338C680FEC147BC8AB84C49F9E912F3"/>
    <w:rsid w:val="00832C09"/>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8C504B6-5AFD-4BF9-8B3A-2F8D4F238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2492</TotalTime>
  <Pages>1</Pages>
  <Words>20332</Words>
  <Characters>115898</Characters>
  <Application>Microsoft Office Word</Application>
  <DocSecurity>0</DocSecurity>
  <Lines>965</Lines>
  <Paragraphs>271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30 قصة من قصص البحار في القرآن </vt:lpstr>
      <vt:lpstr/>
    </vt:vector>
  </TitlesOfParts>
  <Company>ESLAM</Company>
  <LinksUpToDate>false</LinksUpToDate>
  <CharactersWithSpaces>135959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 قصة من قصص البحار في القرآن </dc:title>
  <dc:subject/>
  <dc:creator>ahmed</dc:creator>
  <cp:keywords/>
  <dc:description/>
  <cp:lastModifiedBy>sa</cp:lastModifiedBy>
  <cp:revision>168</cp:revision>
  <cp:lastPrinted>2013-05-23T10:38:00Z</cp:lastPrinted>
  <dcterms:created xsi:type="dcterms:W3CDTF">2011-10-17T13:07:00Z</dcterms:created>
  <dcterms:modified xsi:type="dcterms:W3CDTF">2013-05-23T10:41:00Z</dcterms:modified>
</cp:coreProperties>
</file>