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21" w:rsidRDefault="001A6F21">
      <w:pPr>
        <w:jc w:val="center"/>
        <w:rPr>
          <w:rFonts w:cs="Andalus" w:hint="cs"/>
          <w:b/>
          <w:bCs/>
          <w:sz w:val="96"/>
          <w:szCs w:val="96"/>
          <w:rtl/>
        </w:rPr>
      </w:pPr>
    </w:p>
    <w:p w:rsidR="001A6F21" w:rsidRDefault="001A6F21">
      <w:pPr>
        <w:jc w:val="center"/>
        <w:rPr>
          <w:rFonts w:cs="Andalus" w:hint="cs"/>
          <w:b/>
          <w:bCs/>
          <w:sz w:val="96"/>
          <w:szCs w:val="96"/>
          <w:rtl/>
        </w:rPr>
      </w:pPr>
    </w:p>
    <w:p w:rsidR="001A6F21" w:rsidRDefault="001A6F21">
      <w:pPr>
        <w:jc w:val="center"/>
        <w:rPr>
          <w:rFonts w:cs="Andalus" w:hint="cs"/>
          <w:b/>
          <w:bCs/>
          <w:sz w:val="96"/>
          <w:szCs w:val="96"/>
          <w:rtl/>
        </w:rPr>
      </w:pPr>
    </w:p>
    <w:p w:rsidR="001A6F21" w:rsidRDefault="001A6F21">
      <w:pPr>
        <w:jc w:val="center"/>
        <w:rPr>
          <w:rFonts w:cs="Andalus" w:hint="cs"/>
          <w:b/>
          <w:bCs/>
          <w:sz w:val="96"/>
          <w:szCs w:val="96"/>
          <w:rtl/>
        </w:rPr>
      </w:pPr>
    </w:p>
    <w:p w:rsidR="00DE4CE2" w:rsidRDefault="00DE4CE2">
      <w:pPr>
        <w:jc w:val="center"/>
        <w:rPr>
          <w:rFonts w:cs="Monotype Koufi" w:hint="cs"/>
          <w:b/>
          <w:bCs/>
          <w:sz w:val="70"/>
          <w:szCs w:val="70"/>
          <w:rtl/>
        </w:rPr>
      </w:pPr>
      <w:r>
        <w:rPr>
          <w:rFonts w:cs="Monotype Koufi" w:hint="cs"/>
          <w:b/>
          <w:bCs/>
          <w:sz w:val="70"/>
          <w:szCs w:val="70"/>
          <w:rtl/>
        </w:rPr>
        <w:t xml:space="preserve">متن </w:t>
      </w:r>
      <w:r w:rsidR="00965C91">
        <w:rPr>
          <w:rFonts w:cs="Monotype Koufi" w:hint="cs"/>
          <w:b/>
          <w:bCs/>
          <w:sz w:val="70"/>
          <w:szCs w:val="70"/>
          <w:rtl/>
        </w:rPr>
        <w:t>نظم</w:t>
      </w:r>
    </w:p>
    <w:p w:rsidR="00965C91" w:rsidRDefault="00DE4CE2">
      <w:pPr>
        <w:jc w:val="center"/>
        <w:rPr>
          <w:rFonts w:cs="Monotype Koufi" w:hint="cs"/>
          <w:b/>
          <w:bCs/>
          <w:sz w:val="70"/>
          <w:szCs w:val="70"/>
          <w:rtl/>
        </w:rPr>
      </w:pPr>
      <w:r>
        <w:rPr>
          <w:rFonts w:cs="Monotype Koufi" w:hint="cs"/>
          <w:b/>
          <w:bCs/>
          <w:sz w:val="70"/>
          <w:szCs w:val="70"/>
          <w:rtl/>
        </w:rPr>
        <w:t xml:space="preserve">فتح </w:t>
      </w:r>
      <w:r w:rsidR="00BF39FF" w:rsidRPr="00B36632">
        <w:rPr>
          <w:rFonts w:cs="Monotype Koufi" w:hint="cs"/>
          <w:b/>
          <w:bCs/>
          <w:sz w:val="70"/>
          <w:szCs w:val="70"/>
          <w:rtl/>
        </w:rPr>
        <w:t xml:space="preserve"> الكريم </w:t>
      </w:r>
      <w:r w:rsidR="00965C91">
        <w:rPr>
          <w:rFonts w:cs="Monotype Koufi" w:hint="cs"/>
          <w:b/>
          <w:bCs/>
          <w:sz w:val="70"/>
          <w:szCs w:val="70"/>
          <w:rtl/>
        </w:rPr>
        <w:t xml:space="preserve"> </w:t>
      </w:r>
    </w:p>
    <w:p w:rsidR="00BF39FF" w:rsidRPr="00B36632" w:rsidRDefault="00965C91">
      <w:pPr>
        <w:jc w:val="center"/>
        <w:rPr>
          <w:rFonts w:cs="Monotype Koufi" w:hint="cs"/>
          <w:b/>
          <w:bCs/>
          <w:sz w:val="70"/>
          <w:szCs w:val="70"/>
          <w:rtl/>
        </w:rPr>
      </w:pPr>
      <w:r>
        <w:rPr>
          <w:rFonts w:cs="Monotype Koufi" w:hint="cs"/>
          <w:b/>
          <w:bCs/>
          <w:sz w:val="70"/>
          <w:szCs w:val="70"/>
          <w:rtl/>
        </w:rPr>
        <w:t xml:space="preserve">في تحرير أوجه القرآن العظيم </w:t>
      </w:r>
    </w:p>
    <w:p w:rsidR="00BF39FF" w:rsidRPr="00B36632" w:rsidRDefault="00BF39FF">
      <w:pPr>
        <w:jc w:val="center"/>
        <w:rPr>
          <w:rFonts w:cs="Monotype Koufi" w:hint="cs"/>
          <w:b/>
          <w:bCs/>
          <w:sz w:val="70"/>
          <w:szCs w:val="70"/>
          <w:rtl/>
        </w:rPr>
      </w:pPr>
      <w:r w:rsidRPr="00B36632">
        <w:rPr>
          <w:rFonts w:cs="Monotype Koufi" w:hint="cs"/>
          <w:b/>
          <w:bCs/>
          <w:sz w:val="70"/>
          <w:szCs w:val="70"/>
          <w:rtl/>
        </w:rPr>
        <w:t xml:space="preserve">للعلامة </w:t>
      </w:r>
      <w:r w:rsidR="00965C91">
        <w:rPr>
          <w:rFonts w:cs="Monotype Koufi" w:hint="cs"/>
          <w:b/>
          <w:bCs/>
          <w:sz w:val="70"/>
          <w:szCs w:val="70"/>
          <w:rtl/>
        </w:rPr>
        <w:t xml:space="preserve">محمد </w:t>
      </w:r>
      <w:r w:rsidRPr="00B36632">
        <w:rPr>
          <w:rFonts w:cs="Monotype Koufi" w:hint="cs"/>
          <w:b/>
          <w:bCs/>
          <w:sz w:val="70"/>
          <w:szCs w:val="70"/>
          <w:rtl/>
        </w:rPr>
        <w:t xml:space="preserve">المتولي رحمه الله </w:t>
      </w:r>
    </w:p>
    <w:p w:rsidR="00BF39FF" w:rsidRPr="00B36632" w:rsidRDefault="00BF39FF">
      <w:pPr>
        <w:jc w:val="center"/>
        <w:rPr>
          <w:rFonts w:cs="Monotype Koufi" w:hint="cs"/>
          <w:b/>
          <w:bCs/>
          <w:sz w:val="28"/>
          <w:szCs w:val="28"/>
          <w:rtl/>
        </w:rPr>
      </w:pPr>
    </w:p>
    <w:p w:rsidR="007813CD" w:rsidRPr="007813CD" w:rsidRDefault="007813CD">
      <w:pPr>
        <w:jc w:val="center"/>
        <w:rPr>
          <w:rFonts w:cs="Andalus" w:hint="cs"/>
          <w:b/>
          <w:bCs/>
          <w:sz w:val="38"/>
          <w:szCs w:val="38"/>
          <w:rtl/>
        </w:rPr>
      </w:pPr>
    </w:p>
    <w:p w:rsidR="007813CD" w:rsidRPr="007813CD" w:rsidRDefault="007813CD">
      <w:pPr>
        <w:jc w:val="center"/>
        <w:rPr>
          <w:rFonts w:cs="Andalus" w:hint="cs"/>
          <w:b/>
          <w:bCs/>
          <w:sz w:val="38"/>
          <w:szCs w:val="38"/>
          <w:rtl/>
        </w:rPr>
      </w:pPr>
      <w:r w:rsidRPr="007813CD">
        <w:rPr>
          <w:rFonts w:cs="Andalus" w:hint="cs"/>
          <w:b/>
          <w:bCs/>
          <w:sz w:val="38"/>
          <w:szCs w:val="38"/>
          <w:rtl/>
        </w:rPr>
        <w:t xml:space="preserve">ضبطها </w:t>
      </w:r>
    </w:p>
    <w:p w:rsidR="00BF39FF" w:rsidRDefault="007813CD">
      <w:pPr>
        <w:jc w:val="center"/>
        <w:rPr>
          <w:rFonts w:cs="Andalus" w:hint="cs"/>
          <w:b/>
          <w:bCs/>
          <w:sz w:val="28"/>
          <w:szCs w:val="28"/>
          <w:rtl/>
        </w:rPr>
      </w:pPr>
      <w:r w:rsidRPr="007813CD">
        <w:rPr>
          <w:rFonts w:cs="Andalus" w:hint="cs"/>
          <w:b/>
          <w:bCs/>
          <w:sz w:val="38"/>
          <w:szCs w:val="38"/>
          <w:rtl/>
        </w:rPr>
        <w:t>خالد حسان أبو الجود</w:t>
      </w:r>
      <w:r w:rsidR="00F724B3">
        <w:rPr>
          <w:rFonts w:cs="Andalus"/>
          <w:b/>
          <w:bCs/>
          <w:sz w:val="28"/>
          <w:szCs w:val="28"/>
          <w:rtl/>
        </w:rPr>
        <w:br w:type="page"/>
      </w:r>
      <w:r w:rsidR="00BF39FF">
        <w:rPr>
          <w:rFonts w:cs="Andalus" w:hint="cs"/>
          <w:b/>
          <w:bCs/>
          <w:sz w:val="28"/>
          <w:szCs w:val="28"/>
          <w:rtl/>
        </w:rPr>
        <w:lastRenderedPageBreak/>
        <w:t>بسم الله الرحمن الرحيم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مقدمة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1-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حَ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ِد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 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يـه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2-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،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3-  و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مُحَمَّدٍ المَحْمُودِ أحْمَ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حَامِ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آلٍ وَ صَحْبٍ كَالنُّجُومِ ومَنْ تَلا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5– و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بَعْ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دُ فَ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ذَا نَظْمٌ بَدِيعٌ مُحَرَّرٌ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لِطَيِّبَةٍ ضَاعَتْ شَ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ذًا و قَرَنْفُلاَ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لَقَدْ سَطَعَتْ عَنْ شَمْسِ فِكْرِ مُؤَلِفٍ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هُوَ الجَزَرِيُّ الصَّدْرُ عُمْدَةَُ مَنْ تَل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7- فَدُونَكَ تَذْيِيلاً يَحُلُ رُمُوزَهَا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 يُنْبِئُ عَمَّا أَضْمَرَتْهُ مُفَصِّلا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8- و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مِنْ أَصْلِهَا السَّامِي نَظَمْتُ قَلا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ِدًا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َافَيْتُ مِنْ فَيْضِ البَدَا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عِ مَنْهَلاَ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9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مَنْ عُمْدَةِ العِرْفَانِ لاحَتْ بَوَارِقٌ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ُدِيْنَا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أَهْدَى سَبِي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لٍ و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َأَعْدَلاَ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10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-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سَمَّيْتُهُ فَتْحَ الكَرِيمِ تَيَمُّنًا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فَأَسْأَلُ رَبِّي أَن يَمُنَّ فَيَكْمُلاَ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الفاتحة و البقرة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11-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هَا السَّكْتِ في كَالعَالمِينَ الذِّينَ إِنْ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تَكُنْ مُدْغِماً لِلحَضْرَمِيِّ فَ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9" type="#_x0000_t202" style="position:absolute;left:0;text-align:left;margin-left:-54pt;margin-top:20.15pt;width:40.05pt;height:27pt;z-index:251652096;mso-position-horizontal-relative:text;mso-position-vertical-relative:text" filled="f" stroked="f">
                  <v:fill opacity=".5"/>
                  <v:textbox style="mso-next-textbox:#_x0000_s1089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12- وَ تَخْتَصُ كالإدْغَامِ لاَ رَيْبَ عِنْدَهُ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بِسَكْتِكَ بَينَ السُّورَتَينِ أَخَا العُلاَ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13- وَ مَا كَانَ عَنْ رَوْحٍ يُخَصُّ بِسَكْتِ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الإِدْغَامَ بِلْ مِنْ كَامِلٍ كُنْ مُبَسْمِلا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14-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اشْمِمْ لِخَلادِ الصِّرَاطَ بِأَوَّلٍ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فَقَطْ أَوْ  وَ  ثَانٍ أَوْ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لِذِي الَّلامِ ثُمَّ 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15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مَعَ ثَالِثٍ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وَسْطاً بِزَائِدٍ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فَلابُدَ حَالَ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الْوَقْفِ مِنْ أن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 يُسَهَّلا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16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خُصَّ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تكبيرٌ و مَعْ أولٍ وَ مَعْ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أَخِيرٍ أَلفْ فِي الوَقْفِ لَيْسَ مُسَهَّلا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17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عَنْ قُنْبُلٍ سِيِناً رَوَى ابْنُ مُجَاهِدٍ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فَتَى شَنَبُوذٍ عَنْهُ صَاداً تُقُبِّلاَ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18- وَ عَنْ خَلَفٍ يَخْتَصُّ إِسْحَاقُهُمْ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هِ سَكْتِكَ بَيْنَ السُّورَتَيْنِ فَحَصِّلا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19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 عَنْ خَلَفٍ مَعَ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حَمْزَةٍ حَيْثُمَا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رَنَّ فَبَسْمِلِ وَ انْوِ وَقْفًاً بِمَا خَلا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20-  وَ فِي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 مَعَ المَفْصُولِ مَعْ شَيءٍ اسْكُتًا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لَدَى خَلَفٍ إِنْ أَنْتَ وَسَّطْتَ عَنْهُ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21-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فِي نَحْوِ قُرْآنٍ لِخَلاَّدٍ اسْكُتًا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 أَشْمِمْ  لَهُ الحَرْفَينِ أَوْ مَعَ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 وَ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22-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مَعْ سَكْتِ مَفْصُولٍ لَدَى خَلَفٍ فَقِفْ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عَلَيهِ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 بِالسَّكْتِ هَا لاَ تُمَيِّلاَ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23-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مَا كَانَ ذُو التَّوسِيطِ فِيهَا مُكَبِّراً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مَا كَانَ فِي التَّورَاةِ إِلاَّ مُمَيِّلاَ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24- وَ مَا كَانَ عَنْ خَلاَّدَ فِي المَدِّ سَاكِتًا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عَنْ خَلَفٍ مَا كَانَ فِيهِ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مُفَصِّلاَ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25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ذَا مَا عَلَيهِ النَّاسُ وَ الحَقُّ تَرْكُهُ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فَلاَ تَسْكُتَنْ وَ اسْتَوفِ نَشْراً تَأَمُّلاَ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- وَ دَعْ غُنَّةَ البَصْرِيِّ عِنْدَ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دِّغَامِهِ ال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كَبِيرِ وَ لِلدِّورِي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كَيَعْقُوبَ مُوصِلاَ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27-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خُصَّ بِهَا التَّكبِيرُ لِلسُّوسِ مُظْهِرًا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كَذَا لاِبْنِ جَمُّازٍ وَ لاَ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تَكُ مُهْمِلاَ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28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وَجْهِ صَادٍ عِندَ تَكْبِيرِ قُنبُلٍ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عِندَ هِشَامٍ حَيثُ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هُوَ بَسمَلاَ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29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تَركِ تَكْبِيرِ فَقُ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 بِجَوَازِهَا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عِندَ ابنِ ذَكْوَانٍ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فَجَ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زْ مُبَسْمِلاَ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 سَكتَ مَعْهَا غَيرَ سَكْتِ ابنِ أَخرَمٍ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غَيرِ مَوْصُولٍ وَعِنْدَ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أَبِي العَلاَ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تُخَصُّ عَنِ الرَّمْلِيِ بِرَا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لِحَفْصِهِمْ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بِمَدٍّ وَ تَرْكِ السَّكْتِ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تَخْتَصُّ ثُمَّ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تَغُنَّ سِوَى مَا كَانَ بِالقَطْعِ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رَسْمُهُ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هَذَا عَلَى مَا اخْتِيرَ فِي النَّشْرِ يَا فُلاَ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- وَ إِلاَّ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فَهُمْ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أَطْلَقُوهَا وَ عَمَّمُوا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لاَ غُنَّةٌ عَنْ أَزْرَقٍ قَطُّ فَاعْقِلاَ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مَا قُلْتُهُ مِنْ مَنْعِ إِظْهَارِ غُنَّةٍ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وَجْهِ إِدْغَامٍ لَدَى وَلَدِ العَلاَ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- تَوَهَّمَهُ قَومِي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نِّي أُجِيزُهُ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لَهُ وَ هْوَ عَنْ رَوْحٍ مِنَ الكَامِلِ اعْتَلاَ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يَقْصُرُ حُلْوَانِيُّهُمْ عَنْ هِشَامِهِمْ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بِخُلْفٍ وَ دَاجُونِيٌّ المَدَّ وَصَّلاَ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سَهَّلَ حُلْوَانِيٌّ الهَمْزَ وَحْدَهُ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لَدَى الوَقْفِ فِي وَجْهٍ عَلَى المَدِّ ثُمَّ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يَغُنُّ عَلَى مَدِّ ءَأَنْذَرْتَهُمْ لَه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فَمُدَّ مَعَ التَّحْقِيقِ وَ افْصِلْ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مُسَهِّلاَ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عَنْهُ رَوَى الدَّاجُونِي قَصْرًا مُحَقِّقًا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زَادَ لَهُ مَعْ شَاءَ جَاءَ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تَمَيَّلاَ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عِندَ ابْنِ ذَكْوَانٍ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صُورٍ مُوَسِّطٌ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عَنْ أَخْفَشٍ خُلْفٌ طَرِيقَانِ عُدِّلاَ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فَعَنْ ال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خْفَشِ التَّوسِيطُ يَرْوِي ابنُ أَخْرَمٍ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وَسَّطَ نَقَّاشٌ لَهُ ثُمَّ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طَوَّلاَ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90" type="#_x0000_t202" style="position:absolute;left:0;text-align:left;margin-left:-65.45pt;margin-top:18pt;width:45pt;height:36pt;z-index:251653120;mso-position-horizontal-relative:text;mso-position-vertical-relative:text" filled="f" stroked="f">
                  <v:textbox style="mso-next-textbox:#_x0000_s1090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مَا كَانَ حَفْصٌ سَاكِتًا عِنْدَ قَصْرِهِ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عَنْهُ وَ عَنْ إِدْرِيْسَ رَتِّبْ فَأَوَّلاَ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 مَعَ المَفْصُولِ مَعْ شَيءٍ  اسْكُتًا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صُورٍ مَعَ النَّقَّاشِ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لَيْسَ مُفَصِّلاَ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لَكِنْ عَنِ النَّقَّاشِ عِنْ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تَوَسُّطٍ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فَلَيْسَ يُرَى سَكْتٌ بِمَا كَانَ مُوْصَلاَ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سَكْتٌ عَلَى المَفْصُولِ قُلْ لابْنِ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أَخْرَمٍ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فَأَطْلِقْ كَذَا فِي النَّشْرِ عَنْهُ تَمَثَّلاَ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نَّا أَخَذْنَا سَكْتَ شَيءٍ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 مَعَ الَّ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ذِي قَدْ أَتَى مِنْ كِلْمَتَيْنِ فَمُسْجَلاَ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- وَ فِي نَحْوِ دِفْءٍ مَنْ يَقِفْ سَاكِتًا يَرُمْ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لِلْسَكْتِ كُنْ فِي يُخْرِجُ الخَبْءِ مُهْمِلاَ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مَدُّ ابْنُ ذَكْوَانٍ وَ قَصْرُ هِشَامِهِمْ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فَدَعْ وَجْهَ تَكْبِيرٍ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بَسْمِلْ عَلَى كِلاَ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كَذَا لاِبْنِ ذَكْوَانٍ مَعَ السَّكْتِ كُلِّهِ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لَمْ يَكُنِ الصُّورِيُّ إِلاَّ مُبَسْمِلاَ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لَمْ يَفْتَحَنْ فِي كَافِرِينَ مُكَبِّرًا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غَنَّ  مُمِيلاً كَامِلٌ كَأَبِي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العَلاَ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لاَ تَكُ لِلدَّاجُونِ بَالسَّكْتِ آخِذًا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عَنْ أَخْفَشٍ مَعْ وَجْهِ سَكْتٍ فَبَسْمِلاَ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لَمْ يَكُنِ التَّكْبِيرُ مَرْوِيُّ حَفْصِهِمْ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سَكْتِهِ وَ اعْكِسْ لإِدْرِيْسَ تَنْضُلاَ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وَجْهَانِ مَعْ تَكبِيرِ آخِرِ سُوَرَةٍ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مَا سَكْتُ مَوْصُولٍ يُرَى مَعْهُ مُرْسَلاَ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مَدًّ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لِتَعْظِيمٍ لِبَصْرِيِّهِمْ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فَدَعْ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بِوَصْلٍ كَذَا مَعْ سَكْتِ يَعْقُوبَ فَاحْظَلاَ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دَعْهُ عَلَى إِدْغَامِ يَعْقُوْبَ وَحْدَهُ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دَعْهُ كَتَكْبِي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رٍ لِدُورِيِّهِمْ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91" type="#_x0000_t202" style="position:absolute;left:0;text-align:left;margin-left:-56.1pt;margin-top:.15pt;width:45pt;height:36pt;z-index:251654144;mso-position-horizontal-relative:text;mso-position-vertical-relative:text" filled="f" stroked="f">
                  <v:textbox style="mso-next-textbox:#_x0000_s1091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ال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ظْهَارِ فِي وَ اغْفِرْ لَنَا وَ لِصَالِحٍ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وَجْهِ وَصْلٍ فَاتْرُكِ المَدَّ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مُسْجَلاَ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مَا مَدَّ لِلتَّعْظِيمِ يَعْقُوبَ حَيثُ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رَوَى هَاءَ سَكْتٍ كَيفَ مَا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تَنَقَّلاَ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إِدغَامَ يَعقُوبَ اخْصُصَ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بِقَصْرِهِ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نَعَمْ مَا بِهِ خَصُّوا رُوَيْسِهِمْ فَلاَ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فَفِي قَوْلِهِ أَعْلَمْ بِمَا لَبِثُوا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إِلَى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مُبَدِّلَ خَمْسٍ عِندَهُ قَدْ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تَحَصَّلاَ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فَإِظْهَارُ مِيمٍ قُ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 بِأَرْبَعَةٍ أَتَى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لَيْسَ سِوَى قَصْرٍ إِذَا أُدغِمَ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إِنَّا أَخَذْنَا مَدَّ يَعْقُوبَ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مُدْغِمًا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لَكِنْ طَرِيقُ النَّشْرِ مَا قُلْتُ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أَوَّلاَ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92" type="#_x0000_t202" style="position:absolute;left:0;text-align:left;margin-left:-56.1pt;margin-top:16.65pt;width:45pt;height:36pt;z-index:251655168;mso-position-horizontal-relative:text;mso-position-vertical-relative:text" filled="f" stroked="f">
                  <v:textbox style="mso-next-textbox:#_x0000_s1092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لَكِنَّهُ عَنْ رَوْحِهِمْ مِنْ طَرِيقِ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ْدَ الزُّبَيْرِي عَنْهُ مِنْ كَامِلٍ حَلاَ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هَا السَّكْتِ فِي كَالمُفْلِحُونَ عَلَيَّ ثَمَّ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ذِي نُدْبَةٍ تَخْتَصُّ بِالقَصْرِ فَاعْقِلاَ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93" type="#_x0000_t202" style="position:absolute;left:0;text-align:left;margin-left:-56.1pt;margin-top:18.35pt;width:36pt;height:36pt;z-index:251656192;mso-position-horizontal-relative:text;mso-position-vertical-relative:text" filled="f" stroked="f">
                  <v:textbox style="mso-next-textbox:#_x0000_s1093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- كَذَلِكَ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بِالإِظْهَارِ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كِنْ رُوَيْسِهِمْ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بِهَا خَصَّ إِدْغَامًا بِذِي نُدْبَةٍ وَ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يَغُنَّ عَلَى قَصْرٍ عَلَى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وَجْهِ حَذْفِهَا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بِذِي نُدْبَةٍ أَيضًا وَ قَدْ كَانَ مُهْمِلاَ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بِنَحْوِ عَلَيَّهْ حَيْثُمَا غَ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نَّ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فَاسْتَمِعْ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 كَافِرِينَ افْتَحْ وَ ذَا الرَّا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مَيِّلاَ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أَضْجِعْهُمَا أَيْضًا لِصُورِيِّهِمْ وَ ذَا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تَرْكِ سَكْتٍ ثُمَّ مُطَّوِّعِي 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بِفَتْحِهِمَا أَيضًا بِذَا اخْتَصَّ سَكْتُهُ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 النَّشْرِ مَا الصُّورِيُّ إِلاَّ مُمَيِّلاَ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6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مَا عِندَ سُوْسِيٍّ عَلَى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وَجْهِ مَدِّهِ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لاَ مَعْ إِدْغَامٍ كَفِي النَّارِ قَلَّلاَ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فَهَذَا مِنَ الكَافِي وَ مَعْ مَدِّهِ فَلاَ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تُمِلْ وَاقِفًا فِي نَحْوِ دُنْيَا مُقَلِّلاَ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مَعْ وَجْهِ تَقْلِيلٍ مَعَ القَصْرِ عِنْدَهُ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مَعَ الهَمْزِ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وَقْفًا كَالدِّيَارِ تَمَيَّلاَ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val="ar-SA"/>
              </w:rPr>
              <w:pict>
                <v:shape id="_x0000_s1094" type="#_x0000_t202" style="position:absolute;left:0;text-align:left;margin-left:-46.75pt;margin-top:15.45pt;width:36pt;height:36pt;z-index:251657216;mso-position-horizontal-relative:text;mso-position-vertical-relative:text" filled="f" stroked="f">
                  <v:textbox style="mso-next-textbox:#_x0000_s1094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مَعْ مَدِّ شَيءٍ ثُمَّ مَعْ سَكْتِهِ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لِحَمْزَةَ هَا التَّأْنِيثِ لَسْتَ مُمَيِّ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مَعْ وَجْهِ تَركِ السَّكْتِ عَنْ خَلَفٍ فَدَعْ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كَإِطْلاَقِهَا لَكِنَّهُ مَعْ مَدِّ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لَيسَتْ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لِخَلاَّدٍ عَلَى وَجْهِ مَدِّهَا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مَعْ سَكْتِ مَدِّ لَيْسَ مَا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كَانَ مُوصَلاَ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- فَلِلْكَافِ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مَعَ رَاءٍ بِشَرْطِهِمَا أَمِلْ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لِحَمْزَةَ مَعَ خَمْسٍ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عَشْرٍ وَ هَا 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95" type="#_x0000_t202" style="position:absolute;left:0;text-align:left;margin-left:-46.75pt;margin-top:15.45pt;width:36pt;height:36pt;z-index:251658240;mso-position-horizontal-relative:text;mso-position-vertical-relative:text" filled="f" stroked="f">
                  <v:textbox style="mso-next-textbox:#_x0000_s1095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لِكَسْرٍ أَوْ افْتَحْ ثُمَّ إِنْ تَسْكُتَنْ لَه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الكُلِّ ذَا التَّخْصِيصِ قَد كَانَ مُهْمَلا)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لَيسَ عَنِ الدُّورِيِّ مَعْ قَصْرِهِ لَدَى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إِمَالَتِهِ فِي النَّاسِ غُنَّةٌ اعْتَلاَ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لاَ غُنَّةَ فِي اليَاءِ عِندَ ضَرِيرِهِمْ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اتْبِعْ لَهُ وَ امْنَعْهُ إِنْ سَاكِنٌ 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يُوَارِي أَوُارِي مَعَ تُمَارِ أَمِلْ وَ بَا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sz w:val="28"/>
                <w:szCs w:val="28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رِيءِ الغَارِ عَنْهُ افْتَحْ وَ عَنْ جَعْفَرٍ فَلا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فصل 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طرق و أحكام للأزرق </w:t>
      </w:r>
    </w:p>
    <w:p w:rsidR="00BF39FF" w:rsidRDefault="00BF39FF">
      <w:pPr>
        <w:jc w:val="both"/>
        <w:rPr>
          <w:rFonts w:cs="Simplified Arabic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مَدُّ كَأمَنَّا و تَوْسِيطُهُ فَ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زِدْ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لِل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زْرَقِ قَصْرًا فِي المُغَيَّرِ مَعْ كِلا</w:t>
            </w:r>
            <w:r>
              <w:rPr>
                <w:rFonts w:cs="Simplified Arabic"/>
                <w:b/>
                <w:bCs/>
                <w:noProof/>
                <w:color w:val="808000"/>
                <w:sz w:val="28"/>
                <w:szCs w:val="28"/>
                <w:rtl/>
                <w:lang w:eastAsia="en-US"/>
              </w:rPr>
              <w:fldChar w:fldCharType="begin"/>
            </w:r>
            <w:r>
              <w:rPr>
                <w:rFonts w:cs="Simplified Arabic"/>
                <w:b/>
                <w:bCs/>
                <w:color w:val="808000"/>
                <w:sz w:val="28"/>
                <w:szCs w:val="28"/>
              </w:rPr>
              <w:instrText xml:space="preserve"> XE </w:instrText>
            </w:r>
            <w:r>
              <w:rPr>
                <w:rFonts w:cs="Simplified Arabic"/>
                <w:b/>
                <w:bCs/>
                <w:color w:val="808000"/>
                <w:sz w:val="28"/>
                <w:szCs w:val="28"/>
                <w:rtl/>
              </w:rPr>
              <w:instrText>"لِلازْرَقِ قَصْرًا فِي المُغَيَّرِ مَعْ كِلا"</w:instrText>
            </w:r>
            <w:r>
              <w:rPr>
                <w:rFonts w:cs="Simplified Arabic"/>
                <w:b/>
                <w:bCs/>
                <w:color w:val="808000"/>
                <w:sz w:val="28"/>
                <w:szCs w:val="28"/>
              </w:rPr>
              <w:instrText xml:space="preserve"> </w:instrText>
            </w:r>
            <w:r>
              <w:rPr>
                <w:rFonts w:cs="Simplified Arabic"/>
                <w:b/>
                <w:bCs/>
                <w:noProof/>
                <w:color w:val="808000"/>
                <w:sz w:val="28"/>
                <w:szCs w:val="28"/>
                <w:rtl/>
                <w:lang w:eastAsia="en-US"/>
              </w:rPr>
              <w:fldChar w:fldCharType="end"/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 xml:space="preserve"> 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قُلْ هَمْ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زُ إِسْرَائِيلَ إِنْ مَعْ مُحَقَّ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قٍ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أَتَى فَهْ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تَنْزِيْ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لُ المُغَيَّ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رِ ن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ُزِّلاَ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مَعْ قَص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ْرِهِ تَجْ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رِي ثَلاَثُ مُغَيَّ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 الوَصْلِ مَعْ تَوْسِيطِهِ لاَ تُقَلِّلاَ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مَعْ قَصْرِهِ مَعْ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تَوسِيطِ غَيْ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فَلَيْسَ سِوَى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التَّقْلِيلِ يُرْوَى مُحَلَّلاَ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يَمْنَعُ مَعْ قَصْرِ المُحَقَّقِ ثُمَّ فِي الْ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مُغَيَّ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رِ إِنْ تَقْصُرْ وَ كُنْتَ مُقَ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أَطِلْ هَمْزَ إِسْرَائِيلَ مَعْ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ثَابِ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تٍ وَ إِنْ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تَكُنْ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فَاتِحًا لاَ تَقْصُرَنَّ عَنِ المَ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لِهَمْ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زَةِ إِسْرَائِي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 مِنْ دُونِ ثَابِ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مَا بِنَشْرٍ ذَاكَ فَهْمًا وَ مَا تَ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بَ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 بِإلْغَاءِ اعْتِبَ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ارٍ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بِع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َارِضٍ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مَعْ عَادًا الأُولَى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آ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لآنَ 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تَوَسّ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ُطَ إِسْرَائِي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 مُسْتَثْنِيًا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عِنْ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 مَدِّكَ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إِسْرَائِي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 لَسْتَ مُقَ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 مُمْتَن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َعٌ تَسْهِي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لُ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آ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لآنَ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تُوَسِّطُهُ أَيْض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 فَلِلْحَ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قِ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فَاحْمِ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val="ar-SA"/>
              </w:rPr>
              <w:pict>
                <v:shape id="_x0000_s1096" type="#_x0000_t202" style="position:absolute;left:0;text-align:left;margin-left:-65.45pt;margin-top:13.2pt;width:45pt;height:36pt;z-index:251659264;mso-position-horizontal-relative:text;mso-position-vertical-relative:text" filled="f" stroked="f">
                  <v:textbox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حُرِّرَ فِي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آ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لآنَ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سِتَّ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ةَ أَوجُ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ى وَجْ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هِ إِبْ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دَالٍ إِذَا كَ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انَ مُوصَ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فَمُدَّ وَ ثَلّ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ِثْ ثَانِيًا ثُ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مَّ وَسِّطَ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الثَّانِ وَسِّطْ وَ اقْصُرً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اقْصُرً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كُلِّ وَجْهٍ ثَلِّثِ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الْلاَّمَ وَاقِفًا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ثَلِّ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ثْ عَلَى التَّسْهِيلِ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وَقْفًا وَ مَوْصِ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إِنْ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رُكِّبَ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تْ آمَنْتُ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مُ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قَصَرْتَهَ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val="ar-SA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فَمُ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قَصِّ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رْ مُبْ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دِلاً ثُمَّ سَهِّ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فِي الْلاَّمِ قَصِّرْ ثُمَّ عِنْ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 تَوَسُّ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طٍ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فَثَلِّثْ مَعَ الإِبْدَالِ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 اقْصُرْ مُسَهِّ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فِي الْلاَّمِ وَسِّطْ عَلَى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القَصْرِ مُبْدِلاً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بِالقَصْرِ فَاقْرَأْ لاَ عَلَى المَدِّ أَطْوَلاَ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مَعَ مَدِّهَا امْدُدْ فِيهِمَا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قْصُرَنَّهُمَا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مُدَّ فَقَصِّرْ سَهِّلِ اقْصُ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رْ وَ طَ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إِنْ تَقِف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َنْ فِي الْلاَّمِ تَثْلِيْث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ًا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اعْتَبِرْ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كُلِّ وَجْهٍ عَنْهُ فِي الذِّكْرِ قَدْ خَلاَ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وَى قَصْ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رِ لاَمٍ عِنْ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 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لأَوَّلٍ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تَوْسِيطِ آمَنْتُمُ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فَذَا كَانَ مُهْمَلاَ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إِنْ تَبْتَ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دِيْ مِنْهَ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 وَ بَعْ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دُ مُحَقَّ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قٌ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مَدِّ هَمْزٍ فَاقْصُرِ الْلاَّمَ تَفْضُلاَ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فِي البَدَلِ اقْصُ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رْ 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دَّهُ وَسِّطَنْهُمَ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مَدُّهُمَا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أَيْضًا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فَذِي أَرْبَعٍ عُ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وَسِّطْ لِلاِسْتِفْهَامِ وَ الْلاَّمِ وَ اقْصُ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لِلاَمٍ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وَسِّ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طْ فِيهِمَا بَ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دَلاً تَ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مَعْ قَصْرِ الاسْتِفْهَامِ فِي الْلاَّمِ قَصْرُهَا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دَلٍ تَثْلِيثُ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هُ ثُمَّ سَهِّ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  <w:t>–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فِي الْ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لاَّمِ فَاقْصُ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رْ ثَلِّث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ًا بَدَلاً يَلِ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وَسِّطْهُمَا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امْدُدْهُمَا قَدْ تَكَمَّلاَ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هَذَا عَلَى مَا اخْتَارَهُ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شَمْسُ دِينِنَ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هُوَ الجَزَرِيُّ الحَبْرُ وَاصْغَ لِمَا انْجَلاَ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105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عَلَى الأَصْلِ فَامْدُدْ مُبْدِلاً وَ كَذَا اقْصُرًا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لِلَفْظٍ وَ لاَ مَا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مِثْلَ آمَنْتُمُ اجْعَ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عَلَى المَدِّ فَاسْتَثْنِ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لِلْثِّقْلِ وَ اقْصُ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مَعْ قَصْرِكَ الأُوْلَى سِوَى القَصْرِ أَهْمِلاَ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10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كَالمَدِّ تَسْهِيلٌٌ وَ فِي الْلاَّمِ مُطْلَق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لَدَى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وَقْفِ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 التَّثْلِي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ثُ خُ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ذْهُ مُحَمْ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108-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مَعْ مَدِّ شَيْءٍ مَدُّ هَمْزًا مُحَقَّقًا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 هَمْزِ إِسْرَائِيلَ فَاقْصُرْ وَ طَوِّلاَ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فِي وَاوِ سَوْآتِ اقْصُرَنَّ مُثَلِّثاً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 كُلٍّ التَّوْسِيطُ فَارْوِ مُقَلِّلاَ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نَحْوُ مَآبٍ لَيْسَ يَنْقُصُ فِي الوُقُو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فِ عَنْ بَدَلٍ وَ الرَّوْمُ كَالْوَصْلِ وُصِّلاَ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قَلِّلْ رُءُوسَ الآيِ مَعْ كُلِّ ذَاتِ يَا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قَلِّلْ رُءُوسًا غَيرَ مَا هَا بِهِ فَلاَ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ind w:firstLine="0"/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ind w:firstLine="0"/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( الراء ) المضمومة للأزرق</w:t>
      </w:r>
    </w:p>
    <w:p w:rsidR="00BF39FF" w:rsidRDefault="00BF39FF">
      <w:pPr>
        <w:spacing w:line="400" w:lineRule="atLeast"/>
        <w:ind w:firstLine="0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/>
          <w:b/>
          <w:bCs/>
          <w:noProof/>
          <w:sz w:val="28"/>
          <w:szCs w:val="28"/>
          <w:rtl/>
          <w:lang w:eastAsia="en-US"/>
        </w:rPr>
        <w:pict>
          <v:shape id="_x0000_s1036" type="#_x0000_t202" style="position:absolute;left:0;text-align:left;margin-left:-56.1pt;margin-top:3.75pt;width:45pt;height:27pt;z-index:251650048" filled="f" stroked="f">
            <v:textbox style="mso-next-textbox:#_x0000_s1036">
              <w:txbxContent>
                <w:p w:rsidR="00BF39FF" w:rsidRDefault="00BF39FF">
                  <w:pPr>
                    <w:jc w:val="both"/>
                    <w:rPr>
                      <w:rFonts w:hint="cs"/>
                      <w:sz w:val="3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112-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فِي الرَّاءِ ذَاتِ الضَّمِّ رَقِّقْ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فَخِّمَنْ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عِشْ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رُونَ كَبِّ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رْ فَخِّمَ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هُمَ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 كِ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لَمْ يَأْتِ ذَا إِلاَّ عَلَى الفَتْحِ وَ الطَّوِيْ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 لَكِنْ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حَرَفَ الْلِّينِ وَسِّطْ وَ طَوِّلاَ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تَفْخِيمَ رَاءٍ ذَاتَ ضَمّ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َةٍ امْنَعَ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بِتَرْقِيقِ لاَمٍ بَعدَ ظَا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كَيُوصَ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تَفْخِيمِهِ فِي بَابِ فَانْطَلَقُوا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فِي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كَطَالَ و صَلْصَالِ وَ فِي إِرَمَ اعْقِلاَ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- عَشِيرَتُكُمْ مَعْ حِذْرِكُمْ وِزْرَ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كِبْ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لَعِبْرَةَ إِجْرَامِي كَذَا حَصِرَتْ تَ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فِي كُلِّ ذِي نَصْبٍ وَ عِندَ تَوَسُّطٍ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مَدٍّ لُه فِي غَيرِ شَيءٍ فَأَهْمِ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مَعْ مَدِّ شَيءٍ حَيْثُ مَا كُنْتَ فَاتِحًا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لاَ مَنْعَ إِنْ وَسَّطْتَ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 مُقَلّ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- كَذَا لاَ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فَخِّ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مْ حَيْثُ بَ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ابُ أَرَيْتُ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ءَأَنْذَرْتَهُمْ جَا أَمْرُنَا 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دًّا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أَبْ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ءالآنَ إِنْ سَهَّلْتَ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فَاتِحًا امْنَعَ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بِنَشْرٍ وَ إِنْ قَلَّلْتَ فَامْنَعْ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هُ مُبْ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بِالْعَكْسِ حَالَ الفَتْحِ جَا فِي بَدَائِعٍ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خُصَّ بِإسْكَانٍ بِمَحْيَايَ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انْجَلاَ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كَمَا هُ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 نَشْ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رٍ وَ زَادَ بَدَائِ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أَلْفَيتُ فَتْح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ًا عِنْدَ مَا هُوَ قَلَّ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مَعْ قَصْرِ إِسْرَائِيلَ مَعْ غَيرِهِ أَجِزْ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مَعْ مَدِّهِ أَيضًا وَ مَعْ ذَا فَقَلِّلاَ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جَوِّزْهُ مَعْ تَفْخِيمِ وِزْرَكَ وَ بَعْدَهُ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القَصْرِ وَ الوَجْهَينِ إِنْ رُقِّقًا كِلاَ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جَوِّزْهُ أَيضًا حَيثُ فَخَّمْتَ قَاصِرًا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ذِرَاعًا سِرَاعًا مَعْ ذِرَاعَيهِ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ثُمَّ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تُرَقِّقْ عَلَيهِ حَالَ مَدٍّ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إِنْ تُفَ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خِّ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مَنْ هَذِهِ مِنْ دُوْنِ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هِ لاَ تُقَلِّ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مَعْ مَدِّ شَيْءٍ عِنْدَ قَصْرٍ مُغَيَّرٍ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فَلَيسَ يُرَى تَرْقِيقُ ذِي الضَّمِّ فَاعْقِلاَ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رَقِّقْ ذَوُاتِ النَّصْبِ كُلاًّ وَ فَخِّمَنْ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فَخِّمْ كَذِكْرًا غَيرَ صِهْرًا وَ أَسْجِلاً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12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فَخِّمْ كَذِكْرًا لَيسَ صِهْرًا وَ غَيرِهِ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فَفَي الوَقْفِ رَقِّقْهُ 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فَخِّمْهُ مُوصِلاَ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هَذَا عَلَى تَوْسِيطِ لِينٍ وَ مَدِّهِ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عَلَى مَدِّ  إِسْرَائِيلَ وَ الفَتْحِ فِي كِلاَ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يَخْتَصُّ تَكْبِيرٌ بِثَانٍ وَ بِالطَّوِيْ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 فِي هَمْزِ إِسْرَائِي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لَ خُذْهُ مُعَ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يَخْتَصُّ تَكْبِيرٌ بِوَجْ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هِ تَوَسُّ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طٍ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شَيْءٍ وَ قَصْرٍ فِي السِّوَى أَيضًا اقْبَلاَ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مَعْ ثَانٍ الإِرْشَادُ يَقْصُرُ هَمْزَهُ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لِينًا سِوَى شَيْءٍ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شْكُرُ سَهَّلاَ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- وَ قِيلَ لَهُ تَوْسِيطُ كُلٍّ لَهُ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افْتَحَنْ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لْكَامِلِ امْدُدْ سَهِّلِ افْتَحْ وَ قَلِّلاَ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135-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136-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137-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138-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139-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140-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144-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ان 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147-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149-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sz w:val="28"/>
                <w:szCs w:val="28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sz w:val="28"/>
          <w:szCs w:val="28"/>
        </w:rPr>
      </w:pPr>
    </w:p>
    <w:p w:rsidR="00BF39FF" w:rsidRDefault="00BF39FF">
      <w:pPr>
        <w:ind w:firstLine="0"/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أحكام اللام بعد ( الطاء و الظاء و الصاد ) للأزرق</w:t>
      </w:r>
    </w:p>
    <w:p w:rsidR="00BF39FF" w:rsidRDefault="00BF39FF">
      <w:pPr>
        <w:ind w:firstLine="0"/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rect id="_x0000_s1097" style="position:absolute;left:0;text-align:left;margin-left:-56.1pt;margin-top:1.05pt;width:41.4pt;height:27pt;z-index:251660288" stroked="f">
                  <v:fill opacity=".5"/>
                  <v:textbox style="mso-next-textbox:#_x0000_s1097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rect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151-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152-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ان 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153-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155-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156-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157-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158-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159-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160-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i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ind w:firstLine="0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ind w:firstLine="0"/>
        <w:jc w:val="center"/>
        <w:rPr>
          <w:rFonts w:cs="Simplified Arabic" w:hint="cs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أحكام في 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السكت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لحمزة</w:t>
      </w:r>
    </w:p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161-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162-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163-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98" type="#_x0000_t202" style="position:absolute;left:0;text-align:left;margin-left:427.2pt;margin-top:-195.05pt;width:45pt;height:27pt;z-index:251661312;mso-position-horizontal-relative:text;mso-position-vertical-relative:text" stroked="f">
                  <v:fill opacity=".5"/>
                  <v:textbox style="mso-next-textbox:#_x0000_s1098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164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165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166-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167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168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وَّلا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169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171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172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–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i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pStyle w:val="22"/>
        <w:ind w:firstLine="515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 باب أحكام " لذهب " مع " جعل " لرويس</w:t>
      </w: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الإد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179-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i/>
          <w:iCs/>
          <w:noProof/>
          <w:sz w:val="28"/>
          <w:szCs w:val="28"/>
          <w:rtl/>
          <w:lang w:eastAsia="en-US"/>
        </w:rPr>
      </w:pPr>
    </w:p>
    <w:p w:rsidR="00BF39FF" w:rsidRDefault="00BF39FF">
      <w:pPr>
        <w:pStyle w:val="22"/>
        <w:ind w:left="360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</w:p>
    <w:p w:rsidR="00BF39FF" w:rsidRDefault="00BF39FF">
      <w:pPr>
        <w:pStyle w:val="22"/>
        <w:ind w:left="360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>أحكام هؤلاء إن و البغاء إن و ما شابهها</w:t>
      </w:r>
    </w:p>
    <w:p w:rsidR="00BF39FF" w:rsidRDefault="00BF39FF">
      <w:pPr>
        <w:spacing w:line="400" w:lineRule="atLeast"/>
        <w:jc w:val="both"/>
        <w:rPr>
          <w:rFonts w:cs="Simplified Arabic" w:hint="cs"/>
          <w:b/>
          <w:bCs/>
          <w:i/>
          <w:iCs/>
          <w:noProof/>
          <w:sz w:val="28"/>
          <w:szCs w:val="28"/>
          <w:lang w:eastAsia="en-US"/>
        </w:rPr>
      </w:pPr>
    </w:p>
    <w:tbl>
      <w:tblPr>
        <w:bidiVisual/>
        <w:tblW w:w="8503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أحكام 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لرويس</w:t>
      </w:r>
      <w:proofErr w:type="spellEnd"/>
    </w:p>
    <w:tbl>
      <w:tblPr>
        <w:bidiVisual/>
        <w:tblW w:w="8503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184-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185-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186-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ـزَّلا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187-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188-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189-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pStyle w:val="22"/>
        <w:ind w:left="-58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>أحكام لأبي عمرو</w:t>
      </w: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195-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196-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197-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198-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199-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201- 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202-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99" type="#_x0000_t202" style="position:absolute;left:0;text-align:left;margin-left:430.1pt;margin-top:-339.1pt;width:46.75pt;height:27pt;z-index:251662336;mso-position-horizontal-relative:text;mso-position-vertical-relative:text" stroked="f">
                  <v:textbox style="mso-next-textbox:#_x0000_s1099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أحكام 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السكت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لحمزة</w:t>
      </w:r>
    </w:p>
    <w:tbl>
      <w:tblPr>
        <w:bidiVisual/>
        <w:tblW w:w="0" w:type="dxa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pStyle w:val="22"/>
        <w:tabs>
          <w:tab w:val="left" w:pos="6038"/>
        </w:tabs>
        <w:ind w:left="-58" w:firstLine="573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>أحكام الغنة في قالوا الآن و شبهها لابن و ردان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209-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الآن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pStyle w:val="22"/>
        <w:tabs>
          <w:tab w:val="left" w:pos="6038"/>
        </w:tabs>
        <w:ind w:left="-58" w:firstLine="573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>أحكام لرويس في وجه منع الغنة على إدغام الكتاب بأيديهم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اب 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212-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pStyle w:val="22"/>
        <w:tabs>
          <w:tab w:val="left" w:pos="6038"/>
        </w:tabs>
        <w:ind w:left="-58" w:firstLine="573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>أحكام بلى و متى لأبي عمرو البصري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214-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215-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217-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219-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220-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221-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ـت 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223-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pStyle w:val="22"/>
        <w:tabs>
          <w:tab w:val="left" w:pos="6038"/>
        </w:tabs>
        <w:ind w:left="-58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 xml:space="preserve">القول في لفظ " جبريل " لشعبة ، و " ميكائيل " لقنبل و "إبراهيم" </w:t>
      </w:r>
    </w:p>
    <w:p w:rsidR="00BF39FF" w:rsidRDefault="00BF39FF">
      <w:pPr>
        <w:pStyle w:val="22"/>
        <w:tabs>
          <w:tab w:val="left" w:pos="6038"/>
        </w:tabs>
        <w:ind w:left="-58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لابن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227-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229-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230-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pStyle w:val="22"/>
        <w:tabs>
          <w:tab w:val="left" w:pos="6038"/>
        </w:tabs>
        <w:ind w:left="-58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</w:p>
    <w:p w:rsidR="00BF39FF" w:rsidRDefault="00BF39FF">
      <w:pPr>
        <w:pStyle w:val="22"/>
        <w:tabs>
          <w:tab w:val="left" w:pos="6038"/>
        </w:tabs>
        <w:ind w:left="-58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>قاعدة الغنة للأصبهاني و رويس على القصر مع التسهيل في نحو يشاء إلى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233-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pStyle w:val="22"/>
        <w:tabs>
          <w:tab w:val="left" w:pos="6038"/>
        </w:tabs>
        <w:ind w:left="-58" w:firstLine="573"/>
        <w:jc w:val="center"/>
        <w:rPr>
          <w:rFonts w:cs="Simplified Arabic" w:hint="cs"/>
          <w:b/>
          <w:bCs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8"/>
          <w:szCs w:val="28"/>
          <w:rtl/>
          <w:lang w:eastAsia="en-US"/>
        </w:rPr>
        <w:t>المد مع عدم الغنة بالفتح للسوسي و ابن وردان في و لو يرى و شبهه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8503" w:type="dxa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  <w:tcBorders>
              <w:top w:val="nil"/>
              <w:bottom w:val="nil"/>
            </w:tcBorders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238-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proofErr w:type="spellStart"/>
      <w:r>
        <w:rPr>
          <w:rFonts w:cs="Simplified Arabic" w:hint="cs"/>
          <w:b/>
          <w:bCs/>
          <w:sz w:val="28"/>
          <w:szCs w:val="28"/>
          <w:rtl/>
        </w:rPr>
        <w:lastRenderedPageBreak/>
        <w:t>الإمالات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و أحكامها</w:t>
      </w: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239-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241-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243-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ى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245-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لــ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249-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pStyle w:val="7"/>
        <w:jc w:val="center"/>
        <w:rPr>
          <w:rFonts w:cs="Simplified Arabic" w:hint="cs"/>
          <w:b/>
          <w:sz w:val="28"/>
          <w:szCs w:val="28"/>
          <w:rtl/>
        </w:rPr>
      </w:pPr>
      <w:r>
        <w:rPr>
          <w:rFonts w:cs="Simplified Arabic" w:hint="cs"/>
          <w:b/>
          <w:sz w:val="28"/>
          <w:szCs w:val="28"/>
          <w:rtl/>
        </w:rPr>
        <w:t>القول في تحرير " يبسط و بسطة و حمارك "</w:t>
      </w:r>
    </w:p>
    <w:p w:rsidR="00BF39FF" w:rsidRDefault="00BF39FF">
      <w:pPr>
        <w:jc w:val="both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256- 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س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الف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259-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263-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264-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267-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269-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ى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pStyle w:val="7"/>
        <w:jc w:val="center"/>
        <w:rPr>
          <w:rFonts w:cs="Simplified Arabic" w:hint="cs"/>
          <w:b/>
          <w:sz w:val="28"/>
          <w:szCs w:val="28"/>
          <w:rtl/>
        </w:rPr>
      </w:pPr>
      <w:r>
        <w:rPr>
          <w:rFonts w:cs="Simplified Arabic" w:hint="cs"/>
          <w:b/>
          <w:sz w:val="28"/>
          <w:szCs w:val="28"/>
          <w:rtl/>
        </w:rPr>
        <w:t>القول في إظهار تاء التأنيث عند حروف سجز لهشام بالخلف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و بعض الكلمات لأبي عمرو و حمزة </w:t>
      </w:r>
    </w:p>
    <w:tbl>
      <w:tblPr>
        <w:bidiVisual/>
        <w:tblW w:w="8503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272-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276  -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277-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278-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279-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ع 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286-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وى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َهُ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سمرة آل عمران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289-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290-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يضـ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مُدْخِلا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100" type="#_x0000_t202" style="position:absolute;left:0;text-align:left;margin-left:427.2pt;margin-top:-333.4pt;width:54pt;height:27pt;z-index:251663360;mso-position-horizontal-relative:text;mso-position-vertical-relative:text" stroked="f">
                  <v:textbox style="mso-next-textbox:#_x0000_s1100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292- 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آي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آي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298-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299-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نَّ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303-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304-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306-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ــوَّلا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309-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310-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311-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314-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318-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319-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320-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322-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أَلِ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326-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329-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النساء</w:t>
      </w:r>
    </w:p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ارَهُ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مِ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336-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339-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340-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341-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سورة المائدة</w:t>
      </w:r>
    </w:p>
    <w:p w:rsidR="00BF39FF" w:rsidRDefault="00BF39FF">
      <w:pPr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347-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348-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349-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350-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351-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356-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الــو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الأنعام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ْرِ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359-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360-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363-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366-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367-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369-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370-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371-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372-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101" type="#_x0000_t202" style="position:absolute;left:0;text-align:left;margin-left:-81pt;margin-top:6.2pt;width:45pt;height:27pt;z-index:251664384;mso-position-horizontal-relative:text;mso-position-vertical-relative:text" stroked="f">
                  <v:textbox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sz w:val="32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37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لِزَيْدٍ عَنِ الدَّاجُونِ ذَكِّرْ وَ إِنْ يَكُنْ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كَذَا لِلشَّذَّائِي عَنْهُ مِصْبَ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احٌ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اخْتَ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37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لِجَمَّالٍ التَّجْرِي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دُ فَامْ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دُدْ مُحَقِّق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فِي المَعْزِ بِالإِسْكَانِ دَاجُونِ وَصَّلاَ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37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هَا السَّكْتِ عَنْ يَعْقُوبَ فِي صَادِقِينَ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دَعْ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إِدْغَامَهُ إِنْ هَمْ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زِ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وَصْ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لٍ تَسَهَّ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كَمَ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دِّ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ابْنِ ذَكْ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وَانٍ وَ قَصْ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رِ هِشَامِهِ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سَكْتٍ وَ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قَصْرٍ عِنْدَ حَفْصٍ وَ مَعْهُ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تُرَقَّ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قُ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لاَمٌ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بَعْ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دَ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ظَ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اءٍ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لِأَزْرَقٍ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عَنْ صُورِ نَقَّاشٍ مَ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عَ 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السَّكْتِ أَبْدَلاَ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وَجْهَانِ مَعْ تَخْصِيصِ سَكْتِ ابْنِ أَخْرَمٍ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أُجِي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زَا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 لاَ إِطْ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لاَقَ إِنْ هُ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وَ سَهَّ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- وَ أَنَّا وَجَدْنَا أَنْ يَكُونَ مُذَكِّرًا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لِبَعْضٍ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عَنِ الدَّاجُونِ يَا مَنْ تَأَمَّلاَ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سور الأعراف و الأنفال و التوبة 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8503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380- وَ فِي من جَهَنَّمَ عَنْ رُوَيْسِهِمُ الرِّضَى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مَعَ الظَّالِمِينَ اقْرَأْ بِأَرْبَعَةٍ عُلاَ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381- وَ أُورِثْتُمُوهَا لاِبْنِ ذَكوَانَ أَظْهِرَنْ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أَدْغِمْ لِصُورِيٍّ وَ لاَ سَكْتَ يُجْتَلاَ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382- وَ أَدْغِمْهُمَا أَظْهِرْهُمَا أَوْ بِزُخْرُفٍ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لَيسَ عَنِ الرَّمْلِي الأَخِيرُ مُحَصِّلاَ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383- وَ أَدْغَمَ نَشْرٌ ثُمَّ مُطَّوِّعِيٌّ  افَتحنْ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لَـهُ مَعَ ثَـانٍ ثُمَّ مَعَ ثَالِـثٍ فَـلاَ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384- تُمِلْ كَافِرِينَ أَنَّ  لَعْنَـةَ نَاصـِبٌ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فَتَـى شَنَبُـوذٍ بِالخِـلاَفِ مُثَقِّـلاَ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385- أَئِنَّكُمُ مَعَ تَرْكِ فَصْلِ هِشَامِهِـمْ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فَلَيسَ يُرَى فِي الوَقْفِ هَمْزٌ مُسَهِّلاَ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386-  كَذَا حُكْمُ بَاقِي سَبْعَةِ مَعَ مُكَرَّرٍ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جَازَ بِبَاقِي البَـابِ أَنْ يَتَسَهَّـلاَ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387-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عَنْهُ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388- وَ آمَنْتُـمُ طَـهَ  عَـنِ ابْـنِ مُجَاهِـدٍ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بِإِسْقَاطِهِ الأُوْلَى وَ بِالوَاوِ أَبْدَلاَ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389- لَدَى الوَصْل فِي الأَعْرَافِ وَ المُلْكِ قُنبُلٍ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فَتَى شَنَبُوذٍ حَقَّقَ الثَّانِ مُوْصِلاَ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390- وَ فِي يَعْكِفُونَ اضْمُمْ كِلاَ يَحْسَبَنَّ غِبْ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فِي أَذِنَ اضْمُمْ ثُـمَّ رُؤْيَـا فَمَيِّـلاَ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391- وَ كُلّ عَنِ الشَّطِّي عَنِ ادْرِيسَ سَكْتُهُ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يَرْوِي ابنُ بُويَانَ بِمَا لَيْسَ مُوصَلاَ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392- وَ مَعَ فَتح يَا مُوسَى عَلَى النَّاسِ فَافَتَحَنْ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لِدُورٍ وَ يَحْيَى بَيْئَسٍ خُلْفُهُ اعْتَلاَ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393- وَ قَدْ أَدْغَمَ الدَّاجُونِ يَلْهَثْ بِخُلْفِهِ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حَفْص عَلَى الإظهَار مَدَّ وَ جَمَّلاَ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394- وَ لاَ تَقْصُرَنْ لِلأِصْبَهَانِي مُدْغِمًا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فِي ثَابِتٍ عَنْ أَزْرَقٍ مَعَهُ طَـوِّلاَ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395- بِهِ خَصَّ تَكْبِيرًا وَ كِيدُونِ مُطْلَقًا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بِيَاءِ هِشَام زَادَ دَاجُونِ  مُوصِـلاَ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396- وَلِيِّيَ مَعَ يَأَيْهِ دَعْ مَدّ  صَالِـحٍ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إِنْ تَكْسِرَنْ مَعَ حَذْف يَاءٍ مُثَقِّلاَ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397- فَلاَ قَصْر مَعَ إِظْهَارِهِ فِي بَدَائِع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فَتَى شَنَبُوذٍ عَنْهُ مِنْ حَيَّىَ  اعْتَلاَ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398- قَدِيرٌ إِذَا فَخَّمْتَـهُ افْتَـحْ أَرَاكَهُـمْ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عَلَى مَدِّ آمَنْتُمْ وَ مَعَ قَصْرِهِ فَـلاَ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399- لِلأَزْرَقِ وَ الدُّورِيِ مَا كَانَ مُظْهِرًا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يَغْفِرْ لَكُمْ إِنْ يَقْصُرَنْ حَيْثُ أَبْدَلاَ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400- وَ لِلْكُلِّ قِفْ صِلْ فِي عَلِيمٌ بَرَاءَةٌ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أَوْ اسْكُتْ وَ بَيْنَ النَّاسِ وَ الحَمْدِ بَسْمِلاَ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401- وَ لاَ سَكْتَ بَيْـنَ السُّوْرَتَيْـنِ لِحَمْـزَةٍ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هُنَا إِنْ بِسَكْـتِ المَـدِّ مُنْفَصِـلاً  تَـلاَ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402- وَ تَفْخِيـمُ ذَاتِ الضَّـمِّ عِنْـدَ تَوَسُّـطٍ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لِشَيءٍ عَلَيْـهِ اسْكُتْ لِلأَزْرَقِ أَوْصِـلاَ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403- وَ مَـعَ مَـدِّهِ فَالْوَصْـلُ بَيْنَهُـمِا لَـهُ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لاَ مَانِعٌ من وَجْهِ وَقْفٍ عَـنِ المَـلاَ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404- وَ عَنْ سَاكِتٍ ثُمَّ المُسَمِّى اسْكُتَنْ وَصِلْ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لِمَنْ كَانَ مِنْهُـمْ وَاصِـلاً أَوْ مُبَسْمِـلاَ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405- وَ قِيـلَ بِـهِ عِنْـدَ السُّكُـوتِ لأَزْرَقٍ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لِلْيَحْصُبِي ثُـمَّ الإِمَـامُ فَتَـى العَـلاَ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406- وَ بَعْضُهُـمْ بِالسَّكْـتِ قَـالَ لِحَمْـزَةَ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وَ لاَ سَكْتَ عَنْ ذِي الوَصْلِ إِلاَّ لِمَنْ خَلاَ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407- وَ عَنْ كُـلٍّ التَّكْبِيـرُ مُمْتَنِـعٌ هُنَـا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عِنْـدَ رُوَيْـسٍ حَيْثُمَـا كُنْتَ مُبْـدِلاَ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408- أَئِمَّةَ لاَ تُدْغِـمْ وَ هَـا مُؤْمِنِيـنَ دَعْ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بِمَـا رَحُبَـتْ ثُمَّ ابْـنُ ذَكـوَان وَصَّـلاَ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409- بِوَجْهَينِ وَ الإدغَامَ مَعَ سَكْتٍ امْنَعَنْ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لِصُــورِيٍّ النَّقَّـاشِ أَدْغِــمْ  مُسْجَـلاَ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410- وَ فِي كَافِرِينَ افَتَحْ عَنِ الصُّورِ مُدْغِمًا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فِي النَّشْرِ عَنْهُ أَظْهِرْ وَ عَنْ أَخْفَشٍ فَلاَ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411- وَ هَارٍ لِنَقَّاشٍ  وَ مُطَّوِّعِيِّهِـمْ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بِخُلْفِهِمَا افَتح سَكْتًا امْنَعْ مُمَيِّلاَ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412- لِنَقَّاشِهِمْ وَ اعْكِسْ لِمُطَّوِّعِيِّهِمْ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هَارٍ وَ نَارٍ افَتح فَنَارٍ أَمِلْ كِلاَ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413- وَ رَا جُرُفٍ الدَّاجُونِ ضَمَّ  وَ فِرْقَةٍ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يُقَاسُ بِفِرْقٍ حَيْثُ فِي الوَقْفِ مُيِّلاَ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414- كَمَا هُوَ فِي نَشْرٍ وَ تَفْخِيمَهُ اعْتَمِدْ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فَمَا قَاسَ وَ الإِشْرَاقِ لِلأَزْرَق المَلاَ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415- عَلَى أَنَّهُ أَوْلَى قِيَاسًا وَ لَمْ يَقُــلْ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بِتَرْقِيْقِـهِ إِلاَّ لِــرَاوٍ بِـهِ  تَـلاَ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يونس عليه السلام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416- وَ فِي أَحَدِ الوَجهَينِ يُقْرَأُ عَنْ أَبِي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رَبِيعَةَ قَصْر فِي لاَ أُقْسِمُ مَعَ وَ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417- لِنَقَّاشِهِمْ أَدْرَى افَتحنْ وَ ابْنُ أَخْرَمٍ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بِخُلْفٍ وَ لَمْ يَسْكُتْ إِذَا لَمْ يُمَيِّلاَ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418- وَ مَا بَعْدَ هَذَا عِنْدَ يَحْيَى ابْنِ آدَمٍ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أَحدِ الوَجهَينِ كَانَ مُمَيِّـلاَ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419- وَ مَعْ صَادِ تَصْدِيقَ الَّذِي عَنْ رُوَيْسِهِمْ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فَفِي العَالَمِينَ الْوَقْفَ بِالْهَاءِ أَهْمِلاَ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420- وَ مَعَ وَجهِ إِسْقَاطٍ فَبِالْصَـادِ فَاقْـرَأَنْ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آلآنَ أَيْضًا أَبْدِلَنْ فَأَجْمَعُوا صِلاَ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421- وَ عِنْدَ بِهِ  آلآنَ عَـنْ حَمْـزَةٍ عَـلَى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كِلاَ النَّقْلِ وَ الإدغَامِ وَقفـًا فَأَبْـدَلاَ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422- وَ مَعَ سَكْت مَـدٍّ غَيـرَ مُتَّصِـلٍ لَـهُ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فَلاَ وَجه لِلتَّسْهِيلِ فِي قَوْلِ من بِلا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423- وَ عَنْ خَلَفٍ  يَختَصُّ تَسْهِِيلَهُ بِسَـكْـ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ـتِهِ كُلِّهِ أَوْ بَعْضِهِ غَيْـرَ مَا خَـلاَ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424- وَ سَهِّلْ وَ هَلْ  تُجْزَوْنَ عِنْدَ هِشَامِهِمْ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فَأَدْغِمْ وَ بِالوَجهَينِ فَاقْرَأْهُ  مُبْـدِلاَ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425- وَ يَخْتَصُّ وَجْهُ الهَاءِ فِي مُسْلِمِينَ عَنْ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رُوَيْسِهِمُ وَ بِالْقَطْعِ فِي أَجْمِعُوا انْقُلاَ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426- وَ فِي أَحَدِ الوَجهَينِ يَحْيَى ابْنُ آدَمٍ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يَكُونَ بِتَأْنِيثٍ رَوَى وَ تَقَبَّلاَ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427- و مَعْ وَجْهِ مَدِّ المَازِنِيِّ وَ فَتْحِهِ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بِمُوْسَى لِتَقْـرَأْ فِي بِهِ السِّحْرُ مُبْـدِلاَ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428- وَ تَقْلِيلُ مُوسَى دُونَ دُنْيَا ادَّغِمْ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القَصْرِ مَعْهُ وَ هْوَ من كَامِلٍ حَلاَ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429- وَ قَدْ خَفَّفَ الدَّاجُونِ تَتَّبِعَانِ قُلْ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قَدْ قِيلَ بِالتَّخْيِيرِ عَنْهُ وَ ثَقِّلاَ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430- لِحُلْوَانِ فِي نَشْرٍ وَ زَادَ بَدَائِعٌ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وَجْهِ مَدٍّ عَنْهُ أَنْ لاَ يُثَقِّلاَ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431- وَ أَهْلُ عِرَاقٍ رَسْمُهُمْ كَلِمَتْ بِهَا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بِالتَّاءِ ذُو جَمْعٍ كَـ ( حم ) أَوَّلاَ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سورة هود عليه السلام</w:t>
      </w:r>
    </w:p>
    <w:p w:rsidR="00BF39FF" w:rsidRDefault="00BF39FF">
      <w:pPr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432- وَ عِنْدَ العُلَيْمِِي ارْكَبْ وَ عَمْرٍو لِحَفْصِهِمْ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فَأَظْهِرْ وَ خُلْفٌ عَنْ عُبَيْدٍ تَنَقَّلاَ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433- وَ مَا القَصْرُ إِلاَّ عِنْدَ عَمْرٍو بِخُلْفِهِ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سَكْتٌ بِخُلْفٍ عَنْ عُبَيْدٍ تَوَصَّلاَ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434- وَ لَكِنْ مَعَ الإِظْهَارِ لَمْ يَأْتِ سَكْتُهُ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فِي العَكْسِ عَنْ خَلاَّدِ لَمْ يَأْتِ مَدُّ 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435- وَ مَعْهُ فَسَكْتُ المَدِّ مَرْتَبَةٌ لَهُ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مَا صَوَّبَ الإِدْغَامَ عَنْ عَمْرٍو  المَلاَ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436- وَ فِي تَسْأَلَنِّ النُّونُ فَاْقْرَأْ بِفَتْحِهَا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بِخُلْفٍ عَنِ الدَّاجُونِ يُرْوَي مُحَصِّلاَ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437- وَ مَدُّ أََرَهْطِي إِنْ يُسَكِّنْ هِشَامُهُمْ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كَإِنْ دُونَ يَاءٍ فَاجْعَلْ افْئِدَةً تَلاَ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438 – وَ عَنْ أَزْرَقٍ مَعْ وَجْهِ تَرْقِيقِهِ وَ مَا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ظَلَمْنَاهُمُ جَا أَمْرُ رَبِّكَ أَبْدَلاَ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439- وَ هَذَا عَلَى مَا نَصَّهُ فِي بَدَائِعٍ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أَبْدَلَ فِي نَشْرٍ لِكَافٍ وَ سَهَّلاَ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lastRenderedPageBreak/>
        <w:t>سورة يوسف عليه السلام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440- وِ فِي النَّشْرِ تَأْمَنَّا عَنِ الْحِرْزِ رَوْمُهُ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 مُخْتَارُ دَانِيٍّ دَرَى مَنْ تَأَمَّلاَ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441-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ابْن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مُجَاهِد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ابْن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هَمْز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زَادَ الازْمِيرِي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كِفَايَة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الهَمْز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أَرْبَعَة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444-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الحُبَاب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الـدُّورِي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445-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ــالا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446-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الرعد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447-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الوَقْف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إِدْغَام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لِخَـلاَّدِ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إبراهيم عليه السلام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449-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تَرْك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غَيْر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فِيهِمَا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فِيهِمَـا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كُل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تَرْك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فِيهِمَـا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مَـد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455-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فِيهِمَـا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إِمَالَـة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مُطْلَقًا عَنْهُ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حَمْزَة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458-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بِحَذْفِ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مُجَاهِد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الثَّانِي إِذَا كَانَ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459-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زَادَ فِي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لقُن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بُـل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مِن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الوَجهَينِ وَقفًا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460-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وَصْلاً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جُه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461-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أَيْضًا كَمَـا  فِي بَدَائِـع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الحجر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عـًا لِرُوَيـسٍ أَوْ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مَعَ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عَنْهُ آت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عَنْهُ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بَدَائِـع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لصُّـورِي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465- كَذَلـِك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عِنْـدَ  تَوَسُّـــط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مَا زَادَ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466-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إِبْدَال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غَيْـر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هَذَا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فِي البَدَائِع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سورة النحل 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469- أَمَال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عَنْهُ البَدَائِع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470- و مَا قَص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الرَّمْلِي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لَيْسَ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لمُطَّوِّعِـي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بَدَائِــــع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خِلاَفًا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أَيْضـًا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كُـل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رُوَيْس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خَمْسَة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إِلَى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475- و فِي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ابْن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رَوَى المُطَّوِّعِي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476- لبَاقِي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النَّقَّاش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هُوَ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477-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فِي البَدَائِع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الإسراء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478-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رِيد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طُرُق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الرَّمْلِي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أَيْضًا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479- و 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هِشَام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قَرَا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480-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لصُّــورِي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التَّحْقِيق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481-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مَا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طَر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البَدَائِع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يَحْيَى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النُّون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أَوْ بِمَا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الكهف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483- و يَخ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قَبْل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هَمْزَة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لِحَفْصٍ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السَّكتِ فِي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484- و فِي كُل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أَوْ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كَـذَا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مَعَ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إِمَالَة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حَمْزَة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كُل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إِلاَّ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ابْن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ذَكوَان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كَذَا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489-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الوَقْف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زَادَ ابْن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وَقفًا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490- و مَعَ 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لِلأَزْرَق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شُع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سِـو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شُعَيْب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يَحْيَى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492-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الَّذِي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نَقَلَهُ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البَدَائِع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سورة مريم 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قَصْـر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كَـانَ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غَيْر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عِنْـدَ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عَنْـهُ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496-  كَذَلِك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كَـذَا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التَّكْبِيـر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تَقْلِيل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هُ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لِـدُورِي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499-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سَكْـت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501- مَعَ المَد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فِيهَـا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502-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القَصْـر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لَـمْ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مَعَ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هِشَام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504-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فِيهَا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يَمْتَنِع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هَـذَا إِذَا كَـانَ فِي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التَّكْبِير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أَوْ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تَوَسُّـط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الدَّاجُونِي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عِنْدَ ابْن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ذَكوَان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بَيْنَ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508- خِلاَفًا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حَفْص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509-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أَوْ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حَمْزَة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كُل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510-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 مَـد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إِدْغَام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يَعْقُوب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غَيْر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عِنْـدَ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عِنْـدَ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515-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سِوى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أَبِي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إِظْهَار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إِذَا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ذَكوَان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السَّكتِ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إِذَا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ايت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من سورة طه إلى سورة الشعراء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519-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تَقْلِيل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[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]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لِلازْرَق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ذَكوَان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الإمَالَـة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فِي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مَا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التَلْخِيص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أَبِي عَمْر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 مَعَ المَـد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مُطْلَقـًا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الدُّورِي مَعَ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523-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عَلَى  بَيْنَ بَيْنَ فِي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عِنْـدَ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524-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مُطْلَقـًا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بَعْدَ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لاِبْنِ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لصّـُورِي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بِهِ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529-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إِلاَّ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530-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فَقَـط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531-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آخ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فًـا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تَرْك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ذَلِك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لَهُ التَّحْقِيق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لِخَـلاَّد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534- مَعَ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سْقَـاط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بَـاب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الإِسْكَان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مُجَاهِد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لاِبْنِ الحُبَاب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إِلاَّ عَنْهُ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إِذَا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لِلأَزْرَق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الهَمْز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ياءً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539-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إِبْدَال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عَلَى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542- لَهُ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لَهُ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كَـانَ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الرَّمْلِي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لِخَـلاَّد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إِمَالَة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التَّأنِيث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مُجَاهِـد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عَنْهُ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بَع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سورة الشعراء 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547- لِحَفْـصٍ هِشَـام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أَيْضـًا تَوَسُّـط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ذَك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549-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هَاء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فِيـهِ  عِنْـدَ يَعْقُـوب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أَيْضـًا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لِلأَزْرَق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الآخ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يَكُـون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تَفْخِيـم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كَانَ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تَفْخِيم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554-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بِإِبْـدَال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هُـوَ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تَرْك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فَفِي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556-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لَـمْ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الصُّـورِي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إِلاَّ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557- و فِي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لاِبْنِ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بَيْنَ السُّورَتَين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النمل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559-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وَقفًا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مُجَاهِد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كَحَفْصٍ عَلَى 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لَهُمْ بِهَا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سِتَّة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آت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الكُـلِّ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ـعِنْـدَ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مُطْلَقًا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563- و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تَوَسُّط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كَـانَ فِيهَـا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المَد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فِي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العُلَيْمِِي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الأَخْرَم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بُـه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الغَيبِ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567-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لمُطَّـوِّعِي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كَامِــل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كَـانَ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القصص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الوَجْهَان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بِمَـد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569-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لِلدُّورِي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فِيـهِ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يَحيَى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من سورة العنكبوت إلى سورة يس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العُلَيْمِِي الغَي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571-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النَّقَّاشِ  عِنْـدَ تَوَسُّـط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البَاقِي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572-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شَنَبُوذ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سَك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مَعَ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573-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مُطْلَقًا أَوْ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لِلأِصْبَهَانِي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أَئِمَّة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كَذَا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عِنْدَ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لَيْـسَ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576- عَلَى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السُّوسِي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كَـانَ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577-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بِـهِ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كَـذَا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579-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فَقَط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قَالُون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581-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لَهُ فِي النَّشْـر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قَصْـر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583- 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سورة يس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 عَـن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قَالُـون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إِذَا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حَيثُ 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صْبَهـَانِي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586-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لَهُ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فَقَـط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587-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عِنْـدَ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588- 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589-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590-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591-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وَصْلاً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فِيهِمَا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كَذَا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حَيـثُ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حَيثُ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مُطْلَقـًا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أَوجُه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لَيْـسَ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594- وَص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ضَمّ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595-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لاِبْـنِ مُجَاهِــد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596- بِلا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تَك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لِلأَخْفَشِ  الإد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بِالإِظْهَارِ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بِالمَـدِّ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599-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كَذَا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كُلّ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كَانَ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يْد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602-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يَى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603-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عِنْـدَ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مَعَ الهَمْز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604- هِشَام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زَيْد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الرَّمْلِي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605-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زَيْد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مُطَّوِّعِي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الخِطَاب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إِلاَّ عِنْدَ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لصُّـورِي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كُلّ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سورة الصافات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609-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هِشَام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وا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كَـذَا بِـلا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610- 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بِالمَدِّ 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النَّقَّـاشِ وَصْـل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المُطَّوِّعِي السَّكت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الرَّمْلِي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مَعَ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صْبَهَانِي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من سورة ص إلى فصلت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إِظْهَـار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لَهُ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615-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بِالمَـدِّ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إِدْغَام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616-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عَنْـهُ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617-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فِي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حَذْف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  يَأْتِي مَعَ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619-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ضَمّ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620-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فًا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621- إِمَالَة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الدُّورِي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حَيثُ  مَا كَانَ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لرَّم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624- عَلَى  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لسُّوسِي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الوَصْل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 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625- عَلَي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626- عَلَى  عَدَم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627-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وَصْـل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إِدْغَام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629-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630- عَلَي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الغَي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631- هِشَام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مُطْلَقًا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632- عَلَى  كُلّ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عِنْدَ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هِشَام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633-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مُطَّــوِّعِي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إِذَا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أَوْ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المُطَّوِّعِي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سورة فصلت و الشورى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8503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638- أ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هِشَام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639-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بِالكَس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رِ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مُجَاهِـــد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كَذَاك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هِشَـام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دُون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عَنْـهُ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642-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كُلّ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عِنْـدَ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دُون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كَـانَ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أَبِي عَمْرٍو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645-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646- عَلَى  الكُلِّ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ا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الوَصْل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بَيْنَ  السُّورَتَين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647-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فِيهَا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648- مَعَ المَـدّ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649-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مَـعَ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650-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لاِبْنِ جُمهُـورٍ رَوَاهُ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الكَـرَم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بَيْنَ السُّورَتَين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النَّقَّاش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652- بِهَا 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الهَمْز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653- كَذَاك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مَـعَ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عِنْـدَ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لَـهُ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654-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المُطَّـوِّعِي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حَفْص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يَأْتِي لَهُ قَصْـر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فَقَـط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النَّقْـل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657-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عَـلَى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سِــو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وَقفـًا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فِيهَا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النَّقْـل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659-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فِي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مَعَ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فِي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عَلَى 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كَانَ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تَرْك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 بَاقِي الوُجُـوه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التَّكْبِيـر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تَـرْك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الكَامِـل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لصُّورِي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الرَّمْلِي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 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لمُطَّوِّعِي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الصُّو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النَّقَّاش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الرَّف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من سورة الزخرف إلى الفتح</w:t>
      </w:r>
    </w:p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667-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َا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بِخُلْفٍ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بِالمَدِّ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669-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لِخَلاَّدٍ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وَسّ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فِي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يَكُون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ِيط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لِلأَزْرَق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إِذَا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قَدْ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فِيـهِ حَي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ـثُ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مَّا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673-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عَنْـهُ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أَبِي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رَبِيعَةَ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آن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الخ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فِيهِمَا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675-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كُـلّ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لَـمْ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إِلاَّ الفَص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  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676-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التَّسْهِيل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البَدَائِـع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ضَمّ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كُلّ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678- و يفَتح للمُطَّوِّعِي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679-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لِلتََّع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ظِيمِ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680-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إِذَ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تَقْلِيل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فَقَـط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الهَمْز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مُطْلَقًا مَعَ 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لَهُـمْ إِدْغَـام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 xml:space="preserve">  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من سورة الفتح إلى سورة الملك</w:t>
      </w:r>
    </w:p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684-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حَذْف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الوَجْهَان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عَـلَى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إِبْرَاهِيـم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688- عَلَى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أَيْضًا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689-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شَنَبُـوذ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أَوْ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عِنْـدَ  قُن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بُـل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فِيهِمَـا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آخ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غَيْر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عًا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مَعَ 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فِي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694-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قُن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بُل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عِنْدَ 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الأَخْفَش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لَيْسَ إِلاَّ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سَ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الآي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696-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فَفِي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الازْرَق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697-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أَنَّـهُ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فِي الار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/ أَوْ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698-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لَهُ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الكُلِّ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إِدْغَـام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يَعْقُـوب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699-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بِضَم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الكَسْر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   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يَكُون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وَجْهَي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عَلَى  التَّأ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نِيث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702-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تَلْخِيص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لاِبْـنِ مُجَاهِـد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ـوا مَا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704-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إِلاَّ عَلَـى 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عَلَـى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705- لِلازْرَق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706-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الهَمْـز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إِذَا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707- كَذَا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هَينِ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709-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قَبْل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أَحْمَد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البَزِّي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التَّسْهِيل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من سورة الملك إلى سورة الإنسان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الرَّمْلِي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بِخُلْف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ـتِ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مُطَّوِّعِي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كَامِـل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هَار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صُّورِي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102" type="#_x0000_t202" style="position:absolute;left:0;text-align:left;margin-left:-53.85pt;margin-top:-139.3pt;width:45pt;height:27pt;z-index:251665408;mso-position-horizontal-relative:text;mso-position-vertical-relative:text" stroked="f">
                  <v:textbox style="mso-next-textbox:#_x0000_s1102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بَيْنَ بَيْنَ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تَفْخِيم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المَـدّ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715-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 كَمَـا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تَقَدَّمَ فِي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سَائِر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الأَصْبَهَانِي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كَمَا قَالَ الأَزْمِيرِي بِإِدْغَامِهِ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فَقَط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ذَكوَان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718- 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عَدَم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ثُ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يَّلا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719-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720- بِالإِظْهَارِ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الوَجْهَان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ثُ  مَا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أَوْ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ضَمّ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723-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مَـعَ التَّحْقِيـق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نَّـهُ لأَبِي 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ضَـمّ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الحُبَاب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لِلأَزْرَق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726-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الَّـذِي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عَنْهُ وَق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فـًا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عَلَى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دُون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سورة الإنسان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bidiVisual/>
        <w:tblW w:w="8503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729-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بِخُلْفٍ 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حَفْص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730-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كَـذَا عَنْـهُ حَي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ـثُ  الك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لرَّم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الوَقْف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رَوْح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ئـ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بِإِدْغَامِـهِ مَـعَ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فِي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مُجَاهـِد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طَر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يقِــه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إِدْغَام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رَوْح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ِلا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فِيهِ الغَي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مَعَ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فَقَط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بِهِ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لنَّقَّاشِ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لَيْسَ لَهُ التَّكْبِير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الخِطَاب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كَذَا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739- مَعَ السَّك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تِ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لصُّور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الَّذِي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بَدَائِع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من سورة المرسلات إلى آخر القرآن</w:t>
      </w:r>
    </w:p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bidiVisual/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تُدْغ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فِيهِمَا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أَيْضًا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تَفْخِيم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مَـعَ 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744- بِهِ سَكْت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حَفْص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ذَكوَان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ذَكـوَان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745-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السُّوسِي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قَصْر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كَذَا الأَصْبَهَانِي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746-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لاِبْـنِ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لِحَمْـزَةَ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لَيْـسَ  لِخَـلاَّدٍ إِذ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أَيْضـًا فِي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لِحَمْزَة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إِذَا مَا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عَنْـهُ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749-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هَاء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رَوْح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بَيْنَ مَعَ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رُوَيس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لِيَعْقُوبَ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بِلا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العُلَيْمِِي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عَنْهُ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بِالقَص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رِ  فِي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الأَخْرَم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lastRenderedPageBreak/>
              <w:t>752-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تَرقِيق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بَعْدَ بَلْ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لمُطَّوِّعِي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كَامِل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التَلْخِيص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757-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وَجـ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مُجَاهِــد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تَر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قِيق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758-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الهَاء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رُوَيس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غَام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رَوْح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759-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عَنْـهُ مَذْهَـب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كَامِـل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قَالَ الأَزْمِيرِي يَرْوِيه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لِيَعْقُوبَ عَلَى 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كَانَ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وَج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761-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تَكبِ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سُـورَة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عَلَى  تَكبِيـر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الازْرَق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أَبِي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رَبِيعَةَ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both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noProof/>
          <w:sz w:val="28"/>
          <w:szCs w:val="28"/>
          <w:rtl/>
          <w:lang w:eastAsia="en-US"/>
        </w:rPr>
        <w:t>تنبيه</w:t>
      </w:r>
    </w:p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tbl>
      <w:tblPr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مَا بِهِ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رُؤُس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َلْخِيـص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764- عَلَى  مَا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بِهِ 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765-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تَو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سِيط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قَدْ  رَوَى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كَانَ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بَيْـنَ  السُّورَتَيـن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نَّـهُ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الوَصْل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كِتَابِي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768-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قَـدْ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i/>
                <w:iCs/>
                <w:noProof/>
                <w:sz w:val="28"/>
                <w:szCs w:val="28"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769-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ـس قَـدْ  رَوَى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كَذَا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كَـذَا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الــو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771-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كَذَا 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 كَذَا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بِـلا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772-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773-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ٌ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كَذَا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الفَت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مَا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بِحَذْفِ الهَمْز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أَحْمَد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فِيـهِ وَجَدْنَا قَوْلِهِ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ائ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 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خِلاَفًا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النَّشْر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776- يَكُـون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بِـهِ الدَّانِـي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إِذَا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أَيْضًا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777-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طُرُق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النَّقَّاشِ قَدْ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>
      <w:pPr>
        <w:spacing w:line="400" w:lineRule="atLeast"/>
        <w:jc w:val="center"/>
        <w:rPr>
          <w:rFonts w:cs="Simplified Arabic" w:hint="cs"/>
          <w:b/>
          <w:bCs/>
          <w:noProof/>
          <w:sz w:val="28"/>
          <w:szCs w:val="28"/>
          <w:rtl/>
          <w:lang w:eastAsia="en-US"/>
        </w:rPr>
      </w:pP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خاتمة نسأل الله حسنها</w:t>
      </w:r>
    </w:p>
    <w:p w:rsidR="00BF39FF" w:rsidRDefault="00BF39FF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tbl>
      <w:tblPr>
        <w:tblW w:w="0" w:type="dxa"/>
        <w:jc w:val="center"/>
        <w:tblLayout w:type="fixed"/>
        <w:tblLook w:val="0000"/>
      </w:tblPr>
      <w:tblGrid>
        <w:gridCol w:w="4110"/>
        <w:gridCol w:w="283"/>
        <w:gridCol w:w="4110"/>
      </w:tblGrid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بَعْض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هُمْ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عَن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التَّكْبِير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المِصْبَاح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كَامِل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779- رَوَى اله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جَمِيعًا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الكُلِّ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780-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لِلْهُذَلِي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عًا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قَبْل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الحُبَاب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لاِبْنِ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بَعْد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الحُبَاب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782-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قُن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بُل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أَوْ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783- كَمَا عَنْهُ يَرْوِيه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سِو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pict>
                <v:shape id="_x0000_s1087" type="#_x0000_t202" style="position:absolute;left:0;text-align:left;margin-left:-63pt;margin-top:-617.7pt;width:45pt;height:27pt;z-index:251651072;mso-position-horizontal-relative:text;mso-position-vertical-relative:text" stroked="f">
                  <v:textbox style="mso-next-textbox:#_x0000_s1087">
                    <w:txbxContent>
                      <w:p w:rsidR="00BF39FF" w:rsidRDefault="00BF39FF">
                        <w:pPr>
                          <w:jc w:val="both"/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451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لِحَمْزَة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نَحْو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النَ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الله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مَعَ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عِنْدَ أَبِي الع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ذ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المِصْبَاح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أل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 قَـدْ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فِيهَا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الفَص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مَدّ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ث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الكُلِّ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788-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 مَعَ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يء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مَا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789- لِحَمْـزَةَ أَوْ تَح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قِيـق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الَّذِي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790-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حَم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زَة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كَامِل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الهُذَلِي 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قَـدْ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791-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غ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ظ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لَمْ 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ز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792- 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بِهِمَا  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قَــدْ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فِي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793-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ش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خ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 الـد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ـي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794-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ض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الَّـذِي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ـى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ؤ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795-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ق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ج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ـا 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الح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عَلَى 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ط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الم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ى إِلَى  الن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796-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ص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س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 كُلّ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ـة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  <w:tr w:rsidR="00BF39FF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ح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ــد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ُ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هــ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اف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يــ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ً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 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ْ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ت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ــلا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  <w:p w:rsidR="00A56E2D" w:rsidRDefault="00A56E2D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83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4110" w:type="dxa"/>
          </w:tcPr>
          <w:p w:rsidR="00BF39FF" w:rsidRDefault="00BF39FF">
            <w:pPr>
              <w:pStyle w:val="af3"/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797-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آل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أ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َصْحَـاب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ك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ـر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ام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ٍ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و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 xml:space="preserve">  إ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َّ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ـن</w:t>
            </w:r>
            <w:r>
              <w:rPr>
                <w:rFonts w:cs="Simplified Arabic" w:hint="eastAsia"/>
                <w:b/>
                <w:bCs/>
                <w:noProof/>
                <w:sz w:val="28"/>
                <w:szCs w:val="28"/>
                <w:rtl/>
                <w:lang w:eastAsia="en-US"/>
              </w:rPr>
              <w:t>ِ</w:t>
            </w:r>
            <w:r>
              <w:rPr>
                <w:rFonts w:cs="Simplified Arabic" w:hint="cs"/>
                <w:b/>
                <w:bCs/>
                <w:noProof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br/>
            </w:r>
          </w:p>
        </w:tc>
      </w:tr>
    </w:tbl>
    <w:p w:rsidR="00BF39FF" w:rsidRDefault="00BF39FF" w:rsidP="00A56E2D">
      <w:pPr>
        <w:jc w:val="center"/>
        <w:rPr>
          <w:rFonts w:hint="cs"/>
        </w:rPr>
      </w:pPr>
    </w:p>
    <w:sectPr w:rsidR="00BF39F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Hesham CortobaS2">
    <w:charset w:val="B2"/>
    <w:family w:val="auto"/>
    <w:pitch w:val="variable"/>
    <w:sig w:usb0="00002001" w:usb1="00000000" w:usb2="00000000" w:usb3="00000000" w:csb0="00000040" w:csb1="00000000"/>
  </w:font>
  <w:font w:name="Thick Naskh 2">
    <w:altName w:val="Tahoma"/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KR HEAD2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Traditional Arabic"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B71"/>
    <w:multiLevelType w:val="hybridMultilevel"/>
    <w:tmpl w:val="A454987C"/>
    <w:lvl w:ilvl="0" w:tplc="1F765300">
      <w:start w:val="153"/>
      <w:numFmt w:val="decimal"/>
      <w:lvlText w:val="%1-"/>
      <w:lvlJc w:val="left"/>
      <w:pPr>
        <w:tabs>
          <w:tab w:val="num" w:pos="917"/>
        </w:tabs>
        <w:ind w:left="917" w:right="917" w:hanging="9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1">
    <w:nsid w:val="11187CC3"/>
    <w:multiLevelType w:val="hybridMultilevel"/>
    <w:tmpl w:val="F3466026"/>
    <w:lvl w:ilvl="0" w:tplc="088AF0C2">
      <w:start w:val="141"/>
      <w:numFmt w:val="decimal"/>
      <w:lvlText w:val="%1"/>
      <w:lvlJc w:val="left"/>
      <w:pPr>
        <w:tabs>
          <w:tab w:val="num" w:pos="707"/>
        </w:tabs>
        <w:ind w:left="707" w:right="707" w:hanging="76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022"/>
        </w:tabs>
        <w:ind w:left="1022" w:right="102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2">
    <w:nsid w:val="13443EAB"/>
    <w:multiLevelType w:val="hybridMultilevel"/>
    <w:tmpl w:val="5D2A7A5A"/>
    <w:lvl w:ilvl="0" w:tplc="E8B058DC">
      <w:start w:val="549"/>
      <w:numFmt w:val="decimal"/>
      <w:lvlText w:val="%1-"/>
      <w:lvlJc w:val="left"/>
      <w:pPr>
        <w:tabs>
          <w:tab w:val="num" w:pos="1200"/>
        </w:tabs>
        <w:ind w:left="1200" w:right="1200" w:hanging="84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>
    <w:nsid w:val="18231F97"/>
    <w:multiLevelType w:val="singleLevel"/>
    <w:tmpl w:val="3BAECF38"/>
    <w:lvl w:ilvl="0">
      <w:start w:val="30"/>
      <w:numFmt w:val="decimal"/>
      <w:lvlText w:val="%1ا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>
    <w:nsid w:val="19F052F0"/>
    <w:multiLevelType w:val="hybridMultilevel"/>
    <w:tmpl w:val="85F0CD22"/>
    <w:lvl w:ilvl="0" w:tplc="3AD6AB48">
      <w:start w:val="1"/>
      <w:numFmt w:val="decimal"/>
      <w:lvlText w:val="%1-"/>
      <w:lvlJc w:val="left"/>
      <w:pPr>
        <w:tabs>
          <w:tab w:val="num" w:pos="810"/>
        </w:tabs>
        <w:ind w:left="810" w:right="810" w:hanging="45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1A0E3F01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6">
    <w:nsid w:val="1DFB5988"/>
    <w:multiLevelType w:val="singleLevel"/>
    <w:tmpl w:val="E3584472"/>
    <w:lvl w:ilvl="0">
      <w:start w:val="30"/>
      <w:numFmt w:val="decimal"/>
      <w:lvlText w:val="%1ا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>
    <w:nsid w:val="23AB1085"/>
    <w:multiLevelType w:val="hybridMultilevel"/>
    <w:tmpl w:val="BD3AF65E"/>
    <w:lvl w:ilvl="0" w:tplc="16727F34">
      <w:start w:val="167"/>
      <w:numFmt w:val="decimal"/>
      <w:lvlText w:val="%1-"/>
      <w:lvlJc w:val="left"/>
      <w:pPr>
        <w:tabs>
          <w:tab w:val="num" w:pos="1335"/>
        </w:tabs>
        <w:ind w:left="1335" w:right="1335" w:hanging="9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>
    <w:nsid w:val="27F4639C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9">
    <w:nsid w:val="332543C5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0">
    <w:nsid w:val="38457D84"/>
    <w:multiLevelType w:val="hybridMultilevel"/>
    <w:tmpl w:val="BC3CD768"/>
    <w:lvl w:ilvl="0" w:tplc="5810E82E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>
    <w:nsid w:val="394F5DC3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2">
    <w:nsid w:val="44E41890"/>
    <w:multiLevelType w:val="hybridMultilevel"/>
    <w:tmpl w:val="19982DF8"/>
    <w:lvl w:ilvl="0" w:tplc="0401000F">
      <w:start w:val="1"/>
      <w:numFmt w:val="decimal"/>
      <w:lvlText w:val="%1."/>
      <w:lvlJc w:val="left"/>
      <w:pPr>
        <w:tabs>
          <w:tab w:val="num" w:pos="662"/>
        </w:tabs>
        <w:ind w:left="662" w:right="662" w:hanging="360"/>
      </w:pPr>
    </w:lvl>
    <w:lvl w:ilvl="1" w:tplc="04010019" w:tentative="1">
      <w:start w:val="1"/>
      <w:numFmt w:val="lowerLetter"/>
      <w:lvlText w:val="%2."/>
      <w:lvlJc w:val="left"/>
      <w:pPr>
        <w:tabs>
          <w:tab w:val="num" w:pos="1382"/>
        </w:tabs>
        <w:ind w:left="1382" w:right="1382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02"/>
        </w:tabs>
        <w:ind w:left="2102" w:right="2102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22"/>
        </w:tabs>
        <w:ind w:left="2822" w:right="2822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542"/>
        </w:tabs>
        <w:ind w:left="3542" w:right="3542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62"/>
        </w:tabs>
        <w:ind w:left="4262" w:right="4262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82"/>
        </w:tabs>
        <w:ind w:left="4982" w:right="4982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02"/>
        </w:tabs>
        <w:ind w:left="5702" w:right="5702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22"/>
        </w:tabs>
        <w:ind w:left="6422" w:right="6422" w:hanging="180"/>
      </w:pPr>
    </w:lvl>
  </w:abstractNum>
  <w:abstractNum w:abstractNumId="13">
    <w:nsid w:val="45A62C41"/>
    <w:multiLevelType w:val="singleLevel"/>
    <w:tmpl w:val="0401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4">
    <w:nsid w:val="4B7F0696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5">
    <w:nsid w:val="4E7A603E"/>
    <w:multiLevelType w:val="multilevel"/>
    <w:tmpl w:val="5F2EBBA0"/>
    <w:lvl w:ilvl="0">
      <w:start w:val="1"/>
      <w:numFmt w:val="decimal"/>
      <w:pStyle w:val="a"/>
      <w:suff w:val="nothing"/>
      <w:lvlText w:val="%1"/>
      <w:lvlJc w:val="center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righ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16">
    <w:nsid w:val="54003CB1"/>
    <w:multiLevelType w:val="hybridMultilevel"/>
    <w:tmpl w:val="4BCADDBE"/>
    <w:lvl w:ilvl="0" w:tplc="5DBEB348">
      <w:start w:val="3"/>
      <w:numFmt w:val="decimal"/>
      <w:lvlText w:val="%1-"/>
      <w:lvlJc w:val="left"/>
      <w:pPr>
        <w:tabs>
          <w:tab w:val="num" w:pos="930"/>
        </w:tabs>
        <w:ind w:left="930" w:right="930" w:hanging="57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7">
    <w:nsid w:val="56E00B1F"/>
    <w:multiLevelType w:val="hybridMultilevel"/>
    <w:tmpl w:val="70A4D848"/>
    <w:lvl w:ilvl="0" w:tplc="16727F34">
      <w:start w:val="143"/>
      <w:numFmt w:val="decimal"/>
      <w:lvlText w:val="%1-"/>
      <w:lvlJc w:val="left"/>
      <w:pPr>
        <w:tabs>
          <w:tab w:val="num" w:pos="1335"/>
        </w:tabs>
        <w:ind w:left="1335" w:right="1335" w:hanging="9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>
    <w:nsid w:val="585B64AC"/>
    <w:multiLevelType w:val="hybridMultilevel"/>
    <w:tmpl w:val="0046E26E"/>
    <w:lvl w:ilvl="0" w:tplc="146A6486">
      <w:start w:val="474"/>
      <w:numFmt w:val="decimal"/>
      <w:lvlText w:val="%1-"/>
      <w:lvlJc w:val="left"/>
      <w:pPr>
        <w:tabs>
          <w:tab w:val="num" w:pos="1200"/>
        </w:tabs>
        <w:ind w:left="1200" w:right="1200" w:hanging="84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>
    <w:nsid w:val="66175C4F"/>
    <w:multiLevelType w:val="hybridMultilevel"/>
    <w:tmpl w:val="24A2C1BE"/>
    <w:lvl w:ilvl="0" w:tplc="16727F34">
      <w:start w:val="144"/>
      <w:numFmt w:val="decimal"/>
      <w:lvlText w:val="%1-"/>
      <w:lvlJc w:val="left"/>
      <w:pPr>
        <w:tabs>
          <w:tab w:val="num" w:pos="1335"/>
        </w:tabs>
        <w:ind w:left="1335" w:right="1335" w:hanging="97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>
    <w:nsid w:val="68F96161"/>
    <w:multiLevelType w:val="hybridMultilevel"/>
    <w:tmpl w:val="5B7AC014"/>
    <w:lvl w:ilvl="0" w:tplc="F124AF7A">
      <w:start w:val="701"/>
      <w:numFmt w:val="decimal"/>
      <w:lvlText w:val="%1-"/>
      <w:lvlJc w:val="left"/>
      <w:pPr>
        <w:tabs>
          <w:tab w:val="num" w:pos="1380"/>
        </w:tabs>
        <w:ind w:left="1380" w:right="1380" w:hanging="10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1">
    <w:nsid w:val="6A7F6AC7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2">
    <w:nsid w:val="6B032E85"/>
    <w:multiLevelType w:val="singleLevel"/>
    <w:tmpl w:val="04010001"/>
    <w:lvl w:ilvl="0">
      <w:start w:val="1"/>
      <w:numFmt w:val="chosung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3">
    <w:nsid w:val="6F3F1CEC"/>
    <w:multiLevelType w:val="multilevel"/>
    <w:tmpl w:val="874AB19E"/>
    <w:lvl w:ilvl="0">
      <w:start w:val="1"/>
      <w:numFmt w:val="decimal"/>
      <w:pStyle w:val="a0"/>
      <w:suff w:val="space"/>
      <w:lvlText w:val="%1-"/>
      <w:lvlJc w:val="right"/>
      <w:pPr>
        <w:ind w:left="0" w:firstLine="288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3DC0967"/>
    <w:multiLevelType w:val="hybridMultilevel"/>
    <w:tmpl w:val="4D8EBACE"/>
    <w:lvl w:ilvl="0" w:tplc="16727F34">
      <w:start w:val="127"/>
      <w:numFmt w:val="decimal"/>
      <w:lvlText w:val="%1-"/>
      <w:lvlJc w:val="left"/>
      <w:pPr>
        <w:tabs>
          <w:tab w:val="num" w:pos="1335"/>
        </w:tabs>
        <w:ind w:left="1335" w:right="1335" w:hanging="975"/>
      </w:pPr>
      <w:rPr>
        <w:rFonts w:hint="cs"/>
      </w:rPr>
    </w:lvl>
    <w:lvl w:ilvl="1" w:tplc="0401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5">
    <w:nsid w:val="76FA2540"/>
    <w:multiLevelType w:val="singleLevel"/>
    <w:tmpl w:val="9E0A6BF0"/>
    <w:lvl w:ilvl="0">
      <w:start w:val="10"/>
      <w:numFmt w:val="decimal"/>
      <w:lvlText w:val="%1-"/>
      <w:lvlJc w:val="left"/>
      <w:pPr>
        <w:tabs>
          <w:tab w:val="num" w:pos="795"/>
        </w:tabs>
        <w:ind w:left="795" w:right="795" w:hanging="795"/>
      </w:pPr>
      <w:rPr>
        <w:rFonts w:hint="default"/>
      </w:rPr>
    </w:lvl>
  </w:abstractNum>
  <w:abstractNum w:abstractNumId="26">
    <w:nsid w:val="7B594FE9"/>
    <w:multiLevelType w:val="singleLevel"/>
    <w:tmpl w:val="D6EA6680"/>
    <w:lvl w:ilvl="0">
      <w:start w:val="112"/>
      <w:numFmt w:val="decimal"/>
      <w:lvlText w:val="%1-"/>
      <w:lvlJc w:val="left"/>
      <w:pPr>
        <w:tabs>
          <w:tab w:val="num" w:pos="1005"/>
        </w:tabs>
        <w:ind w:left="1005" w:right="1005" w:hanging="1005"/>
      </w:pPr>
      <w:rPr>
        <w:rFonts w:hint="default"/>
      </w:rPr>
    </w:lvl>
  </w:abstractNum>
  <w:abstractNum w:abstractNumId="27">
    <w:nsid w:val="7F49595E"/>
    <w:multiLevelType w:val="singleLevel"/>
    <w:tmpl w:val="0401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num w:numId="1">
    <w:abstractNumId w:val="23"/>
  </w:num>
  <w:num w:numId="2">
    <w:abstractNumId w:val="15"/>
  </w:num>
  <w:num w:numId="3">
    <w:abstractNumId w:val="22"/>
  </w:num>
  <w:num w:numId="4">
    <w:abstractNumId w:val="21"/>
  </w:num>
  <w:num w:numId="5">
    <w:abstractNumId w:val="9"/>
  </w:num>
  <w:num w:numId="6">
    <w:abstractNumId w:val="8"/>
  </w:num>
  <w:num w:numId="7">
    <w:abstractNumId w:val="27"/>
  </w:num>
  <w:num w:numId="8">
    <w:abstractNumId w:val="11"/>
  </w:num>
  <w:num w:numId="9">
    <w:abstractNumId w:val="14"/>
  </w:num>
  <w:num w:numId="10">
    <w:abstractNumId w:val="5"/>
  </w:num>
  <w:num w:numId="11">
    <w:abstractNumId w:val="13"/>
  </w:num>
  <w:num w:numId="12">
    <w:abstractNumId w:val="25"/>
  </w:num>
  <w:num w:numId="13">
    <w:abstractNumId w:val="3"/>
  </w:num>
  <w:num w:numId="14">
    <w:abstractNumId w:val="6"/>
  </w:num>
  <w:num w:numId="15">
    <w:abstractNumId w:val="26"/>
  </w:num>
  <w:num w:numId="16">
    <w:abstractNumId w:val="24"/>
  </w:num>
  <w:num w:numId="17">
    <w:abstractNumId w:val="1"/>
  </w:num>
  <w:num w:numId="18">
    <w:abstractNumId w:val="17"/>
  </w:num>
  <w:num w:numId="19">
    <w:abstractNumId w:val="19"/>
  </w:num>
  <w:num w:numId="20">
    <w:abstractNumId w:val="0"/>
  </w:num>
  <w:num w:numId="21">
    <w:abstractNumId w:val="12"/>
  </w:num>
  <w:num w:numId="22">
    <w:abstractNumId w:val="7"/>
  </w:num>
  <w:num w:numId="23">
    <w:abstractNumId w:val="4"/>
  </w:num>
  <w:num w:numId="24">
    <w:abstractNumId w:val="16"/>
  </w:num>
  <w:num w:numId="25">
    <w:abstractNumId w:val="18"/>
  </w:num>
  <w:num w:numId="26">
    <w:abstractNumId w:val="10"/>
  </w:num>
  <w:num w:numId="27">
    <w:abstractNumId w:val="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BF39FF"/>
    <w:rsid w:val="00022FA7"/>
    <w:rsid w:val="001A6F21"/>
    <w:rsid w:val="002C00A3"/>
    <w:rsid w:val="007813CD"/>
    <w:rsid w:val="00965C91"/>
    <w:rsid w:val="00A56E2D"/>
    <w:rsid w:val="00AD68C3"/>
    <w:rsid w:val="00B36632"/>
    <w:rsid w:val="00BF39FF"/>
    <w:rsid w:val="00DE4CE2"/>
    <w:rsid w:val="00F7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bidi/>
      <w:ind w:firstLine="454"/>
      <w:jc w:val="lowKashida"/>
    </w:pPr>
    <w:rPr>
      <w:rFonts w:ascii="Tahoma" w:hAnsi="Tahoma" w:cs="Traditional Arabic"/>
      <w:spacing w:val="2"/>
      <w:kern w:val="24"/>
      <w:position w:val="2"/>
      <w:sz w:val="24"/>
      <w:szCs w:val="36"/>
      <w:lang w:eastAsia="ar-SA"/>
    </w:rPr>
  </w:style>
  <w:style w:type="paragraph" w:styleId="1">
    <w:name w:val="heading 1"/>
    <w:basedOn w:val="a1"/>
    <w:next w:val="a1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ind w:firstLine="340"/>
      <w:jc w:val="center"/>
      <w:outlineLvl w:val="0"/>
    </w:pPr>
    <w:rPr>
      <w:rFonts w:ascii="Arial" w:hAnsi="Arial" w:cs="Monotype Koufi"/>
      <w:noProof/>
      <w:szCs w:val="40"/>
    </w:rPr>
  </w:style>
  <w:style w:type="paragraph" w:styleId="2">
    <w:name w:val="heading 2"/>
    <w:basedOn w:val="a1"/>
    <w:next w:val="a1"/>
    <w:qFormat/>
    <w:pPr>
      <w:keepNext/>
      <w:spacing w:before="60"/>
      <w:outlineLvl w:val="1"/>
    </w:pPr>
    <w:rPr>
      <w:rFonts w:ascii="Arial" w:hAnsi="Arial" w:cs="Hesham CortobaS2"/>
      <w:noProof/>
      <w:sz w:val="28"/>
      <w:szCs w:val="28"/>
      <w:lang w:eastAsia="en-US"/>
    </w:rPr>
  </w:style>
  <w:style w:type="paragraph" w:styleId="3">
    <w:name w:val="heading 3"/>
    <w:basedOn w:val="a1"/>
    <w:next w:val="a1"/>
    <w:qFormat/>
    <w:pPr>
      <w:keepNext/>
      <w:spacing w:before="60"/>
      <w:outlineLvl w:val="2"/>
    </w:pPr>
    <w:rPr>
      <w:rFonts w:cs="Thick Naskh 2"/>
      <w:noProof/>
      <w:sz w:val="26"/>
      <w:szCs w:val="28"/>
      <w:lang w:eastAsia="en-US"/>
    </w:rPr>
  </w:style>
  <w:style w:type="paragraph" w:styleId="4">
    <w:name w:val="heading 4"/>
    <w:basedOn w:val="a1"/>
    <w:next w:val="a1"/>
    <w:qFormat/>
    <w:pPr>
      <w:keepNext/>
      <w:spacing w:before="60"/>
      <w:outlineLvl w:val="3"/>
    </w:pPr>
    <w:rPr>
      <w:rFonts w:cs="Thick Naskh 2"/>
      <w:noProof/>
      <w:lang w:eastAsia="en-US"/>
    </w:rPr>
  </w:style>
  <w:style w:type="paragraph" w:styleId="5">
    <w:name w:val="heading 5"/>
    <w:basedOn w:val="a1"/>
    <w:next w:val="a1"/>
    <w:qFormat/>
    <w:pPr>
      <w:keepNext/>
      <w:spacing w:before="60"/>
      <w:outlineLvl w:val="4"/>
    </w:pPr>
    <w:rPr>
      <w:rFonts w:cs="Al-Mothnna"/>
      <w:noProof/>
      <w:sz w:val="28"/>
      <w:szCs w:val="28"/>
      <w:lang w:eastAsia="en-US"/>
    </w:rPr>
  </w:style>
  <w:style w:type="paragraph" w:styleId="6">
    <w:name w:val="heading 6"/>
    <w:basedOn w:val="a1"/>
    <w:next w:val="a1"/>
    <w:qFormat/>
    <w:pPr>
      <w:spacing w:before="60"/>
      <w:outlineLvl w:val="5"/>
    </w:pPr>
    <w:rPr>
      <w:rFonts w:cs="SKR HEAD1"/>
      <w:noProof/>
    </w:rPr>
  </w:style>
  <w:style w:type="paragraph" w:styleId="7">
    <w:name w:val="heading 7"/>
    <w:basedOn w:val="a1"/>
    <w:next w:val="a1"/>
    <w:qFormat/>
    <w:pPr>
      <w:spacing w:before="60"/>
      <w:outlineLvl w:val="6"/>
    </w:pPr>
    <w:rPr>
      <w:rFonts w:cs="SKR HEAD2"/>
      <w:bCs/>
      <w:noProof/>
    </w:rPr>
  </w:style>
  <w:style w:type="paragraph" w:styleId="8">
    <w:name w:val="heading 8"/>
    <w:basedOn w:val="a1"/>
    <w:next w:val="a1"/>
    <w:qFormat/>
    <w:pPr>
      <w:widowControl w:val="0"/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pacing w:line="240" w:lineRule="atLeast"/>
      <w:ind w:left="3686" w:right="3686"/>
      <w:jc w:val="center"/>
      <w:outlineLvl w:val="7"/>
    </w:pPr>
    <w:rPr>
      <w:rFonts w:ascii="Arial" w:hAnsi="Arial"/>
      <w:i/>
      <w:noProof/>
      <w:sz w:val="32"/>
      <w:szCs w:val="40"/>
    </w:rPr>
  </w:style>
  <w:style w:type="paragraph" w:styleId="9">
    <w:name w:val="heading 9"/>
    <w:basedOn w:val="a1"/>
    <w:next w:val="a1"/>
    <w:qFormat/>
    <w:pPr>
      <w:widowControl w:val="0"/>
      <w:spacing w:line="240" w:lineRule="atLeast"/>
      <w:outlineLvl w:val="8"/>
    </w:pPr>
    <w:rPr>
      <w:rFonts w:ascii="Arial" w:hAnsi="Arial" w:cs="Courier New"/>
      <w:b/>
      <w:i/>
      <w:shadow/>
      <w:noProof/>
      <w:sz w:val="18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Body Text"/>
    <w:basedOn w:val="a1"/>
    <w:rPr>
      <w:noProof/>
    </w:rPr>
  </w:style>
  <w:style w:type="paragraph" w:styleId="30">
    <w:name w:val="Body Text Indent 3"/>
    <w:basedOn w:val="a1"/>
    <w:pPr>
      <w:ind w:firstLine="340"/>
    </w:pPr>
  </w:style>
  <w:style w:type="paragraph" w:styleId="a6">
    <w:name w:val="Document Map"/>
    <w:basedOn w:val="a1"/>
    <w:semiHidden/>
    <w:pPr>
      <w:shd w:val="clear" w:color="auto" w:fill="000080"/>
    </w:pPr>
    <w:rPr>
      <w:noProof/>
      <w:sz w:val="32"/>
    </w:rPr>
  </w:style>
  <w:style w:type="character" w:styleId="a7">
    <w:name w:val="endnote reference"/>
    <w:basedOn w:val="a2"/>
    <w:semiHidden/>
    <w:rPr>
      <w:rFonts w:cs="Traditional Arabic"/>
      <w:dstrike w:val="0"/>
      <w:color w:val="auto"/>
      <w:position w:val="10"/>
      <w:szCs w:val="28"/>
      <w:vertAlign w:val="baseline"/>
    </w:rPr>
  </w:style>
  <w:style w:type="paragraph" w:styleId="a8">
    <w:name w:val="endnote text"/>
    <w:basedOn w:val="a1"/>
    <w:semiHidden/>
    <w:pPr>
      <w:widowControl w:val="0"/>
      <w:spacing w:line="240" w:lineRule="atLeast"/>
    </w:pPr>
    <w:rPr>
      <w:noProof/>
      <w:position w:val="10"/>
      <w:sz w:val="20"/>
      <w:szCs w:val="28"/>
    </w:rPr>
  </w:style>
  <w:style w:type="paragraph" w:styleId="a9">
    <w:name w:val="footer"/>
    <w:basedOn w:val="a1"/>
    <w:pPr>
      <w:widowControl w:val="0"/>
      <w:spacing w:line="240" w:lineRule="atLeast"/>
      <w:ind w:firstLine="284"/>
      <w:jc w:val="mediumKashida"/>
    </w:pPr>
    <w:rPr>
      <w:noProof/>
      <w:sz w:val="32"/>
    </w:rPr>
  </w:style>
  <w:style w:type="character" w:styleId="aa">
    <w:name w:val="footnote reference"/>
    <w:basedOn w:val="a2"/>
    <w:semiHidden/>
    <w:rPr>
      <w:dstrike w:val="0"/>
      <w:kern w:val="0"/>
      <w:position w:val="10"/>
      <w:szCs w:val="28"/>
      <w:vertAlign w:val="baseline"/>
    </w:rPr>
  </w:style>
  <w:style w:type="paragraph" w:styleId="ab">
    <w:name w:val="footnote text"/>
    <w:basedOn w:val="a1"/>
    <w:semiHidden/>
    <w:pPr>
      <w:widowControl w:val="0"/>
      <w:spacing w:line="240" w:lineRule="atLeast"/>
    </w:pPr>
    <w:rPr>
      <w:noProof/>
      <w:position w:val="10"/>
      <w:sz w:val="20"/>
      <w:szCs w:val="28"/>
    </w:rPr>
  </w:style>
  <w:style w:type="paragraph" w:styleId="ac">
    <w:name w:val="header"/>
    <w:basedOn w:val="a1"/>
    <w:pPr>
      <w:widowControl w:val="0"/>
      <w:tabs>
        <w:tab w:val="center" w:pos="4153"/>
        <w:tab w:val="right" w:pos="8306"/>
      </w:tabs>
      <w:spacing w:line="240" w:lineRule="atLeast"/>
      <w:ind w:firstLine="284"/>
      <w:jc w:val="mediumKashida"/>
    </w:pPr>
    <w:rPr>
      <w:noProof/>
      <w:sz w:val="32"/>
    </w:rPr>
  </w:style>
  <w:style w:type="character" w:styleId="ad">
    <w:name w:val="page number"/>
    <w:basedOn w:val="a2"/>
    <w:rPr>
      <w:sz w:val="28"/>
      <w:szCs w:val="28"/>
    </w:rPr>
  </w:style>
  <w:style w:type="paragraph" w:customStyle="1" w:styleId="st1">
    <w:name w:val="st1"/>
    <w:basedOn w:val="a1"/>
    <w:autoRedefine/>
    <w:pPr>
      <w:jc w:val="both"/>
    </w:pPr>
    <w:rPr>
      <w:color w:val="FF99CC"/>
      <w:szCs w:val="34"/>
    </w:rPr>
  </w:style>
  <w:style w:type="character" w:styleId="ae">
    <w:name w:val="Strong"/>
    <w:basedOn w:val="a2"/>
    <w:qFormat/>
    <w:rPr>
      <w:rFonts w:cs="Simplified Arabic"/>
      <w:b/>
      <w:bCs/>
      <w:color w:val="FF99CC"/>
      <w:szCs w:val="34"/>
    </w:rPr>
  </w:style>
  <w:style w:type="paragraph" w:customStyle="1" w:styleId="a0">
    <w:name w:val="آثارمرقمة"/>
    <w:autoRedefine/>
    <w:pPr>
      <w:widowControl w:val="0"/>
      <w:numPr>
        <w:numId w:val="1"/>
      </w:numPr>
      <w:bidi/>
      <w:jc w:val="lowKashida"/>
    </w:pPr>
    <w:rPr>
      <w:rFonts w:cs="Traditional Arabic"/>
      <w:sz w:val="28"/>
      <w:szCs w:val="32"/>
    </w:rPr>
  </w:style>
  <w:style w:type="paragraph" w:customStyle="1" w:styleId="af">
    <w:name w:val="آيات"/>
    <w:basedOn w:val="a1"/>
    <w:autoRedefine/>
    <w:pPr>
      <w:ind w:left="-567"/>
      <w:jc w:val="left"/>
    </w:pPr>
    <w:rPr>
      <w:lang w:eastAsia="en-US"/>
    </w:rPr>
  </w:style>
  <w:style w:type="paragraph" w:customStyle="1" w:styleId="af0">
    <w:name w:val="عنوان رئيسي"/>
    <w:basedOn w:val="a1"/>
    <w:next w:val="a1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implified Arabic"/>
      <w:b/>
      <w:bCs/>
      <w:szCs w:val="72"/>
    </w:rPr>
  </w:style>
  <w:style w:type="paragraph" w:customStyle="1" w:styleId="af1">
    <w:name w:val="ترقيم"/>
    <w:basedOn w:val="a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0" w:firstLine="0"/>
      <w:jc w:val="lowKashida"/>
    </w:pPr>
    <w:rPr>
      <w:rFonts w:ascii="Times New Roman" w:hAnsi="Times New Roman" w:cs="Traditional Arabic"/>
      <w:bCs w:val="0"/>
      <w:spacing w:val="0"/>
      <w:kern w:val="0"/>
      <w:position w:val="0"/>
      <w:sz w:val="2"/>
      <w:szCs w:val="36"/>
    </w:rPr>
  </w:style>
  <w:style w:type="paragraph" w:customStyle="1" w:styleId="a">
    <w:name w:val="ترقيم_عمود"/>
    <w:basedOn w:val="a1"/>
    <w:autoRedefine/>
    <w:pPr>
      <w:numPr>
        <w:numId w:val="2"/>
      </w:numPr>
      <w:jc w:val="center"/>
    </w:pPr>
    <w:rPr>
      <w:szCs w:val="28"/>
    </w:rPr>
  </w:style>
  <w:style w:type="paragraph" w:customStyle="1" w:styleId="10">
    <w:name w:val="ترقيم1"/>
    <w:basedOn w:val="a1"/>
    <w:autoRedefine/>
    <w:pPr>
      <w:ind w:firstLine="0"/>
      <w:jc w:val="both"/>
    </w:pPr>
  </w:style>
  <w:style w:type="paragraph" w:customStyle="1" w:styleId="20">
    <w:name w:val="ترقيم2"/>
    <w:basedOn w:val="a1"/>
    <w:pPr>
      <w:jc w:val="center"/>
    </w:pPr>
    <w:rPr>
      <w:szCs w:val="28"/>
    </w:rPr>
  </w:style>
  <w:style w:type="paragraph" w:customStyle="1" w:styleId="af2">
    <w:name w:val="عنوان_زخرفي"/>
    <w:basedOn w:val="a1"/>
    <w:pPr>
      <w:ind w:firstLine="0"/>
      <w:jc w:val="center"/>
    </w:pPr>
    <w:rPr>
      <w:rFonts w:ascii="Times New Roman" w:hAnsi="Times New Roman" w:cs="CTraditional Arabic"/>
      <w:spacing w:val="0"/>
      <w:kern w:val="0"/>
      <w:position w:val="0"/>
      <w:szCs w:val="300"/>
    </w:rPr>
  </w:style>
  <w:style w:type="paragraph" w:customStyle="1" w:styleId="11">
    <w:name w:val="فهرس1"/>
    <w:basedOn w:val="a1"/>
    <w:pPr>
      <w:jc w:val="both"/>
    </w:pPr>
    <w:rPr>
      <w:szCs w:val="24"/>
      <w:lang w:eastAsia="en-US"/>
    </w:rPr>
  </w:style>
  <w:style w:type="paragraph" w:customStyle="1" w:styleId="af3">
    <w:name w:val="قصيدة"/>
    <w:basedOn w:val="a1"/>
    <w:autoRedefine/>
    <w:pPr>
      <w:ind w:firstLine="0"/>
      <w:jc w:val="both"/>
    </w:pPr>
    <w:rPr>
      <w:szCs w:val="34"/>
    </w:rPr>
  </w:style>
  <w:style w:type="character" w:customStyle="1" w:styleId="12">
    <w:name w:val="نمط1"/>
    <w:basedOn w:val="a2"/>
    <w:rPr>
      <w:rFonts w:cs="Traditional Arabic"/>
      <w:color w:val="FFCC99"/>
      <w:szCs w:val="34"/>
    </w:rPr>
  </w:style>
  <w:style w:type="paragraph" w:customStyle="1" w:styleId="21">
    <w:name w:val="نمط2"/>
    <w:basedOn w:val="a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/>
      <w:ind w:left="0" w:right="0" w:firstLine="0"/>
      <w:jc w:val="lowKashida"/>
    </w:pPr>
    <w:rPr>
      <w:rFonts w:ascii="Times New Roman" w:hAnsi="Times New Roman" w:cs="Traditional Arabic"/>
      <w:bCs w:val="0"/>
      <w:spacing w:val="0"/>
      <w:kern w:val="0"/>
      <w:position w:val="0"/>
      <w:sz w:val="2"/>
      <w:szCs w:val="36"/>
    </w:rPr>
  </w:style>
  <w:style w:type="paragraph" w:styleId="22">
    <w:name w:val="Body Text 2"/>
    <w:basedOn w:val="a1"/>
    <w:pPr>
      <w:ind w:firstLine="0"/>
      <w:jc w:val="both"/>
    </w:pPr>
    <w:rPr>
      <w:rFonts w:ascii="Times New Roman" w:hAnsi="Times New Roman" w:cs="Mudir MT"/>
      <w:noProof/>
      <w:spacing w:val="0"/>
      <w:kern w:val="0"/>
      <w:position w:val="0"/>
      <w:sz w:val="2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12748</Words>
  <Characters>72670</Characters>
  <Application>Microsoft Office Word</Application>
  <DocSecurity>0</DocSecurity>
  <Lines>605</Lines>
  <Paragraphs>170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متن فتح الكريم</vt:lpstr>
    </vt:vector>
  </TitlesOfParts>
  <Company/>
  <LinksUpToDate>false</LinksUpToDate>
  <CharactersWithSpaces>85248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متن فتح الكريم</dc:title>
  <dc:creator>kh</dc:creator>
  <cp:lastModifiedBy>juaitem</cp:lastModifiedBy>
  <cp:revision>2</cp:revision>
  <dcterms:created xsi:type="dcterms:W3CDTF">2017-05-01T10:11:00Z</dcterms:created>
  <dcterms:modified xsi:type="dcterms:W3CDTF">2017-05-01T10:11:00Z</dcterms:modified>
</cp:coreProperties>
</file>