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58" w:rsidRPr="00E33C03" w:rsidRDefault="00711258" w:rsidP="00E33C03">
      <w:pPr>
        <w:shd w:val="clear" w:color="auto" w:fill="F9F9F9"/>
        <w:spacing w:after="0" w:line="240" w:lineRule="auto"/>
        <w:outlineLvl w:val="0"/>
        <w:rPr>
          <w:rFonts w:ascii="Traditional Arabic" w:eastAsia="Times New Roman" w:hAnsi="Traditional Arabic" w:cs="Traditional Arabic"/>
          <w:color w:val="555555"/>
          <w:kern w:val="36"/>
          <w:sz w:val="32"/>
          <w:szCs w:val="32"/>
        </w:rPr>
      </w:pPr>
      <w:r w:rsidRPr="00E33C03">
        <w:rPr>
          <w:rFonts w:ascii="Traditional Arabic" w:eastAsia="Times New Roman" w:hAnsi="Traditional Arabic" w:cs="Traditional Arabic"/>
          <w:color w:val="555555"/>
          <w:kern w:val="36"/>
          <w:sz w:val="32"/>
          <w:szCs w:val="32"/>
          <w:rtl/>
        </w:rPr>
        <w:t>بدع أحدثها الناس في القران</w:t>
      </w:r>
    </w:p>
    <w:p w:rsidR="00711258" w:rsidRPr="00E33C03" w:rsidRDefault="00711258" w:rsidP="00E33C03">
      <w:pPr>
        <w:shd w:val="clear" w:color="auto" w:fill="F9F9F9"/>
        <w:spacing w:after="0" w:line="240" w:lineRule="auto"/>
        <w:rPr>
          <w:rFonts w:ascii="Traditional Arabic" w:eastAsia="Times New Roman" w:hAnsi="Traditional Arabic" w:cs="Traditional Arabic"/>
          <w:color w:val="555555"/>
          <w:sz w:val="32"/>
          <w:szCs w:val="32"/>
        </w:rPr>
      </w:pPr>
      <w:r w:rsidRPr="00E33C03">
        <w:rPr>
          <w:rFonts w:ascii="Traditional Arabic" w:eastAsia="Times New Roman" w:hAnsi="Traditional Arabic" w:cs="Traditional Arabic"/>
          <w:color w:val="555555"/>
          <w:sz w:val="32"/>
          <w:szCs w:val="32"/>
          <w:rtl/>
        </w:rPr>
        <w:t>كتب بواسطة</w:t>
      </w:r>
      <w:r w:rsidRPr="00E33C03">
        <w:rPr>
          <w:rFonts w:ascii="Traditional Arabic" w:eastAsia="Times New Roman" w:hAnsi="Traditional Arabic" w:cs="Traditional Arabic"/>
          <w:color w:val="555555"/>
          <w:sz w:val="32"/>
          <w:szCs w:val="32"/>
        </w:rPr>
        <w:t xml:space="preserve"> : </w:t>
      </w:r>
      <w:hyperlink r:id="rId5" w:tooltip="عرض الملف الشخصى لــ بشير أبو عبد الرحمن الدلسي" w:history="1">
        <w:r w:rsidRPr="00E33C03">
          <w:rPr>
            <w:rFonts w:ascii="Traditional Arabic" w:eastAsia="Times New Roman" w:hAnsi="Traditional Arabic" w:cs="Traditional Arabic"/>
            <w:color w:val="0000FF"/>
            <w:sz w:val="32"/>
            <w:szCs w:val="32"/>
            <w:u w:val="single"/>
            <w:rtl/>
          </w:rPr>
          <w:t xml:space="preserve">بشير أبو عبد الرحمن </w:t>
        </w:r>
        <w:proofErr w:type="spellStart"/>
        <w:r w:rsidRPr="00E33C03">
          <w:rPr>
            <w:rFonts w:ascii="Traditional Arabic" w:eastAsia="Times New Roman" w:hAnsi="Traditional Arabic" w:cs="Traditional Arabic"/>
            <w:color w:val="0000FF"/>
            <w:sz w:val="32"/>
            <w:szCs w:val="32"/>
            <w:u w:val="single"/>
            <w:rtl/>
          </w:rPr>
          <w:t>الدلسي</w:t>
        </w:r>
        <w:proofErr w:type="spellEnd"/>
      </w:hyperlink>
      <w:r w:rsidRPr="00E33C03">
        <w:rPr>
          <w:rFonts w:ascii="Traditional Arabic" w:eastAsia="Times New Roman" w:hAnsi="Traditional Arabic" w:cs="Traditional Arabic"/>
          <w:color w:val="555555"/>
          <w:sz w:val="32"/>
          <w:szCs w:val="32"/>
        </w:rPr>
        <w:t>, </w:t>
      </w:r>
    </w:p>
    <w:p w:rsidR="00711258" w:rsidRPr="00E33C03" w:rsidRDefault="00711258" w:rsidP="00E33C03">
      <w:pPr>
        <w:pBdr>
          <w:bottom w:val="single" w:sz="6" w:space="1" w:color="auto"/>
        </w:pBdr>
        <w:spacing w:after="0" w:line="240" w:lineRule="auto"/>
        <w:jc w:val="center"/>
        <w:rPr>
          <w:rFonts w:ascii="Traditional Arabic" w:eastAsia="Times New Roman" w:hAnsi="Traditional Arabic" w:cs="Traditional Arabic"/>
          <w:vanish/>
          <w:sz w:val="32"/>
          <w:szCs w:val="32"/>
        </w:rPr>
      </w:pPr>
      <w:r w:rsidRPr="00E33C03">
        <w:rPr>
          <w:rFonts w:ascii="Traditional Arabic" w:eastAsia="Times New Roman" w:hAnsi="Traditional Arabic" w:cs="Traditional Arabic"/>
          <w:vanish/>
          <w:sz w:val="32"/>
          <w:szCs w:val="32"/>
          <w:rtl/>
        </w:rPr>
        <w:t>أعلى النموذج</w:t>
      </w:r>
    </w:p>
    <w:p w:rsidR="00E33C03" w:rsidRDefault="00711258" w:rsidP="00E33C03">
      <w:pPr>
        <w:shd w:val="clear" w:color="auto" w:fill="F9F9F9"/>
        <w:spacing w:after="0" w:line="240" w:lineRule="auto"/>
        <w:jc w:val="center"/>
        <w:textAlignment w:val="top"/>
        <w:rPr>
          <w:rFonts w:ascii="Traditional Arabic" w:eastAsia="Times New Roman" w:hAnsi="Traditional Arabic" w:cs="Traditional Arabic"/>
          <w:color w:val="000000"/>
          <w:sz w:val="32"/>
          <w:szCs w:val="32"/>
          <w:rtl/>
        </w:rPr>
      </w:pPr>
      <w:r w:rsidRPr="00E33C03">
        <w:rPr>
          <w:rFonts w:ascii="Traditional Arabic" w:eastAsia="Times New Roman" w:hAnsi="Traditional Arabic" w:cs="Traditional Arabic"/>
          <w:color w:val="000000"/>
          <w:sz w:val="32"/>
          <w:szCs w:val="32"/>
          <w:rtl/>
        </w:rPr>
        <w:t xml:space="preserve">إن الحمد لله نحمده </w:t>
      </w:r>
      <w:proofErr w:type="spellStart"/>
      <w:r w:rsidRPr="00E33C03">
        <w:rPr>
          <w:rFonts w:ascii="Traditional Arabic" w:eastAsia="Times New Roman" w:hAnsi="Traditional Arabic" w:cs="Traditional Arabic"/>
          <w:color w:val="000000"/>
          <w:sz w:val="32"/>
          <w:szCs w:val="32"/>
          <w:rtl/>
        </w:rPr>
        <w:t>ونستعينه</w:t>
      </w:r>
      <w:proofErr w:type="spellEnd"/>
      <w:r w:rsidRPr="00E33C03">
        <w:rPr>
          <w:rFonts w:ascii="Traditional Arabic" w:eastAsia="Times New Roman" w:hAnsi="Traditional Arabic" w:cs="Traditional Arabic"/>
          <w:color w:val="000000"/>
          <w:sz w:val="32"/>
          <w:szCs w:val="32"/>
          <w:rtl/>
        </w:rPr>
        <w:t xml:space="preserve"> ونستغفره ونعوذ بالله</w:t>
      </w:r>
      <w:r w:rsidR="00E33C03">
        <w:rPr>
          <w:rFonts w:ascii="Traditional Arabic" w:eastAsia="Times New Roman" w:hAnsi="Traditional Arabic" w:cs="Traditional Arabic" w:hint="cs"/>
          <w:color w:val="000000"/>
          <w:sz w:val="32"/>
          <w:szCs w:val="32"/>
          <w:rtl/>
        </w:rPr>
        <w:t xml:space="preserve"> </w:t>
      </w:r>
      <w:r w:rsidRPr="00E33C03">
        <w:rPr>
          <w:rFonts w:ascii="Traditional Arabic" w:eastAsia="Times New Roman" w:hAnsi="Traditional Arabic" w:cs="Traditional Arabic"/>
          <w:color w:val="000000"/>
          <w:sz w:val="32"/>
          <w:szCs w:val="32"/>
          <w:rtl/>
        </w:rPr>
        <w:t>من شرور أنفسنا ومن سيئات أعمالنا من يهده الله فلا مضل</w:t>
      </w:r>
      <w:r w:rsidR="00E33C03">
        <w:rPr>
          <w:rFonts w:ascii="Traditional Arabic" w:eastAsia="Times New Roman" w:hAnsi="Traditional Arabic" w:cs="Traditional Arabic" w:hint="cs"/>
          <w:color w:val="000000"/>
          <w:sz w:val="32"/>
          <w:szCs w:val="32"/>
          <w:rtl/>
        </w:rPr>
        <w:t xml:space="preserve"> </w:t>
      </w:r>
      <w:r w:rsidRPr="00E33C03">
        <w:rPr>
          <w:rFonts w:ascii="Traditional Arabic" w:eastAsia="Times New Roman" w:hAnsi="Traditional Arabic" w:cs="Traditional Arabic"/>
          <w:color w:val="000000"/>
          <w:sz w:val="32"/>
          <w:szCs w:val="32"/>
          <w:rtl/>
        </w:rPr>
        <w:t>له ومن يضلل فلا هادي له</w:t>
      </w:r>
      <w:r w:rsidR="00E33C03">
        <w:rPr>
          <w:rFonts w:ascii="Traditional Arabic" w:eastAsia="Times New Roman" w:hAnsi="Traditional Arabic" w:cs="Traditional Arabic" w:hint="cs"/>
          <w:color w:val="000000"/>
          <w:sz w:val="32"/>
          <w:szCs w:val="32"/>
          <w:rtl/>
        </w:rPr>
        <w:t xml:space="preserve"> </w:t>
      </w:r>
      <w:r w:rsidRPr="00E33C03">
        <w:rPr>
          <w:rFonts w:ascii="Traditional Arabic" w:eastAsia="Times New Roman" w:hAnsi="Traditional Arabic" w:cs="Traditional Arabic"/>
          <w:color w:val="000000"/>
          <w:sz w:val="32"/>
          <w:szCs w:val="32"/>
          <w:rtl/>
        </w:rPr>
        <w:t>وأشهد أن لا إله إلا الله وحده لا شريك له</w:t>
      </w:r>
      <w:r w:rsidR="00E33C03">
        <w:rPr>
          <w:rFonts w:ascii="Traditional Arabic" w:eastAsia="Times New Roman" w:hAnsi="Traditional Arabic" w:cs="Traditional Arabic" w:hint="cs"/>
          <w:color w:val="000000"/>
          <w:sz w:val="32"/>
          <w:szCs w:val="32"/>
          <w:rtl/>
        </w:rPr>
        <w:t xml:space="preserve"> </w:t>
      </w:r>
      <w:r w:rsidRPr="00E33C03">
        <w:rPr>
          <w:rFonts w:ascii="Traditional Arabic" w:eastAsia="Times New Roman" w:hAnsi="Traditional Arabic" w:cs="Traditional Arabic"/>
          <w:color w:val="000000"/>
          <w:sz w:val="32"/>
          <w:szCs w:val="32"/>
          <w:rtl/>
        </w:rPr>
        <w:t>وأشهد أن محمداً عبده ورسوله .. وبعد</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قمعا للبدعــة</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عن أبي هريرة رضي الله عنه عن النبي صلى الله عليه وسلم</w:t>
      </w:r>
      <w:r w:rsidR="00E33C03">
        <w:rPr>
          <w:rFonts w:ascii="Traditional Arabic" w:eastAsia="Times New Roman" w:hAnsi="Traditional Arabic" w:cs="Traditional Arabic" w:hint="cs"/>
          <w:color w:val="000000"/>
          <w:sz w:val="32"/>
          <w:szCs w:val="32"/>
          <w:rtl/>
        </w:rPr>
        <w:t xml:space="preserve"> </w:t>
      </w:r>
      <w:r w:rsidRPr="00E33C03">
        <w:rPr>
          <w:rFonts w:ascii="Traditional Arabic" w:eastAsia="Times New Roman" w:hAnsi="Traditional Arabic" w:cs="Traditional Arabic"/>
          <w:color w:val="000000"/>
          <w:sz w:val="32"/>
          <w:szCs w:val="32"/>
          <w:rtl/>
        </w:rPr>
        <w:t>قال:</w:t>
      </w:r>
      <w:r w:rsidR="00E33C03">
        <w:rPr>
          <w:rFonts w:ascii="Traditional Arabic" w:eastAsia="Times New Roman" w:hAnsi="Traditional Arabic" w:cs="Traditional Arabic" w:hint="cs"/>
          <w:color w:val="000000"/>
          <w:sz w:val="32"/>
          <w:szCs w:val="32"/>
          <w:rtl/>
        </w:rPr>
        <w:t xml:space="preserve"> </w:t>
      </w:r>
      <w:r w:rsidRPr="00E33C03">
        <w:rPr>
          <w:rFonts w:ascii="Traditional Arabic" w:eastAsia="Times New Roman" w:hAnsi="Traditional Arabic" w:cs="Traditional Arabic"/>
          <w:color w:val="000000"/>
          <w:sz w:val="32"/>
          <w:szCs w:val="32"/>
          <w:rtl/>
        </w:rPr>
        <w:t>من سن في الإسلام سنة حسنة فله أجرها،</w:t>
      </w:r>
      <w:r w:rsidR="00E33C03">
        <w:rPr>
          <w:rFonts w:ascii="Traditional Arabic" w:eastAsia="Times New Roman" w:hAnsi="Traditional Arabic" w:cs="Traditional Arabic" w:hint="cs"/>
          <w:color w:val="000000"/>
          <w:sz w:val="32"/>
          <w:szCs w:val="32"/>
          <w:rtl/>
        </w:rPr>
        <w:t xml:space="preserve"> </w:t>
      </w:r>
      <w:r w:rsidRPr="00E33C03">
        <w:rPr>
          <w:rFonts w:ascii="Traditional Arabic" w:eastAsia="Times New Roman" w:hAnsi="Traditional Arabic" w:cs="Traditional Arabic"/>
          <w:color w:val="000000"/>
          <w:sz w:val="32"/>
          <w:szCs w:val="32"/>
          <w:rtl/>
        </w:rPr>
        <w:t xml:space="preserve">وأجر من عمل </w:t>
      </w:r>
      <w:proofErr w:type="spellStart"/>
      <w:r w:rsidRPr="00E33C03">
        <w:rPr>
          <w:rFonts w:ascii="Traditional Arabic" w:eastAsia="Times New Roman" w:hAnsi="Traditional Arabic" w:cs="Traditional Arabic"/>
          <w:color w:val="000000"/>
          <w:sz w:val="32"/>
          <w:szCs w:val="32"/>
          <w:rtl/>
        </w:rPr>
        <w:t>بها</w:t>
      </w:r>
      <w:proofErr w:type="spellEnd"/>
      <w:r w:rsidRPr="00E33C03">
        <w:rPr>
          <w:rFonts w:ascii="Traditional Arabic" w:eastAsia="Times New Roman" w:hAnsi="Traditional Arabic" w:cs="Traditional Arabic"/>
          <w:color w:val="000000"/>
          <w:sz w:val="32"/>
          <w:szCs w:val="32"/>
          <w:rtl/>
        </w:rPr>
        <w:t xml:space="preserve"> من بعده،</w:t>
      </w:r>
      <w:r w:rsidR="00E33C03">
        <w:rPr>
          <w:rFonts w:ascii="Traditional Arabic" w:eastAsia="Times New Roman" w:hAnsi="Traditional Arabic" w:cs="Traditional Arabic" w:hint="cs"/>
          <w:color w:val="000000"/>
          <w:sz w:val="32"/>
          <w:szCs w:val="32"/>
          <w:rtl/>
        </w:rPr>
        <w:t xml:space="preserve"> </w:t>
      </w:r>
      <w:r w:rsidRPr="00E33C03">
        <w:rPr>
          <w:rFonts w:ascii="Traditional Arabic" w:eastAsia="Times New Roman" w:hAnsi="Traditional Arabic" w:cs="Traditional Arabic"/>
          <w:color w:val="000000"/>
          <w:sz w:val="32"/>
          <w:szCs w:val="32"/>
          <w:rtl/>
        </w:rPr>
        <w:t>من غير أن ينقص من أجورهم شيء،</w:t>
      </w:r>
      <w:r w:rsidR="00E33C03">
        <w:rPr>
          <w:rFonts w:ascii="Traditional Arabic" w:eastAsia="Times New Roman" w:hAnsi="Traditional Arabic" w:cs="Traditional Arabic" w:hint="cs"/>
          <w:color w:val="000000"/>
          <w:sz w:val="32"/>
          <w:szCs w:val="32"/>
          <w:rtl/>
        </w:rPr>
        <w:t xml:space="preserve"> </w:t>
      </w:r>
      <w:r w:rsidRPr="00E33C03">
        <w:rPr>
          <w:rFonts w:ascii="Traditional Arabic" w:eastAsia="Times New Roman" w:hAnsi="Traditional Arabic" w:cs="Traditional Arabic"/>
          <w:color w:val="000000"/>
          <w:sz w:val="32"/>
          <w:szCs w:val="32"/>
          <w:rtl/>
        </w:rPr>
        <w:t>ومن سن في الإسلام سنة سيئة فعليه وزرها،</w:t>
      </w:r>
      <w:r w:rsidR="00E33C03">
        <w:rPr>
          <w:rFonts w:ascii="Traditional Arabic" w:eastAsia="Times New Roman" w:hAnsi="Traditional Arabic" w:cs="Traditional Arabic" w:hint="cs"/>
          <w:color w:val="000000"/>
          <w:sz w:val="32"/>
          <w:szCs w:val="32"/>
          <w:rtl/>
        </w:rPr>
        <w:t xml:space="preserve"> </w:t>
      </w:r>
      <w:r w:rsidRPr="00E33C03">
        <w:rPr>
          <w:rFonts w:ascii="Traditional Arabic" w:eastAsia="Times New Roman" w:hAnsi="Traditional Arabic" w:cs="Traditional Arabic"/>
          <w:color w:val="000000"/>
          <w:sz w:val="32"/>
          <w:szCs w:val="32"/>
          <w:rtl/>
        </w:rPr>
        <w:t xml:space="preserve">ووزر من عمل </w:t>
      </w:r>
      <w:proofErr w:type="spellStart"/>
      <w:r w:rsidRPr="00E33C03">
        <w:rPr>
          <w:rFonts w:ascii="Traditional Arabic" w:eastAsia="Times New Roman" w:hAnsi="Traditional Arabic" w:cs="Traditional Arabic"/>
          <w:color w:val="000000"/>
          <w:sz w:val="32"/>
          <w:szCs w:val="32"/>
          <w:rtl/>
        </w:rPr>
        <w:t>بها</w:t>
      </w:r>
      <w:proofErr w:type="spellEnd"/>
      <w:r w:rsidRPr="00E33C03">
        <w:rPr>
          <w:rFonts w:ascii="Traditional Arabic" w:eastAsia="Times New Roman" w:hAnsi="Traditional Arabic" w:cs="Traditional Arabic"/>
          <w:color w:val="000000"/>
          <w:sz w:val="32"/>
          <w:szCs w:val="32"/>
          <w:rtl/>
        </w:rPr>
        <w:t xml:space="preserve"> من بعده،</w:t>
      </w:r>
      <w:r w:rsidR="00E33C03">
        <w:rPr>
          <w:rFonts w:ascii="Traditional Arabic" w:eastAsia="Times New Roman" w:hAnsi="Traditional Arabic" w:cs="Traditional Arabic" w:hint="cs"/>
          <w:color w:val="000000"/>
          <w:sz w:val="32"/>
          <w:szCs w:val="32"/>
          <w:rtl/>
        </w:rPr>
        <w:t xml:space="preserve"> </w:t>
      </w:r>
      <w:r w:rsidRPr="00E33C03">
        <w:rPr>
          <w:rFonts w:ascii="Traditional Arabic" w:eastAsia="Times New Roman" w:hAnsi="Traditional Arabic" w:cs="Traditional Arabic"/>
          <w:color w:val="000000"/>
          <w:sz w:val="32"/>
          <w:szCs w:val="32"/>
          <w:rtl/>
        </w:rPr>
        <w:t>من غير أن ينقص من أوزارهم شيء</w:t>
      </w:r>
      <w:r w:rsidR="00E33C03">
        <w:rPr>
          <w:rFonts w:ascii="Traditional Arabic" w:eastAsia="Times New Roman" w:hAnsi="Traditional Arabic" w:cs="Traditional Arabic" w:hint="cs"/>
          <w:color w:val="000000"/>
          <w:sz w:val="32"/>
          <w:szCs w:val="32"/>
          <w:rtl/>
        </w:rPr>
        <w:t xml:space="preserve"> </w:t>
      </w:r>
      <w:r w:rsidRPr="00E33C03">
        <w:rPr>
          <w:rFonts w:ascii="Traditional Arabic" w:eastAsia="Times New Roman" w:hAnsi="Traditional Arabic" w:cs="Traditional Arabic"/>
          <w:color w:val="000000"/>
          <w:sz w:val="32"/>
          <w:szCs w:val="32"/>
          <w:rtl/>
        </w:rPr>
        <w:t>رواه مسلم وصححه الألباني في صحيح الجامع</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b/>
          <w:bCs/>
          <w:color w:val="000000"/>
          <w:sz w:val="32"/>
          <w:szCs w:val="32"/>
          <w:rtl/>
        </w:rPr>
        <w:t>من البدع المتعلقة بالقرآن والمصاحف</w:t>
      </w:r>
      <w:r w:rsidRPr="00E33C03">
        <w:rPr>
          <w:rFonts w:ascii="Traditional Arabic" w:eastAsia="Times New Roman" w:hAnsi="Traditional Arabic" w:cs="Traditional Arabic"/>
          <w:b/>
          <w:bCs/>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FF0000"/>
          <w:sz w:val="32"/>
          <w:szCs w:val="32"/>
        </w:rPr>
        <w:t xml:space="preserve">1- </w:t>
      </w:r>
      <w:r w:rsidRPr="00E33C03">
        <w:rPr>
          <w:rFonts w:ascii="Traditional Arabic" w:eastAsia="Times New Roman" w:hAnsi="Traditional Arabic" w:cs="Traditional Arabic"/>
          <w:color w:val="FF0000"/>
          <w:sz w:val="32"/>
          <w:szCs w:val="32"/>
          <w:rtl/>
        </w:rPr>
        <w:t>تقبيل القرآن</w:t>
      </w:r>
      <w:r w:rsidRPr="00E33C03">
        <w:rPr>
          <w:rFonts w:ascii="Traditional Arabic" w:eastAsia="Times New Roman" w:hAnsi="Traditional Arabic" w:cs="Traditional Arabic"/>
          <w:color w:val="FF0000"/>
          <w:sz w:val="32"/>
          <w:szCs w:val="32"/>
        </w:rPr>
        <w:t xml:space="preserve"> :</w:t>
      </w:r>
      <w:r w:rsidRPr="00E33C03">
        <w:rPr>
          <w:rFonts w:ascii="Traditional Arabic" w:eastAsia="Times New Roman" w:hAnsi="Traditional Arabic" w:cs="Traditional Arabic"/>
          <w:color w:val="000000"/>
          <w:sz w:val="32"/>
          <w:szCs w:val="32"/>
        </w:rPr>
        <w:br/>
      </w:r>
    </w:p>
    <w:p w:rsidR="00711258" w:rsidRPr="00E33C03" w:rsidRDefault="00711258" w:rsidP="007C51DE">
      <w:pPr>
        <w:shd w:val="clear" w:color="auto" w:fill="F9F9F9"/>
        <w:spacing w:after="0" w:line="240" w:lineRule="auto"/>
        <w:jc w:val="center"/>
        <w:textAlignment w:val="top"/>
        <w:rPr>
          <w:rFonts w:ascii="Traditional Arabic" w:eastAsia="Times New Roman" w:hAnsi="Traditional Arabic" w:cs="Traditional Arabic"/>
          <w:color w:val="000000"/>
          <w:sz w:val="32"/>
          <w:szCs w:val="32"/>
        </w:rPr>
      </w:pPr>
      <w:r w:rsidRPr="00E33C03">
        <w:rPr>
          <w:rFonts w:ascii="Traditional Arabic" w:eastAsia="Times New Roman" w:hAnsi="Traditional Arabic" w:cs="Traditional Arabic"/>
          <w:color w:val="000000"/>
          <w:sz w:val="32"/>
          <w:szCs w:val="32"/>
          <w:rtl/>
        </w:rPr>
        <w:t>سؤال</w:t>
      </w:r>
      <w:r w:rsidR="007C51DE">
        <w:rPr>
          <w:rFonts w:ascii="Traditional Arabic" w:eastAsia="Times New Roman" w:hAnsi="Traditional Arabic" w:cs="Traditional Arabic" w:hint="cs"/>
          <w:color w:val="000000"/>
          <w:sz w:val="32"/>
          <w:szCs w:val="32"/>
          <w:rtl/>
        </w:rPr>
        <w:t xml:space="preserve">: </w:t>
      </w:r>
      <w:r w:rsidRPr="00E33C03">
        <w:rPr>
          <w:rFonts w:ascii="Traditional Arabic" w:eastAsia="Times New Roman" w:hAnsi="Traditional Arabic" w:cs="Traditional Arabic"/>
          <w:color w:val="000000"/>
          <w:sz w:val="32"/>
          <w:szCs w:val="32"/>
          <w:rtl/>
        </w:rPr>
        <w:t xml:space="preserve">رأيت في الناس ما لم أسمع </w:t>
      </w:r>
      <w:proofErr w:type="spellStart"/>
      <w:r w:rsidRPr="00E33C03">
        <w:rPr>
          <w:rFonts w:ascii="Traditional Arabic" w:eastAsia="Times New Roman" w:hAnsi="Traditional Arabic" w:cs="Traditional Arabic"/>
          <w:color w:val="000000"/>
          <w:sz w:val="32"/>
          <w:szCs w:val="32"/>
          <w:rtl/>
        </w:rPr>
        <w:t>به</w:t>
      </w:r>
      <w:proofErr w:type="spellEnd"/>
      <w:r w:rsidRPr="00E33C03">
        <w:rPr>
          <w:rFonts w:ascii="Traditional Arabic" w:eastAsia="Times New Roman" w:hAnsi="Traditional Arabic" w:cs="Traditional Arabic"/>
          <w:color w:val="000000"/>
          <w:sz w:val="32"/>
          <w:szCs w:val="32"/>
          <w:rtl/>
        </w:rPr>
        <w:t xml:space="preserve"> قط ولا رأيت وهو تقبيل القرآن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الجواب</w:t>
      </w:r>
      <w:r w:rsidR="007C51DE">
        <w:rPr>
          <w:rFonts w:ascii="Traditional Arabic" w:eastAsia="Times New Roman" w:hAnsi="Traditional Arabic" w:cs="Traditional Arabic"/>
          <w:color w:val="000000"/>
          <w:sz w:val="32"/>
          <w:szCs w:val="32"/>
        </w:rPr>
        <w:t xml:space="preserve">: </w:t>
      </w:r>
      <w:r w:rsidR="007C51DE">
        <w:rPr>
          <w:rFonts w:ascii="Traditional Arabic" w:eastAsia="Times New Roman" w:hAnsi="Traditional Arabic" w:cs="Traditional Arabic" w:hint="cs"/>
          <w:color w:val="000000"/>
          <w:sz w:val="32"/>
          <w:szCs w:val="32"/>
          <w:rtl/>
          <w:lang w:bidi="ar-JO"/>
        </w:rPr>
        <w:t xml:space="preserve"> </w:t>
      </w:r>
      <w:r w:rsidRPr="00E33C03">
        <w:rPr>
          <w:rFonts w:ascii="Traditional Arabic" w:eastAsia="Times New Roman" w:hAnsi="Traditional Arabic" w:cs="Traditional Arabic"/>
          <w:color w:val="000000"/>
          <w:sz w:val="32"/>
          <w:szCs w:val="32"/>
          <w:rtl/>
        </w:rPr>
        <w:t>الحمد لله وحده والصلاة والسلام على رسوله وآله وصحبه ........ وبعد</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لا نعلم لتقبيل الرجل القرآن أصلاً</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وبالله التوفيق وصلى الله على نبينا محمد وآله وصحبه وسلم</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اللجنة الدائمة للبحوث العلمية والإفتاء السؤال الثاني عشر من الفتوى رقم 4172</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سؤال</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 xml:space="preserve">نلاحظ أن بعض الإخوان عندما يقومون بقراءة القرآن الكريم يقوم بتقبيل المصحف ويمسح </w:t>
      </w:r>
      <w:proofErr w:type="spellStart"/>
      <w:r w:rsidRPr="00E33C03">
        <w:rPr>
          <w:rFonts w:ascii="Traditional Arabic" w:eastAsia="Times New Roman" w:hAnsi="Traditional Arabic" w:cs="Traditional Arabic"/>
          <w:color w:val="000000"/>
          <w:sz w:val="32"/>
          <w:szCs w:val="32"/>
          <w:rtl/>
        </w:rPr>
        <w:t>به</w:t>
      </w:r>
      <w:proofErr w:type="spellEnd"/>
      <w:r w:rsidRPr="00E33C03">
        <w:rPr>
          <w:rFonts w:ascii="Traditional Arabic" w:eastAsia="Times New Roman" w:hAnsi="Traditional Arabic" w:cs="Traditional Arabic"/>
          <w:color w:val="000000"/>
          <w:sz w:val="32"/>
          <w:szCs w:val="32"/>
          <w:rtl/>
        </w:rPr>
        <w:t xml:space="preserve"> على عينيه ووجهه فهل هذا وارد في الشريعة أرجو إفادتي</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جواب</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الحمد لله وحده والصلاة والسلام على رسوله وآله وصحبه وبعد</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لا نعلم لذلك أصلاً في </w:t>
      </w:r>
      <w:proofErr w:type="spellStart"/>
      <w:r w:rsidRPr="00E33C03">
        <w:rPr>
          <w:rFonts w:ascii="Traditional Arabic" w:eastAsia="Times New Roman" w:hAnsi="Traditional Arabic" w:cs="Traditional Arabic"/>
          <w:color w:val="000000"/>
          <w:sz w:val="32"/>
          <w:szCs w:val="32"/>
          <w:rtl/>
        </w:rPr>
        <w:t>الشرع</w:t>
      </w:r>
      <w:proofErr w:type="spellEnd"/>
      <w:r w:rsidRPr="00E33C03">
        <w:rPr>
          <w:rFonts w:ascii="Traditional Arabic" w:eastAsia="Times New Roman" w:hAnsi="Traditional Arabic" w:cs="Traditional Arabic"/>
          <w:color w:val="000000"/>
          <w:sz w:val="32"/>
          <w:szCs w:val="32"/>
          <w:rtl/>
        </w:rPr>
        <w:t xml:space="preserve"> المطهر</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وبالله التوفيق وصلى الله على نبينا محمد وآله وصحبه وسلم</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اللجنة الدائمة للبحوث العلمية والإفتاء السؤال الثاني عشر من الفتوى 1472</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FF0000"/>
          <w:sz w:val="32"/>
          <w:szCs w:val="32"/>
        </w:rPr>
        <w:lastRenderedPageBreak/>
        <w:t xml:space="preserve">2- </w:t>
      </w:r>
      <w:r w:rsidRPr="00E33C03">
        <w:rPr>
          <w:rFonts w:ascii="Traditional Arabic" w:eastAsia="Times New Roman" w:hAnsi="Traditional Arabic" w:cs="Traditional Arabic"/>
          <w:color w:val="FF0000"/>
          <w:sz w:val="32"/>
          <w:szCs w:val="32"/>
          <w:rtl/>
        </w:rPr>
        <w:t>حكم استئجار قارئ ليقرأ القرآن الكريم على روح الميت</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t>(</w:t>
      </w:r>
      <w:r w:rsidRPr="00E33C03">
        <w:rPr>
          <w:rFonts w:ascii="Traditional Arabic" w:eastAsia="Times New Roman" w:hAnsi="Traditional Arabic" w:cs="Traditional Arabic"/>
          <w:color w:val="000000"/>
          <w:sz w:val="32"/>
          <w:szCs w:val="32"/>
          <w:rtl/>
        </w:rPr>
        <w:t>‏357‏)‏ وسئل فضيلة الشيخ‏:‏ عن حكم استئجار قارئ ليقرأ القرآن الكريم على روح الميت‏؟‏</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فأجاب بقوله ‏:‏ هذا من البدع وليس فيه أجر لا للقارئ ولا للميت ، ذلك لأن القارئ إنما قرأ للدنيا والمال فقط وكل عمل صالح يقصد </w:t>
      </w:r>
      <w:proofErr w:type="spellStart"/>
      <w:r w:rsidRPr="00E33C03">
        <w:rPr>
          <w:rFonts w:ascii="Traditional Arabic" w:eastAsia="Times New Roman" w:hAnsi="Traditional Arabic" w:cs="Traditional Arabic"/>
          <w:color w:val="000000"/>
          <w:sz w:val="32"/>
          <w:szCs w:val="32"/>
          <w:rtl/>
        </w:rPr>
        <w:t>به</w:t>
      </w:r>
      <w:proofErr w:type="spellEnd"/>
      <w:r w:rsidRPr="00E33C03">
        <w:rPr>
          <w:rFonts w:ascii="Traditional Arabic" w:eastAsia="Times New Roman" w:hAnsi="Traditional Arabic" w:cs="Traditional Arabic"/>
          <w:color w:val="000000"/>
          <w:sz w:val="32"/>
          <w:szCs w:val="32"/>
          <w:rtl/>
        </w:rPr>
        <w:t xml:space="preserve"> الدنيا فإنه لا يقرب إلى الله ولا يكون فيه ثواب عند الله، وعلى هذا فيكون هذا العمل - يعني استئجار شخص ليقرأ القرآن الكريم على روح الميت - يكون هذا العمل ضائعاً ليس فيه سوى إتلاف المال على الورثة فليحذر منه فإنه بدعة ومنكر‏.‏</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فتوى للشيخ ابن </w:t>
      </w:r>
      <w:proofErr w:type="spellStart"/>
      <w:r w:rsidRPr="00E33C03">
        <w:rPr>
          <w:rFonts w:ascii="Traditional Arabic" w:eastAsia="Times New Roman" w:hAnsi="Traditional Arabic" w:cs="Traditional Arabic"/>
          <w:color w:val="000000"/>
          <w:sz w:val="32"/>
          <w:szCs w:val="32"/>
          <w:rtl/>
        </w:rPr>
        <w:t>عثيمين</w:t>
      </w:r>
      <w:proofErr w:type="spellEnd"/>
      <w:r w:rsidRPr="00E33C03">
        <w:rPr>
          <w:rFonts w:ascii="Traditional Arabic" w:eastAsia="Times New Roman" w:hAnsi="Traditional Arabic" w:cs="Traditional Arabic"/>
          <w:color w:val="000000"/>
          <w:sz w:val="32"/>
          <w:szCs w:val="32"/>
          <w:rtl/>
        </w:rPr>
        <w:t xml:space="preserve"> رحمه الله</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FF0000"/>
          <w:sz w:val="32"/>
          <w:szCs w:val="32"/>
        </w:rPr>
        <w:t>3.</w:t>
      </w:r>
      <w:r w:rsidRPr="00E33C03">
        <w:rPr>
          <w:rFonts w:ascii="Traditional Arabic" w:eastAsia="Times New Roman" w:hAnsi="Traditional Arabic" w:cs="Traditional Arabic"/>
          <w:color w:val="FF0000"/>
          <w:sz w:val="32"/>
          <w:szCs w:val="32"/>
          <w:rtl/>
        </w:rPr>
        <w:t>ومن البدع / التهليل بدلاً من سجود التلاوة</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سؤال</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عندما نقرأ في كتاب الله وتمر علينا سجدة ونحن في مكان غير المسجد والمصلى كالمدرسة وغيرها نقول : " لا إله إلا الله وحده لا شريك له ، له الملك وله الحمد وهو على كل شيء قدير " أربع مرات فهل يجوز ذلك أو لا ؟ وإذا كان لا يجوز فماذا نفعل ؟ أفتونا رحمكم الله</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جواب</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 xml:space="preserve">إذا مر </w:t>
      </w:r>
      <w:proofErr w:type="spellStart"/>
      <w:r w:rsidRPr="00E33C03">
        <w:rPr>
          <w:rFonts w:ascii="Traditional Arabic" w:eastAsia="Times New Roman" w:hAnsi="Traditional Arabic" w:cs="Traditional Arabic"/>
          <w:color w:val="000000"/>
          <w:sz w:val="32"/>
          <w:szCs w:val="32"/>
          <w:rtl/>
        </w:rPr>
        <w:t>القاريء</w:t>
      </w:r>
      <w:proofErr w:type="spellEnd"/>
      <w:r w:rsidRPr="00E33C03">
        <w:rPr>
          <w:rFonts w:ascii="Traditional Arabic" w:eastAsia="Times New Roman" w:hAnsi="Traditional Arabic" w:cs="Traditional Arabic"/>
          <w:color w:val="000000"/>
          <w:sz w:val="32"/>
          <w:szCs w:val="32"/>
          <w:rtl/>
        </w:rPr>
        <w:t xml:space="preserve"> بآية سجدة فإن كان في محل يمكن فيه السجود فليسجد استحباباً ولا يجب السجود على القول الراجح لأنه ثبت عن عمر بن الخطاب رضي الله عنه أنه قرأ وهو يخطب يوم الجمعة آية السجدة فنزل وسجد ثم قرأ في الجمعة الثانية فلم يسجد وقال : إن الله لم يفرض علينا السجود إلا أن نشاء وإذا لم يسجد فإنه لا يقول شيئاً بدل السجود لأن ذلك بدعة ودليله أن زيد بن ثابت قرأ عند النبي صلى الله عليه وسلم سورة النجم فلم يسجد فيها ولم يعلمه النبي صلى الله عليه وسلم شيئاً يقوله بدلاً عن السجود</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فتاوى إسلامية ج 4 ص 52 الشيخ ابن </w:t>
      </w:r>
      <w:proofErr w:type="spellStart"/>
      <w:r w:rsidRPr="00E33C03">
        <w:rPr>
          <w:rFonts w:ascii="Traditional Arabic" w:eastAsia="Times New Roman" w:hAnsi="Traditional Arabic" w:cs="Traditional Arabic"/>
          <w:color w:val="000000"/>
          <w:sz w:val="32"/>
          <w:szCs w:val="32"/>
          <w:rtl/>
        </w:rPr>
        <w:t>عثيمين</w:t>
      </w:r>
      <w:proofErr w:type="spellEnd"/>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FF0000"/>
          <w:sz w:val="32"/>
          <w:szCs w:val="32"/>
        </w:rPr>
        <w:t>4.</w:t>
      </w:r>
      <w:r w:rsidRPr="00E33C03">
        <w:rPr>
          <w:rFonts w:ascii="Traditional Arabic" w:eastAsia="Times New Roman" w:hAnsi="Traditional Arabic" w:cs="Traditional Arabic"/>
          <w:color w:val="FF0000"/>
          <w:sz w:val="32"/>
          <w:szCs w:val="32"/>
          <w:rtl/>
        </w:rPr>
        <w:t>ومن البدع // الحلف على المصحف لتأكيد اليمين</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سؤال</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شخص حلف على المصحف كذب في أيام الطفولة أي كان يبلغ 15 سنة ولكنه ندم على هذا بعد بلوغه سن الرشد وعرف أن هذا حرام شرعاً فهل عليه إثم أو كفارة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الجواب</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هذا السؤال يتضمن مسألتين المسألة الأولى الحلف على المصحف لتأكيد اليمين وهذه صيغة لا أعلم لها أصلاً من السنة فليست بمشروعة</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وأما المسألة الثانية : فهو حلفه على الكذب وهو عالم بذلك وهذا إثم عظيم يجب عليه أن يتوب إلى الله منه حتى أن بعض أهل العلم يقول : إن هذا من اليمين </w:t>
      </w:r>
      <w:proofErr w:type="spellStart"/>
      <w:r w:rsidRPr="00E33C03">
        <w:rPr>
          <w:rFonts w:ascii="Traditional Arabic" w:eastAsia="Times New Roman" w:hAnsi="Traditional Arabic" w:cs="Traditional Arabic"/>
          <w:color w:val="000000"/>
          <w:sz w:val="32"/>
          <w:szCs w:val="32"/>
          <w:rtl/>
        </w:rPr>
        <w:t>الغموس</w:t>
      </w:r>
      <w:proofErr w:type="spellEnd"/>
      <w:r w:rsidRPr="00E33C03">
        <w:rPr>
          <w:rFonts w:ascii="Traditional Arabic" w:eastAsia="Times New Roman" w:hAnsi="Traditional Arabic" w:cs="Traditional Arabic"/>
          <w:color w:val="000000"/>
          <w:sz w:val="32"/>
          <w:szCs w:val="32"/>
          <w:rtl/>
        </w:rPr>
        <w:t xml:space="preserve"> التي تغمس صاحبها في الإثم ثم </w:t>
      </w:r>
      <w:proofErr w:type="spellStart"/>
      <w:r w:rsidRPr="00E33C03">
        <w:rPr>
          <w:rFonts w:ascii="Traditional Arabic" w:eastAsia="Times New Roman" w:hAnsi="Traditional Arabic" w:cs="Traditional Arabic"/>
          <w:color w:val="000000"/>
          <w:sz w:val="32"/>
          <w:szCs w:val="32"/>
          <w:rtl/>
        </w:rPr>
        <w:t>تغمسه</w:t>
      </w:r>
      <w:proofErr w:type="spellEnd"/>
      <w:r w:rsidRPr="00E33C03">
        <w:rPr>
          <w:rFonts w:ascii="Traditional Arabic" w:eastAsia="Times New Roman" w:hAnsi="Traditional Arabic" w:cs="Traditional Arabic"/>
          <w:color w:val="000000"/>
          <w:sz w:val="32"/>
          <w:szCs w:val="32"/>
          <w:rtl/>
        </w:rPr>
        <w:t xml:space="preserve"> </w:t>
      </w:r>
      <w:r w:rsidRPr="00E33C03">
        <w:rPr>
          <w:rFonts w:ascii="Traditional Arabic" w:eastAsia="Times New Roman" w:hAnsi="Traditional Arabic" w:cs="Traditional Arabic"/>
          <w:color w:val="000000"/>
          <w:sz w:val="32"/>
          <w:szCs w:val="32"/>
          <w:rtl/>
        </w:rPr>
        <w:lastRenderedPageBreak/>
        <w:t>في النار فإذا كانت هذه اليمين قد وقعت منه بعد بلوغه فإنه يكون بذلك آثم عليه أن يتوب إلى الله وليس عليه كفارة لأن الكفارة إنما تكون في الأيمان على الأشياء المستقبلة وأما الأشياء الماضية فليس فيها كفارة بل الإنسان دائر فيها بين أن يكون آثماً فيها أو غير آثم فإذا حلف على شيء يعلم أنه كذب فهو آثم وإن حلف على شيء يعلم أنه صادق أو يغلب على ظنه أنه صادق فليس بآثم</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نور على الدرب الشيخ ابن </w:t>
      </w:r>
      <w:proofErr w:type="spellStart"/>
      <w:r w:rsidRPr="00E33C03">
        <w:rPr>
          <w:rFonts w:ascii="Traditional Arabic" w:eastAsia="Times New Roman" w:hAnsi="Traditional Arabic" w:cs="Traditional Arabic"/>
          <w:color w:val="000000"/>
          <w:sz w:val="32"/>
          <w:szCs w:val="32"/>
          <w:rtl/>
        </w:rPr>
        <w:t>عثيمين</w:t>
      </w:r>
      <w:proofErr w:type="spellEnd"/>
      <w:r w:rsidRPr="00E33C03">
        <w:rPr>
          <w:rFonts w:ascii="Traditional Arabic" w:eastAsia="Times New Roman" w:hAnsi="Traditional Arabic" w:cs="Traditional Arabic"/>
          <w:color w:val="000000"/>
          <w:sz w:val="32"/>
          <w:szCs w:val="32"/>
          <w:rtl/>
        </w:rPr>
        <w:t xml:space="preserve"> رحمه الله تعالى ص 43</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FF0000"/>
          <w:sz w:val="32"/>
          <w:szCs w:val="32"/>
        </w:rPr>
        <w:t>5.</w:t>
      </w:r>
      <w:r w:rsidRPr="00E33C03">
        <w:rPr>
          <w:rFonts w:ascii="Traditional Arabic" w:eastAsia="Times New Roman" w:hAnsi="Traditional Arabic" w:cs="Traditional Arabic"/>
          <w:color w:val="FF0000"/>
          <w:sz w:val="32"/>
          <w:szCs w:val="32"/>
          <w:rtl/>
        </w:rPr>
        <w:t xml:space="preserve">ومن البدع //الفصل بين </w:t>
      </w:r>
      <w:proofErr w:type="spellStart"/>
      <w:r w:rsidRPr="00E33C03">
        <w:rPr>
          <w:rFonts w:ascii="Traditional Arabic" w:eastAsia="Times New Roman" w:hAnsi="Traditional Arabic" w:cs="Traditional Arabic"/>
          <w:color w:val="FF0000"/>
          <w:sz w:val="32"/>
          <w:szCs w:val="32"/>
          <w:rtl/>
        </w:rPr>
        <w:t>السورتين</w:t>
      </w:r>
      <w:proofErr w:type="spellEnd"/>
      <w:r w:rsidRPr="00E33C03">
        <w:rPr>
          <w:rFonts w:ascii="Traditional Arabic" w:eastAsia="Times New Roman" w:hAnsi="Traditional Arabic" w:cs="Traditional Arabic"/>
          <w:color w:val="FF0000"/>
          <w:sz w:val="32"/>
          <w:szCs w:val="32"/>
          <w:rtl/>
        </w:rPr>
        <w:t xml:space="preserve"> بالتكبير</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سؤال</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بعض قراء القرآن يفصلون بين السورة والأخرى بقول : " الله أكبر " دون بسملة هل يجوز ذلك وهل له دليل؟</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الجواب</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هذا خلاف ما</w:t>
      </w:r>
      <w:r w:rsidR="007C51DE">
        <w:rPr>
          <w:rFonts w:ascii="Traditional Arabic" w:eastAsia="Times New Roman" w:hAnsi="Traditional Arabic" w:cs="Traditional Arabic" w:hint="cs"/>
          <w:color w:val="000000"/>
          <w:sz w:val="32"/>
          <w:szCs w:val="32"/>
          <w:rtl/>
        </w:rPr>
        <w:t xml:space="preserve"> </w:t>
      </w:r>
      <w:r w:rsidRPr="00E33C03">
        <w:rPr>
          <w:rFonts w:ascii="Traditional Arabic" w:eastAsia="Times New Roman" w:hAnsi="Traditional Arabic" w:cs="Traditional Arabic"/>
          <w:color w:val="000000"/>
          <w:sz w:val="32"/>
          <w:szCs w:val="32"/>
          <w:rtl/>
        </w:rPr>
        <w:t xml:space="preserve">فعل الصحابة - رضي الله عنهم - من فصلهم بين كل سورة وأخرى </w:t>
      </w:r>
      <w:proofErr w:type="spellStart"/>
      <w:r w:rsidRPr="00E33C03">
        <w:rPr>
          <w:rFonts w:ascii="Traditional Arabic" w:eastAsia="Times New Roman" w:hAnsi="Traditional Arabic" w:cs="Traditional Arabic"/>
          <w:color w:val="000000"/>
          <w:sz w:val="32"/>
          <w:szCs w:val="32"/>
          <w:rtl/>
        </w:rPr>
        <w:t>ببسم</w:t>
      </w:r>
      <w:proofErr w:type="spellEnd"/>
      <w:r w:rsidRPr="00E33C03">
        <w:rPr>
          <w:rFonts w:ascii="Traditional Arabic" w:eastAsia="Times New Roman" w:hAnsi="Traditional Arabic" w:cs="Traditional Arabic"/>
          <w:color w:val="000000"/>
          <w:sz w:val="32"/>
          <w:szCs w:val="32"/>
          <w:rtl/>
        </w:rPr>
        <w:t xml:space="preserve"> الله الرحمن الرحيم وخلاف ما كان عليه أهل العلم من أنه لا بفصل بالتكبير في جميع سور القرآن غاية ما هناك أن بعض القراء استحب أن يكبر الإنسان عند ختم كل سورة من الضحى إلى آخر القرآن مع البسملة بين كل </w:t>
      </w:r>
      <w:proofErr w:type="spellStart"/>
      <w:r w:rsidRPr="00E33C03">
        <w:rPr>
          <w:rFonts w:ascii="Traditional Arabic" w:eastAsia="Times New Roman" w:hAnsi="Traditional Arabic" w:cs="Traditional Arabic"/>
          <w:color w:val="000000"/>
          <w:sz w:val="32"/>
          <w:szCs w:val="32"/>
          <w:rtl/>
        </w:rPr>
        <w:t>سورتين</w:t>
      </w:r>
      <w:proofErr w:type="spellEnd"/>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والصواب أنه ليس بسنة لعدم ورود ذلك عن النبي صلى الله عليه وسلم وعلى هذا فالمشروع أن تفصل بين كل سورة وأخرى بالبسملة " بسم الله الرحمن الرحيم " إلا في سورة براءة فإنه ليس بينها وبين الأنفال بسملة</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فتاوى إسلامية ( 4/48 ) الشيخ ابن </w:t>
      </w:r>
      <w:proofErr w:type="spellStart"/>
      <w:r w:rsidRPr="00E33C03">
        <w:rPr>
          <w:rFonts w:ascii="Traditional Arabic" w:eastAsia="Times New Roman" w:hAnsi="Traditional Arabic" w:cs="Traditional Arabic"/>
          <w:color w:val="000000"/>
          <w:sz w:val="32"/>
          <w:szCs w:val="32"/>
          <w:rtl/>
        </w:rPr>
        <w:t>عثيمين</w:t>
      </w:r>
      <w:proofErr w:type="spellEnd"/>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FF0000"/>
          <w:sz w:val="32"/>
          <w:szCs w:val="32"/>
        </w:rPr>
        <w:t>6.</w:t>
      </w:r>
      <w:r w:rsidRPr="00E33C03">
        <w:rPr>
          <w:rFonts w:ascii="Traditional Arabic" w:eastAsia="Times New Roman" w:hAnsi="Traditional Arabic" w:cs="Traditional Arabic"/>
          <w:color w:val="FF0000"/>
          <w:sz w:val="32"/>
          <w:szCs w:val="32"/>
          <w:rtl/>
        </w:rPr>
        <w:t>ومن البدع //تعليق اللوحات المكتوب عليها آيات من القرآن في المنازل وغيرها</w:t>
      </w:r>
      <w:r w:rsidRPr="00E33C03">
        <w:rPr>
          <w:rFonts w:ascii="Traditional Arabic" w:eastAsia="Times New Roman" w:hAnsi="Traditional Arabic" w:cs="Traditional Arabic"/>
          <w:color w:val="FF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سؤال</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ما رأيكم في البطاقات واللوحات سواء الورقية أو المصنوعة من الخيوط والتي يكتب عليها لفظ الجلالة مقروناً باسم النبي عليه الصلاة والسلام (( الله محمد</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جواب</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هذه المسألة كثرت في الناس على أوجه متعددة ووضع لفظ الجلالة وبجانبه اسم</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الرسول صلى الله عليه وسلم لا يجوز وقد قال رجل للنبي صلى الله عليه وسلم : " ما شاء الله وشئت " فقال النبي صلى الله عليه وسلم : " أجعلتني لله نداً بل ما شاء الله وحده</w:t>
      </w:r>
      <w:r w:rsidRPr="00E33C03">
        <w:rPr>
          <w:rFonts w:ascii="Traditional Arabic" w:eastAsia="Times New Roman" w:hAnsi="Traditional Arabic" w:cs="Traditional Arabic"/>
          <w:color w:val="000000"/>
          <w:sz w:val="32"/>
          <w:szCs w:val="32"/>
        </w:rPr>
        <w:t xml:space="preserve"> "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وإذا كان الهدف من تعليق لوحة عليها اسم النبي صلى الله عليه وسلم من قبيل التبرك فهذا غير جائز أيضاً لأن التبرك إنما يكون بالتزام سنة النبي عليه الصلاة والسلام والاهتداء </w:t>
      </w:r>
      <w:proofErr w:type="spellStart"/>
      <w:r w:rsidRPr="00E33C03">
        <w:rPr>
          <w:rFonts w:ascii="Traditional Arabic" w:eastAsia="Times New Roman" w:hAnsi="Traditional Arabic" w:cs="Traditional Arabic"/>
          <w:color w:val="000000"/>
          <w:sz w:val="32"/>
          <w:szCs w:val="32"/>
          <w:rtl/>
        </w:rPr>
        <w:t>بهديه</w:t>
      </w:r>
      <w:proofErr w:type="spellEnd"/>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وكذلك بالنسبة لتعليق اللوحات المكتوب عليها آيات من القرآن الكريم في المنازل إذ لم يرد في ذلك عن السلف الصالح - رحمهم الله - ولا عن النبي صلى الله عليه وسلم ولا عن أصحابه التابعين ولا أدري من </w:t>
      </w:r>
      <w:r w:rsidRPr="00E33C03">
        <w:rPr>
          <w:rFonts w:ascii="Traditional Arabic" w:eastAsia="Times New Roman" w:hAnsi="Traditional Arabic" w:cs="Traditional Arabic"/>
          <w:color w:val="000000"/>
          <w:sz w:val="32"/>
          <w:szCs w:val="32"/>
          <w:rtl/>
        </w:rPr>
        <w:lastRenderedPageBreak/>
        <w:t>أين جاءت هذه البدعة فهي في الحقيقة بدعة لأن القرآن إنما نزل ليتلى لا ليعلق على الجدران</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ثم إن في تعليقه على الجدران مفسدة لأن من يفعلون ذلك قد يعتقدون أنه حرز لهم فيستغنون بذلك عن الحرز الصحيح وهو التلاوة باللسان كما قال النبي عليه الصلاة والسلام عن آية الكرسي : " من قرأها في ليلة لم يزل عليه من الله حافظ ولا يقربه شيطان حتى يصبح</w:t>
      </w:r>
      <w:r w:rsidRPr="00E33C03">
        <w:rPr>
          <w:rFonts w:ascii="Traditional Arabic" w:eastAsia="Times New Roman" w:hAnsi="Traditional Arabic" w:cs="Traditional Arabic"/>
          <w:color w:val="000000"/>
          <w:sz w:val="32"/>
          <w:szCs w:val="32"/>
        </w:rPr>
        <w:t xml:space="preserve"> .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أيضاً قد لا تخلو المجالس غالباً من الأقوال المحرمة وربما كان فيها شيء من آلات اللهو ولا يجوز أن يجتمع كلام الله في أماكن كهذه لذلك ننصح إخواننا المسلمين بعدم تعليق لوحات تحمل آيات الله أو لفظ الجلالة أو اسم النبي عليه الصلاة والسلام</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t xml:space="preserve">(( </w:t>
      </w:r>
      <w:r w:rsidRPr="00E33C03">
        <w:rPr>
          <w:rFonts w:ascii="Traditional Arabic" w:eastAsia="Times New Roman" w:hAnsi="Traditional Arabic" w:cs="Traditional Arabic"/>
          <w:color w:val="000000"/>
          <w:sz w:val="32"/>
          <w:szCs w:val="32"/>
          <w:rtl/>
        </w:rPr>
        <w:t xml:space="preserve">فتاوى إسلامية " 4/479 " الشيخ ابن </w:t>
      </w:r>
      <w:proofErr w:type="spellStart"/>
      <w:r w:rsidRPr="00E33C03">
        <w:rPr>
          <w:rFonts w:ascii="Traditional Arabic" w:eastAsia="Times New Roman" w:hAnsi="Traditional Arabic" w:cs="Traditional Arabic"/>
          <w:color w:val="000000"/>
          <w:sz w:val="32"/>
          <w:szCs w:val="32"/>
          <w:rtl/>
        </w:rPr>
        <w:t>عثيمين</w:t>
      </w:r>
      <w:proofErr w:type="spellEnd"/>
      <w:r w:rsidRPr="00E33C03">
        <w:rPr>
          <w:rFonts w:ascii="Traditional Arabic" w:eastAsia="Times New Roman" w:hAnsi="Traditional Arabic" w:cs="Traditional Arabic"/>
          <w:color w:val="000000"/>
          <w:sz w:val="32"/>
          <w:szCs w:val="32"/>
        </w:rPr>
        <w:t xml:space="preserve"> )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وقال الشيخ ابن </w:t>
      </w:r>
      <w:proofErr w:type="spellStart"/>
      <w:r w:rsidRPr="00E33C03">
        <w:rPr>
          <w:rFonts w:ascii="Traditional Arabic" w:eastAsia="Times New Roman" w:hAnsi="Traditional Arabic" w:cs="Traditional Arabic"/>
          <w:color w:val="000000"/>
          <w:sz w:val="32"/>
          <w:szCs w:val="32"/>
          <w:rtl/>
        </w:rPr>
        <w:t>عثيمين</w:t>
      </w:r>
      <w:proofErr w:type="spellEnd"/>
      <w:r w:rsidRPr="00E33C03">
        <w:rPr>
          <w:rFonts w:ascii="Traditional Arabic" w:eastAsia="Times New Roman" w:hAnsi="Traditional Arabic" w:cs="Traditional Arabic"/>
          <w:color w:val="000000"/>
          <w:sz w:val="32"/>
          <w:szCs w:val="32"/>
          <w:rtl/>
        </w:rPr>
        <w:t xml:space="preserve"> أيضاً</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تعليق الآيات القرآنية على الجدران وأبواب المساجد وما أشبهها هو من الأمور المحدثة التي لم تكن معروفة في عهد السلف الصالح الذين هم خير القرون كما ثبت عن النبي عليه الصلاة والسلام أنه قال : " خير الناس قرني ثم الذين يلونهم ثم الذين يلونهم</w:t>
      </w:r>
      <w:r w:rsidRPr="00E33C03">
        <w:rPr>
          <w:rFonts w:ascii="Traditional Arabic" w:eastAsia="Times New Roman" w:hAnsi="Traditional Arabic" w:cs="Traditional Arabic"/>
          <w:color w:val="000000"/>
          <w:sz w:val="32"/>
          <w:szCs w:val="32"/>
        </w:rPr>
        <w:t xml:space="preserve"> "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ولو كان هذا من الأمور المحبوبة إلى الله عز وجل لشرعه الله تعالى على لسان رسوله صلى الله عليه وسلم لأن كل ما ينفع الناس في دينهم ودنياهم فهو مشروع على لسان الرسول صلى الله عليه وسلم ولو كان هذا من الخير لكان أولئك السلف الصالح أسبق إليه منا ومع هذا فإننا نقول لهؤلاء الذين يعلقون هذه الآيات ماذا تقصدون من هذا التعليق ؟ أتقصدون بذلك احتراماً لكلام الله عز وجل ؟ إن قالوا : نعم ، قلنا : لسنا والله أشد احتراماً لكلام الله سبحانه وتعالى من أصحاب النبي صلى الله عليه وسلم ومع ذلك لم يعلقوا شيئاً من آيات الله على جدرانهم وجدران مساجدهم وإن قالوا : نريد بذلك التذكير والموعظة قلنا : لننظر إلى الواقع فهل أحد من الناس الذين يشاهدون هذه الآيات المعلقة يتعظ بما فيها قد يكون ذلك ولكنه نادر جداً وأكثر ما يلفت النظر في هذه الآيات المكتوبة حسن الخط أو ما يحيط </w:t>
      </w:r>
      <w:proofErr w:type="spellStart"/>
      <w:r w:rsidRPr="00E33C03">
        <w:rPr>
          <w:rFonts w:ascii="Traditional Arabic" w:eastAsia="Times New Roman" w:hAnsi="Traditional Arabic" w:cs="Traditional Arabic"/>
          <w:color w:val="000000"/>
          <w:sz w:val="32"/>
          <w:szCs w:val="32"/>
          <w:rtl/>
        </w:rPr>
        <w:t>بها</w:t>
      </w:r>
      <w:proofErr w:type="spellEnd"/>
      <w:r w:rsidRPr="00E33C03">
        <w:rPr>
          <w:rFonts w:ascii="Traditional Arabic" w:eastAsia="Times New Roman" w:hAnsi="Traditional Arabic" w:cs="Traditional Arabic"/>
          <w:color w:val="000000"/>
          <w:sz w:val="32"/>
          <w:szCs w:val="32"/>
          <w:rtl/>
        </w:rPr>
        <w:t xml:space="preserve"> من البراويز أو الزخارف أو ما أشبه ذلك</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ونادراً جداً أن يرفع الإنسان رأسه إليها ليقرأها فيتعظ بما فيها</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وإن قالوا : نريد التبرك </w:t>
      </w:r>
      <w:proofErr w:type="spellStart"/>
      <w:r w:rsidRPr="00E33C03">
        <w:rPr>
          <w:rFonts w:ascii="Traditional Arabic" w:eastAsia="Times New Roman" w:hAnsi="Traditional Arabic" w:cs="Traditional Arabic"/>
          <w:color w:val="000000"/>
          <w:sz w:val="32"/>
          <w:szCs w:val="32"/>
          <w:rtl/>
        </w:rPr>
        <w:t>بها</w:t>
      </w:r>
      <w:proofErr w:type="spellEnd"/>
      <w:r w:rsidRPr="00E33C03">
        <w:rPr>
          <w:rFonts w:ascii="Traditional Arabic" w:eastAsia="Times New Roman" w:hAnsi="Traditional Arabic" w:cs="Traditional Arabic"/>
          <w:color w:val="000000"/>
          <w:sz w:val="32"/>
          <w:szCs w:val="32"/>
          <w:rtl/>
        </w:rPr>
        <w:t xml:space="preserve"> فيقال : ليس هذا طريق التبرك والقرآن كله مبارك لكن بتلاوته وتفقه معانيه والعمل </w:t>
      </w:r>
      <w:proofErr w:type="spellStart"/>
      <w:r w:rsidRPr="00E33C03">
        <w:rPr>
          <w:rFonts w:ascii="Traditional Arabic" w:eastAsia="Times New Roman" w:hAnsi="Traditional Arabic" w:cs="Traditional Arabic"/>
          <w:color w:val="000000"/>
          <w:sz w:val="32"/>
          <w:szCs w:val="32"/>
          <w:rtl/>
        </w:rPr>
        <w:t>به</w:t>
      </w:r>
      <w:proofErr w:type="spellEnd"/>
      <w:r w:rsidRPr="00E33C03">
        <w:rPr>
          <w:rFonts w:ascii="Traditional Arabic" w:eastAsia="Times New Roman" w:hAnsi="Traditional Arabic" w:cs="Traditional Arabic"/>
          <w:color w:val="000000"/>
          <w:sz w:val="32"/>
          <w:szCs w:val="32"/>
          <w:rtl/>
        </w:rPr>
        <w:t xml:space="preserve"> لا بأن يعلق على الجدران ويكون كالمتاحف</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وإن قالوا : أردنا بذلك الحماية والورد قلنا : ليس هذا طريق الحماية والورد فإن الأوراد التي تكون من القرآن إنما تمنع صاحبها إذا قرأها كما في قوله صلى الله عليه وسلم فيمن قرأ آية الكرسي في ليلة : " لم يزل عليه من الله حافظ ولا يقربه شيطان حتى يصبح " ومع هذا فإن بعض المجالس أو كثيراً من المجالس التي تكتب فيها هذه الآيات قد يكون فيها اللهو بل قد يكون فيها الكلام المحرم أو الأغاني المحرمة وفي </w:t>
      </w:r>
      <w:r w:rsidRPr="00E33C03">
        <w:rPr>
          <w:rFonts w:ascii="Traditional Arabic" w:eastAsia="Times New Roman" w:hAnsi="Traditional Arabic" w:cs="Traditional Arabic"/>
          <w:color w:val="000000"/>
          <w:sz w:val="32"/>
          <w:szCs w:val="32"/>
          <w:rtl/>
        </w:rPr>
        <w:lastRenderedPageBreak/>
        <w:t>ذلك من امتهان القرآن المعنوي ما هو ظاهر</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t xml:space="preserve">(( </w:t>
      </w:r>
      <w:r w:rsidRPr="00E33C03">
        <w:rPr>
          <w:rFonts w:ascii="Traditional Arabic" w:eastAsia="Times New Roman" w:hAnsi="Traditional Arabic" w:cs="Traditional Arabic"/>
          <w:color w:val="000000"/>
          <w:sz w:val="32"/>
          <w:szCs w:val="32"/>
          <w:rtl/>
        </w:rPr>
        <w:t xml:space="preserve">نور على الدرب فتاوى فضيلة الشيخ محمد بن صالح </w:t>
      </w:r>
      <w:proofErr w:type="spellStart"/>
      <w:r w:rsidRPr="00E33C03">
        <w:rPr>
          <w:rFonts w:ascii="Traditional Arabic" w:eastAsia="Times New Roman" w:hAnsi="Traditional Arabic" w:cs="Traditional Arabic"/>
          <w:color w:val="000000"/>
          <w:sz w:val="32"/>
          <w:szCs w:val="32"/>
          <w:rtl/>
        </w:rPr>
        <w:t>العثيمين</w:t>
      </w:r>
      <w:proofErr w:type="spellEnd"/>
      <w:r w:rsidRPr="00E33C03">
        <w:rPr>
          <w:rFonts w:ascii="Traditional Arabic" w:eastAsia="Times New Roman" w:hAnsi="Traditional Arabic" w:cs="Traditional Arabic"/>
          <w:color w:val="000000"/>
          <w:sz w:val="32"/>
          <w:szCs w:val="32"/>
          <w:rtl/>
        </w:rPr>
        <w:t xml:space="preserve"> ص 24</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FF0000"/>
          <w:sz w:val="32"/>
          <w:szCs w:val="32"/>
        </w:rPr>
        <w:t>7.</w:t>
      </w:r>
      <w:r w:rsidRPr="00E33C03">
        <w:rPr>
          <w:rFonts w:ascii="Traditional Arabic" w:eastAsia="Times New Roman" w:hAnsi="Traditional Arabic" w:cs="Traditional Arabic"/>
          <w:color w:val="FF0000"/>
          <w:sz w:val="32"/>
          <w:szCs w:val="32"/>
          <w:rtl/>
        </w:rPr>
        <w:t>قراءة أول سورة الكهف في صلاة الفجر يوم الجمعة</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سؤال</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اعتاد بعض الأئمة أن يقرأ في صلاة الفجر يوم الجمعة سورة الجمعة والمنافقون وبعضهم يقرأ سورة الم ...... السجدة فيقسمها بين الركعتين وبعضهم يقرأ أول سورة الكهف يزعم أنه ينبه الناس بذلك على قراءة الكهف في يوم الجمعة ؟ فما الحكم في ذلك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الجواب</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هذا عمل غير مشروع لأن السنة أن يقرأ في صلاة الفجر يوم الجمعة سورة " الم تنزيل ........ السجدة " كاملة في الركعة الأولى ، وسورة هل أتى على الإنسان . " كاملة في الركعة الثانية</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أما قراءة سورة الجمعة والمنافقون فإنما يسن قراءتهما في صلاة الجمعة كما يسن أن يقرأ أحياناً في صلاة الجمعة سورة " سبح اسم ربك الأعلى " في الركعة الأولى وسورة " هل أتاك حديث الغاشية " في الركعة الثانية لورود السنة بهذا وهذا</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وأما قراءة أول سورة الكهف في صلاة الفجر يوم الجمعة فلا أصل له لا في السنة ولا في كلام أهل العلم فيما أعلم</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والله أعلم</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فتاوى فضيلة الشيخ محمد الصالح </w:t>
      </w:r>
      <w:proofErr w:type="spellStart"/>
      <w:r w:rsidRPr="00E33C03">
        <w:rPr>
          <w:rFonts w:ascii="Traditional Arabic" w:eastAsia="Times New Roman" w:hAnsi="Traditional Arabic" w:cs="Traditional Arabic"/>
          <w:color w:val="000000"/>
          <w:sz w:val="32"/>
          <w:szCs w:val="32"/>
          <w:rtl/>
        </w:rPr>
        <w:t>العثيمين</w:t>
      </w:r>
      <w:proofErr w:type="spellEnd"/>
      <w:r w:rsidRPr="00E33C03">
        <w:rPr>
          <w:rFonts w:ascii="Traditional Arabic" w:eastAsia="Times New Roman" w:hAnsi="Traditional Arabic" w:cs="Traditional Arabic"/>
          <w:color w:val="000000"/>
          <w:sz w:val="32"/>
          <w:szCs w:val="32"/>
          <w:rtl/>
        </w:rPr>
        <w:t xml:space="preserve"> ج1ص 88</w:t>
      </w:r>
      <w:r w:rsidRPr="00E33C03">
        <w:rPr>
          <w:rFonts w:ascii="Traditional Arabic" w:eastAsia="Times New Roman" w:hAnsi="Traditional Arabic" w:cs="Traditional Arabic"/>
          <w:color w:val="000000"/>
          <w:sz w:val="32"/>
          <w:szCs w:val="32"/>
        </w:rPr>
        <w:br/>
        <w:t> </w:t>
      </w:r>
    </w:p>
    <w:p w:rsidR="00711258" w:rsidRPr="00E33C03" w:rsidRDefault="00711258" w:rsidP="007C51DE">
      <w:pPr>
        <w:shd w:val="clear" w:color="auto" w:fill="F9F9F9"/>
        <w:spacing w:after="0" w:line="240" w:lineRule="auto"/>
        <w:jc w:val="center"/>
        <w:textAlignment w:val="top"/>
        <w:rPr>
          <w:rFonts w:ascii="Traditional Arabic" w:eastAsia="Times New Roman" w:hAnsi="Traditional Arabic" w:cs="Traditional Arabic"/>
          <w:color w:val="000000"/>
          <w:sz w:val="32"/>
          <w:szCs w:val="32"/>
        </w:rPr>
      </w:pPr>
      <w:r w:rsidRPr="00E33C03">
        <w:rPr>
          <w:rFonts w:ascii="Traditional Arabic" w:eastAsia="Times New Roman" w:hAnsi="Traditional Arabic" w:cs="Traditional Arabic"/>
          <w:color w:val="FF0000"/>
          <w:sz w:val="32"/>
          <w:szCs w:val="32"/>
        </w:rPr>
        <w:t>8.</w:t>
      </w:r>
      <w:proofErr w:type="spellStart"/>
      <w:r w:rsidRPr="00E33C03">
        <w:rPr>
          <w:rFonts w:ascii="Traditional Arabic" w:eastAsia="Times New Roman" w:hAnsi="Traditional Arabic" w:cs="Traditional Arabic"/>
          <w:color w:val="FF0000"/>
          <w:sz w:val="32"/>
          <w:szCs w:val="32"/>
          <w:rtl/>
        </w:rPr>
        <w:t>اهداء</w:t>
      </w:r>
      <w:proofErr w:type="spellEnd"/>
      <w:r w:rsidRPr="00E33C03">
        <w:rPr>
          <w:rFonts w:ascii="Traditional Arabic" w:eastAsia="Times New Roman" w:hAnsi="Traditional Arabic" w:cs="Traditional Arabic"/>
          <w:color w:val="FF0000"/>
          <w:sz w:val="32"/>
          <w:szCs w:val="32"/>
          <w:rtl/>
        </w:rPr>
        <w:t xml:space="preserve"> قراءة القرآن الكريم للوالدين أو غيرهما</w:t>
      </w:r>
      <w:r w:rsidRPr="00E33C03">
        <w:rPr>
          <w:rFonts w:ascii="Traditional Arabic" w:eastAsia="Times New Roman" w:hAnsi="Traditional Arabic" w:cs="Traditional Arabic"/>
          <w:color w:val="FF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قال سماحة الشيخ عبد العزيز بن باز - رحمه الله وأسكنه الجنة</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t xml:space="preserve">" </w:t>
      </w:r>
      <w:r w:rsidRPr="00E33C03">
        <w:rPr>
          <w:rFonts w:ascii="Traditional Arabic" w:eastAsia="Times New Roman" w:hAnsi="Traditional Arabic" w:cs="Traditional Arabic"/>
          <w:color w:val="000000"/>
          <w:sz w:val="32"/>
          <w:szCs w:val="32"/>
          <w:rtl/>
        </w:rPr>
        <w:t>لم يرد في الكتاب العزيز ولا السنة المطهرة عن الرسول صلى الله عليه وسلم</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ولا عن الصحابة الكرام ما يدل على شرعية إهداء تلاوة القرآن الكريم للوالدين ولا لغيرهما وإنما شرع الله قراءة القرآن للانتفاع </w:t>
      </w:r>
      <w:proofErr w:type="spellStart"/>
      <w:r w:rsidRPr="00E33C03">
        <w:rPr>
          <w:rFonts w:ascii="Traditional Arabic" w:eastAsia="Times New Roman" w:hAnsi="Traditional Arabic" w:cs="Traditional Arabic"/>
          <w:color w:val="000000"/>
          <w:sz w:val="32"/>
          <w:szCs w:val="32"/>
          <w:rtl/>
        </w:rPr>
        <w:t>به</w:t>
      </w:r>
      <w:proofErr w:type="spellEnd"/>
      <w:r w:rsidRPr="00E33C03">
        <w:rPr>
          <w:rFonts w:ascii="Traditional Arabic" w:eastAsia="Times New Roman" w:hAnsi="Traditional Arabic" w:cs="Traditional Arabic"/>
          <w:color w:val="000000"/>
          <w:sz w:val="32"/>
          <w:szCs w:val="32"/>
          <w:rtl/>
        </w:rPr>
        <w:t xml:space="preserve"> والاستفادة منه وتدبر معانيه والعمل بذلك قال تعالى : " كتابٌ أنزلناه إليك مبارك ليدبروا </w:t>
      </w:r>
      <w:proofErr w:type="spellStart"/>
      <w:r w:rsidRPr="00E33C03">
        <w:rPr>
          <w:rFonts w:ascii="Traditional Arabic" w:eastAsia="Times New Roman" w:hAnsi="Traditional Arabic" w:cs="Traditional Arabic"/>
          <w:color w:val="000000"/>
          <w:sz w:val="32"/>
          <w:szCs w:val="32"/>
          <w:rtl/>
        </w:rPr>
        <w:t>ءاياته</w:t>
      </w:r>
      <w:proofErr w:type="spellEnd"/>
      <w:r w:rsidRPr="00E33C03">
        <w:rPr>
          <w:rFonts w:ascii="Traditional Arabic" w:eastAsia="Times New Roman" w:hAnsi="Traditional Arabic" w:cs="Traditional Arabic"/>
          <w:color w:val="000000"/>
          <w:sz w:val="32"/>
          <w:szCs w:val="32"/>
          <w:rtl/>
        </w:rPr>
        <w:t xml:space="preserve"> وليتذكر أولوا الألباب</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وقال نبينا صلى الله عليه وسلم : " </w:t>
      </w:r>
      <w:proofErr w:type="spellStart"/>
      <w:r w:rsidRPr="00E33C03">
        <w:rPr>
          <w:rFonts w:ascii="Traditional Arabic" w:eastAsia="Times New Roman" w:hAnsi="Traditional Arabic" w:cs="Traditional Arabic"/>
          <w:color w:val="000000"/>
          <w:sz w:val="32"/>
          <w:szCs w:val="32"/>
          <w:rtl/>
        </w:rPr>
        <w:t>اقرأوا</w:t>
      </w:r>
      <w:proofErr w:type="spellEnd"/>
      <w:r w:rsidRPr="00E33C03">
        <w:rPr>
          <w:rFonts w:ascii="Traditional Arabic" w:eastAsia="Times New Roman" w:hAnsi="Traditional Arabic" w:cs="Traditional Arabic"/>
          <w:color w:val="000000"/>
          <w:sz w:val="32"/>
          <w:szCs w:val="32"/>
          <w:rtl/>
        </w:rPr>
        <w:t xml:space="preserve"> القرآن فإنه يأتي شفيعاً لأصحابه يوم القيامة</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ويقول صلى الله عليه وسلم : " إنه يؤتى بالقرآن يوم القيامة وأهله الذين يعملون </w:t>
      </w:r>
      <w:proofErr w:type="spellStart"/>
      <w:r w:rsidRPr="00E33C03">
        <w:rPr>
          <w:rFonts w:ascii="Traditional Arabic" w:eastAsia="Times New Roman" w:hAnsi="Traditional Arabic" w:cs="Traditional Arabic"/>
          <w:color w:val="000000"/>
          <w:sz w:val="32"/>
          <w:szCs w:val="32"/>
          <w:rtl/>
        </w:rPr>
        <w:t>به</w:t>
      </w:r>
      <w:proofErr w:type="spellEnd"/>
      <w:r w:rsidRPr="00E33C03">
        <w:rPr>
          <w:rFonts w:ascii="Traditional Arabic" w:eastAsia="Times New Roman" w:hAnsi="Traditional Arabic" w:cs="Traditional Arabic"/>
          <w:color w:val="000000"/>
          <w:sz w:val="32"/>
          <w:szCs w:val="32"/>
          <w:rtl/>
        </w:rPr>
        <w:t xml:space="preserve"> تقدمه سورة البقرة وآل عمران تحاجان عن أصحابهما</w:t>
      </w:r>
      <w:r w:rsidRPr="00E33C03">
        <w:rPr>
          <w:rFonts w:ascii="Traditional Arabic" w:eastAsia="Times New Roman" w:hAnsi="Traditional Arabic" w:cs="Traditional Arabic"/>
          <w:color w:val="000000"/>
          <w:sz w:val="32"/>
          <w:szCs w:val="32"/>
        </w:rPr>
        <w:t xml:space="preserve"> "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المقصود أنه أنزل للعمل </w:t>
      </w:r>
      <w:proofErr w:type="spellStart"/>
      <w:r w:rsidRPr="00E33C03">
        <w:rPr>
          <w:rFonts w:ascii="Traditional Arabic" w:eastAsia="Times New Roman" w:hAnsi="Traditional Arabic" w:cs="Traditional Arabic"/>
          <w:color w:val="000000"/>
          <w:sz w:val="32"/>
          <w:szCs w:val="32"/>
          <w:rtl/>
        </w:rPr>
        <w:t>به</w:t>
      </w:r>
      <w:proofErr w:type="spellEnd"/>
      <w:r w:rsidRPr="00E33C03">
        <w:rPr>
          <w:rFonts w:ascii="Traditional Arabic" w:eastAsia="Times New Roman" w:hAnsi="Traditional Arabic" w:cs="Traditional Arabic"/>
          <w:color w:val="000000"/>
          <w:sz w:val="32"/>
          <w:szCs w:val="32"/>
          <w:rtl/>
        </w:rPr>
        <w:t xml:space="preserve"> وتدبره والتعبد بتلاوته والإكثار من قراءته لا لإهدائه للأموات أو غيرهم ولا أعلم في إهدائه للوالدين أو غيرهم أصل يعتمد عليه وقد قال صلى الله عليه وسلم : " من عمل عملاً ليس عليه أمرنا فهو رد</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lastRenderedPageBreak/>
        <w:t>وقد ذهب بعض أهل العلم إلى جواز ذلك وقالوا : لا ما نع من إهداء ثواب القرآن وغيره من الأعمال الصالحات وقاسوا ذلك على الصدقة والدعاء للأموات وغيرهم</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ولكن الصواب هو القول الأول للحديث المذكور وما جاء في معناه ولو كان إهداء التلاوة مشروعاً لفعله السلف الصالح والعبادة لا يجوز فيها القياس لأنها </w:t>
      </w:r>
      <w:proofErr w:type="spellStart"/>
      <w:r w:rsidRPr="00E33C03">
        <w:rPr>
          <w:rFonts w:ascii="Traditional Arabic" w:eastAsia="Times New Roman" w:hAnsi="Traditional Arabic" w:cs="Traditional Arabic"/>
          <w:color w:val="000000"/>
          <w:sz w:val="32"/>
          <w:szCs w:val="32"/>
          <w:rtl/>
        </w:rPr>
        <w:t>توقيفية</w:t>
      </w:r>
      <w:proofErr w:type="spellEnd"/>
      <w:r w:rsidRPr="00E33C03">
        <w:rPr>
          <w:rFonts w:ascii="Traditional Arabic" w:eastAsia="Times New Roman" w:hAnsi="Traditional Arabic" w:cs="Traditional Arabic"/>
          <w:color w:val="000000"/>
          <w:sz w:val="32"/>
          <w:szCs w:val="32"/>
          <w:rtl/>
        </w:rPr>
        <w:t xml:space="preserve"> لا تثبت إلا بنص من كلام الله عز وجل أو من سنة رسوله صلى الله عليه وسلم للحديث السابق وما جاء في معناه</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أما الصدقة عن الأموات وغيرهم والدعاء لهم والحج عن الغير ممن قد حج عن نفسه وهكذا العمرة عن الغير ممن قد اعتمر عن نفسه وهكذا قضاء الصوم عمن مات وعليه صيام فكل هذه العبادات قد صحت </w:t>
      </w:r>
      <w:proofErr w:type="spellStart"/>
      <w:r w:rsidRPr="00E33C03">
        <w:rPr>
          <w:rFonts w:ascii="Traditional Arabic" w:eastAsia="Times New Roman" w:hAnsi="Traditional Arabic" w:cs="Traditional Arabic"/>
          <w:color w:val="000000"/>
          <w:sz w:val="32"/>
          <w:szCs w:val="32"/>
          <w:rtl/>
        </w:rPr>
        <w:t>بها</w:t>
      </w:r>
      <w:proofErr w:type="spellEnd"/>
      <w:r w:rsidRPr="00E33C03">
        <w:rPr>
          <w:rFonts w:ascii="Traditional Arabic" w:eastAsia="Times New Roman" w:hAnsi="Traditional Arabic" w:cs="Traditional Arabic"/>
          <w:color w:val="000000"/>
          <w:sz w:val="32"/>
          <w:szCs w:val="32"/>
          <w:rtl/>
        </w:rPr>
        <w:t xml:space="preserve"> الأحاديث عن ر سول الله صلى الله عليه وسلم</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والله ولي التوفيق</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مجموع فتاوى سماحة الشيخ ابن باز - رحمه الله - ص 374</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FF0000"/>
          <w:sz w:val="32"/>
          <w:szCs w:val="32"/>
        </w:rPr>
        <w:t>9.</w:t>
      </w:r>
      <w:r w:rsidRPr="00E33C03">
        <w:rPr>
          <w:rFonts w:ascii="Traditional Arabic" w:eastAsia="Times New Roman" w:hAnsi="Traditional Arabic" w:cs="Traditional Arabic"/>
          <w:color w:val="FF0000"/>
          <w:sz w:val="32"/>
          <w:szCs w:val="32"/>
          <w:rtl/>
        </w:rPr>
        <w:t>قراءة القرآن على القبور</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قال فضيلة الشيخ محمد بن صالح </w:t>
      </w:r>
      <w:proofErr w:type="spellStart"/>
      <w:r w:rsidRPr="00E33C03">
        <w:rPr>
          <w:rFonts w:ascii="Traditional Arabic" w:eastAsia="Times New Roman" w:hAnsi="Traditional Arabic" w:cs="Traditional Arabic"/>
          <w:color w:val="000000"/>
          <w:sz w:val="32"/>
          <w:szCs w:val="32"/>
          <w:rtl/>
        </w:rPr>
        <w:t>العثيمين</w:t>
      </w:r>
      <w:proofErr w:type="spellEnd"/>
      <w:r w:rsidRPr="00E33C03">
        <w:rPr>
          <w:rFonts w:ascii="Traditional Arabic" w:eastAsia="Times New Roman" w:hAnsi="Traditional Arabic" w:cs="Traditional Arabic"/>
          <w:color w:val="000000"/>
          <w:sz w:val="32"/>
          <w:szCs w:val="32"/>
          <w:rtl/>
        </w:rPr>
        <w:t xml:space="preserve"> رحمه الله</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قراءة القرآن على القبور بدعة لم ترد عن النبي صلى الله عليه وسلم ولا عن أصحابه فإنه لا ينبغي لنا نحن أن نبتدعها من عند أنفسنا لأن النبي صلى الله عليه وسلم قال فيما صح عنه : " كل محدثة بدعة وكل بدعة ضلالة " زاد النسائي : " وكل ضلالة في النار</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والواجب على المسلمين أن يقتدوا بمن سلف من الصحابة والتابعين لهم بإحسان حتى يكونوا على الخير والهدى لما ثبت عن النبي صلى الله عليه وسلم أنه قال : " خير الحديث كتاب الله وخير الهدي هدي محمد صلى الله عليه وسلم</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نور على الدرب فتاوى الشيخ محمد </w:t>
      </w:r>
      <w:proofErr w:type="spellStart"/>
      <w:r w:rsidRPr="00E33C03">
        <w:rPr>
          <w:rFonts w:ascii="Traditional Arabic" w:eastAsia="Times New Roman" w:hAnsi="Traditional Arabic" w:cs="Traditional Arabic"/>
          <w:color w:val="000000"/>
          <w:sz w:val="32"/>
          <w:szCs w:val="32"/>
          <w:rtl/>
        </w:rPr>
        <w:t>العثيمين</w:t>
      </w:r>
      <w:proofErr w:type="spellEnd"/>
      <w:r w:rsidRPr="00E33C03">
        <w:rPr>
          <w:rFonts w:ascii="Traditional Arabic" w:eastAsia="Times New Roman" w:hAnsi="Traditional Arabic" w:cs="Traditional Arabic"/>
          <w:color w:val="000000"/>
          <w:sz w:val="32"/>
          <w:szCs w:val="32"/>
          <w:rtl/>
        </w:rPr>
        <w:t xml:space="preserve"> رحمه الله تعالى ج1 ص 18</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FF0000"/>
          <w:sz w:val="32"/>
          <w:szCs w:val="32"/>
        </w:rPr>
        <w:t>10.</w:t>
      </w:r>
      <w:r w:rsidRPr="00E33C03">
        <w:rPr>
          <w:rFonts w:ascii="Traditional Arabic" w:eastAsia="Times New Roman" w:hAnsi="Traditional Arabic" w:cs="Traditional Arabic"/>
          <w:color w:val="FF0000"/>
          <w:sz w:val="32"/>
          <w:szCs w:val="32"/>
          <w:rtl/>
        </w:rPr>
        <w:t>قراءة آية الكرسي والمعوذات بصوت مرتفع عقب الصلوات</w:t>
      </w:r>
      <w:r w:rsidRPr="00E33C03">
        <w:rPr>
          <w:rFonts w:ascii="Traditional Arabic" w:eastAsia="Times New Roman" w:hAnsi="Traditional Arabic" w:cs="Traditional Arabic"/>
          <w:color w:val="FF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سؤال</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إذا صلينا يأمرون واحداً بدبر كل صلاة فرض ليرفع صوته بقراءة آية الكرسي و " قل هو الله أحد " مع المعوذتين وإذا انتهى من القراءة يقرأ كل واحد من الجماعة آية الكرسي والمعوذتين من أولها إلى آخرها</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هل هذا وارد عن الرسول صلى الله عليه وسلم أم هي بدعة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وهل علي أن أوقفهم على هذا وأواظب عليه أم لا ؟ مع أنني أعرف أن قراءة آية الكرسي والمعوذتين ثبتت عن النبي صلى الله عليه وسلم</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lastRenderedPageBreak/>
        <w:t>وهل يجوز أن يرفع أحد من المصلين صوته دبر كل صلاة فرض بقراءة آية الكرسي وغيرها بقصد تعليم من لا يعرف قراءة آية الكرسي والمعوذتين</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الجواب</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الحمد لله وحده والصلاة والسلام على رسوله وآله وصحبه وبعد</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لا يجوز رفع الصوت بقراءة </w:t>
      </w:r>
      <w:proofErr w:type="spellStart"/>
      <w:r w:rsidRPr="00E33C03">
        <w:rPr>
          <w:rFonts w:ascii="Traditional Arabic" w:eastAsia="Times New Roman" w:hAnsi="Traditional Arabic" w:cs="Traditional Arabic"/>
          <w:color w:val="000000"/>
          <w:sz w:val="32"/>
          <w:szCs w:val="32"/>
          <w:rtl/>
        </w:rPr>
        <w:t>ماذكر</w:t>
      </w:r>
      <w:proofErr w:type="spellEnd"/>
      <w:r w:rsidRPr="00E33C03">
        <w:rPr>
          <w:rFonts w:ascii="Traditional Arabic" w:eastAsia="Times New Roman" w:hAnsi="Traditional Arabic" w:cs="Traditional Arabic"/>
          <w:color w:val="000000"/>
          <w:sz w:val="32"/>
          <w:szCs w:val="32"/>
          <w:rtl/>
        </w:rPr>
        <w:t xml:space="preserve"> عقب الصلوات لا من أحد المصلين ولا من جماعتهم ولو بقصد التعليم بل هو بدعة لعدم ثبوته عن النبي صلى الله عليه وسلم وقد ثبت عنه أنه قال صلى الله عليه وسلم : " من أحدث في أمرنا هذا </w:t>
      </w:r>
      <w:proofErr w:type="spellStart"/>
      <w:r w:rsidRPr="00E33C03">
        <w:rPr>
          <w:rFonts w:ascii="Traditional Arabic" w:eastAsia="Times New Roman" w:hAnsi="Traditional Arabic" w:cs="Traditional Arabic"/>
          <w:color w:val="000000"/>
          <w:sz w:val="32"/>
          <w:szCs w:val="32"/>
          <w:rtl/>
        </w:rPr>
        <w:t>ماليس</w:t>
      </w:r>
      <w:proofErr w:type="spellEnd"/>
      <w:r w:rsidRPr="00E33C03">
        <w:rPr>
          <w:rFonts w:ascii="Traditional Arabic" w:eastAsia="Times New Roman" w:hAnsi="Traditional Arabic" w:cs="Traditional Arabic"/>
          <w:color w:val="000000"/>
          <w:sz w:val="32"/>
          <w:szCs w:val="32"/>
          <w:rtl/>
        </w:rPr>
        <w:t xml:space="preserve"> منه فهو رد</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وعلى هذا ليس </w:t>
      </w:r>
      <w:proofErr w:type="spellStart"/>
      <w:r w:rsidRPr="00E33C03">
        <w:rPr>
          <w:rFonts w:ascii="Traditional Arabic" w:eastAsia="Times New Roman" w:hAnsi="Traditional Arabic" w:cs="Traditional Arabic"/>
          <w:color w:val="000000"/>
          <w:sz w:val="32"/>
          <w:szCs w:val="32"/>
          <w:rtl/>
        </w:rPr>
        <w:t>لك</w:t>
      </w:r>
      <w:proofErr w:type="spellEnd"/>
      <w:r w:rsidRPr="00E33C03">
        <w:rPr>
          <w:rFonts w:ascii="Traditional Arabic" w:eastAsia="Times New Roman" w:hAnsi="Traditional Arabic" w:cs="Traditional Arabic"/>
          <w:color w:val="000000"/>
          <w:sz w:val="32"/>
          <w:szCs w:val="32"/>
          <w:rtl/>
        </w:rPr>
        <w:t xml:space="preserve"> أن توافقهم على بدعتهم بل عليك أن تنكر ذلك وتبين لهم الحق بقدر ما تستطيع بالحكمة والموعظة الحسنة لقوله تعالى : " ادع إلى سبيل ربك بالحكمة والموعظة الحسنة وجادلهم بالتي هي أحسن</w:t>
      </w:r>
      <w:r w:rsidRPr="00E33C03">
        <w:rPr>
          <w:rFonts w:ascii="Traditional Arabic" w:eastAsia="Times New Roman" w:hAnsi="Traditional Arabic" w:cs="Traditional Arabic"/>
          <w:color w:val="000000"/>
          <w:sz w:val="32"/>
          <w:szCs w:val="32"/>
        </w:rPr>
        <w:t xml:space="preserve"> "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ولما ثبت عن النبي صلى الله عليه وسلم أنه قال : " من رأى منكم منكراً فليغيره بيده فإن لم يستطع فبلسانه فإنه لم يستطع فبقلبه وذلك أضعف الإيمان</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اللجنة الدائمة للبحوث العلمية والإفتاء السؤال الأول من الفتوى رقم 8740</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سؤال</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هناك بعض الأفعال يفعلها بعض الناس إذا خرجوا إلى البر يجلسون ثم يأتي أبوهم أو أحد الأشخاص يقرأ آية الكرسي والمعوذات ثم يخط على المكان أو على البيت فما حكم هذا الفعل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جواب</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بعض الناس إذا خرجوا في استراحة أو نزهة اجتمعوا جميعاً ثم خطوا عليهم خطاً ثم قرأ عليهم كبيرهم من أب أو أخ أو غيرهما آية الكرسي</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وهذا بدعة لم يكن معروفاً في عهد السلف الصالح والذي يشرع أن كل واحد منهم يقرأ آية الكرسي لأن من قرأها في ليلة لم يزل عليه من الله حافظ ولا يقربه شيطان حتى يصبح فالسنة أن يعلموا ويقال كل واحد منكم يقرأ آية الكرسي</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لقاء الباب المفتوح 37/28 الشيخ ابن </w:t>
      </w:r>
      <w:proofErr w:type="spellStart"/>
      <w:r w:rsidRPr="00E33C03">
        <w:rPr>
          <w:rFonts w:ascii="Traditional Arabic" w:eastAsia="Times New Roman" w:hAnsi="Traditional Arabic" w:cs="Traditional Arabic"/>
          <w:color w:val="000000"/>
          <w:sz w:val="32"/>
          <w:szCs w:val="32"/>
          <w:rtl/>
        </w:rPr>
        <w:t>عثيمين</w:t>
      </w:r>
      <w:proofErr w:type="spellEnd"/>
      <w:r w:rsidRPr="00E33C03">
        <w:rPr>
          <w:rFonts w:ascii="Traditional Arabic" w:eastAsia="Times New Roman" w:hAnsi="Traditional Arabic" w:cs="Traditional Arabic"/>
          <w:color w:val="000000"/>
          <w:sz w:val="32"/>
          <w:szCs w:val="32"/>
          <w:rtl/>
        </w:rPr>
        <w:t xml:space="preserve"> رحمه الله</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FF0000"/>
          <w:sz w:val="32"/>
          <w:szCs w:val="32"/>
        </w:rPr>
        <w:t>11.</w:t>
      </w:r>
      <w:r w:rsidRPr="00E33C03">
        <w:rPr>
          <w:rFonts w:ascii="Traditional Arabic" w:eastAsia="Times New Roman" w:hAnsi="Traditional Arabic" w:cs="Traditional Arabic"/>
          <w:color w:val="FF0000"/>
          <w:sz w:val="32"/>
          <w:szCs w:val="32"/>
          <w:rtl/>
        </w:rPr>
        <w:t>كتابة سورة أو آيات من القرآن في لوح أو طين أو قرطاس وغسله بماء أو زعفران وشرب الغسالة رجاء البركة أو استفادة علم أو كسب مال أو صحة وعافية</w:t>
      </w:r>
      <w:r w:rsidRPr="00E33C03">
        <w:rPr>
          <w:rFonts w:ascii="Traditional Arabic" w:eastAsia="Times New Roman" w:hAnsi="Traditional Arabic" w:cs="Traditional Arabic"/>
          <w:color w:val="FF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قالت اللجنة الدائمة</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كتابة سورة أو آيات من القرآن في لوح أو طين أو قرطاس وغسله بماء أو زعفران أو غيرهما وشرب تلك الغسالة رجاء بركة أو استفادة علم أو كسب مال أو صحة وعافية ونحو ذلك فلم نعلم عن النبي صلى الله عليه وسلم أنه فعله لنفسه أو غيره ولا أنه أذن فيه لأحد من أصحابه أو رخص فيه لأمته مع وجود الدواعي التي تدعو إلى ذلك</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ولم يثبت في أثر صحيح فيما علمنا عن أحد من الصحابة - رضي الله عنهم - أنه فعل ذلك أو رخص </w:t>
      </w:r>
      <w:r w:rsidRPr="00E33C03">
        <w:rPr>
          <w:rFonts w:ascii="Traditional Arabic" w:eastAsia="Times New Roman" w:hAnsi="Traditional Arabic" w:cs="Traditional Arabic"/>
          <w:color w:val="000000"/>
          <w:sz w:val="32"/>
          <w:szCs w:val="32"/>
          <w:rtl/>
        </w:rPr>
        <w:lastRenderedPageBreak/>
        <w:t>فيه</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وعلى هذا فالأولى تركه وأن يستغني عنه بما ثبت في الشريعة من الرقية بالقرآن وأسماء الله الحسنى وما صح من الأذكار والأدعية النبوية ونحوها مما يعرف معناه ولا شائبة للشرك فيه وليتقرب إلى الله بما شرع رجاء المثوبة وأن يفرج الله كربته ويكشف غمته ويرزقه العلم النافع ففي ذلك الكفاية ومن استغنى بما شرع الله أغناه الله عما سواه والله الموفق</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اللجنة الدائمة للبحوث العلمية والإفتاء فتوى رقم 1538</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FF0000"/>
          <w:sz w:val="32"/>
          <w:szCs w:val="32"/>
        </w:rPr>
        <w:t>12.</w:t>
      </w:r>
      <w:r w:rsidRPr="00E33C03">
        <w:rPr>
          <w:rFonts w:ascii="Traditional Arabic" w:eastAsia="Times New Roman" w:hAnsi="Traditional Arabic" w:cs="Traditional Arabic"/>
          <w:color w:val="FF0000"/>
          <w:sz w:val="32"/>
          <w:szCs w:val="32"/>
          <w:rtl/>
        </w:rPr>
        <w:t>تسمية سور بأنها منجيات</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سؤال</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جاءني بعض طلبة دار الحديث بالمدينة المنورة بنسخة تسمى السور المنجيات فيها سورة الكهف والسجدة ويس وفصلت والدخان والواقعة والحشر والملك</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فهل هناك دليل على تخصيصها بهذا الوصف وتسميتها بهذا الاسم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جواب</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الحمد لله وحده والصلاة والسلام على رسوله وآله وصحبه .... وبعد</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القرآن كل سوره وآياته شفاء لما في الصدور وهدى ورحمة للمؤمنين ونجاة لمن اعتصم </w:t>
      </w:r>
      <w:proofErr w:type="spellStart"/>
      <w:r w:rsidRPr="00E33C03">
        <w:rPr>
          <w:rFonts w:ascii="Traditional Arabic" w:eastAsia="Times New Roman" w:hAnsi="Traditional Arabic" w:cs="Traditional Arabic"/>
          <w:color w:val="000000"/>
          <w:sz w:val="32"/>
          <w:szCs w:val="32"/>
          <w:rtl/>
        </w:rPr>
        <w:t>به</w:t>
      </w:r>
      <w:proofErr w:type="spellEnd"/>
      <w:r w:rsidRPr="00E33C03">
        <w:rPr>
          <w:rFonts w:ascii="Traditional Arabic" w:eastAsia="Times New Roman" w:hAnsi="Traditional Arabic" w:cs="Traditional Arabic"/>
          <w:color w:val="000000"/>
          <w:sz w:val="32"/>
          <w:szCs w:val="32"/>
          <w:rtl/>
        </w:rPr>
        <w:t xml:space="preserve"> واهتدى بهداه من الكفر والضلال والعذاب الأليم وبين رسول الله صلى الله عليه وسلم بقوله وعمله وتقريره جواز الرقية ولم يثبت عنه صلى الله عليه وسلم أنه خص هذه السور </w:t>
      </w:r>
      <w:proofErr w:type="spellStart"/>
      <w:r w:rsidRPr="00E33C03">
        <w:rPr>
          <w:rFonts w:ascii="Traditional Arabic" w:eastAsia="Times New Roman" w:hAnsi="Traditional Arabic" w:cs="Traditional Arabic"/>
          <w:color w:val="000000"/>
          <w:sz w:val="32"/>
          <w:szCs w:val="32"/>
          <w:rtl/>
        </w:rPr>
        <w:t>الثمان</w:t>
      </w:r>
      <w:proofErr w:type="spellEnd"/>
      <w:r w:rsidRPr="00E33C03">
        <w:rPr>
          <w:rFonts w:ascii="Traditional Arabic" w:eastAsia="Times New Roman" w:hAnsi="Traditional Arabic" w:cs="Traditional Arabic"/>
          <w:color w:val="000000"/>
          <w:sz w:val="32"/>
          <w:szCs w:val="32"/>
          <w:rtl/>
        </w:rPr>
        <w:t xml:space="preserve"> بأنها توصف أو تسمى بالمنجيات بل ثبت أنه كان يعوذ نفسه بالمعوذات الثلاث ( قل هو أحد ) ( وقل أعوذ برب الفلق ) ( وقل أعوذ برب الناس ) يقرؤهن ثلاث مرات وينفث في كفيه عقب كل كرة عند النوم ويمسح </w:t>
      </w:r>
      <w:proofErr w:type="spellStart"/>
      <w:r w:rsidRPr="00E33C03">
        <w:rPr>
          <w:rFonts w:ascii="Traditional Arabic" w:eastAsia="Times New Roman" w:hAnsi="Traditional Arabic" w:cs="Traditional Arabic"/>
          <w:color w:val="000000"/>
          <w:sz w:val="32"/>
          <w:szCs w:val="32"/>
          <w:rtl/>
        </w:rPr>
        <w:t>بهما</w:t>
      </w:r>
      <w:proofErr w:type="spellEnd"/>
      <w:r w:rsidRPr="00E33C03">
        <w:rPr>
          <w:rFonts w:ascii="Traditional Arabic" w:eastAsia="Times New Roman" w:hAnsi="Traditional Arabic" w:cs="Traditional Arabic"/>
          <w:color w:val="000000"/>
          <w:sz w:val="32"/>
          <w:szCs w:val="32"/>
          <w:rtl/>
        </w:rPr>
        <w:t xml:space="preserve"> وجهه وما استطاع من جسده ورقى أبو سعيد بفاتحة الكتاب سيد حي من الكفار قد لدغ فبرأ بإذن الله وأقره النبي صلى الله عليه وسلم على </w:t>
      </w:r>
      <w:proofErr w:type="spellStart"/>
      <w:r w:rsidRPr="00E33C03">
        <w:rPr>
          <w:rFonts w:ascii="Traditional Arabic" w:eastAsia="Times New Roman" w:hAnsi="Traditional Arabic" w:cs="Traditional Arabic"/>
          <w:color w:val="000000"/>
          <w:sz w:val="32"/>
          <w:szCs w:val="32"/>
          <w:rtl/>
        </w:rPr>
        <w:t>ذلكوقرر</w:t>
      </w:r>
      <w:proofErr w:type="spellEnd"/>
      <w:r w:rsidRPr="00E33C03">
        <w:rPr>
          <w:rFonts w:ascii="Traditional Arabic" w:eastAsia="Times New Roman" w:hAnsi="Traditional Arabic" w:cs="Traditional Arabic"/>
          <w:color w:val="000000"/>
          <w:sz w:val="32"/>
          <w:szCs w:val="32"/>
          <w:rtl/>
        </w:rPr>
        <w:t xml:space="preserve"> قراءة آية الكرسي عند النوم وأن من قرأها لم يقربه شيطان تلك الليلة فمن خص السور المذكورة في السؤال بالمنجيات فهو جاهل مبتدع ومن </w:t>
      </w:r>
      <w:proofErr w:type="spellStart"/>
      <w:r w:rsidRPr="00E33C03">
        <w:rPr>
          <w:rFonts w:ascii="Traditional Arabic" w:eastAsia="Times New Roman" w:hAnsi="Traditional Arabic" w:cs="Traditional Arabic"/>
          <w:color w:val="000000"/>
          <w:sz w:val="32"/>
          <w:szCs w:val="32"/>
          <w:rtl/>
        </w:rPr>
        <w:t>جمعهاعلى</w:t>
      </w:r>
      <w:proofErr w:type="spellEnd"/>
      <w:r w:rsidRPr="00E33C03">
        <w:rPr>
          <w:rFonts w:ascii="Traditional Arabic" w:eastAsia="Times New Roman" w:hAnsi="Traditional Arabic" w:cs="Traditional Arabic"/>
          <w:color w:val="000000"/>
          <w:sz w:val="32"/>
          <w:szCs w:val="32"/>
          <w:rtl/>
        </w:rPr>
        <w:t xml:space="preserve"> هذا الترتيب مستقلة عما سواها من سور القرآن رجاء النجاة أو الحفظ أو التبرك </w:t>
      </w:r>
      <w:proofErr w:type="spellStart"/>
      <w:r w:rsidRPr="00E33C03">
        <w:rPr>
          <w:rFonts w:ascii="Traditional Arabic" w:eastAsia="Times New Roman" w:hAnsi="Traditional Arabic" w:cs="Traditional Arabic"/>
          <w:color w:val="000000"/>
          <w:sz w:val="32"/>
          <w:szCs w:val="32"/>
          <w:rtl/>
        </w:rPr>
        <w:t>بها</w:t>
      </w:r>
      <w:proofErr w:type="spellEnd"/>
      <w:r w:rsidRPr="00E33C03">
        <w:rPr>
          <w:rFonts w:ascii="Traditional Arabic" w:eastAsia="Times New Roman" w:hAnsi="Traditional Arabic" w:cs="Traditional Arabic"/>
          <w:color w:val="000000"/>
          <w:sz w:val="32"/>
          <w:szCs w:val="32"/>
          <w:rtl/>
        </w:rPr>
        <w:t xml:space="preserve"> فقد أساء في ذلك وعصى لمخالفته لترتيب المصحف العثماني الذي أجمع عليه الصحابة رضي الله عنهم ولهجره أكثر القرآن وتخصيصه بعضه بما لم يخصه </w:t>
      </w:r>
      <w:proofErr w:type="spellStart"/>
      <w:r w:rsidRPr="00E33C03">
        <w:rPr>
          <w:rFonts w:ascii="Traditional Arabic" w:eastAsia="Times New Roman" w:hAnsi="Traditional Arabic" w:cs="Traditional Arabic"/>
          <w:color w:val="000000"/>
          <w:sz w:val="32"/>
          <w:szCs w:val="32"/>
          <w:rtl/>
        </w:rPr>
        <w:t>به</w:t>
      </w:r>
      <w:proofErr w:type="spellEnd"/>
      <w:r w:rsidRPr="00E33C03">
        <w:rPr>
          <w:rFonts w:ascii="Traditional Arabic" w:eastAsia="Times New Roman" w:hAnsi="Traditional Arabic" w:cs="Traditional Arabic"/>
          <w:color w:val="000000"/>
          <w:sz w:val="32"/>
          <w:szCs w:val="32"/>
          <w:rtl/>
        </w:rPr>
        <w:t xml:space="preserve"> رسول الله صلى الله عليه وسلم ولا أحد من أصحابه وعلى هذا فيجب منع هذا العمل والقضاء على ما طبع من هذه النسخ إنكاراً للمنكر وإزالة له</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وبالله التوفيق وصلى الله على نبينا محمد وآله وصحبه وسلم</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اللجنة الدائمة للبحوث العلمية والإفتاء السؤال الأول من الفتوى رقم 1260</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FF0000"/>
          <w:sz w:val="32"/>
          <w:szCs w:val="32"/>
        </w:rPr>
        <w:t>13.</w:t>
      </w:r>
      <w:r w:rsidRPr="00E33C03">
        <w:rPr>
          <w:rFonts w:ascii="Traditional Arabic" w:eastAsia="Times New Roman" w:hAnsi="Traditional Arabic" w:cs="Traditional Arabic"/>
          <w:color w:val="FF0000"/>
          <w:sz w:val="32"/>
          <w:szCs w:val="32"/>
          <w:rtl/>
        </w:rPr>
        <w:t>تعليق التمائم</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lastRenderedPageBreak/>
        <w:t>سؤال</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ما حكم تعليق التمائم ووضعها على الصدر أو تحت الوسادة ؟ مع العلم أن هذه التمائم فيها آيات قرآنية فقط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جواب</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 xml:space="preserve">الصحيح أن تعليق التمائم ولو من القرآن ومن الأحاديث النبوية أنه محرم وذلك لأنه لم يرد عن النبي عليه الصلاة والسلام وكل شيء لم يرد عن الرسول عليه الصلاة والسلام فيما يتخذ سبباً فإنه لاغ غير معتبر لأن مسبب الأسباب هو الله عز وجل فإذا لم نعلم هذا السبب لا من جهة </w:t>
      </w:r>
      <w:proofErr w:type="spellStart"/>
      <w:r w:rsidRPr="00E33C03">
        <w:rPr>
          <w:rFonts w:ascii="Traditional Arabic" w:eastAsia="Times New Roman" w:hAnsi="Traditional Arabic" w:cs="Traditional Arabic"/>
          <w:color w:val="000000"/>
          <w:sz w:val="32"/>
          <w:szCs w:val="32"/>
          <w:rtl/>
        </w:rPr>
        <w:t>الشرع</w:t>
      </w:r>
      <w:proofErr w:type="spellEnd"/>
      <w:r w:rsidRPr="00E33C03">
        <w:rPr>
          <w:rFonts w:ascii="Traditional Arabic" w:eastAsia="Times New Roman" w:hAnsi="Traditional Arabic" w:cs="Traditional Arabic"/>
          <w:color w:val="000000"/>
          <w:sz w:val="32"/>
          <w:szCs w:val="32"/>
          <w:rtl/>
        </w:rPr>
        <w:t xml:space="preserve"> ولا من جهة التجارب والحس والواقع فإنه لا يجوز أن </w:t>
      </w:r>
      <w:proofErr w:type="spellStart"/>
      <w:r w:rsidRPr="00E33C03">
        <w:rPr>
          <w:rFonts w:ascii="Traditional Arabic" w:eastAsia="Times New Roman" w:hAnsi="Traditional Arabic" w:cs="Traditional Arabic"/>
          <w:color w:val="000000"/>
          <w:sz w:val="32"/>
          <w:szCs w:val="32"/>
          <w:rtl/>
        </w:rPr>
        <w:t>نعتقده</w:t>
      </w:r>
      <w:proofErr w:type="spellEnd"/>
      <w:r w:rsidRPr="00E33C03">
        <w:rPr>
          <w:rFonts w:ascii="Traditional Arabic" w:eastAsia="Times New Roman" w:hAnsi="Traditional Arabic" w:cs="Traditional Arabic"/>
          <w:color w:val="000000"/>
          <w:sz w:val="32"/>
          <w:szCs w:val="32"/>
          <w:rtl/>
        </w:rPr>
        <w:t xml:space="preserve"> سبباً فالتمائم على القول الراجح محرمة سواء كانت من القرآن أو من غير القرآن وإذا أصيب الإنسان بشيء فليتخذ أحداً يقرأ عليه كما كان جبريل عليه السلام يرقي النبي صلى الله عليه وسلم وكان الرسول صلى الله عليه وسلم يرقي أصحابه أيضاً هذا هو المشروع</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فتاوى إسلامية ج1ص95 الشيخ ابن </w:t>
      </w:r>
      <w:proofErr w:type="spellStart"/>
      <w:r w:rsidRPr="00E33C03">
        <w:rPr>
          <w:rFonts w:ascii="Traditional Arabic" w:eastAsia="Times New Roman" w:hAnsi="Traditional Arabic" w:cs="Traditional Arabic"/>
          <w:color w:val="000000"/>
          <w:sz w:val="32"/>
          <w:szCs w:val="32"/>
          <w:rtl/>
        </w:rPr>
        <w:t>عثيمين</w:t>
      </w:r>
      <w:proofErr w:type="spellEnd"/>
      <w:r w:rsidRPr="00E33C03">
        <w:rPr>
          <w:rFonts w:ascii="Traditional Arabic" w:eastAsia="Times New Roman" w:hAnsi="Traditional Arabic" w:cs="Traditional Arabic"/>
          <w:color w:val="000000"/>
          <w:sz w:val="32"/>
          <w:szCs w:val="32"/>
          <w:rtl/>
        </w:rPr>
        <w:t xml:space="preserve"> رحمه الله</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FF0000"/>
          <w:sz w:val="32"/>
          <w:szCs w:val="32"/>
        </w:rPr>
        <w:t>14.</w:t>
      </w:r>
      <w:r w:rsidRPr="00E33C03">
        <w:rPr>
          <w:rFonts w:ascii="Traditional Arabic" w:eastAsia="Times New Roman" w:hAnsi="Traditional Arabic" w:cs="Traditional Arabic"/>
          <w:color w:val="FF0000"/>
          <w:sz w:val="32"/>
          <w:szCs w:val="32"/>
          <w:rtl/>
        </w:rPr>
        <w:t>تقليد المصاحف كحلي أو غيرها</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قال فضيلة الشيخ محمد بن صالح </w:t>
      </w:r>
      <w:proofErr w:type="spellStart"/>
      <w:r w:rsidRPr="00E33C03">
        <w:rPr>
          <w:rFonts w:ascii="Traditional Arabic" w:eastAsia="Times New Roman" w:hAnsi="Traditional Arabic" w:cs="Traditional Arabic"/>
          <w:color w:val="000000"/>
          <w:sz w:val="32"/>
          <w:szCs w:val="32"/>
          <w:rtl/>
        </w:rPr>
        <w:t>العثيمين</w:t>
      </w:r>
      <w:proofErr w:type="spellEnd"/>
      <w:r w:rsidRPr="00E33C03">
        <w:rPr>
          <w:rFonts w:ascii="Traditional Arabic" w:eastAsia="Times New Roman" w:hAnsi="Traditional Arabic" w:cs="Traditional Arabic"/>
          <w:color w:val="000000"/>
          <w:sz w:val="32"/>
          <w:szCs w:val="32"/>
          <w:rtl/>
        </w:rPr>
        <w:t xml:space="preserve"> رحمه الله</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لا يجوز تعليق المصاحف على الصدور لا في حلي ولا غير حلي لأن هذا من البدع التي لم يفعلها الصحابة رضي الله عنهم</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ولا يجوز كذلك أن يتقلده الإنسان لرفع البلاء أو لدفعه لأن ذلك لم يفعله النبي صلى الله عليه وسلم ولا أحد من الصحابة الكرام</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فتاوى منار الإسلام ج1ص45</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FF0000"/>
          <w:sz w:val="32"/>
          <w:szCs w:val="32"/>
        </w:rPr>
        <w:t>15.</w:t>
      </w:r>
      <w:r w:rsidRPr="00E33C03">
        <w:rPr>
          <w:rFonts w:ascii="Traditional Arabic" w:eastAsia="Times New Roman" w:hAnsi="Traditional Arabic" w:cs="Traditional Arabic"/>
          <w:color w:val="FF0000"/>
          <w:sz w:val="32"/>
          <w:szCs w:val="32"/>
          <w:rtl/>
        </w:rPr>
        <w:t>وضع المصحف عند الرأس للاطمئنان أثناء النوم</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سؤال</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الكثير من الشباب يقول إنه يخاف من عذاب الله ومع هذا فهو مقصر في الواجبات وإذا أتى فراشه من شدة خوفه يضع المصحف عند رأسه دون قراءته ويحس باطمئنان وينام فهل هذا عمل مشروع ؟ وكيف يكون عمل الخائف من الله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جواب</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 xml:space="preserve">الخوف الحقيقي من الله لابد أن يثمر ثمرته وهو القيام بطاعة الله تعالى واجتناب معصيته كما أن الخائف من الأسد مثلاً يسعى بالوسائل التي تحميه من ذلك الأسد فالخائف من النار لابد أن يسعى إذا كان خوفه صادق في الأسباب التي تنجيه من النار وتبعده عنها وأما ما يصنعه هذا لكونه </w:t>
      </w:r>
      <w:proofErr w:type="spellStart"/>
      <w:r w:rsidRPr="00E33C03">
        <w:rPr>
          <w:rFonts w:ascii="Traditional Arabic" w:eastAsia="Times New Roman" w:hAnsi="Traditional Arabic" w:cs="Traditional Arabic"/>
          <w:color w:val="000000"/>
          <w:sz w:val="32"/>
          <w:szCs w:val="32"/>
          <w:rtl/>
        </w:rPr>
        <w:t>يضعالمصحف</w:t>
      </w:r>
      <w:proofErr w:type="spellEnd"/>
      <w:r w:rsidRPr="00E33C03">
        <w:rPr>
          <w:rFonts w:ascii="Traditional Arabic" w:eastAsia="Times New Roman" w:hAnsi="Traditional Arabic" w:cs="Traditional Arabic"/>
          <w:color w:val="000000"/>
          <w:sz w:val="32"/>
          <w:szCs w:val="32"/>
          <w:rtl/>
        </w:rPr>
        <w:t xml:space="preserve"> عند رأسه فهذا من البدع لأنه لم يرد عن النبي صلى الله عليه وسلم ولا عن أصحابه فيما أعلم وإذا كان كذلك فلا يتخذ هذا وسيلة للاطمئنان بل يمرن الإنسان نفسه على أن يطمئن بقراءة </w:t>
      </w:r>
      <w:proofErr w:type="spellStart"/>
      <w:r w:rsidRPr="00E33C03">
        <w:rPr>
          <w:rFonts w:ascii="Traditional Arabic" w:eastAsia="Times New Roman" w:hAnsi="Traditional Arabic" w:cs="Traditional Arabic"/>
          <w:color w:val="000000"/>
          <w:sz w:val="32"/>
          <w:szCs w:val="32"/>
          <w:rtl/>
        </w:rPr>
        <w:t>ماورد</w:t>
      </w:r>
      <w:proofErr w:type="spellEnd"/>
      <w:r w:rsidRPr="00E33C03">
        <w:rPr>
          <w:rFonts w:ascii="Traditional Arabic" w:eastAsia="Times New Roman" w:hAnsi="Traditional Arabic" w:cs="Traditional Arabic"/>
          <w:color w:val="000000"/>
          <w:sz w:val="32"/>
          <w:szCs w:val="32"/>
          <w:rtl/>
        </w:rPr>
        <w:t xml:space="preserve"> عن النبي صلى الله عليه وسلم من القرآن أو من الدعاء عند نومه وهذا أمر معروف مذكور بالكتب التي تعنى بهذه </w:t>
      </w:r>
      <w:r w:rsidRPr="00E33C03">
        <w:rPr>
          <w:rFonts w:ascii="Traditional Arabic" w:eastAsia="Times New Roman" w:hAnsi="Traditional Arabic" w:cs="Traditional Arabic"/>
          <w:color w:val="000000"/>
          <w:sz w:val="32"/>
          <w:szCs w:val="32"/>
          <w:rtl/>
        </w:rPr>
        <w:lastRenderedPageBreak/>
        <w:t>الأمور</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فتاوى فضيلة الشيخ محمد بن صالح </w:t>
      </w:r>
      <w:proofErr w:type="spellStart"/>
      <w:r w:rsidRPr="00E33C03">
        <w:rPr>
          <w:rFonts w:ascii="Traditional Arabic" w:eastAsia="Times New Roman" w:hAnsi="Traditional Arabic" w:cs="Traditional Arabic"/>
          <w:color w:val="000000"/>
          <w:sz w:val="32"/>
          <w:szCs w:val="32"/>
          <w:rtl/>
        </w:rPr>
        <w:t>العثيمين</w:t>
      </w:r>
      <w:proofErr w:type="spellEnd"/>
      <w:r w:rsidRPr="00E33C03">
        <w:rPr>
          <w:rFonts w:ascii="Traditional Arabic" w:eastAsia="Times New Roman" w:hAnsi="Traditional Arabic" w:cs="Traditional Arabic"/>
          <w:color w:val="000000"/>
          <w:sz w:val="32"/>
          <w:szCs w:val="32"/>
          <w:rtl/>
        </w:rPr>
        <w:t xml:space="preserve"> رحمه الله ج1ص 11</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FF0000"/>
          <w:sz w:val="32"/>
          <w:szCs w:val="32"/>
        </w:rPr>
        <w:t>16.</w:t>
      </w:r>
      <w:r w:rsidRPr="00E33C03">
        <w:rPr>
          <w:rFonts w:ascii="Traditional Arabic" w:eastAsia="Times New Roman" w:hAnsi="Traditional Arabic" w:cs="Traditional Arabic"/>
          <w:color w:val="FF0000"/>
          <w:sz w:val="32"/>
          <w:szCs w:val="32"/>
          <w:rtl/>
        </w:rPr>
        <w:t>ختم المجلس بسورة العصر</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سؤال</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بعض الناس لهم أوراد يقولونها قبل الغروب وقبل الشروق بترتيب معين وهي أحاديث عن الرسول صلى الله عليه وسلم محفوظة بترتيب معين يواظبون عليها يومياً وما حكم قراءة سورة العصر في ختام المجلس ؟ وجزاكم الله خيراً</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جواب</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أما الأوراد الواردة عن النبي صلى الله عليه وسلم من القرآن ومن الأذكار النبوية فإنها تفعل كما وردت صباحية أو مسائية أو كانت دبر الصلوات أو كانت لأسباب معينة كذكر الدخول للمنزل والخروج منه المهم أن الأذكار والأوراد الواردة عن الرسول صلى الله عليه وسلم تفعل كما وردت</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وأما الأذكار التي لم ترد عن الرسول صلى الله عليه وسلم أو وردت على وجه آخر غير الذي يفعله الإنسان فإن ذلك يكون بدعة إذا قام </w:t>
      </w:r>
      <w:proofErr w:type="spellStart"/>
      <w:r w:rsidRPr="00E33C03">
        <w:rPr>
          <w:rFonts w:ascii="Traditional Arabic" w:eastAsia="Times New Roman" w:hAnsi="Traditional Arabic" w:cs="Traditional Arabic"/>
          <w:color w:val="000000"/>
          <w:sz w:val="32"/>
          <w:szCs w:val="32"/>
          <w:rtl/>
        </w:rPr>
        <w:t>به</w:t>
      </w:r>
      <w:proofErr w:type="spellEnd"/>
      <w:r w:rsidRPr="00E33C03">
        <w:rPr>
          <w:rFonts w:ascii="Traditional Arabic" w:eastAsia="Times New Roman" w:hAnsi="Traditional Arabic" w:cs="Traditional Arabic"/>
          <w:color w:val="000000"/>
          <w:sz w:val="32"/>
          <w:szCs w:val="32"/>
          <w:rtl/>
        </w:rPr>
        <w:t xml:space="preserve"> الإنسان لأن البدعة قد تكون في أصل العبادة وقد تكون في وصف العبادة</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أما ختم المجلس بسورة العصر فإن ذلك بدعة ولا أصل له</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لقاء الباب المفتوح 20/19 الشيخ ابن </w:t>
      </w:r>
      <w:proofErr w:type="spellStart"/>
      <w:r w:rsidRPr="00E33C03">
        <w:rPr>
          <w:rFonts w:ascii="Traditional Arabic" w:eastAsia="Times New Roman" w:hAnsi="Traditional Arabic" w:cs="Traditional Arabic"/>
          <w:color w:val="000000"/>
          <w:sz w:val="32"/>
          <w:szCs w:val="32"/>
          <w:rtl/>
        </w:rPr>
        <w:t>عثيمين</w:t>
      </w:r>
      <w:proofErr w:type="spellEnd"/>
      <w:r w:rsidRPr="00E33C03">
        <w:rPr>
          <w:rFonts w:ascii="Traditional Arabic" w:eastAsia="Times New Roman" w:hAnsi="Traditional Arabic" w:cs="Traditional Arabic"/>
          <w:color w:val="000000"/>
          <w:sz w:val="32"/>
          <w:szCs w:val="32"/>
          <w:rtl/>
        </w:rPr>
        <w:t xml:space="preserve"> رحمه الله</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FF0000"/>
          <w:sz w:val="32"/>
          <w:szCs w:val="32"/>
        </w:rPr>
        <w:t>17.</w:t>
      </w:r>
      <w:r w:rsidRPr="00E33C03">
        <w:rPr>
          <w:rFonts w:ascii="Traditional Arabic" w:eastAsia="Times New Roman" w:hAnsi="Traditional Arabic" w:cs="Traditional Arabic"/>
          <w:color w:val="FF0000"/>
          <w:sz w:val="32"/>
          <w:szCs w:val="32"/>
          <w:rtl/>
        </w:rPr>
        <w:t>الوليمة أو الاحتفال بمناسبة ختم القرآن</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سؤال</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هل تجوز الوليمة بمناسبة ختم القرآن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جواب</w:t>
      </w:r>
      <w:r w:rsidR="007C51DE">
        <w:rPr>
          <w:rFonts w:ascii="Traditional Arabic" w:eastAsia="Times New Roman" w:hAnsi="Traditional Arabic" w:cs="Traditional Arabic" w:hint="cs"/>
          <w:color w:val="000000"/>
          <w:sz w:val="32"/>
          <w:szCs w:val="32"/>
          <w:rtl/>
          <w:lang w:bidi="ar-JO"/>
        </w:rPr>
        <w:t xml:space="preserve">: </w:t>
      </w:r>
      <w:r w:rsidRPr="00E33C03">
        <w:rPr>
          <w:rFonts w:ascii="Traditional Arabic" w:eastAsia="Times New Roman" w:hAnsi="Traditional Arabic" w:cs="Traditional Arabic"/>
          <w:color w:val="000000"/>
          <w:sz w:val="32"/>
          <w:szCs w:val="32"/>
          <w:rtl/>
        </w:rPr>
        <w:t>الحمد لله وحده والصلاة والسلام على رسوله وآله وصحبه ....... وبعد</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أما الوليمة أو الاحتفال بمناسبة ختم القرآن فلم يعرف عنه صلى الله عليه وسلم ولا عن أحد من الخلفاء الراشدين رضي الله عنهم ولو فعلوه لنقل إلينا كسائر أحكام الشريعة فكانت الوليمة أو الاحتفال من أجل ختم القرآن بدعة محدثة وقد ثبت عن النبي صلى الله عليه وسلم أنه قال : " من أحدث في أمرنا هذا ما ليس منه فهو رد " وقال :" من عمل عملاً ليس عليه أمرنا فهو رد</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وبالله التوفيق وصلى الله على نبينا محمد وآله وصحبه وسلم</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اللجنة الدائمة للبحوث العلمية والإفتاء السؤال الرابع من الفتوى رقم 4029</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وينظر إلى كتاب البدع والمحدثات /حمود المطر</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FF0000"/>
          <w:sz w:val="32"/>
          <w:szCs w:val="32"/>
        </w:rPr>
        <w:t>18.</w:t>
      </w:r>
      <w:r w:rsidRPr="00E33C03">
        <w:rPr>
          <w:rFonts w:ascii="Traditional Arabic" w:eastAsia="Times New Roman" w:hAnsi="Traditional Arabic" w:cs="Traditional Arabic"/>
          <w:color w:val="FF0000"/>
          <w:sz w:val="32"/>
          <w:szCs w:val="32"/>
          <w:rtl/>
        </w:rPr>
        <w:t>قراءة سورة يس على قبر الميت</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قال فضيلة الشيخ محمد بن صالح </w:t>
      </w:r>
      <w:proofErr w:type="spellStart"/>
      <w:r w:rsidRPr="00E33C03">
        <w:rPr>
          <w:rFonts w:ascii="Traditional Arabic" w:eastAsia="Times New Roman" w:hAnsi="Traditional Arabic" w:cs="Traditional Arabic"/>
          <w:color w:val="000000"/>
          <w:sz w:val="32"/>
          <w:szCs w:val="32"/>
          <w:rtl/>
        </w:rPr>
        <w:t>العثيمين</w:t>
      </w:r>
      <w:proofErr w:type="spellEnd"/>
      <w:r w:rsidRPr="00E33C03">
        <w:rPr>
          <w:rFonts w:ascii="Traditional Arabic" w:eastAsia="Times New Roman" w:hAnsi="Traditional Arabic" w:cs="Traditional Arabic"/>
          <w:color w:val="000000"/>
          <w:sz w:val="32"/>
          <w:szCs w:val="32"/>
          <w:rtl/>
        </w:rPr>
        <w:t xml:space="preserve"> رحمه الله</w:t>
      </w:r>
      <w:r w:rsidR="007C51DE">
        <w:rPr>
          <w:rFonts w:ascii="Traditional Arabic" w:eastAsia="Times New Roman" w:hAnsi="Traditional Arabic" w:cs="Traditional Arabic"/>
          <w:color w:val="000000"/>
          <w:sz w:val="32"/>
          <w:szCs w:val="32"/>
        </w:rPr>
        <w:t>:</w:t>
      </w:r>
      <w:r w:rsidR="007C51DE">
        <w:rPr>
          <w:rFonts w:ascii="Traditional Arabic" w:eastAsia="Times New Roman" w:hAnsi="Traditional Arabic" w:cs="Traditional Arabic" w:hint="cs"/>
          <w:color w:val="000000"/>
          <w:sz w:val="32"/>
          <w:szCs w:val="32"/>
          <w:rtl/>
          <w:lang w:bidi="ar-JO"/>
        </w:rPr>
        <w:t xml:space="preserve"> </w:t>
      </w:r>
      <w:r w:rsidRPr="00E33C03">
        <w:rPr>
          <w:rFonts w:ascii="Traditional Arabic" w:eastAsia="Times New Roman" w:hAnsi="Traditional Arabic" w:cs="Traditional Arabic"/>
          <w:color w:val="000000"/>
          <w:sz w:val="32"/>
          <w:szCs w:val="32"/>
          <w:rtl/>
        </w:rPr>
        <w:t xml:space="preserve">قراءة سورة يس على قبر الميت بدعة لا أصل لها </w:t>
      </w:r>
      <w:r w:rsidRPr="00E33C03">
        <w:rPr>
          <w:rFonts w:ascii="Traditional Arabic" w:eastAsia="Times New Roman" w:hAnsi="Traditional Arabic" w:cs="Traditional Arabic"/>
          <w:color w:val="000000"/>
          <w:sz w:val="32"/>
          <w:szCs w:val="32"/>
          <w:rtl/>
        </w:rPr>
        <w:lastRenderedPageBreak/>
        <w:t>وكذلك قراءة القرآن بعد الدفن ليس بسنة بل هي بدعة وذلك لأن النبي صلى الله عليه وسلم كان إذا فرغ من دفن الميت وقف عليه وقال :" استغفروا لأخيكم واسألوا له التثبيت فإنه الآن يُسأل</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ولم يرد عنه صلى الله عليه وسلم أنه كان يقرأ على القبر ولا أمر </w:t>
      </w:r>
      <w:proofErr w:type="spellStart"/>
      <w:r w:rsidRPr="00E33C03">
        <w:rPr>
          <w:rFonts w:ascii="Traditional Arabic" w:eastAsia="Times New Roman" w:hAnsi="Traditional Arabic" w:cs="Traditional Arabic"/>
          <w:color w:val="000000"/>
          <w:sz w:val="32"/>
          <w:szCs w:val="32"/>
          <w:rtl/>
        </w:rPr>
        <w:t>به</w:t>
      </w:r>
      <w:proofErr w:type="spellEnd"/>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فتاوى التعزية ص 35 الشيخ ابن </w:t>
      </w:r>
      <w:proofErr w:type="spellStart"/>
      <w:r w:rsidRPr="00E33C03">
        <w:rPr>
          <w:rFonts w:ascii="Traditional Arabic" w:eastAsia="Times New Roman" w:hAnsi="Traditional Arabic" w:cs="Traditional Arabic"/>
          <w:color w:val="000000"/>
          <w:sz w:val="32"/>
          <w:szCs w:val="32"/>
          <w:rtl/>
        </w:rPr>
        <w:t>عثيمين</w:t>
      </w:r>
      <w:proofErr w:type="spellEnd"/>
      <w:r w:rsidRPr="00E33C03">
        <w:rPr>
          <w:rFonts w:ascii="Traditional Arabic" w:eastAsia="Times New Roman" w:hAnsi="Traditional Arabic" w:cs="Traditional Arabic"/>
          <w:color w:val="000000"/>
          <w:sz w:val="32"/>
          <w:szCs w:val="32"/>
          <w:rtl/>
        </w:rPr>
        <w:t xml:space="preserve"> رحمه الله</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FF0000"/>
          <w:sz w:val="32"/>
          <w:szCs w:val="32"/>
        </w:rPr>
        <w:t>19.</w:t>
      </w:r>
      <w:r w:rsidRPr="00E33C03">
        <w:rPr>
          <w:rFonts w:ascii="Traditional Arabic" w:eastAsia="Times New Roman" w:hAnsi="Traditional Arabic" w:cs="Traditional Arabic"/>
          <w:color w:val="FF0000"/>
          <w:sz w:val="32"/>
          <w:szCs w:val="32"/>
          <w:rtl/>
        </w:rPr>
        <w:t>من بدع القراء قراءة القرآن جماعة بنغمة واحدة</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بسم الله الرحمن الرحيم</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الاجتماع لقراءة القرآن الموافق لسنة النبي صلى الله عليه وسلم وعمل السلف الصالح أن يقرأ أحد والباقون يسمعون، ومن عرض له شك في معنى آية استوقف القارئ وتكلم من يحسن الكلام في تفسيرها حتى ينجلي تفسيرها ويتضح للحاضرين ... ثم يستأنف القارئ القراءة</w:t>
      </w:r>
      <w:r w:rsidRPr="00E33C03">
        <w:rPr>
          <w:rFonts w:ascii="Traditional Arabic" w:eastAsia="Times New Roman" w:hAnsi="Traditional Arabic" w:cs="Traditional Arabic"/>
          <w:color w:val="000000"/>
          <w:sz w:val="32"/>
          <w:szCs w:val="32"/>
        </w:rPr>
        <w:t>.</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هكذا كان الأمر قي زمان النبي صلى الله عليه وسلمن وبعده إلى يومنا هذا في جميع البلاد الإسلامية ما عدا بلاد المغرب في العصر الأخير، فقد وضع لهم أحد المغاربة ، ويسمى عبد الله </w:t>
      </w:r>
      <w:proofErr w:type="spellStart"/>
      <w:r w:rsidRPr="00E33C03">
        <w:rPr>
          <w:rFonts w:ascii="Traditional Arabic" w:eastAsia="Times New Roman" w:hAnsi="Traditional Arabic" w:cs="Traditional Arabic"/>
          <w:color w:val="000000"/>
          <w:sz w:val="32"/>
          <w:szCs w:val="32"/>
          <w:rtl/>
        </w:rPr>
        <w:t>الهبطي</w:t>
      </w:r>
      <w:proofErr w:type="spellEnd"/>
      <w:r w:rsidRPr="00E33C03">
        <w:rPr>
          <w:rFonts w:ascii="Traditional Arabic" w:eastAsia="Times New Roman" w:hAnsi="Traditional Arabic" w:cs="Traditional Arabic"/>
          <w:color w:val="000000"/>
          <w:sz w:val="32"/>
          <w:szCs w:val="32"/>
          <w:rtl/>
        </w:rPr>
        <w:t xml:space="preserve"> وقفا محدثا ليتمكنوا </w:t>
      </w:r>
      <w:proofErr w:type="spellStart"/>
      <w:r w:rsidRPr="00E33C03">
        <w:rPr>
          <w:rFonts w:ascii="Traditional Arabic" w:eastAsia="Times New Roman" w:hAnsi="Traditional Arabic" w:cs="Traditional Arabic"/>
          <w:color w:val="000000"/>
          <w:sz w:val="32"/>
          <w:szCs w:val="32"/>
          <w:rtl/>
        </w:rPr>
        <w:t>به</w:t>
      </w:r>
      <w:proofErr w:type="spellEnd"/>
      <w:r w:rsidRPr="00E33C03">
        <w:rPr>
          <w:rFonts w:ascii="Traditional Arabic" w:eastAsia="Times New Roman" w:hAnsi="Traditional Arabic" w:cs="Traditional Arabic"/>
          <w:color w:val="000000"/>
          <w:sz w:val="32"/>
          <w:szCs w:val="32"/>
          <w:rtl/>
        </w:rPr>
        <w:t xml:space="preserve"> من قراءة القرآن جماعة بنغمة واحدة، وهي بدعة قبيحة تشتمل على مفاسد كثيرة</w:t>
      </w:r>
      <w:r w:rsidRPr="00E33C03">
        <w:rPr>
          <w:rFonts w:ascii="Traditional Arabic" w:eastAsia="Times New Roman" w:hAnsi="Traditional Arabic" w:cs="Traditional Arabic"/>
          <w:color w:val="000000"/>
          <w:sz w:val="32"/>
          <w:szCs w:val="32"/>
        </w:rPr>
        <w:t>:</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الأولى : أنها محدثة، وقد قال النبي صلى اله عليه وسلم، " وإياكم ومحدثات الأمور، فإن كل محدثة بدعة وكل بدعة ضلالة</w:t>
      </w:r>
      <w:r w:rsidRPr="00E33C03">
        <w:rPr>
          <w:rFonts w:ascii="Traditional Arabic" w:eastAsia="Times New Roman" w:hAnsi="Traditional Arabic" w:cs="Traditional Arabic"/>
          <w:color w:val="000000"/>
          <w:sz w:val="32"/>
          <w:szCs w:val="32"/>
        </w:rPr>
        <w:t>".</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الثانية: عدم الإنصات، فلا ينصت أحد منهم إلى الآخر بل يجهر بعضهم عل بعض بالقرآن، وقد نهى النبي صلى الله عليه وسلم عن ذلك</w:t>
      </w:r>
      <w:r w:rsidRPr="00E33C03">
        <w:rPr>
          <w:rFonts w:ascii="Traditional Arabic" w:eastAsia="Times New Roman" w:hAnsi="Traditional Arabic" w:cs="Traditional Arabic"/>
          <w:color w:val="000000"/>
          <w:sz w:val="32"/>
          <w:szCs w:val="32"/>
        </w:rPr>
        <w:t>.</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الثالثة:</w:t>
      </w:r>
      <w:r w:rsidR="007C51DE">
        <w:rPr>
          <w:rFonts w:ascii="Traditional Arabic" w:eastAsia="Times New Roman" w:hAnsi="Traditional Arabic" w:cs="Traditional Arabic" w:hint="cs"/>
          <w:color w:val="000000"/>
          <w:sz w:val="32"/>
          <w:szCs w:val="32"/>
          <w:rtl/>
        </w:rPr>
        <w:t xml:space="preserve"> </w:t>
      </w:r>
      <w:r w:rsidRPr="00E33C03">
        <w:rPr>
          <w:rFonts w:ascii="Traditional Arabic" w:eastAsia="Times New Roman" w:hAnsi="Traditional Arabic" w:cs="Traditional Arabic"/>
          <w:color w:val="000000"/>
          <w:sz w:val="32"/>
          <w:szCs w:val="32"/>
          <w:rtl/>
        </w:rPr>
        <w:t>أن اضطرار</w:t>
      </w:r>
      <w:r w:rsidR="007C51DE">
        <w:rPr>
          <w:rFonts w:ascii="Traditional Arabic" w:eastAsia="Times New Roman" w:hAnsi="Traditional Arabic" w:cs="Traditional Arabic" w:hint="cs"/>
          <w:color w:val="000000"/>
          <w:sz w:val="32"/>
          <w:szCs w:val="32"/>
          <w:rtl/>
        </w:rPr>
        <w:t xml:space="preserve"> </w:t>
      </w:r>
      <w:r w:rsidRPr="00E33C03">
        <w:rPr>
          <w:rFonts w:ascii="Traditional Arabic" w:eastAsia="Times New Roman" w:hAnsi="Traditional Arabic" w:cs="Traditional Arabic"/>
          <w:color w:val="000000"/>
          <w:sz w:val="32"/>
          <w:szCs w:val="32"/>
          <w:rtl/>
        </w:rPr>
        <w:t>القارئ إلى التنفس و استمرار رفقائه في القراءة يجعله يقطع القرآن ويترك فقرات كثيرة، فتفوته كلمات في لحظات تنفسه وذلك محرم بلا ريب</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الرابعة: أنه يتنفس في المد المتصل؛ مثل: جاء ، وشاء ، وأنبياء، وآمنوا... وما شابه ذلك، فيقطع الكلمة الواحدة نصفين، ولا شك في أن ذلك محرم وخارج عن آداب القراءة</w:t>
      </w:r>
      <w:r w:rsidRPr="00E33C03">
        <w:rPr>
          <w:rFonts w:ascii="Traditional Arabic" w:eastAsia="Times New Roman" w:hAnsi="Traditional Arabic" w:cs="Traditional Arabic"/>
          <w:color w:val="000000"/>
          <w:sz w:val="32"/>
          <w:szCs w:val="32"/>
        </w:rPr>
        <w:t>.</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قال الشيخ التهامي</w:t>
      </w:r>
      <w:r w:rsidRPr="00E33C03">
        <w:rPr>
          <w:rFonts w:ascii="Traditional Arabic" w:eastAsia="Times New Roman" w:hAnsi="Traditional Arabic" w:cs="Traditional Arabic"/>
          <w:color w:val="000000"/>
          <w:sz w:val="32"/>
          <w:szCs w:val="32"/>
        </w:rPr>
        <w:t>:</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الجمع بين الوصل والوقف حرام *-*-*-*-نص عليه غير عالم همام</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الخامسة : أن ذلك فيه تشبه بأهل الكتاب</w:t>
      </w:r>
      <w:r w:rsidR="007C51DE">
        <w:rPr>
          <w:rFonts w:ascii="Traditional Arabic" w:eastAsia="Times New Roman" w:hAnsi="Traditional Arabic" w:cs="Traditional Arabic" w:hint="cs"/>
          <w:color w:val="000000"/>
          <w:sz w:val="32"/>
          <w:szCs w:val="32"/>
          <w:rtl/>
        </w:rPr>
        <w:t xml:space="preserve"> </w:t>
      </w:r>
      <w:r w:rsidRPr="00E33C03">
        <w:rPr>
          <w:rFonts w:ascii="Traditional Arabic" w:eastAsia="Times New Roman" w:hAnsi="Traditional Arabic" w:cs="Traditional Arabic"/>
          <w:color w:val="000000"/>
          <w:sz w:val="32"/>
          <w:szCs w:val="32"/>
          <w:rtl/>
        </w:rPr>
        <w:t>في صلواتهم في كنائسهم... إلى أن قال فقبح الله قوما هذا حالهم</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من كتاب : الحسام الماحق لكل مشرك ومنافق ص: 90 - 91 للشيخ تقي الدين الهلالي</w:t>
      </w:r>
      <w:r w:rsidRPr="00E33C03">
        <w:rPr>
          <w:rFonts w:ascii="Traditional Arabic" w:eastAsia="Times New Roman" w:hAnsi="Traditional Arabic" w:cs="Traditional Arabic"/>
          <w:color w:val="000000"/>
          <w:sz w:val="32"/>
          <w:szCs w:val="32"/>
        </w:rPr>
        <w:t>.</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FF0000"/>
          <w:sz w:val="32"/>
          <w:szCs w:val="32"/>
        </w:rPr>
        <w:t xml:space="preserve">20. </w:t>
      </w:r>
      <w:r w:rsidRPr="00E33C03">
        <w:rPr>
          <w:rFonts w:ascii="Traditional Arabic" w:eastAsia="Times New Roman" w:hAnsi="Traditional Arabic" w:cs="Traditional Arabic"/>
          <w:color w:val="FF0000"/>
          <w:sz w:val="32"/>
          <w:szCs w:val="32"/>
          <w:rtl/>
        </w:rPr>
        <w:t>قول (صدق الله العظيم</w:t>
      </w:r>
      <w:r w:rsidRPr="00E33C03">
        <w:rPr>
          <w:rFonts w:ascii="Traditional Arabic" w:eastAsia="Times New Roman" w:hAnsi="Traditional Arabic" w:cs="Traditional Arabic"/>
          <w:color w:val="FF0000"/>
          <w:sz w:val="32"/>
          <w:szCs w:val="32"/>
        </w:rPr>
        <w:t>)</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الشيخ العلامة عبد العزيز بن باز رحمه الله</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lastRenderedPageBreak/>
        <w:t>السؤال</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إنني كثيرًا ما أسمع من يقول: إن (صدق الله العظيم) عند الانتهاء من قراءة القرآن بدعة، وقال بعض الناس: إنها جائزة واستدلوا بقوله تعالى: {قُلْ صَدَقَ اللَّهُ فَاتَّبِعُوا مِلَّةَ إِبْرَاهِيمَ حَنِيفًا} وكذلك قال لي بعض المثقفين: إن النبي صلى الله عليه وسلم إذا أراد أن يوقف القارئ قال له</w:t>
      </w:r>
      <w:r w:rsidRPr="00E33C03">
        <w:rPr>
          <w:rFonts w:ascii="Traditional Arabic" w:eastAsia="Times New Roman" w:hAnsi="Traditional Arabic" w:cs="Traditional Arabic"/>
          <w:color w:val="000000"/>
          <w:sz w:val="32"/>
          <w:szCs w:val="32"/>
        </w:rPr>
        <w:t xml:space="preserve">: &lt;&lt; </w:t>
      </w:r>
      <w:r w:rsidRPr="00E33C03">
        <w:rPr>
          <w:rFonts w:ascii="Traditional Arabic" w:eastAsia="Times New Roman" w:hAnsi="Traditional Arabic" w:cs="Traditional Arabic"/>
          <w:color w:val="000000"/>
          <w:sz w:val="32"/>
          <w:szCs w:val="32"/>
          <w:rtl/>
        </w:rPr>
        <w:t xml:space="preserve">حسبك </w:t>
      </w:r>
      <w:r w:rsidRPr="00E33C03">
        <w:rPr>
          <w:rFonts w:ascii="Traditional Arabic" w:eastAsia="Times New Roman" w:hAnsi="Traditional Arabic" w:cs="Traditional Arabic"/>
          <w:color w:val="000000"/>
          <w:sz w:val="32"/>
          <w:szCs w:val="32"/>
        </w:rPr>
        <w:t>&gt;&gt;</w:t>
      </w:r>
      <w:r w:rsidRPr="00E33C03">
        <w:rPr>
          <w:rFonts w:ascii="Traditional Arabic" w:eastAsia="Times New Roman" w:hAnsi="Traditional Arabic" w:cs="Traditional Arabic"/>
          <w:color w:val="000000"/>
          <w:sz w:val="32"/>
          <w:szCs w:val="32"/>
          <w:rtl/>
        </w:rPr>
        <w:t>، ولا يقول: صدق الله العظيم، وسؤالي هو هل قول "صدق الله العظيم" جائز عند الانتهاء من قراءة القرآن الكريم، أرجو أن تتفضلوا بالتفصيل في هذا؟</w:t>
      </w:r>
    </w:p>
    <w:p w:rsidR="00711258" w:rsidRPr="00E33C03" w:rsidRDefault="00711258" w:rsidP="007C51DE">
      <w:pPr>
        <w:shd w:val="clear" w:color="auto" w:fill="F9F9F9"/>
        <w:spacing w:after="0" w:line="240" w:lineRule="auto"/>
        <w:jc w:val="center"/>
        <w:textAlignment w:val="top"/>
        <w:rPr>
          <w:rFonts w:ascii="Traditional Arabic" w:eastAsia="Times New Roman" w:hAnsi="Traditional Arabic" w:cs="Traditional Arabic"/>
          <w:color w:val="000000"/>
          <w:sz w:val="32"/>
          <w:szCs w:val="32"/>
        </w:rPr>
      </w:pPr>
      <w:r w:rsidRPr="00E33C03">
        <w:rPr>
          <w:rFonts w:ascii="Traditional Arabic" w:eastAsia="Times New Roman" w:hAnsi="Traditional Arabic" w:cs="Traditional Arabic"/>
          <w:color w:val="000000"/>
          <w:sz w:val="32"/>
          <w:szCs w:val="32"/>
          <w:rtl/>
        </w:rPr>
        <w:t>الجواب</w:t>
      </w:r>
      <w:r w:rsidRPr="00E33C03">
        <w:rPr>
          <w:rFonts w:ascii="Traditional Arabic" w:eastAsia="Times New Roman" w:hAnsi="Traditional Arabic" w:cs="Traditional Arabic"/>
          <w:color w:val="000000"/>
          <w:sz w:val="32"/>
          <w:szCs w:val="32"/>
        </w:rPr>
        <w:t>:</w:t>
      </w:r>
      <w:r w:rsidR="007C51DE">
        <w:rPr>
          <w:rFonts w:ascii="Traditional Arabic" w:eastAsia="Times New Roman" w:hAnsi="Traditional Arabic" w:cs="Traditional Arabic" w:hint="cs"/>
          <w:color w:val="000000"/>
          <w:sz w:val="32"/>
          <w:szCs w:val="32"/>
          <w:rtl/>
        </w:rPr>
        <w:t xml:space="preserve"> </w:t>
      </w:r>
      <w:r w:rsidRPr="00E33C03">
        <w:rPr>
          <w:rFonts w:ascii="Traditional Arabic" w:eastAsia="Times New Roman" w:hAnsi="Traditional Arabic" w:cs="Traditional Arabic"/>
          <w:color w:val="000000"/>
          <w:sz w:val="32"/>
          <w:szCs w:val="32"/>
          <w:rtl/>
        </w:rPr>
        <w:t>اعتياد الكثير من الناس أن يقولوا "صدق الله العظيم" عند الانتهاء من قراءة القرآن الكريم وهذا لا أصل له، ولا ينبغي اعتياده، بل هو على القاعدة الشرعية من قبيل البدع إذا اعتقد قائله أنه سنة، فينبغي ترك ذلك، وأن لا يعتاده لعدم الدليل، وأما قوله تعالى: {قُلْ صَدَقَ اللَّهُ} فليس في هذا الشأن، وإنما أمره الله عز وجل أن يبين لهم صدق الله فيما بينه في كتبه العظيمة من التوراة وغيرها، وأنه صادق فيما بينه لعباده في كتابه العظيم القرآن، ولكن ليس هذا دليلاً على أنه مستحب أن يقول ذلك بعد قراءة القرآن أو بعد قراءة آيات أو قراءة سورة؛ لأن ذلك ليس ثابتًا ولا معروفًا عن النبي -صلى الله عليه وسلم- ولا عن صحابته رضوان الله عليهم</w:t>
      </w:r>
      <w:r w:rsidRPr="00E33C03">
        <w:rPr>
          <w:rFonts w:ascii="Traditional Arabic" w:eastAsia="Times New Roman" w:hAnsi="Traditional Arabic" w:cs="Traditional Arabic"/>
          <w:color w:val="000000"/>
          <w:sz w:val="32"/>
          <w:szCs w:val="32"/>
        </w:rPr>
        <w:t>.</w:t>
      </w:r>
    </w:p>
    <w:p w:rsidR="00711258" w:rsidRPr="00E33C03" w:rsidRDefault="00711258" w:rsidP="00E33C03">
      <w:pPr>
        <w:shd w:val="clear" w:color="auto" w:fill="F9F9F9"/>
        <w:spacing w:after="0" w:line="240" w:lineRule="auto"/>
        <w:textAlignment w:val="top"/>
        <w:rPr>
          <w:rFonts w:ascii="Traditional Arabic" w:eastAsia="Times New Roman" w:hAnsi="Traditional Arabic" w:cs="Traditional Arabic"/>
          <w:color w:val="000000"/>
          <w:sz w:val="32"/>
          <w:szCs w:val="32"/>
        </w:rPr>
      </w:pPr>
      <w:r w:rsidRPr="00E33C03">
        <w:rPr>
          <w:rFonts w:ascii="Traditional Arabic" w:eastAsia="Times New Roman" w:hAnsi="Traditional Arabic" w:cs="Traditional Arabic"/>
          <w:color w:val="000000"/>
          <w:sz w:val="32"/>
          <w:szCs w:val="32"/>
          <w:rtl/>
        </w:rPr>
        <w:t xml:space="preserve">ولما قرأ ابن مسعود على النبي -صلى الله عليه وسلم- أول سورة النساء حتى بلغ قوله تعالى: {فَكَيْفَ إِذَا جِئْنَا مِنْ كُلِّ أُمَّةٍ بِشَهِيدٍ وَجِئْنَا بِكَ عَلَى هَؤُلاءِ شَهِيدًا} [سورة النساء الآية 41] قال له النبي </w:t>
      </w:r>
      <w:r w:rsidRPr="00E33C03">
        <w:rPr>
          <w:rFonts w:ascii="Traditional Arabic" w:eastAsia="Times New Roman" w:hAnsi="Traditional Arabic" w:cs="Traditional Arabic"/>
          <w:color w:val="000000"/>
          <w:sz w:val="32"/>
          <w:szCs w:val="32"/>
        </w:rPr>
        <w:t xml:space="preserve">&lt;&lt; </w:t>
      </w:r>
      <w:r w:rsidRPr="00E33C03">
        <w:rPr>
          <w:rFonts w:ascii="Traditional Arabic" w:eastAsia="Times New Roman" w:hAnsi="Traditional Arabic" w:cs="Traditional Arabic"/>
          <w:color w:val="000000"/>
          <w:sz w:val="32"/>
          <w:szCs w:val="32"/>
          <w:rtl/>
        </w:rPr>
        <w:t xml:space="preserve">حسبك </w:t>
      </w:r>
      <w:r w:rsidRPr="00E33C03">
        <w:rPr>
          <w:rFonts w:ascii="Traditional Arabic" w:eastAsia="Times New Roman" w:hAnsi="Traditional Arabic" w:cs="Traditional Arabic"/>
          <w:color w:val="000000"/>
          <w:sz w:val="32"/>
          <w:szCs w:val="32"/>
        </w:rPr>
        <w:t xml:space="preserve">&gt;&gt; </w:t>
      </w:r>
      <w:r w:rsidRPr="00E33C03">
        <w:rPr>
          <w:rFonts w:ascii="Traditional Arabic" w:eastAsia="Times New Roman" w:hAnsi="Traditional Arabic" w:cs="Traditional Arabic"/>
          <w:color w:val="000000"/>
          <w:sz w:val="32"/>
          <w:szCs w:val="32"/>
          <w:rtl/>
        </w:rPr>
        <w:t>قال ابن مسعود: فالتفت إليه فإذ عيناه تذرفان عليه الصلاة والسلام، أي يبكي لما تذكر هذا المقام العظيم يوم القيامة المذكور في الآية وهي قوله سبحانه: {فَكَيْفَ إِذَا جِئْنَا مِنْ كُلِّ أُمَّةٍ بِشَهِيدٍ وَجِئْنَا بِكَ} أي يا محمد {على هؤلاء شهيدا}، أي على أمته عليه الصلاة والسلام، ولم ينقل أحد من أهل العلم فيما نعلم عن ابن مسعود رضي الله عنه أنه قال: صدق الله العظيم بعد ما قال له النبي</w:t>
      </w:r>
      <w:r w:rsidRPr="00E33C03">
        <w:rPr>
          <w:rFonts w:ascii="Traditional Arabic" w:eastAsia="Times New Roman" w:hAnsi="Traditional Arabic" w:cs="Traditional Arabic"/>
          <w:color w:val="000000"/>
          <w:sz w:val="32"/>
          <w:szCs w:val="32"/>
        </w:rPr>
        <w:t xml:space="preserve">: &lt;&lt; </w:t>
      </w:r>
      <w:r w:rsidRPr="00E33C03">
        <w:rPr>
          <w:rFonts w:ascii="Traditional Arabic" w:eastAsia="Times New Roman" w:hAnsi="Traditional Arabic" w:cs="Traditional Arabic"/>
          <w:color w:val="000000"/>
          <w:sz w:val="32"/>
          <w:szCs w:val="32"/>
          <w:rtl/>
        </w:rPr>
        <w:t xml:space="preserve">حسبك </w:t>
      </w:r>
      <w:r w:rsidRPr="00E33C03">
        <w:rPr>
          <w:rFonts w:ascii="Traditional Arabic" w:eastAsia="Times New Roman" w:hAnsi="Traditional Arabic" w:cs="Traditional Arabic"/>
          <w:color w:val="000000"/>
          <w:sz w:val="32"/>
          <w:szCs w:val="32"/>
        </w:rPr>
        <w:t>&gt;&gt;</w:t>
      </w:r>
      <w:r w:rsidRPr="00E33C03">
        <w:rPr>
          <w:rFonts w:ascii="Traditional Arabic" w:eastAsia="Times New Roman" w:hAnsi="Traditional Arabic" w:cs="Traditional Arabic"/>
          <w:color w:val="000000"/>
          <w:sz w:val="32"/>
          <w:szCs w:val="32"/>
          <w:rtl/>
        </w:rPr>
        <w:t xml:space="preserve">، والمقصود أن ختم القرآن بقول القارئ "صدق الله العظيم" ليس له أصل في </w:t>
      </w:r>
      <w:proofErr w:type="spellStart"/>
      <w:r w:rsidRPr="00E33C03">
        <w:rPr>
          <w:rFonts w:ascii="Traditional Arabic" w:eastAsia="Times New Roman" w:hAnsi="Traditional Arabic" w:cs="Traditional Arabic"/>
          <w:color w:val="000000"/>
          <w:sz w:val="32"/>
          <w:szCs w:val="32"/>
          <w:rtl/>
        </w:rPr>
        <w:t>الشرع</w:t>
      </w:r>
      <w:proofErr w:type="spellEnd"/>
      <w:r w:rsidRPr="00E33C03">
        <w:rPr>
          <w:rFonts w:ascii="Traditional Arabic" w:eastAsia="Times New Roman" w:hAnsi="Traditional Arabic" w:cs="Traditional Arabic"/>
          <w:color w:val="000000"/>
          <w:sz w:val="32"/>
          <w:szCs w:val="32"/>
          <w:rtl/>
        </w:rPr>
        <w:t xml:space="preserve"> المطهر، أما إذا فعلها الإنسان بعض الأحيان لأسباب اقتضت ذلك فلا بأس </w:t>
      </w:r>
      <w:proofErr w:type="spellStart"/>
      <w:r w:rsidRPr="00E33C03">
        <w:rPr>
          <w:rFonts w:ascii="Traditional Arabic" w:eastAsia="Times New Roman" w:hAnsi="Traditional Arabic" w:cs="Traditional Arabic"/>
          <w:color w:val="000000"/>
          <w:sz w:val="32"/>
          <w:szCs w:val="32"/>
          <w:rtl/>
        </w:rPr>
        <w:t>به</w:t>
      </w:r>
      <w:proofErr w:type="spellEnd"/>
      <w:r w:rsidRPr="00E33C03">
        <w:rPr>
          <w:rFonts w:ascii="Traditional Arabic" w:eastAsia="Times New Roman" w:hAnsi="Traditional Arabic" w:cs="Traditional Arabic"/>
          <w:color w:val="000000"/>
          <w:sz w:val="32"/>
          <w:szCs w:val="32"/>
        </w:rPr>
        <w:t>.</w:t>
      </w:r>
    </w:p>
    <w:p w:rsidR="00711258" w:rsidRPr="00E33C03" w:rsidRDefault="00711258" w:rsidP="007C51DE">
      <w:pPr>
        <w:shd w:val="clear" w:color="auto" w:fill="F9F9F9"/>
        <w:spacing w:after="0" w:line="240" w:lineRule="auto"/>
        <w:jc w:val="center"/>
        <w:textAlignment w:val="top"/>
        <w:rPr>
          <w:rFonts w:ascii="Traditional Arabic" w:eastAsia="Times New Roman" w:hAnsi="Traditional Arabic" w:cs="Traditional Arabic"/>
          <w:color w:val="000000"/>
          <w:sz w:val="32"/>
          <w:szCs w:val="32"/>
        </w:rPr>
      </w:pPr>
      <w:r w:rsidRPr="00E33C03">
        <w:rPr>
          <w:rFonts w:ascii="Traditional Arabic" w:eastAsia="Times New Roman" w:hAnsi="Traditional Arabic" w:cs="Traditional Arabic"/>
          <w:color w:val="000000"/>
          <w:sz w:val="32"/>
          <w:szCs w:val="32"/>
          <w:rtl/>
        </w:rPr>
        <w:t>المصدر</w:t>
      </w:r>
      <w:r w:rsidRPr="00E33C03">
        <w:rPr>
          <w:rFonts w:ascii="Traditional Arabic" w:eastAsia="Times New Roman" w:hAnsi="Traditional Arabic" w:cs="Traditional Arabic"/>
          <w:color w:val="000000"/>
          <w:sz w:val="32"/>
          <w:szCs w:val="32"/>
        </w:rPr>
        <w:t>:</w:t>
      </w:r>
      <w:r w:rsidR="007C51DE">
        <w:rPr>
          <w:rFonts w:ascii="Traditional Arabic" w:eastAsia="Times New Roman" w:hAnsi="Traditional Arabic" w:cs="Traditional Arabic" w:hint="cs"/>
          <w:color w:val="000000"/>
          <w:sz w:val="32"/>
          <w:szCs w:val="32"/>
          <w:rtl/>
        </w:rPr>
        <w:t xml:space="preserve"> </w:t>
      </w:r>
      <w:r w:rsidRPr="00E33C03">
        <w:rPr>
          <w:rFonts w:ascii="Traditional Arabic" w:eastAsia="Times New Roman" w:hAnsi="Traditional Arabic" w:cs="Traditional Arabic"/>
          <w:color w:val="000000"/>
          <w:sz w:val="32"/>
          <w:szCs w:val="32"/>
          <w:rtl/>
        </w:rPr>
        <w:t>مجموع فتاوى ومقالات متنوعة الجزء السابع</w:t>
      </w:r>
    </w:p>
    <w:p w:rsidR="00711258" w:rsidRPr="00E33C03" w:rsidRDefault="007F25EC" w:rsidP="00E33C03">
      <w:pPr>
        <w:shd w:val="clear" w:color="auto" w:fill="F9F9F9"/>
        <w:spacing w:after="0" w:line="240" w:lineRule="auto"/>
        <w:jc w:val="center"/>
        <w:textAlignment w:val="top"/>
        <w:rPr>
          <w:rFonts w:ascii="Traditional Arabic" w:eastAsia="Times New Roman" w:hAnsi="Traditional Arabic" w:cs="Traditional Arabic"/>
          <w:color w:val="000000"/>
          <w:sz w:val="32"/>
          <w:szCs w:val="32"/>
        </w:rPr>
      </w:pPr>
      <w:hyperlink r:id="rId6" w:tgtFrame="_blank" w:history="1">
        <w:r w:rsidR="00711258" w:rsidRPr="00E33C03">
          <w:rPr>
            <w:rFonts w:ascii="Traditional Arabic" w:eastAsia="Times New Roman" w:hAnsi="Traditional Arabic" w:cs="Traditional Arabic"/>
            <w:color w:val="3581CB"/>
            <w:sz w:val="32"/>
            <w:szCs w:val="32"/>
            <w:u w:val="single"/>
          </w:rPr>
          <w:t>http://www.binbaz.org.sa/index.php?p...=</w:t>
        </w:r>
        <w:proofErr w:type="spellStart"/>
        <w:r w:rsidR="00711258" w:rsidRPr="00E33C03">
          <w:rPr>
            <w:rFonts w:ascii="Traditional Arabic" w:eastAsia="Times New Roman" w:hAnsi="Traditional Arabic" w:cs="Traditional Arabic"/>
            <w:color w:val="3581CB"/>
            <w:sz w:val="32"/>
            <w:szCs w:val="32"/>
            <w:u w:val="single"/>
          </w:rPr>
          <w:t>fatawa&amp;id</w:t>
        </w:r>
        <w:proofErr w:type="spellEnd"/>
        <w:r w:rsidR="00711258" w:rsidRPr="00E33C03">
          <w:rPr>
            <w:rFonts w:ascii="Traditional Arabic" w:eastAsia="Times New Roman" w:hAnsi="Traditional Arabic" w:cs="Traditional Arabic"/>
            <w:color w:val="3581CB"/>
            <w:sz w:val="32"/>
            <w:szCs w:val="32"/>
            <w:u w:val="single"/>
          </w:rPr>
          <w:t>=215</w:t>
        </w:r>
      </w:hyperlink>
    </w:p>
    <w:p w:rsidR="00711258" w:rsidRPr="00E33C03" w:rsidRDefault="00711258" w:rsidP="007C51DE">
      <w:pPr>
        <w:shd w:val="clear" w:color="auto" w:fill="F9F9F9"/>
        <w:spacing w:after="0" w:line="240" w:lineRule="auto"/>
        <w:jc w:val="center"/>
        <w:textAlignment w:val="top"/>
        <w:rPr>
          <w:rFonts w:ascii="Traditional Arabic" w:eastAsia="Times New Roman" w:hAnsi="Traditional Arabic" w:cs="Traditional Arabic"/>
          <w:color w:val="000000"/>
          <w:sz w:val="32"/>
          <w:szCs w:val="32"/>
        </w:rPr>
      </w:pP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الشيخ العلامة محمد بن صالح </w:t>
      </w:r>
      <w:proofErr w:type="spellStart"/>
      <w:r w:rsidRPr="00E33C03">
        <w:rPr>
          <w:rFonts w:ascii="Traditional Arabic" w:eastAsia="Times New Roman" w:hAnsi="Traditional Arabic" w:cs="Traditional Arabic"/>
          <w:color w:val="000000"/>
          <w:sz w:val="32"/>
          <w:szCs w:val="32"/>
          <w:rtl/>
        </w:rPr>
        <w:t>العثيمين</w:t>
      </w:r>
      <w:proofErr w:type="spellEnd"/>
      <w:r w:rsidRPr="00E33C03">
        <w:rPr>
          <w:rFonts w:ascii="Traditional Arabic" w:eastAsia="Times New Roman" w:hAnsi="Traditional Arabic" w:cs="Traditional Arabic"/>
          <w:color w:val="000000"/>
          <w:sz w:val="32"/>
          <w:szCs w:val="32"/>
          <w:rtl/>
        </w:rPr>
        <w:t xml:space="preserve"> رحمه الله</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السؤال</w:t>
      </w:r>
      <w:r w:rsidRPr="00E33C03">
        <w:rPr>
          <w:rFonts w:ascii="Traditional Arabic" w:eastAsia="Times New Roman" w:hAnsi="Traditional Arabic" w:cs="Traditional Arabic"/>
          <w:color w:val="000000"/>
          <w:sz w:val="32"/>
          <w:szCs w:val="32"/>
        </w:rPr>
        <w:t>:</w:t>
      </w:r>
      <w:r w:rsidR="007C51DE">
        <w:rPr>
          <w:rFonts w:ascii="Traditional Arabic" w:eastAsia="Times New Roman" w:hAnsi="Traditional Arabic" w:cs="Traditional Arabic" w:hint="cs"/>
          <w:color w:val="000000"/>
          <w:sz w:val="32"/>
          <w:szCs w:val="32"/>
          <w:rtl/>
          <w:lang w:bidi="ar-JO"/>
        </w:rPr>
        <w:t xml:space="preserve"> </w:t>
      </w:r>
      <w:r w:rsidRPr="00E33C03">
        <w:rPr>
          <w:rFonts w:ascii="Traditional Arabic" w:eastAsia="Times New Roman" w:hAnsi="Traditional Arabic" w:cs="Traditional Arabic"/>
          <w:color w:val="000000"/>
          <w:sz w:val="32"/>
          <w:szCs w:val="32"/>
          <w:rtl/>
        </w:rPr>
        <w:t xml:space="preserve">تقف علي وعلى كثير من الناس أسئلة كثيرة فهل لكم أن تشرحوها لنا في برنامجكم نور على الدرب </w:t>
      </w:r>
      <w:proofErr w:type="spellStart"/>
      <w:r w:rsidRPr="00E33C03">
        <w:rPr>
          <w:rFonts w:ascii="Traditional Arabic" w:eastAsia="Times New Roman" w:hAnsi="Traditional Arabic" w:cs="Traditional Arabic"/>
          <w:color w:val="000000"/>
          <w:sz w:val="32"/>
          <w:szCs w:val="32"/>
          <w:rtl/>
        </w:rPr>
        <w:t>جزاكم</w:t>
      </w:r>
      <w:proofErr w:type="spellEnd"/>
      <w:r w:rsidRPr="00E33C03">
        <w:rPr>
          <w:rFonts w:ascii="Traditional Arabic" w:eastAsia="Times New Roman" w:hAnsi="Traditional Arabic" w:cs="Traditional Arabic"/>
          <w:color w:val="000000"/>
          <w:sz w:val="32"/>
          <w:szCs w:val="32"/>
          <w:rtl/>
        </w:rPr>
        <w:t xml:space="preserve"> الله عنا كل خير</w:t>
      </w:r>
      <w:r w:rsidRPr="00E33C03">
        <w:rPr>
          <w:rFonts w:ascii="Traditional Arabic" w:eastAsia="Times New Roman" w:hAnsi="Traditional Arabic" w:cs="Traditional Arabic"/>
          <w:color w:val="000000"/>
          <w:sz w:val="32"/>
          <w:szCs w:val="32"/>
        </w:rPr>
        <w:t>.</w:t>
      </w:r>
    </w:p>
    <w:p w:rsidR="00711258" w:rsidRPr="00E33C03" w:rsidRDefault="00711258" w:rsidP="00E33C03">
      <w:pPr>
        <w:shd w:val="clear" w:color="auto" w:fill="F9F9F9"/>
        <w:spacing w:after="0" w:line="240" w:lineRule="auto"/>
        <w:jc w:val="center"/>
        <w:textAlignment w:val="top"/>
        <w:rPr>
          <w:rFonts w:ascii="Traditional Arabic" w:eastAsia="Times New Roman" w:hAnsi="Traditional Arabic" w:cs="Traditional Arabic"/>
          <w:color w:val="000000"/>
          <w:sz w:val="32"/>
          <w:szCs w:val="32"/>
        </w:rPr>
      </w:pPr>
      <w:r w:rsidRPr="00E33C03">
        <w:rPr>
          <w:rFonts w:ascii="Traditional Arabic" w:eastAsia="Times New Roman" w:hAnsi="Traditional Arabic" w:cs="Traditional Arabic"/>
          <w:color w:val="000000"/>
          <w:sz w:val="32"/>
          <w:szCs w:val="32"/>
          <w:rtl/>
        </w:rPr>
        <w:t>يسأل يا فضيلة الشيخ ويقول: ما حكم قول "صدق الله العظيم" عند نهاية كل قراءة من القرآن الكريم</w:t>
      </w:r>
      <w:r w:rsidRPr="00E33C03">
        <w:rPr>
          <w:rFonts w:ascii="Traditional Arabic" w:eastAsia="Times New Roman" w:hAnsi="Traditional Arabic" w:cs="Traditional Arabic"/>
          <w:color w:val="000000"/>
          <w:sz w:val="32"/>
          <w:szCs w:val="32"/>
        </w:rPr>
        <w:t>.</w:t>
      </w:r>
    </w:p>
    <w:p w:rsidR="00711258" w:rsidRPr="00E33C03" w:rsidRDefault="00711258" w:rsidP="007C51DE">
      <w:pPr>
        <w:shd w:val="clear" w:color="auto" w:fill="F9F9F9"/>
        <w:spacing w:after="0" w:line="240" w:lineRule="auto"/>
        <w:jc w:val="center"/>
        <w:textAlignment w:val="top"/>
        <w:rPr>
          <w:rFonts w:ascii="Traditional Arabic" w:eastAsia="Times New Roman" w:hAnsi="Traditional Arabic" w:cs="Traditional Arabic"/>
          <w:color w:val="000000"/>
          <w:sz w:val="32"/>
          <w:szCs w:val="32"/>
        </w:rPr>
      </w:pPr>
      <w:r w:rsidRPr="00E33C03">
        <w:rPr>
          <w:rFonts w:ascii="Traditional Arabic" w:eastAsia="Times New Roman" w:hAnsi="Traditional Arabic" w:cs="Traditional Arabic"/>
          <w:color w:val="000000"/>
          <w:sz w:val="32"/>
          <w:szCs w:val="32"/>
          <w:rtl/>
        </w:rPr>
        <w:t>الجواب</w:t>
      </w:r>
      <w:r w:rsidRPr="00E33C03">
        <w:rPr>
          <w:rFonts w:ascii="Traditional Arabic" w:eastAsia="Times New Roman" w:hAnsi="Traditional Arabic" w:cs="Traditional Arabic"/>
          <w:color w:val="000000"/>
          <w:sz w:val="32"/>
          <w:szCs w:val="32"/>
        </w:rPr>
        <w:t>:</w:t>
      </w:r>
      <w:r w:rsidR="007C51DE">
        <w:rPr>
          <w:rFonts w:ascii="Traditional Arabic" w:eastAsia="Times New Roman" w:hAnsi="Traditional Arabic" w:cs="Traditional Arabic" w:hint="cs"/>
          <w:color w:val="000000"/>
          <w:sz w:val="32"/>
          <w:szCs w:val="32"/>
          <w:rtl/>
        </w:rPr>
        <w:t xml:space="preserve"> </w:t>
      </w:r>
      <w:r w:rsidRPr="00E33C03">
        <w:rPr>
          <w:rFonts w:ascii="Traditional Arabic" w:eastAsia="Times New Roman" w:hAnsi="Traditional Arabic" w:cs="Traditional Arabic"/>
          <w:color w:val="000000"/>
          <w:sz w:val="32"/>
          <w:szCs w:val="32"/>
          <w:rtl/>
        </w:rPr>
        <w:t xml:space="preserve">الشيخ: بسم الله الرحمن الرحيم والحمد لله رب العالمين والصلاة والسلام على نبينا محمد وعلى آله وأصحابه أجمعين قبل الإجابة على هذا السؤال أود أن أبين ما ذكره أهل العلم قاطبة بأن العبادة لا </w:t>
      </w:r>
      <w:r w:rsidRPr="00E33C03">
        <w:rPr>
          <w:rFonts w:ascii="Traditional Arabic" w:eastAsia="Times New Roman" w:hAnsi="Traditional Arabic" w:cs="Traditional Arabic"/>
          <w:color w:val="000000"/>
          <w:sz w:val="32"/>
          <w:szCs w:val="32"/>
          <w:rtl/>
        </w:rPr>
        <w:lastRenderedPageBreak/>
        <w:t xml:space="preserve">بد فيها من شرطين أساسيين أحدهما الإخلاص لله عز وجل والثاني المتابعة لرسول الله صلى الله عليه وسلم أما الإخلاص فمعناه أن لا يقصد الإنسان بعبادته ألا وجه الله والدارة الآخرة فلا يقصد جاهاً ولا مالاً ولا رئاسة ولا أن يمدح بين الناس بل لا يقصد إلا الله والدارة الآخرة فقط، وأما الشرط الثاني فهو </w:t>
      </w:r>
      <w:proofErr w:type="spellStart"/>
      <w:r w:rsidRPr="00E33C03">
        <w:rPr>
          <w:rFonts w:ascii="Traditional Arabic" w:eastAsia="Times New Roman" w:hAnsi="Traditional Arabic" w:cs="Traditional Arabic"/>
          <w:color w:val="000000"/>
          <w:sz w:val="32"/>
          <w:szCs w:val="32"/>
          <w:rtl/>
        </w:rPr>
        <w:t>الاتباع</w:t>
      </w:r>
      <w:proofErr w:type="spellEnd"/>
      <w:r w:rsidRPr="00E33C03">
        <w:rPr>
          <w:rFonts w:ascii="Traditional Arabic" w:eastAsia="Times New Roman" w:hAnsi="Traditional Arabic" w:cs="Traditional Arabic"/>
          <w:color w:val="000000"/>
          <w:sz w:val="32"/>
          <w:szCs w:val="32"/>
          <w:rtl/>
        </w:rPr>
        <w:t xml:space="preserve"> للنبي صلى الله عليه وسلم بحيث لا يخرج عن شريعته لقول الله تعالى { وما أمروا ألا ليعبدوا الله مخلصين له الدين حنفاء } وقوله تعالى { فمن كان يرجو لقاء ربه فليعمل عملاً صالحاً ولا يشرك بعبادة ربه أحدا } ولقوله تعالى { قل إن كنتم تحبون الله فاتبعوني يحببكم الله ويغفر لكم ذنوبكم } وقول النبي صلى الله عليه وسلم </w:t>
      </w:r>
      <w:r w:rsidRPr="00E33C03">
        <w:rPr>
          <w:rFonts w:ascii="Traditional Arabic" w:eastAsia="Times New Roman" w:hAnsi="Traditional Arabic" w:cs="Traditional Arabic"/>
          <w:color w:val="000000"/>
          <w:sz w:val="32"/>
          <w:szCs w:val="32"/>
        </w:rPr>
        <w:t xml:space="preserve">&lt;&lt; </w:t>
      </w:r>
      <w:r w:rsidRPr="00E33C03">
        <w:rPr>
          <w:rFonts w:ascii="Traditional Arabic" w:eastAsia="Times New Roman" w:hAnsi="Traditional Arabic" w:cs="Traditional Arabic"/>
          <w:color w:val="000000"/>
          <w:sz w:val="32"/>
          <w:szCs w:val="32"/>
          <w:rtl/>
        </w:rPr>
        <w:t xml:space="preserve">إنما الأعمال بالنيات وإنما لكل أمري ما نوى فمن كانت هجرته إلى الله ورسوله فهجرته إلى الله ورسوله ومن كانت هجرته لدنيا يصيبها أو امرأة يتزوجها فهجرته إلى ما هاجر إليه </w:t>
      </w:r>
      <w:r w:rsidRPr="00E33C03">
        <w:rPr>
          <w:rFonts w:ascii="Traditional Arabic" w:eastAsia="Times New Roman" w:hAnsi="Traditional Arabic" w:cs="Traditional Arabic"/>
          <w:color w:val="000000"/>
          <w:sz w:val="32"/>
          <w:szCs w:val="32"/>
        </w:rPr>
        <w:t xml:space="preserve">&gt;&gt; </w:t>
      </w:r>
      <w:r w:rsidRPr="00E33C03">
        <w:rPr>
          <w:rFonts w:ascii="Traditional Arabic" w:eastAsia="Times New Roman" w:hAnsi="Traditional Arabic" w:cs="Traditional Arabic"/>
          <w:color w:val="000000"/>
          <w:sz w:val="32"/>
          <w:szCs w:val="32"/>
          <w:rtl/>
        </w:rPr>
        <w:t xml:space="preserve">ولقول النبي صلى الله عليه وسلم </w:t>
      </w:r>
      <w:r w:rsidRPr="00E33C03">
        <w:rPr>
          <w:rFonts w:ascii="Traditional Arabic" w:eastAsia="Times New Roman" w:hAnsi="Traditional Arabic" w:cs="Traditional Arabic"/>
          <w:color w:val="000000"/>
          <w:sz w:val="32"/>
          <w:szCs w:val="32"/>
        </w:rPr>
        <w:t xml:space="preserve">&lt;&lt; </w:t>
      </w:r>
      <w:r w:rsidRPr="00E33C03">
        <w:rPr>
          <w:rFonts w:ascii="Traditional Arabic" w:eastAsia="Times New Roman" w:hAnsi="Traditional Arabic" w:cs="Traditional Arabic"/>
          <w:color w:val="000000"/>
          <w:sz w:val="32"/>
          <w:szCs w:val="32"/>
          <w:rtl/>
        </w:rPr>
        <w:t xml:space="preserve">من عمل عملاً ليس عليه أمرنا فهو رد </w:t>
      </w:r>
      <w:r w:rsidRPr="00E33C03">
        <w:rPr>
          <w:rFonts w:ascii="Traditional Arabic" w:eastAsia="Times New Roman" w:hAnsi="Traditional Arabic" w:cs="Traditional Arabic"/>
          <w:color w:val="000000"/>
          <w:sz w:val="32"/>
          <w:szCs w:val="32"/>
        </w:rPr>
        <w:t xml:space="preserve">&gt;&gt; </w:t>
      </w:r>
      <w:r w:rsidRPr="00E33C03">
        <w:rPr>
          <w:rFonts w:ascii="Traditional Arabic" w:eastAsia="Times New Roman" w:hAnsi="Traditional Arabic" w:cs="Traditional Arabic"/>
          <w:color w:val="000000"/>
          <w:sz w:val="32"/>
          <w:szCs w:val="32"/>
          <w:rtl/>
        </w:rPr>
        <w:t xml:space="preserve">فهذه النصوص النصية تدل على أنه لا بد لكل عمل يتقرب </w:t>
      </w:r>
      <w:proofErr w:type="spellStart"/>
      <w:r w:rsidRPr="00E33C03">
        <w:rPr>
          <w:rFonts w:ascii="Traditional Arabic" w:eastAsia="Times New Roman" w:hAnsi="Traditional Arabic" w:cs="Traditional Arabic"/>
          <w:color w:val="000000"/>
          <w:sz w:val="32"/>
          <w:szCs w:val="32"/>
          <w:rtl/>
        </w:rPr>
        <w:t>به</w:t>
      </w:r>
      <w:proofErr w:type="spellEnd"/>
      <w:r w:rsidRPr="00E33C03">
        <w:rPr>
          <w:rFonts w:ascii="Traditional Arabic" w:eastAsia="Times New Roman" w:hAnsi="Traditional Arabic" w:cs="Traditional Arabic"/>
          <w:color w:val="000000"/>
          <w:sz w:val="32"/>
          <w:szCs w:val="32"/>
          <w:rtl/>
        </w:rPr>
        <w:t xml:space="preserve"> الإنسان لله عز وجل بأن يكون مبيناً على الإخلاص، الإخلاص لله موافقاً لشريعة الله عز وجل ولا تتحقق الموافقة والمتابعة ألا بأن تكون العبادة موافقة </w:t>
      </w:r>
      <w:proofErr w:type="spellStart"/>
      <w:r w:rsidRPr="00E33C03">
        <w:rPr>
          <w:rFonts w:ascii="Traditional Arabic" w:eastAsia="Times New Roman" w:hAnsi="Traditional Arabic" w:cs="Traditional Arabic"/>
          <w:color w:val="000000"/>
          <w:sz w:val="32"/>
          <w:szCs w:val="32"/>
          <w:rtl/>
        </w:rPr>
        <w:t>للشرع</w:t>
      </w:r>
      <w:proofErr w:type="spellEnd"/>
      <w:r w:rsidRPr="00E33C03">
        <w:rPr>
          <w:rFonts w:ascii="Traditional Arabic" w:eastAsia="Times New Roman" w:hAnsi="Traditional Arabic" w:cs="Traditional Arabic"/>
          <w:color w:val="000000"/>
          <w:sz w:val="32"/>
          <w:szCs w:val="32"/>
          <w:rtl/>
        </w:rPr>
        <w:t xml:space="preserve"> في سببها وجنسها وقدرها وهيئتها و زمانها ومكانها فمن تعبد لله تعالى عبادة معلقة بسبب لم يجعله </w:t>
      </w:r>
      <w:proofErr w:type="spellStart"/>
      <w:r w:rsidRPr="00E33C03">
        <w:rPr>
          <w:rFonts w:ascii="Traditional Arabic" w:eastAsia="Times New Roman" w:hAnsi="Traditional Arabic" w:cs="Traditional Arabic"/>
          <w:color w:val="000000"/>
          <w:sz w:val="32"/>
          <w:szCs w:val="32"/>
          <w:rtl/>
        </w:rPr>
        <w:t>الشرع</w:t>
      </w:r>
      <w:proofErr w:type="spellEnd"/>
      <w:r w:rsidRPr="00E33C03">
        <w:rPr>
          <w:rFonts w:ascii="Traditional Arabic" w:eastAsia="Times New Roman" w:hAnsi="Traditional Arabic" w:cs="Traditional Arabic"/>
          <w:color w:val="000000"/>
          <w:sz w:val="32"/>
          <w:szCs w:val="32"/>
          <w:rtl/>
        </w:rPr>
        <w:t xml:space="preserve"> سبباً لها فإن عبادته لم تكن موفقة </w:t>
      </w:r>
      <w:proofErr w:type="spellStart"/>
      <w:r w:rsidRPr="00E33C03">
        <w:rPr>
          <w:rFonts w:ascii="Traditional Arabic" w:eastAsia="Times New Roman" w:hAnsi="Traditional Arabic" w:cs="Traditional Arabic"/>
          <w:color w:val="000000"/>
          <w:sz w:val="32"/>
          <w:szCs w:val="32"/>
          <w:rtl/>
        </w:rPr>
        <w:t>للشرع</w:t>
      </w:r>
      <w:proofErr w:type="spellEnd"/>
      <w:r w:rsidRPr="00E33C03">
        <w:rPr>
          <w:rFonts w:ascii="Traditional Arabic" w:eastAsia="Times New Roman" w:hAnsi="Traditional Arabic" w:cs="Traditional Arabic"/>
          <w:color w:val="000000"/>
          <w:sz w:val="32"/>
          <w:szCs w:val="32"/>
          <w:rtl/>
        </w:rPr>
        <w:t xml:space="preserve"> فلا تكون مقبولة وإذا لم تكن موافقة </w:t>
      </w:r>
      <w:proofErr w:type="spellStart"/>
      <w:r w:rsidRPr="00E33C03">
        <w:rPr>
          <w:rFonts w:ascii="Traditional Arabic" w:eastAsia="Times New Roman" w:hAnsi="Traditional Arabic" w:cs="Traditional Arabic"/>
          <w:color w:val="000000"/>
          <w:sz w:val="32"/>
          <w:szCs w:val="32"/>
          <w:rtl/>
        </w:rPr>
        <w:t>للشرع</w:t>
      </w:r>
      <w:proofErr w:type="spellEnd"/>
      <w:r w:rsidRPr="00E33C03">
        <w:rPr>
          <w:rFonts w:ascii="Traditional Arabic" w:eastAsia="Times New Roman" w:hAnsi="Traditional Arabic" w:cs="Traditional Arabic"/>
          <w:color w:val="000000"/>
          <w:sz w:val="32"/>
          <w:szCs w:val="32"/>
          <w:rtl/>
        </w:rPr>
        <w:t xml:space="preserve"> فإنها بدعة وقد قال النبي عليه الصلاة والسلام </w:t>
      </w:r>
      <w:r w:rsidRPr="00E33C03">
        <w:rPr>
          <w:rFonts w:ascii="Traditional Arabic" w:eastAsia="Times New Roman" w:hAnsi="Traditional Arabic" w:cs="Traditional Arabic"/>
          <w:color w:val="000000"/>
          <w:sz w:val="32"/>
          <w:szCs w:val="32"/>
        </w:rPr>
        <w:t xml:space="preserve">&lt;&lt; </w:t>
      </w:r>
      <w:r w:rsidRPr="00E33C03">
        <w:rPr>
          <w:rFonts w:ascii="Traditional Arabic" w:eastAsia="Times New Roman" w:hAnsi="Traditional Arabic" w:cs="Traditional Arabic"/>
          <w:color w:val="000000"/>
          <w:sz w:val="32"/>
          <w:szCs w:val="32"/>
          <w:rtl/>
        </w:rPr>
        <w:t xml:space="preserve">كل بدعة ضلالة وكل ضلالة في النار </w:t>
      </w:r>
      <w:r w:rsidRPr="00E33C03">
        <w:rPr>
          <w:rFonts w:ascii="Traditional Arabic" w:eastAsia="Times New Roman" w:hAnsi="Traditional Arabic" w:cs="Traditional Arabic"/>
          <w:color w:val="000000"/>
          <w:sz w:val="32"/>
          <w:szCs w:val="32"/>
        </w:rPr>
        <w:t xml:space="preserve">&gt;&gt; </w:t>
      </w:r>
      <w:r w:rsidRPr="00E33C03">
        <w:rPr>
          <w:rFonts w:ascii="Traditional Arabic" w:eastAsia="Times New Roman" w:hAnsi="Traditional Arabic" w:cs="Traditional Arabic"/>
          <w:color w:val="000000"/>
          <w:sz w:val="32"/>
          <w:szCs w:val="32"/>
          <w:rtl/>
        </w:rPr>
        <w:t xml:space="preserve">وبناء على هاتين القاعدتين العظيمتين بل بناء على هذه القاعدة المتضمنة لهذين الشرطين الأساسيين فإننا نقول إن قول الإنسان عند انتهاء قراءته صدق الله العظيم لاشك أنه ثناء على الله عز وجل بوصفه سبحانه وتعالى بالصدق { ومن أصدق من الله قيلاً } والثناء على الله بالصدق عبادة والعبادة لا يمكن أن يتقرب الإنسان </w:t>
      </w:r>
      <w:proofErr w:type="spellStart"/>
      <w:r w:rsidRPr="00E33C03">
        <w:rPr>
          <w:rFonts w:ascii="Traditional Arabic" w:eastAsia="Times New Roman" w:hAnsi="Traditional Arabic" w:cs="Traditional Arabic"/>
          <w:color w:val="000000"/>
          <w:sz w:val="32"/>
          <w:szCs w:val="32"/>
          <w:rtl/>
        </w:rPr>
        <w:t>بها</w:t>
      </w:r>
      <w:proofErr w:type="spellEnd"/>
      <w:r w:rsidRPr="00E33C03">
        <w:rPr>
          <w:rFonts w:ascii="Traditional Arabic" w:eastAsia="Times New Roman" w:hAnsi="Traditional Arabic" w:cs="Traditional Arabic"/>
          <w:color w:val="000000"/>
          <w:sz w:val="32"/>
          <w:szCs w:val="32"/>
          <w:rtl/>
        </w:rPr>
        <w:t xml:space="preserve"> إلا إذا كانت موافقة </w:t>
      </w:r>
      <w:proofErr w:type="spellStart"/>
      <w:r w:rsidRPr="00E33C03">
        <w:rPr>
          <w:rFonts w:ascii="Traditional Arabic" w:eastAsia="Times New Roman" w:hAnsi="Traditional Arabic" w:cs="Traditional Arabic"/>
          <w:color w:val="000000"/>
          <w:sz w:val="32"/>
          <w:szCs w:val="32"/>
          <w:rtl/>
        </w:rPr>
        <w:t>للشرع</w:t>
      </w:r>
      <w:proofErr w:type="spellEnd"/>
      <w:r w:rsidRPr="00E33C03">
        <w:rPr>
          <w:rFonts w:ascii="Traditional Arabic" w:eastAsia="Times New Roman" w:hAnsi="Traditional Arabic" w:cs="Traditional Arabic"/>
          <w:color w:val="000000"/>
          <w:sz w:val="32"/>
          <w:szCs w:val="32"/>
          <w:rtl/>
        </w:rPr>
        <w:t xml:space="preserve"> وهنا ننظر هل جعل </w:t>
      </w:r>
      <w:proofErr w:type="spellStart"/>
      <w:r w:rsidRPr="00E33C03">
        <w:rPr>
          <w:rFonts w:ascii="Traditional Arabic" w:eastAsia="Times New Roman" w:hAnsi="Traditional Arabic" w:cs="Traditional Arabic"/>
          <w:color w:val="000000"/>
          <w:sz w:val="32"/>
          <w:szCs w:val="32"/>
          <w:rtl/>
        </w:rPr>
        <w:t>الشرع</w:t>
      </w:r>
      <w:proofErr w:type="spellEnd"/>
      <w:r w:rsidRPr="00E33C03">
        <w:rPr>
          <w:rFonts w:ascii="Traditional Arabic" w:eastAsia="Times New Roman" w:hAnsi="Traditional Arabic" w:cs="Traditional Arabic"/>
          <w:color w:val="000000"/>
          <w:sz w:val="32"/>
          <w:szCs w:val="32"/>
          <w:rtl/>
        </w:rPr>
        <w:t xml:space="preserve"> انتهاء القراءة سبباً لقول العبد صدق الله العظيم إذا نظرنا إلى ذلك وجدنا أن الأمر ليس هكذا بل أن </w:t>
      </w:r>
      <w:proofErr w:type="spellStart"/>
      <w:r w:rsidRPr="00E33C03">
        <w:rPr>
          <w:rFonts w:ascii="Traditional Arabic" w:eastAsia="Times New Roman" w:hAnsi="Traditional Arabic" w:cs="Traditional Arabic"/>
          <w:color w:val="000000"/>
          <w:sz w:val="32"/>
          <w:szCs w:val="32"/>
          <w:rtl/>
        </w:rPr>
        <w:t>الشرع</w:t>
      </w:r>
      <w:proofErr w:type="spellEnd"/>
      <w:r w:rsidRPr="00E33C03">
        <w:rPr>
          <w:rFonts w:ascii="Traditional Arabic" w:eastAsia="Times New Roman" w:hAnsi="Traditional Arabic" w:cs="Traditional Arabic"/>
          <w:color w:val="000000"/>
          <w:sz w:val="32"/>
          <w:szCs w:val="32"/>
          <w:rtl/>
        </w:rPr>
        <w:t xml:space="preserve"> لم يجعل انتهاء القاري من قراءته سبباً لأن يقول صدق الله العظيم فها هو رسول الله صلى الله عليه وسلم قال لعبد الله بن مسعود رضي الله عنه أقرأ قال يا رسول كيف أقرأ عليك وعليك أنزل قال إني أحب أن أسمعه من غيري فقرأ حتى بلغ قوله تعالى { فَكَيْفَ إِذَا جِئْنَا مِنْ كُلِّ أُمَّةٍ بِشَهِيدٍ وَجِئْنَا بِكَ عَلَى هَؤُلاءِ شَهِيداً } فقال النبي صلى الله عليه وسلم </w:t>
      </w:r>
      <w:r w:rsidRPr="00E33C03">
        <w:rPr>
          <w:rFonts w:ascii="Traditional Arabic" w:eastAsia="Times New Roman" w:hAnsi="Traditional Arabic" w:cs="Traditional Arabic"/>
          <w:color w:val="000000"/>
          <w:sz w:val="32"/>
          <w:szCs w:val="32"/>
        </w:rPr>
        <w:t xml:space="preserve">&lt;&lt; </w:t>
      </w:r>
      <w:r w:rsidRPr="00E33C03">
        <w:rPr>
          <w:rFonts w:ascii="Traditional Arabic" w:eastAsia="Times New Roman" w:hAnsi="Traditional Arabic" w:cs="Traditional Arabic"/>
          <w:color w:val="000000"/>
          <w:sz w:val="32"/>
          <w:szCs w:val="32"/>
          <w:rtl/>
        </w:rPr>
        <w:t xml:space="preserve">حسبك </w:t>
      </w:r>
      <w:r w:rsidRPr="00E33C03">
        <w:rPr>
          <w:rFonts w:ascii="Traditional Arabic" w:eastAsia="Times New Roman" w:hAnsi="Traditional Arabic" w:cs="Traditional Arabic"/>
          <w:color w:val="000000"/>
          <w:sz w:val="32"/>
          <w:szCs w:val="32"/>
        </w:rPr>
        <w:t xml:space="preserve">&gt;&gt; </w:t>
      </w:r>
      <w:r w:rsidRPr="00E33C03">
        <w:rPr>
          <w:rFonts w:ascii="Traditional Arabic" w:eastAsia="Times New Roman" w:hAnsi="Traditional Arabic" w:cs="Traditional Arabic"/>
          <w:color w:val="000000"/>
          <w:sz w:val="32"/>
          <w:szCs w:val="32"/>
          <w:rtl/>
        </w:rPr>
        <w:t xml:space="preserve">ولم يقل عبد الله بن مسعود صدق الله العظيم ولم يأمره النبي صلى الله عليه وسلم بذلك وهكذا أيضاً قرأ زيد بن ثابت على النبي صلى الله عليه وسلم سورة النجم حتى ختمها ولم يقل صدق الله العظيم وهكذا عامة المسلمين إلى اليوم إذا انتهوا من قراءة الصلاة لم يقل أحدهم عند قراءة الصلاة قبل الركوع صدق الله العظيم فدل ذلك على أن هذه الكلمة ليست مشروعة عند انتهاء القارئ من قراءته وإذا لم تكن مشروعة فإنه لا ينبغي للإنسان أن يقولها فإذا انتهيت من قراءتك فاسكت واقطع القراءة أما أن تقول صدق الله العظيم وهي لم ترد لا عن النبي صلى الله عليه وسلم ولا عن أصحابه فإن هذا قول يكون غير مشروع قد يقول قائل أليس الله تعالى قال قل </w:t>
      </w:r>
      <w:r w:rsidRPr="00E33C03">
        <w:rPr>
          <w:rFonts w:ascii="Traditional Arabic" w:eastAsia="Times New Roman" w:hAnsi="Traditional Arabic" w:cs="Traditional Arabic"/>
          <w:color w:val="000000"/>
          <w:sz w:val="32"/>
          <w:szCs w:val="32"/>
          <w:rtl/>
        </w:rPr>
        <w:lastRenderedPageBreak/>
        <w:t xml:space="preserve">صدق الله فنقول بلى إن الله تعالى قال قل صدق الله ونحن نقول صدق الله لكن هل قال الله تعالى قل عند انتهاء قراءتك قل صدق الله الجواب لا إذا كان كذلك فإننا نقول صدق الله ويجب علينا أن نقول ذلك بألسنتنا </w:t>
      </w:r>
      <w:proofErr w:type="spellStart"/>
      <w:r w:rsidRPr="00E33C03">
        <w:rPr>
          <w:rFonts w:ascii="Traditional Arabic" w:eastAsia="Times New Roman" w:hAnsi="Traditional Arabic" w:cs="Traditional Arabic"/>
          <w:color w:val="000000"/>
          <w:sz w:val="32"/>
          <w:szCs w:val="32"/>
          <w:rtl/>
        </w:rPr>
        <w:t>ونعتقده</w:t>
      </w:r>
      <w:proofErr w:type="spellEnd"/>
      <w:r w:rsidRPr="00E33C03">
        <w:rPr>
          <w:rFonts w:ascii="Traditional Arabic" w:eastAsia="Times New Roman" w:hAnsi="Traditional Arabic" w:cs="Traditional Arabic"/>
          <w:color w:val="000000"/>
          <w:sz w:val="32"/>
          <w:szCs w:val="32"/>
          <w:rtl/>
        </w:rPr>
        <w:t xml:space="preserve"> بقلوبنا وأن نعتقد أنه لا أحد أصدق من الله قيلا ولكن ليس لنا أن نتعبد إلى الله تعالى بشيء معلقاً بسبب لم يجعله الشارع سبباً له لأنه كما أشرنا من قبل لا تكون العبادة موافقة </w:t>
      </w:r>
      <w:proofErr w:type="spellStart"/>
      <w:r w:rsidRPr="00E33C03">
        <w:rPr>
          <w:rFonts w:ascii="Traditional Arabic" w:eastAsia="Times New Roman" w:hAnsi="Traditional Arabic" w:cs="Traditional Arabic"/>
          <w:color w:val="000000"/>
          <w:sz w:val="32"/>
          <w:szCs w:val="32"/>
          <w:rtl/>
        </w:rPr>
        <w:t>للشرع</w:t>
      </w:r>
      <w:proofErr w:type="spellEnd"/>
      <w:r w:rsidRPr="00E33C03">
        <w:rPr>
          <w:rFonts w:ascii="Traditional Arabic" w:eastAsia="Times New Roman" w:hAnsi="Traditional Arabic" w:cs="Traditional Arabic"/>
          <w:color w:val="000000"/>
          <w:sz w:val="32"/>
          <w:szCs w:val="32"/>
          <w:rtl/>
        </w:rPr>
        <w:t xml:space="preserve"> حتى يتحقق فيها أو بعبارة أصح لا تتحقق المتابعة في العبادة حتى تكون موافقة </w:t>
      </w:r>
      <w:proofErr w:type="spellStart"/>
      <w:r w:rsidRPr="00E33C03">
        <w:rPr>
          <w:rFonts w:ascii="Traditional Arabic" w:eastAsia="Times New Roman" w:hAnsi="Traditional Arabic" w:cs="Traditional Arabic"/>
          <w:color w:val="000000"/>
          <w:sz w:val="32"/>
          <w:szCs w:val="32"/>
          <w:rtl/>
        </w:rPr>
        <w:t>للشرع</w:t>
      </w:r>
      <w:proofErr w:type="spellEnd"/>
      <w:r w:rsidRPr="00E33C03">
        <w:rPr>
          <w:rFonts w:ascii="Traditional Arabic" w:eastAsia="Times New Roman" w:hAnsi="Traditional Arabic" w:cs="Traditional Arabic"/>
          <w:color w:val="000000"/>
          <w:sz w:val="32"/>
          <w:szCs w:val="32"/>
          <w:rtl/>
        </w:rPr>
        <w:t xml:space="preserve"> في الأمور الستة السابقة أن تكون موافقة </w:t>
      </w:r>
      <w:proofErr w:type="spellStart"/>
      <w:r w:rsidRPr="00E33C03">
        <w:rPr>
          <w:rFonts w:ascii="Traditional Arabic" w:eastAsia="Times New Roman" w:hAnsi="Traditional Arabic" w:cs="Traditional Arabic"/>
          <w:color w:val="000000"/>
          <w:sz w:val="32"/>
          <w:szCs w:val="32"/>
          <w:rtl/>
        </w:rPr>
        <w:t>للشرع</w:t>
      </w:r>
      <w:proofErr w:type="spellEnd"/>
      <w:r w:rsidRPr="00E33C03">
        <w:rPr>
          <w:rFonts w:ascii="Traditional Arabic" w:eastAsia="Times New Roman" w:hAnsi="Traditional Arabic" w:cs="Traditional Arabic"/>
          <w:color w:val="000000"/>
          <w:sz w:val="32"/>
          <w:szCs w:val="32"/>
          <w:rtl/>
        </w:rPr>
        <w:t xml:space="preserve"> في سببها وجنسها وقدرها وصفتها و زمانها ومكانها وبناء على ذلك فلا ينبغي إذا انتهى من قراءته أن يقول صدق الله العظيم نعم</w:t>
      </w:r>
      <w:r w:rsidRPr="00E33C03">
        <w:rPr>
          <w:rFonts w:ascii="Traditional Arabic" w:eastAsia="Times New Roman" w:hAnsi="Traditional Arabic" w:cs="Traditional Arabic"/>
          <w:color w:val="000000"/>
          <w:sz w:val="32"/>
          <w:szCs w:val="32"/>
        </w:rPr>
        <w:t>.</w:t>
      </w:r>
    </w:p>
    <w:p w:rsidR="00711258" w:rsidRPr="00E33C03" w:rsidRDefault="00711258" w:rsidP="007C51DE">
      <w:pPr>
        <w:shd w:val="clear" w:color="auto" w:fill="F9F9F9"/>
        <w:spacing w:after="0" w:line="240" w:lineRule="auto"/>
        <w:jc w:val="center"/>
        <w:textAlignment w:val="top"/>
        <w:rPr>
          <w:rFonts w:ascii="Traditional Arabic" w:eastAsia="Times New Roman" w:hAnsi="Traditional Arabic" w:cs="Traditional Arabic"/>
          <w:color w:val="000000"/>
          <w:sz w:val="32"/>
          <w:szCs w:val="32"/>
        </w:rPr>
      </w:pP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hyperlink r:id="rId7" w:tgtFrame="_blank" w:history="1">
        <w:r w:rsidRPr="00E33C03">
          <w:rPr>
            <w:rFonts w:ascii="Traditional Arabic" w:eastAsia="Times New Roman" w:hAnsi="Traditional Arabic" w:cs="Traditional Arabic"/>
            <w:color w:val="3581CB"/>
            <w:sz w:val="32"/>
            <w:szCs w:val="32"/>
            <w:u w:val="single"/>
          </w:rPr>
          <w:t>http://www.ibnothaimeen.com/all/noor/article_6626.shtml</w:t>
        </w:r>
      </w:hyperlink>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الشيخ صالح بن فوزان الفوزان حفظه الله</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السؤال</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tl/>
        </w:rPr>
        <w:t>هل من الصواب أن يقول المسلم‏:‏ ‏"‏صدق الله العظيم‏"‏ بعد قراءة القرآن وهل هي واردة‏؟‏</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الإجابة</w:t>
      </w:r>
      <w:r w:rsidRPr="00E33C03">
        <w:rPr>
          <w:rFonts w:ascii="Traditional Arabic" w:eastAsia="Times New Roman" w:hAnsi="Traditional Arabic" w:cs="Traditional Arabic"/>
          <w:color w:val="000000"/>
          <w:sz w:val="32"/>
          <w:szCs w:val="32"/>
        </w:rPr>
        <w:t>:</w:t>
      </w:r>
      <w:r w:rsidR="007C51DE">
        <w:rPr>
          <w:rFonts w:ascii="Traditional Arabic" w:eastAsia="Times New Roman" w:hAnsi="Traditional Arabic" w:cs="Traditional Arabic" w:hint="cs"/>
          <w:color w:val="000000"/>
          <w:sz w:val="32"/>
          <w:szCs w:val="32"/>
          <w:rtl/>
          <w:lang w:bidi="ar-JO"/>
        </w:rPr>
        <w:t xml:space="preserve"> </w:t>
      </w:r>
      <w:r w:rsidRPr="00E33C03">
        <w:rPr>
          <w:rFonts w:ascii="Traditional Arabic" w:eastAsia="Times New Roman" w:hAnsi="Traditional Arabic" w:cs="Traditional Arabic"/>
          <w:color w:val="000000"/>
          <w:sz w:val="32"/>
          <w:szCs w:val="32"/>
          <w:rtl/>
        </w:rPr>
        <w:t xml:space="preserve">لم يرد أن النبي -صلى الله عليه وسلم- ولا أحدًا من صحابته أو السلف الصالح كانوا يلتزمون بهذه الكلمة بعد الانتهاء من تلاوة القرآن‏،‏ فالتزامها دائمًا واعتبارها كأنها من أحكام التلاوة ومن لوازم تلاوة القرآن يعتبر بدعة ما أنزل </w:t>
      </w:r>
      <w:proofErr w:type="spellStart"/>
      <w:r w:rsidRPr="00E33C03">
        <w:rPr>
          <w:rFonts w:ascii="Traditional Arabic" w:eastAsia="Times New Roman" w:hAnsi="Traditional Arabic" w:cs="Traditional Arabic"/>
          <w:color w:val="000000"/>
          <w:sz w:val="32"/>
          <w:szCs w:val="32"/>
          <w:rtl/>
        </w:rPr>
        <w:t>به</w:t>
      </w:r>
      <w:proofErr w:type="spellEnd"/>
      <w:r w:rsidRPr="00E33C03">
        <w:rPr>
          <w:rFonts w:ascii="Traditional Arabic" w:eastAsia="Times New Roman" w:hAnsi="Traditional Arabic" w:cs="Traditional Arabic"/>
          <w:color w:val="000000"/>
          <w:sz w:val="32"/>
          <w:szCs w:val="32"/>
          <w:rtl/>
        </w:rPr>
        <w:t xml:space="preserve"> من سلطان‏.‏</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أما أن يقولها الإنسان في بعض الأحيان إذا تليت عليه آية أو تفكر في آية ووجد لها أثرًا واضحًا في نفسه وفي غيره فلا بأس أن يقول‏:‏ صدق الله لقد حصل كذا وكذا‏.‏‏.‏ قال تعالى‏:‏ ‏{‏قُلْ صَدَقَ اللّهُ فَاتَّبِعُواْ مِلَّةَ إِبْرَاهِيمَ‏}‏ ‏[‏سورة آل عمران‏:‏ آية 95‏]‏‏.‏</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يقول سبحانه وتعالى‏:‏ ‏{‏وَمَنْ أَصْدَقُ مِنَ اللَّهِ حَدِيثًا‏}‏ ‏[‏سورة النساء‏:‏ آية 87‏]‏‏.‏</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والنبي -صلى الله عليه وسلم- يقول‏</w:t>
      </w:r>
      <w:r w:rsidRPr="00E33C03">
        <w:rPr>
          <w:rFonts w:ascii="Traditional Arabic" w:eastAsia="Times New Roman" w:hAnsi="Traditional Arabic" w:cs="Traditional Arabic"/>
          <w:color w:val="000000"/>
          <w:sz w:val="32"/>
          <w:szCs w:val="32"/>
        </w:rPr>
        <w:t>: &lt;&lt;</w:t>
      </w:r>
      <w:r w:rsidRPr="00E33C03">
        <w:rPr>
          <w:rFonts w:ascii="Traditional Arabic" w:eastAsia="Times New Roman" w:hAnsi="Traditional Arabic" w:cs="Traditional Arabic"/>
          <w:color w:val="000000"/>
          <w:sz w:val="32"/>
          <w:szCs w:val="32"/>
          <w:rtl/>
        </w:rPr>
        <w:t xml:space="preserve">‏ ‏‏إن أصدق الحديث كتاب الله‏ </w:t>
      </w:r>
      <w:r w:rsidRPr="00E33C03">
        <w:rPr>
          <w:rFonts w:ascii="Traditional Arabic" w:eastAsia="Times New Roman" w:hAnsi="Traditional Arabic" w:cs="Traditional Arabic"/>
          <w:color w:val="000000"/>
          <w:sz w:val="32"/>
          <w:szCs w:val="32"/>
        </w:rPr>
        <w:t xml:space="preserve">&gt;&gt; </w:t>
      </w:r>
      <w:r w:rsidRPr="00E33C03">
        <w:rPr>
          <w:rFonts w:ascii="Traditional Arabic" w:eastAsia="Times New Roman" w:hAnsi="Traditional Arabic" w:cs="Traditional Arabic"/>
          <w:color w:val="000000"/>
          <w:sz w:val="32"/>
          <w:szCs w:val="32"/>
          <w:rtl/>
        </w:rPr>
        <w:t>فقول‏:‏ "‏صدق الله‏" في بعض المناسبات إذا ظهر له مبرر كما لو رأيت شيئًا وقع، وقد نبه الله عليه سبحانه وتعالى في القرآن لا بأس بذلك‏.‏</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أما أن نتخذ ‏"‏صدق الله‏"‏ كأنها من أحكام التلاوة فهذا شيء لم يرد </w:t>
      </w:r>
      <w:proofErr w:type="spellStart"/>
      <w:r w:rsidRPr="00E33C03">
        <w:rPr>
          <w:rFonts w:ascii="Traditional Arabic" w:eastAsia="Times New Roman" w:hAnsi="Traditional Arabic" w:cs="Traditional Arabic"/>
          <w:color w:val="000000"/>
          <w:sz w:val="32"/>
          <w:szCs w:val="32"/>
          <w:rtl/>
        </w:rPr>
        <w:t>به</w:t>
      </w:r>
      <w:proofErr w:type="spellEnd"/>
      <w:r w:rsidRPr="00E33C03">
        <w:rPr>
          <w:rFonts w:ascii="Traditional Arabic" w:eastAsia="Times New Roman" w:hAnsi="Traditional Arabic" w:cs="Traditional Arabic"/>
          <w:color w:val="000000"/>
          <w:sz w:val="32"/>
          <w:szCs w:val="32"/>
          <w:rtl/>
        </w:rPr>
        <w:t xml:space="preserve"> دليل، </w:t>
      </w:r>
      <w:proofErr w:type="spellStart"/>
      <w:r w:rsidRPr="00E33C03">
        <w:rPr>
          <w:rFonts w:ascii="Traditional Arabic" w:eastAsia="Times New Roman" w:hAnsi="Traditional Arabic" w:cs="Traditional Arabic"/>
          <w:color w:val="000000"/>
          <w:sz w:val="32"/>
          <w:szCs w:val="32"/>
          <w:rtl/>
        </w:rPr>
        <w:t>وإلتزامه</w:t>
      </w:r>
      <w:proofErr w:type="spellEnd"/>
      <w:r w:rsidRPr="00E33C03">
        <w:rPr>
          <w:rFonts w:ascii="Traditional Arabic" w:eastAsia="Times New Roman" w:hAnsi="Traditional Arabic" w:cs="Traditional Arabic"/>
          <w:color w:val="000000"/>
          <w:sz w:val="32"/>
          <w:szCs w:val="32"/>
          <w:rtl/>
        </w:rPr>
        <w:t xml:space="preserve"> بدعة، إنما الذي ورد من الأذكار في تلاوة القرآن أن نستعيد بالله في بداية التلاوة‏:‏ قال تعالى‏:‏ ‏{‏فَإِذَا قَرَأْتَ الْقُرْآنَ فَاسْتَعِذْ بِاللَّهِ مِنَ الشَّيْطَانِ الرَّجِيمِ‏}‏ ‏[‏سورة النحل‏:‏ آية 98‏]‏‏.‏</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وكان -صلى الله عليه وسلم- يستعيذ بالله من الشيطان في بداية التلاوة ويقول‏:‏ بسم الله الرحمن الرحيم </w:t>
      </w:r>
      <w:r w:rsidRPr="00E33C03">
        <w:rPr>
          <w:rFonts w:ascii="Traditional Arabic" w:eastAsia="Times New Roman" w:hAnsi="Traditional Arabic" w:cs="Traditional Arabic"/>
          <w:color w:val="000000"/>
          <w:sz w:val="32"/>
          <w:szCs w:val="32"/>
          <w:rtl/>
        </w:rPr>
        <w:lastRenderedPageBreak/>
        <w:t>إذا كان في أول سورة سوى براءة أما بد نهاية التلاوة فلم يرد التزام ذكر مخصوص لا صدق الله ولا غير ذلك‏.‏</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المصدر</w:t>
      </w:r>
      <w:r w:rsidRPr="00E33C03">
        <w:rPr>
          <w:rFonts w:ascii="Traditional Arabic" w:eastAsia="Times New Roman" w:hAnsi="Traditional Arabic" w:cs="Traditional Arabic"/>
          <w:color w:val="000000"/>
          <w:sz w:val="32"/>
          <w:szCs w:val="32"/>
        </w:rPr>
        <w:t>:</w:t>
      </w:r>
    </w:p>
    <w:p w:rsidR="00711258" w:rsidRPr="00E33C03" w:rsidRDefault="00711258" w:rsidP="00E33C03">
      <w:pPr>
        <w:shd w:val="clear" w:color="auto" w:fill="F9F9F9"/>
        <w:spacing w:after="0" w:line="240" w:lineRule="auto"/>
        <w:jc w:val="center"/>
        <w:textAlignment w:val="top"/>
        <w:rPr>
          <w:rFonts w:ascii="Traditional Arabic" w:eastAsia="Times New Roman" w:hAnsi="Traditional Arabic" w:cs="Traditional Arabic"/>
          <w:color w:val="000000"/>
          <w:sz w:val="32"/>
          <w:szCs w:val="32"/>
        </w:rPr>
      </w:pPr>
      <w:r w:rsidRPr="00E33C03">
        <w:rPr>
          <w:rFonts w:ascii="Traditional Arabic" w:eastAsia="Times New Roman" w:hAnsi="Traditional Arabic" w:cs="Traditional Arabic"/>
          <w:color w:val="000000"/>
          <w:sz w:val="32"/>
          <w:szCs w:val="32"/>
        </w:rPr>
        <w:br/>
      </w:r>
      <w:hyperlink r:id="rId8" w:tgtFrame="_blank" w:history="1">
        <w:r w:rsidRPr="00E33C03">
          <w:rPr>
            <w:rFonts w:ascii="Traditional Arabic" w:eastAsia="Times New Roman" w:hAnsi="Traditional Arabic" w:cs="Traditional Arabic"/>
            <w:color w:val="3581CB"/>
            <w:sz w:val="32"/>
            <w:szCs w:val="32"/>
            <w:u w:val="single"/>
          </w:rPr>
          <w:t>http://www.alfawzan.ws/AlFawzan/Fata...</w:t>
        </w:r>
        <w:proofErr w:type="spellStart"/>
        <w:r w:rsidRPr="00E33C03">
          <w:rPr>
            <w:rFonts w:ascii="Traditional Arabic" w:eastAsia="Times New Roman" w:hAnsi="Traditional Arabic" w:cs="Traditional Arabic"/>
            <w:color w:val="3581CB"/>
            <w:sz w:val="32"/>
            <w:szCs w:val="32"/>
            <w:u w:val="single"/>
          </w:rPr>
          <w:t>px?PageID</w:t>
        </w:r>
        <w:proofErr w:type="spellEnd"/>
        <w:r w:rsidRPr="00E33C03">
          <w:rPr>
            <w:rFonts w:ascii="Traditional Arabic" w:eastAsia="Times New Roman" w:hAnsi="Traditional Arabic" w:cs="Traditional Arabic"/>
            <w:color w:val="3581CB"/>
            <w:sz w:val="32"/>
            <w:szCs w:val="32"/>
            <w:u w:val="single"/>
          </w:rPr>
          <w:t>=2129</w:t>
        </w:r>
      </w:hyperlink>
    </w:p>
    <w:p w:rsidR="00711258" w:rsidRPr="00E33C03" w:rsidRDefault="00711258" w:rsidP="007C51DE">
      <w:pPr>
        <w:shd w:val="clear" w:color="auto" w:fill="F9F9F9"/>
        <w:spacing w:after="0" w:line="240" w:lineRule="auto"/>
        <w:jc w:val="center"/>
        <w:textAlignment w:val="top"/>
        <w:rPr>
          <w:rFonts w:ascii="Traditional Arabic" w:eastAsia="Times New Roman" w:hAnsi="Traditional Arabic" w:cs="Traditional Arabic"/>
          <w:color w:val="000000"/>
          <w:sz w:val="32"/>
          <w:szCs w:val="32"/>
        </w:rPr>
      </w:pP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فتاوى اللجنة الدائمة للبحوث العلمية والإفتاء</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فتوى رقم ( 3303</w:t>
      </w:r>
      <w:r w:rsidRPr="00E33C03">
        <w:rPr>
          <w:rFonts w:ascii="Traditional Arabic" w:eastAsia="Times New Roman" w:hAnsi="Traditional Arabic" w:cs="Traditional Arabic"/>
          <w:color w:val="000000"/>
          <w:sz w:val="32"/>
          <w:szCs w:val="32"/>
        </w:rPr>
        <w:t xml:space="preserve"> )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س: ما حكم قول (صدق الله العظيم) بعد الفراغ من قراءة القرآن؟</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ج: قول (صدق الله العظيم) بعد الانتهاء من قراءة القرآن بدعة؛ لأنه لم يفعله النبي صلى الله عليه وسلم، ولا الخلفاء الراشدون، ولا سائر الصحابة رضي الله عنهم، ولا أئمة السلف رحمهم الله، مع كثرة قراءتهم للقرآن، وعنايتهم ومعرفتهم بشأنه، فكان قول ذلك والتزامه عقب القراءة بدعة محدثة، وقد ثبت عن النبي صلى الله عليه وسلم أنه قال :(( من أحدث في أمرنا هذا ما ليس منه فهو رد ))رواه البخاري ومسلم وقال :(( من عمل عملا ليس عليه أمرنا فهو رد )) رواه مسلم</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وبالله التوفيق. وصلى الله على نبينا محمد، وآله وصحبه وسلم</w:t>
      </w:r>
      <w:r w:rsidRPr="00E33C03">
        <w:rPr>
          <w:rFonts w:ascii="Traditional Arabic" w:eastAsia="Times New Roman" w:hAnsi="Traditional Arabic" w:cs="Traditional Arabic"/>
          <w:color w:val="000000"/>
          <w:sz w:val="32"/>
          <w:szCs w:val="32"/>
        </w:rPr>
        <w:t xml:space="preserve"> .</w:t>
      </w:r>
    </w:p>
    <w:p w:rsidR="00711258" w:rsidRPr="00E33C03" w:rsidRDefault="00711258" w:rsidP="007C51DE">
      <w:pPr>
        <w:shd w:val="clear" w:color="auto" w:fill="F9F9F9"/>
        <w:spacing w:after="0" w:line="240" w:lineRule="auto"/>
        <w:jc w:val="center"/>
        <w:textAlignment w:val="top"/>
        <w:rPr>
          <w:rFonts w:ascii="Traditional Arabic" w:eastAsia="Times New Roman" w:hAnsi="Traditional Arabic" w:cs="Traditional Arabic"/>
          <w:color w:val="000000"/>
          <w:sz w:val="32"/>
          <w:szCs w:val="32"/>
        </w:rPr>
      </w:pPr>
      <w:r w:rsidRPr="00E33C03">
        <w:rPr>
          <w:rFonts w:ascii="Traditional Arabic" w:eastAsia="Times New Roman" w:hAnsi="Traditional Arabic" w:cs="Traditional Arabic"/>
          <w:color w:val="000000"/>
          <w:sz w:val="32"/>
          <w:szCs w:val="32"/>
          <w:rtl/>
        </w:rPr>
        <w:t>اللجنة الدائمة للبحوث العلمية والإفتاء</w:t>
      </w:r>
      <w:r w:rsidRPr="00E33C03">
        <w:rPr>
          <w:rFonts w:ascii="Traditional Arabic" w:eastAsia="Times New Roman" w:hAnsi="Traditional Arabic" w:cs="Traditional Arabic"/>
          <w:color w:val="000000"/>
          <w:sz w:val="32"/>
          <w:szCs w:val="32"/>
        </w:rPr>
        <w:br/>
        <w:t>= = = = = = = = = = =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السؤال الثالث من الفتوى رقم ( 4310</w:t>
      </w:r>
      <w:r w:rsidRPr="00E33C03">
        <w:rPr>
          <w:rFonts w:ascii="Traditional Arabic" w:eastAsia="Times New Roman" w:hAnsi="Traditional Arabic" w:cs="Traditional Arabic"/>
          <w:color w:val="000000"/>
          <w:sz w:val="32"/>
          <w:szCs w:val="32"/>
        </w:rPr>
        <w:t xml:space="preserve"> )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س3: ما حكم قول: صدق الله العظيم بعد نهاية قراءة القرآن الكريم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ج3: قول القائل ( صدق الله العظيم ) في نفسها حق، ولكن ذكرها بعد نهاية قراءة القرآن باستمرار بدعة؛ لأنها لم تحصل من النبي صلى الله عليه وسلم ولا من خلفائه الراشدين فيما نعلم، مع كثرة قراءتهم القرآن، وقد ثبت عنه صلى الله عليه وسلم أنه قال :(( من عمل عملا ليس عليه أمرنا فهو رد )) وفي رواية :(( من أحدث في أمرنا هذا ما ليس منه فهو رد</w:t>
      </w:r>
      <w:r w:rsidRPr="00E33C03">
        <w:rPr>
          <w:rFonts w:ascii="Traditional Arabic" w:eastAsia="Times New Roman" w:hAnsi="Traditional Arabic" w:cs="Traditional Arabic"/>
          <w:color w:val="000000"/>
          <w:sz w:val="32"/>
          <w:szCs w:val="32"/>
        </w:rPr>
        <w:t xml:space="preserve">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وبالله التوفيق. وصلى الله على نبينا محمد، وآله وصحبه وسلم</w:t>
      </w:r>
      <w:r w:rsidRPr="00E33C03">
        <w:rPr>
          <w:rFonts w:ascii="Traditional Arabic" w:eastAsia="Times New Roman" w:hAnsi="Traditional Arabic" w:cs="Traditional Arabic"/>
          <w:color w:val="000000"/>
          <w:sz w:val="32"/>
          <w:szCs w:val="32"/>
        </w:rPr>
        <w:t>. </w:t>
      </w:r>
    </w:p>
    <w:p w:rsidR="00711258" w:rsidRPr="00E33C03" w:rsidRDefault="00711258" w:rsidP="00E33C03">
      <w:pPr>
        <w:shd w:val="clear" w:color="auto" w:fill="F9F9F9"/>
        <w:spacing w:after="0" w:line="240" w:lineRule="auto"/>
        <w:jc w:val="center"/>
        <w:textAlignment w:val="top"/>
        <w:rPr>
          <w:rFonts w:ascii="Traditional Arabic" w:eastAsia="Times New Roman" w:hAnsi="Traditional Arabic" w:cs="Traditional Arabic"/>
          <w:color w:val="000000"/>
          <w:sz w:val="32"/>
          <w:szCs w:val="32"/>
        </w:rPr>
      </w:pPr>
      <w:r w:rsidRPr="00E33C03">
        <w:rPr>
          <w:rFonts w:ascii="Traditional Arabic" w:eastAsia="Times New Roman" w:hAnsi="Traditional Arabic" w:cs="Traditional Arabic"/>
          <w:color w:val="000000"/>
          <w:sz w:val="32"/>
          <w:szCs w:val="32"/>
          <w:rtl/>
        </w:rPr>
        <w:t>اللجنة الدائمة للبحوث العلمية والإفتاء</w:t>
      </w:r>
    </w:p>
    <w:p w:rsidR="00711258" w:rsidRPr="00E33C03" w:rsidRDefault="00711258" w:rsidP="007C51DE">
      <w:pPr>
        <w:shd w:val="clear" w:color="auto" w:fill="F9F9F9"/>
        <w:spacing w:after="0" w:line="240" w:lineRule="auto"/>
        <w:jc w:val="center"/>
        <w:textAlignment w:val="top"/>
        <w:rPr>
          <w:rFonts w:ascii="Traditional Arabic" w:eastAsia="Times New Roman" w:hAnsi="Traditional Arabic" w:cs="Traditional Arabic"/>
          <w:color w:val="000000"/>
          <w:sz w:val="32"/>
          <w:szCs w:val="32"/>
        </w:rPr>
      </w:pPr>
      <w:r w:rsidRPr="00E33C03">
        <w:rPr>
          <w:rFonts w:ascii="Traditional Arabic" w:eastAsia="Times New Roman" w:hAnsi="Traditional Arabic" w:cs="Traditional Arabic"/>
          <w:color w:val="000000"/>
          <w:sz w:val="32"/>
          <w:szCs w:val="32"/>
        </w:rPr>
        <w:t>= = = = = = = = = = =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السؤال الحادي عشر من الفتوى رقم ( 7306</w:t>
      </w:r>
      <w:r w:rsidRPr="00E33C03">
        <w:rPr>
          <w:rFonts w:ascii="Traditional Arabic" w:eastAsia="Times New Roman" w:hAnsi="Traditional Arabic" w:cs="Traditional Arabic"/>
          <w:color w:val="000000"/>
          <w:sz w:val="32"/>
          <w:szCs w:val="32"/>
        </w:rPr>
        <w:t xml:space="preserve"> ) :</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 xml:space="preserve">س11: لقد سمعت في بعض حلقات (نور وهداية) للشيخ علي الطنطاوي أن كلمة (صدق الله العظيم) </w:t>
      </w:r>
      <w:r w:rsidRPr="00E33C03">
        <w:rPr>
          <w:rFonts w:ascii="Traditional Arabic" w:eastAsia="Times New Roman" w:hAnsi="Traditional Arabic" w:cs="Traditional Arabic"/>
          <w:color w:val="000000"/>
          <w:sz w:val="32"/>
          <w:szCs w:val="32"/>
          <w:rtl/>
        </w:rPr>
        <w:lastRenderedPageBreak/>
        <w:t>بعد الفراغ من قراءة القرآن الكريم بدعة، فهل هذا صحيح؟ وإذا كان كذلك فماذا يقال بعد القراءة؟ وإذا كان ذلك جائزا، فهل يجوز أن يقول القارئ: (صدق الله العظيم وصدق رسوله الكريم)؟ وهل ورد ذلك عن الرسول صلى الله عليه وسلم؟</w:t>
      </w:r>
      <w:r w:rsidRPr="00E33C03">
        <w:rPr>
          <w:rFonts w:ascii="Traditional Arabic" w:eastAsia="Times New Roman" w:hAnsi="Traditional Arabic" w:cs="Traditional Arabic"/>
          <w:color w:val="000000"/>
          <w:sz w:val="32"/>
          <w:szCs w:val="32"/>
        </w:rPr>
        <w:br/>
      </w:r>
      <w:r w:rsidRPr="00E33C03">
        <w:rPr>
          <w:rFonts w:ascii="Traditional Arabic" w:eastAsia="Times New Roman" w:hAnsi="Traditional Arabic" w:cs="Traditional Arabic"/>
          <w:color w:val="000000"/>
          <w:sz w:val="32"/>
          <w:szCs w:val="32"/>
          <w:rtl/>
        </w:rPr>
        <w:t>ج11: اتخاذ كلمة (صدق الله العظيم) ونحوها ختاما لتلاوة القرآن بدعة؛ لأنه لم يثبت عن الرسول صلى الله عليه وسلم أنه قالها عقب تلاوته القرآن، ولو كانت مشروعة ختاما للتلاوة لقالها عقبها، وقد ثبت عنه أنه قال:(( من أحدث في أمرنا هذا ما ليس منه فهو رد ))رواه البخاري ومسلم</w:t>
      </w:r>
      <w:r w:rsidRPr="00E33C03">
        <w:rPr>
          <w:rFonts w:ascii="Traditional Arabic" w:eastAsia="Times New Roman" w:hAnsi="Traditional Arabic" w:cs="Traditional Arabic"/>
          <w:color w:val="000000"/>
          <w:sz w:val="32"/>
          <w:szCs w:val="32"/>
        </w:rPr>
        <w:t xml:space="preserve"> .</w:t>
      </w:r>
    </w:p>
    <w:p w:rsidR="00711258" w:rsidRPr="00E33C03" w:rsidRDefault="00711258" w:rsidP="00E33C03">
      <w:pPr>
        <w:shd w:val="clear" w:color="auto" w:fill="F9F9F9"/>
        <w:spacing w:after="0" w:line="240" w:lineRule="auto"/>
        <w:textAlignment w:val="top"/>
        <w:rPr>
          <w:rFonts w:ascii="Traditional Arabic" w:eastAsia="Times New Roman" w:hAnsi="Traditional Arabic" w:cs="Traditional Arabic"/>
          <w:color w:val="000000"/>
          <w:sz w:val="32"/>
          <w:szCs w:val="32"/>
        </w:rPr>
      </w:pPr>
      <w:r w:rsidRPr="00E33C03">
        <w:rPr>
          <w:rFonts w:ascii="Traditional Arabic" w:eastAsia="Times New Roman" w:hAnsi="Traditional Arabic" w:cs="Traditional Arabic"/>
          <w:color w:val="000000"/>
          <w:sz w:val="32"/>
          <w:szCs w:val="32"/>
          <w:rtl/>
        </w:rPr>
        <w:t>وبالله التوفيق. وصلى الله على نبينا محمد، وآله وصحبه وسلم</w:t>
      </w:r>
      <w:r w:rsidRPr="00E33C03">
        <w:rPr>
          <w:rFonts w:ascii="Traditional Arabic" w:eastAsia="Times New Roman" w:hAnsi="Traditional Arabic" w:cs="Traditional Arabic"/>
          <w:color w:val="000000"/>
          <w:sz w:val="32"/>
          <w:szCs w:val="32"/>
        </w:rPr>
        <w:t>.</w:t>
      </w:r>
    </w:p>
    <w:p w:rsidR="00711258" w:rsidRPr="00E33C03" w:rsidRDefault="00711258" w:rsidP="00E33C03">
      <w:pPr>
        <w:shd w:val="clear" w:color="auto" w:fill="F9F9F9"/>
        <w:spacing w:after="0" w:line="240" w:lineRule="auto"/>
        <w:jc w:val="center"/>
        <w:textAlignment w:val="top"/>
        <w:rPr>
          <w:rFonts w:ascii="Traditional Arabic" w:eastAsia="Times New Roman" w:hAnsi="Traditional Arabic" w:cs="Traditional Arabic"/>
          <w:color w:val="000000"/>
          <w:sz w:val="32"/>
          <w:szCs w:val="32"/>
        </w:rPr>
      </w:pPr>
      <w:r w:rsidRPr="00E33C03">
        <w:rPr>
          <w:rFonts w:ascii="Traditional Arabic" w:eastAsia="Times New Roman" w:hAnsi="Traditional Arabic" w:cs="Traditional Arabic"/>
          <w:color w:val="000000"/>
          <w:sz w:val="32"/>
          <w:szCs w:val="32"/>
          <w:rtl/>
        </w:rPr>
        <w:t>اللجنة الدائمة للبحوث العلمية والإفتاء</w:t>
      </w:r>
    </w:p>
    <w:p w:rsidR="00711258" w:rsidRPr="00E33C03" w:rsidRDefault="00711258" w:rsidP="00E33C03">
      <w:pPr>
        <w:shd w:val="clear" w:color="auto" w:fill="F9F9F9"/>
        <w:spacing w:after="0" w:line="240" w:lineRule="auto"/>
        <w:jc w:val="center"/>
        <w:textAlignment w:val="top"/>
        <w:rPr>
          <w:rFonts w:ascii="Traditional Arabic" w:eastAsia="Times New Roman" w:hAnsi="Traditional Arabic" w:cs="Traditional Arabic"/>
          <w:color w:val="000000"/>
          <w:sz w:val="32"/>
          <w:szCs w:val="32"/>
        </w:rPr>
      </w:pPr>
      <w:r w:rsidRPr="00E33C03">
        <w:rPr>
          <w:rFonts w:ascii="Traditional Arabic" w:eastAsia="Times New Roman" w:hAnsi="Traditional Arabic" w:cs="Traditional Arabic"/>
          <w:color w:val="000000"/>
          <w:sz w:val="32"/>
          <w:szCs w:val="32"/>
          <w:rtl/>
        </w:rPr>
        <w:t>المصدر : (( فتاوى اللجنة الدائمة للبحوث العلمية والإفتاء )) (ج4/ ص 150</w:t>
      </w:r>
      <w:r w:rsidRPr="00E33C03">
        <w:rPr>
          <w:rFonts w:ascii="Traditional Arabic" w:eastAsia="Times New Roman" w:hAnsi="Traditional Arabic" w:cs="Traditional Arabic"/>
          <w:color w:val="000000"/>
          <w:sz w:val="32"/>
          <w:szCs w:val="32"/>
        </w:rPr>
        <w:t>)</w:t>
      </w:r>
    </w:p>
    <w:p w:rsidR="00711258" w:rsidRPr="00E33C03" w:rsidRDefault="00711258" w:rsidP="00E33C03">
      <w:pPr>
        <w:pBdr>
          <w:top w:val="single" w:sz="6" w:space="1" w:color="auto"/>
        </w:pBdr>
        <w:spacing w:after="0" w:line="240" w:lineRule="auto"/>
        <w:jc w:val="center"/>
        <w:rPr>
          <w:rFonts w:ascii="Traditional Arabic" w:eastAsia="Times New Roman" w:hAnsi="Traditional Arabic" w:cs="Traditional Arabic"/>
          <w:vanish/>
          <w:sz w:val="32"/>
          <w:szCs w:val="32"/>
        </w:rPr>
      </w:pPr>
      <w:r w:rsidRPr="00E33C03">
        <w:rPr>
          <w:rFonts w:ascii="Traditional Arabic" w:eastAsia="Times New Roman" w:hAnsi="Traditional Arabic" w:cs="Traditional Arabic"/>
          <w:vanish/>
          <w:sz w:val="32"/>
          <w:szCs w:val="32"/>
          <w:rtl/>
        </w:rPr>
        <w:t>أسفل النموذج</w:t>
      </w:r>
    </w:p>
    <w:p w:rsidR="00C03467" w:rsidRPr="00E33C03" w:rsidRDefault="00C03467" w:rsidP="00E33C03">
      <w:pPr>
        <w:spacing w:after="0" w:line="240" w:lineRule="auto"/>
        <w:rPr>
          <w:rFonts w:ascii="Traditional Arabic" w:hAnsi="Traditional Arabic" w:cs="Traditional Arabic"/>
          <w:sz w:val="32"/>
          <w:szCs w:val="32"/>
        </w:rPr>
      </w:pPr>
    </w:p>
    <w:sectPr w:rsidR="00C03467" w:rsidRPr="00E33C03" w:rsidSect="004E656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22681"/>
    <w:multiLevelType w:val="multilevel"/>
    <w:tmpl w:val="A3CC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11258"/>
    <w:rsid w:val="001034DA"/>
    <w:rsid w:val="004E656D"/>
    <w:rsid w:val="00711258"/>
    <w:rsid w:val="007C51DE"/>
    <w:rsid w:val="007F25EC"/>
    <w:rsid w:val="00C03467"/>
    <w:rsid w:val="00E33C03"/>
    <w:rsid w:val="00F03B1B"/>
    <w:rsid w:val="00F47B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467"/>
    <w:pPr>
      <w:bidi/>
    </w:pPr>
  </w:style>
  <w:style w:type="paragraph" w:styleId="1">
    <w:name w:val="heading 1"/>
    <w:basedOn w:val="a"/>
    <w:link w:val="1Char"/>
    <w:uiPriority w:val="9"/>
    <w:qFormat/>
    <w:rsid w:val="0071125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71125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71125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11258"/>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71125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711258"/>
    <w:rPr>
      <w:rFonts w:ascii="Times New Roman" w:eastAsia="Times New Roman" w:hAnsi="Times New Roman" w:cs="Times New Roman"/>
      <w:b/>
      <w:bCs/>
      <w:sz w:val="27"/>
      <w:szCs w:val="27"/>
    </w:rPr>
  </w:style>
  <w:style w:type="paragraph" w:customStyle="1" w:styleId="ipstypereset">
    <w:name w:val="ipstype_reset"/>
    <w:basedOn w:val="a"/>
    <w:rsid w:val="0071125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typenormal">
    <w:name w:val="ipstype_normal"/>
    <w:basedOn w:val="a0"/>
    <w:rsid w:val="00711258"/>
  </w:style>
  <w:style w:type="character" w:styleId="Hyperlink">
    <w:name w:val="Hyperlink"/>
    <w:basedOn w:val="a0"/>
    <w:uiPriority w:val="99"/>
    <w:semiHidden/>
    <w:unhideWhenUsed/>
    <w:rsid w:val="00711258"/>
    <w:rPr>
      <w:color w:val="0000FF"/>
      <w:u w:val="single"/>
    </w:rPr>
  </w:style>
  <w:style w:type="paragraph" w:styleId="a3">
    <w:name w:val="HTML Top of Form"/>
    <w:basedOn w:val="a"/>
    <w:next w:val="a"/>
    <w:link w:val="Char"/>
    <w:hidden/>
    <w:uiPriority w:val="99"/>
    <w:semiHidden/>
    <w:unhideWhenUsed/>
    <w:rsid w:val="00711258"/>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3"/>
    <w:uiPriority w:val="99"/>
    <w:semiHidden/>
    <w:rsid w:val="00711258"/>
    <w:rPr>
      <w:rFonts w:ascii="Arial" w:eastAsia="Times New Roman" w:hAnsi="Arial" w:cs="Arial"/>
      <w:vanish/>
      <w:sz w:val="16"/>
      <w:szCs w:val="16"/>
    </w:rPr>
  </w:style>
  <w:style w:type="character" w:styleId="a4">
    <w:name w:val="Strong"/>
    <w:basedOn w:val="a0"/>
    <w:uiPriority w:val="22"/>
    <w:qFormat/>
    <w:rsid w:val="00711258"/>
    <w:rPr>
      <w:b/>
      <w:bCs/>
    </w:rPr>
  </w:style>
  <w:style w:type="paragraph" w:styleId="a5">
    <w:name w:val="Normal (Web)"/>
    <w:basedOn w:val="a"/>
    <w:uiPriority w:val="99"/>
    <w:semiHidden/>
    <w:unhideWhenUsed/>
    <w:rsid w:val="0071125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HTML Bottom of Form"/>
    <w:basedOn w:val="a"/>
    <w:next w:val="a"/>
    <w:link w:val="Char0"/>
    <w:hidden/>
    <w:uiPriority w:val="99"/>
    <w:semiHidden/>
    <w:unhideWhenUsed/>
    <w:rsid w:val="00711258"/>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6"/>
    <w:uiPriority w:val="99"/>
    <w:semiHidden/>
    <w:rsid w:val="00711258"/>
    <w:rPr>
      <w:rFonts w:ascii="Arial" w:eastAsia="Times New Roman" w:hAnsi="Arial" w:cs="Arial"/>
      <w:vanish/>
      <w:sz w:val="16"/>
      <w:szCs w:val="16"/>
    </w:rPr>
  </w:style>
  <w:style w:type="paragraph" w:styleId="a7">
    <w:name w:val="Balloon Text"/>
    <w:basedOn w:val="a"/>
    <w:link w:val="Char1"/>
    <w:uiPriority w:val="99"/>
    <w:semiHidden/>
    <w:unhideWhenUsed/>
    <w:rsid w:val="00711258"/>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7112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9983881">
      <w:bodyDiv w:val="1"/>
      <w:marLeft w:val="0"/>
      <w:marRight w:val="0"/>
      <w:marTop w:val="0"/>
      <w:marBottom w:val="0"/>
      <w:divBdr>
        <w:top w:val="none" w:sz="0" w:space="0" w:color="auto"/>
        <w:left w:val="none" w:sz="0" w:space="0" w:color="auto"/>
        <w:bottom w:val="none" w:sz="0" w:space="0" w:color="auto"/>
        <w:right w:val="none" w:sz="0" w:space="0" w:color="auto"/>
      </w:divBdr>
      <w:divsChild>
        <w:div w:id="248662714">
          <w:marLeft w:val="0"/>
          <w:marRight w:val="0"/>
          <w:marTop w:val="0"/>
          <w:marBottom w:val="150"/>
          <w:divBdr>
            <w:top w:val="none" w:sz="0" w:space="0" w:color="auto"/>
            <w:left w:val="none" w:sz="0" w:space="0" w:color="auto"/>
            <w:bottom w:val="none" w:sz="0" w:space="0" w:color="auto"/>
            <w:right w:val="none" w:sz="0" w:space="0" w:color="auto"/>
          </w:divBdr>
          <w:divsChild>
            <w:div w:id="125197799">
              <w:marLeft w:val="0"/>
              <w:marRight w:val="0"/>
              <w:marTop w:val="0"/>
              <w:marBottom w:val="0"/>
              <w:divBdr>
                <w:top w:val="none" w:sz="0" w:space="0" w:color="auto"/>
                <w:left w:val="none" w:sz="0" w:space="0" w:color="auto"/>
                <w:bottom w:val="none" w:sz="0" w:space="0" w:color="auto"/>
                <w:right w:val="none" w:sz="0" w:space="0" w:color="auto"/>
              </w:divBdr>
              <w:divsChild>
                <w:div w:id="675690163">
                  <w:marLeft w:val="0"/>
                  <w:marRight w:val="1050"/>
                  <w:marTop w:val="0"/>
                  <w:marBottom w:val="0"/>
                  <w:divBdr>
                    <w:top w:val="none" w:sz="0" w:space="0" w:color="auto"/>
                    <w:left w:val="none" w:sz="0" w:space="0" w:color="auto"/>
                    <w:bottom w:val="none" w:sz="0" w:space="0" w:color="auto"/>
                    <w:right w:val="none" w:sz="0" w:space="0" w:color="auto"/>
                  </w:divBdr>
                  <w:divsChild>
                    <w:div w:id="18254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0545">
          <w:marLeft w:val="0"/>
          <w:marRight w:val="0"/>
          <w:marTop w:val="225"/>
          <w:marBottom w:val="0"/>
          <w:divBdr>
            <w:top w:val="none" w:sz="0" w:space="0" w:color="auto"/>
            <w:left w:val="none" w:sz="0" w:space="0" w:color="auto"/>
            <w:bottom w:val="none" w:sz="0" w:space="0" w:color="auto"/>
            <w:right w:val="none" w:sz="0" w:space="0" w:color="auto"/>
          </w:divBdr>
          <w:divsChild>
            <w:div w:id="1086683451">
              <w:marLeft w:val="0"/>
              <w:marRight w:val="0"/>
              <w:marTop w:val="0"/>
              <w:marBottom w:val="0"/>
              <w:divBdr>
                <w:top w:val="none" w:sz="0" w:space="0" w:color="auto"/>
                <w:left w:val="none" w:sz="0" w:space="0" w:color="auto"/>
                <w:bottom w:val="none" w:sz="0" w:space="0" w:color="auto"/>
                <w:right w:val="none" w:sz="0" w:space="0" w:color="auto"/>
              </w:divBdr>
              <w:divsChild>
                <w:div w:id="104353802">
                  <w:marLeft w:val="0"/>
                  <w:marRight w:val="0"/>
                  <w:marTop w:val="0"/>
                  <w:marBottom w:val="0"/>
                  <w:divBdr>
                    <w:top w:val="none" w:sz="0" w:space="0" w:color="auto"/>
                    <w:left w:val="none" w:sz="0" w:space="0" w:color="auto"/>
                    <w:bottom w:val="none" w:sz="0" w:space="0" w:color="auto"/>
                    <w:right w:val="none" w:sz="0" w:space="0" w:color="auto"/>
                  </w:divBdr>
                  <w:divsChild>
                    <w:div w:id="1250964050">
                      <w:marLeft w:val="0"/>
                      <w:marRight w:val="0"/>
                      <w:marTop w:val="0"/>
                      <w:marBottom w:val="0"/>
                      <w:divBdr>
                        <w:top w:val="none" w:sz="0" w:space="0" w:color="auto"/>
                        <w:left w:val="none" w:sz="0" w:space="0" w:color="auto"/>
                        <w:bottom w:val="none" w:sz="0" w:space="0" w:color="auto"/>
                        <w:right w:val="none" w:sz="0" w:space="0" w:color="auto"/>
                      </w:divBdr>
                      <w:divsChild>
                        <w:div w:id="1291479112">
                          <w:marLeft w:val="0"/>
                          <w:marRight w:val="0"/>
                          <w:marTop w:val="0"/>
                          <w:marBottom w:val="0"/>
                          <w:divBdr>
                            <w:top w:val="none" w:sz="0" w:space="0" w:color="auto"/>
                            <w:left w:val="none" w:sz="0" w:space="0" w:color="auto"/>
                            <w:bottom w:val="none" w:sz="0" w:space="0" w:color="auto"/>
                            <w:right w:val="none" w:sz="0" w:space="0" w:color="auto"/>
                          </w:divBdr>
                          <w:divsChild>
                            <w:div w:id="1338388633">
                              <w:marLeft w:val="0"/>
                              <w:marRight w:val="0"/>
                              <w:marTop w:val="0"/>
                              <w:marBottom w:val="120"/>
                              <w:divBdr>
                                <w:top w:val="none" w:sz="0" w:space="0" w:color="auto"/>
                                <w:left w:val="none" w:sz="0" w:space="0" w:color="auto"/>
                                <w:bottom w:val="none" w:sz="0" w:space="0" w:color="auto"/>
                                <w:right w:val="none" w:sz="0" w:space="0" w:color="auto"/>
                              </w:divBdr>
                            </w:div>
                            <w:div w:id="458105930">
                              <w:marLeft w:val="0"/>
                              <w:marRight w:val="0"/>
                              <w:marTop w:val="0"/>
                              <w:marBottom w:val="0"/>
                              <w:divBdr>
                                <w:top w:val="none" w:sz="0" w:space="0" w:color="auto"/>
                                <w:left w:val="none" w:sz="0" w:space="0" w:color="auto"/>
                                <w:bottom w:val="none" w:sz="0" w:space="0" w:color="auto"/>
                                <w:right w:val="none" w:sz="0" w:space="0" w:color="auto"/>
                              </w:divBdr>
                              <w:divsChild>
                                <w:div w:id="1053893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fawzan.ws/AlFawzan/Fata...px?PageID=2129" TargetMode="External"/><Relationship Id="rId3" Type="http://schemas.openxmlformats.org/officeDocument/2006/relationships/settings" Target="settings.xml"/><Relationship Id="rId7" Type="http://schemas.openxmlformats.org/officeDocument/2006/relationships/hyperlink" Target="http://www.ibnothaimeen.com/all/noor/article_6626.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nbaz.org.sa/index.php?p...=fatawa&amp;id=215" TargetMode="External"/><Relationship Id="rId5" Type="http://schemas.openxmlformats.org/officeDocument/2006/relationships/hyperlink" Target="https://www.sahab.net/forums/index.php?app=core&amp;module=members&amp;controller=profile&amp;id=254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4461</Words>
  <Characters>25434</Characters>
  <Application>Microsoft Office Word</Application>
  <DocSecurity>0</DocSecurity>
  <Lines>211</Lines>
  <Paragraphs>59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juaitem</dc:creator>
  <cp:lastModifiedBy>juaitem</cp:lastModifiedBy>
  <cp:revision>5</cp:revision>
  <dcterms:created xsi:type="dcterms:W3CDTF">2017-07-18T09:58:00Z</dcterms:created>
  <dcterms:modified xsi:type="dcterms:W3CDTF">2017-07-20T16:00:00Z</dcterms:modified>
</cp:coreProperties>
</file>